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rStyle w:val="20"/>
          <w:rFonts w:hint="default" w:ascii="Cambria" w:hAnsi="Cambria" w:cs="Cambria"/>
          <w:color w:val="548DD4" w:themeColor="text2" w:themeTint="99"/>
        </w:rPr>
      </w:pPr>
      <w:r>
        <w:rPr>
          <w:rStyle w:val="20"/>
          <w:rFonts w:hint="default" w:ascii="Cambria" w:hAnsi="Cambria" w:cs="Cambria"/>
          <w:color w:val="548DD4" w:themeColor="text2" w:themeTint="99"/>
        </w:rPr>
        <w:drawing>
          <wp:inline distT="0" distB="0" distL="0" distR="0">
            <wp:extent cx="5943600" cy="1460500"/>
            <wp:effectExtent l="19050" t="0" r="0" b="0"/>
            <wp:docPr id="1" name="Picture 17" descr="Description: C:\Users\Nabeel Khan\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Description: C:\Users\Nabeel Khan\AppData\Local\Microsoft\Windows\INetCache\Content.Word\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1460500"/>
                    </a:xfrm>
                    <a:prstGeom prst="rect">
                      <a:avLst/>
                    </a:prstGeom>
                    <a:noFill/>
                  </pic:spPr>
                </pic:pic>
              </a:graphicData>
            </a:graphic>
          </wp:inline>
        </w:drawing>
      </w:r>
    </w:p>
    <w:p>
      <w:pPr>
        <w:tabs>
          <w:tab w:val="center" w:pos="4680"/>
        </w:tabs>
        <w:rPr>
          <w:rFonts w:hint="default" w:ascii="Cambria" w:hAnsi="Cambria" w:cs="Cambria"/>
          <w:b/>
          <w:bCs/>
          <w:sz w:val="36"/>
          <w:szCs w:val="36"/>
          <w:u w:val="single"/>
          <w:lang w:val="en-US"/>
        </w:rPr>
      </w:pPr>
      <w:r>
        <w:rPr>
          <w:rFonts w:hint="default" w:ascii="Cambria" w:hAnsi="Cambria" w:cs="Cambria" w:eastAsiaTheme="minorEastAsia"/>
          <w:i/>
          <w:iCs/>
          <w:color w:val="548DD4" w:themeColor="text2" w:themeTint="99"/>
        </w:rPr>
        <w:pict>
          <v:shape id="_x0000_s1037" o:spid="_x0000_s1037" o:spt="3" type="#_x0000_t3" style="position:absolute;left:0pt;margin-left:8.8pt;margin-top:81.25pt;height:181.65pt;width:432.75pt;z-index:251663360;mso-width-relative:page;mso-height-relative:page;" fillcolor="#C2D69B" filled="t" stroked="t" coordsize="21600,21600">
            <v:path/>
            <v:fill type="gradient" on="t" color2="#9BBB59" focus="50%" focussize="0f,0f" focusposition="0f,0f"/>
            <v:stroke weight="1pt" color="#9BBB59"/>
            <v:imagedata o:title=""/>
            <o:lock v:ext="edit" aspectratio="f"/>
            <v:shadow on="t" type="perspective" obscured="f" color="#4E6128" opacity="65536f" offset="1pt,-9pt" offset2="-3pt,-22pt" origin="0f,0f" matrix="65536f,0f,0f,65536f,0,0"/>
            <v:textbox>
              <w:txbxContent>
                <w:p>
                  <w:pPr>
                    <w:jc w:val="center"/>
                    <w:rPr>
                      <w:rFonts w:hint="default" w:ascii="Times New Roman" w:hAnsi="Times New Roman" w:cs="Times New Roman"/>
                      <w:b/>
                      <w:sz w:val="40"/>
                      <w:szCs w:val="40"/>
                      <w:u w:val="single"/>
                      <w:lang w:val="en-US"/>
                    </w:rPr>
                  </w:pPr>
                  <w:r>
                    <w:rPr>
                      <w:rFonts w:ascii="Times New Roman" w:hAnsi="Times New Roman" w:cs="Times New Roman"/>
                      <w:b/>
                      <w:sz w:val="40"/>
                      <w:szCs w:val="40"/>
                      <w:u w:val="single"/>
                    </w:rPr>
                    <w:t>Assignment</w:t>
                  </w:r>
                  <w:r>
                    <w:rPr>
                      <w:rFonts w:hint="default" w:ascii="Times New Roman" w:hAnsi="Times New Roman" w:cs="Times New Roman"/>
                      <w:b/>
                      <w:sz w:val="40"/>
                      <w:szCs w:val="40"/>
                      <w:u w:val="single"/>
                      <w:lang w:val="en-US"/>
                    </w:rPr>
                    <w:t xml:space="preserve"> Of</w:t>
                  </w:r>
                </w:p>
                <w:p>
                  <w:pPr>
                    <w:jc w:val="center"/>
                    <w:rPr>
                      <w:rFonts w:hint="default" w:ascii="Times New Roman" w:hAnsi="Times New Roman" w:cs="Times New Roman"/>
                      <w:b/>
                      <w:sz w:val="36"/>
                      <w:szCs w:val="36"/>
                      <w:u w:val="single"/>
                      <w:lang w:val="en-US"/>
                    </w:rPr>
                  </w:pPr>
                  <w:r>
                    <w:rPr>
                      <w:rFonts w:hint="default" w:ascii="Times New Roman" w:hAnsi="Times New Roman" w:cs="Times New Roman"/>
                      <w:b/>
                      <w:sz w:val="36"/>
                      <w:szCs w:val="36"/>
                      <w:u w:val="single"/>
                      <w:lang w:val="en-US"/>
                    </w:rPr>
                    <w:t>ITEC-516 Computer Graphics</w:t>
                  </w:r>
                </w:p>
                <w:p>
                  <w:pPr>
                    <w:jc w:val="center"/>
                    <w:rPr>
                      <w:rFonts w:hint="default" w:ascii="Times New Roman" w:hAnsi="Times New Roman" w:cs="Times New Roman"/>
                      <w:b/>
                      <w:sz w:val="36"/>
                      <w:szCs w:val="36"/>
                      <w:u w:val="single"/>
                      <w:lang w:val="en-US"/>
                    </w:rPr>
                  </w:pPr>
                  <w:r>
                    <w:rPr>
                      <w:rFonts w:hint="default" w:ascii="Times New Roman" w:hAnsi="Times New Roman" w:cs="Times New Roman"/>
                      <w:b/>
                      <w:sz w:val="36"/>
                      <w:szCs w:val="36"/>
                      <w:u w:val="single"/>
                      <w:lang w:val="en-US"/>
                    </w:rPr>
                    <w:t>Topic Computer Graphics and Applications</w:t>
                  </w:r>
                </w:p>
              </w:txbxContent>
            </v:textbox>
          </v:shape>
        </w:pict>
      </w:r>
      <w:r>
        <w:rPr>
          <w:rFonts w:hint="default" w:ascii="Cambria" w:hAnsi="Cambria" w:cs="Cambria" w:eastAsiaTheme="minorEastAsia"/>
          <w:i/>
          <w:iCs/>
          <w:color w:val="548DD4" w:themeColor="text2" w:themeTint="99"/>
        </w:rPr>
        <w:pict>
          <v:shape id="_x0000_s1035" o:spid="_x0000_s1035" o:spt="202" type="#_x0000_t202" style="position:absolute;left:0pt;margin-left:242.85pt;margin-top:327.9pt;height:144.75pt;width:236.25pt;z-index:251661312;mso-width-relative:page;mso-height-relative:page;" stroked="t" coordsize="21600,21600">
            <v:path/>
            <v:fill focussize="0,0"/>
            <v:stroke color="#FFFFFF" joinstyle="miter"/>
            <v:imagedata o:title=""/>
            <o:lock v:ext="edit"/>
            <v:textbox>
              <w:txbxContent>
                <w:p>
                  <w:pPr>
                    <w:ind w:firstLine="720"/>
                    <w:rPr>
                      <w:rFonts w:ascii="Times New Roman" w:hAnsi="Times New Roman" w:cs="Times New Roman"/>
                      <w:b/>
                      <w:sz w:val="40"/>
                      <w:szCs w:val="40"/>
                      <w:u w:val="single"/>
                    </w:rPr>
                  </w:pPr>
                  <w:r>
                    <w:rPr>
                      <w:rFonts w:ascii="Times New Roman" w:hAnsi="Times New Roman" w:cs="Times New Roman"/>
                      <w:b/>
                      <w:sz w:val="40"/>
                      <w:szCs w:val="40"/>
                      <w:u w:val="single"/>
                    </w:rPr>
                    <w:t xml:space="preserve">Submitted To: </w:t>
                  </w:r>
                </w:p>
                <w:p>
                  <w:pPr>
                    <w:jc w:val="both"/>
                    <w:rPr>
                      <w:rFonts w:hint="default" w:ascii="Times New Roman" w:hAnsi="Times New Roman" w:cs="Times New Roman"/>
                      <w:b/>
                      <w:sz w:val="40"/>
                      <w:szCs w:val="40"/>
                      <w:u w:val="single"/>
                      <w:lang w:val="en-US"/>
                    </w:rPr>
                  </w:pPr>
                  <w:r>
                    <w:rPr>
                      <w:rFonts w:ascii="Times New Roman" w:hAnsi="Times New Roman" w:cs="Times New Roman"/>
                      <w:b/>
                      <w:sz w:val="40"/>
                      <w:szCs w:val="40"/>
                      <w:u w:val="single"/>
                    </w:rPr>
                    <w:t>Sir.</w:t>
                  </w:r>
                  <w:r>
                    <w:rPr>
                      <w:rFonts w:hint="default" w:ascii="Times New Roman" w:hAnsi="Times New Roman" w:cs="Times New Roman"/>
                      <w:b/>
                      <w:sz w:val="40"/>
                      <w:szCs w:val="40"/>
                      <w:u w:val="single"/>
                      <w:lang w:val="en-US"/>
                    </w:rPr>
                    <w:t>Jawad Hussain Awan</w:t>
                  </w:r>
                </w:p>
                <w:p>
                  <w:pPr>
                    <w:ind w:firstLine="720"/>
                    <w:rPr>
                      <w:rFonts w:ascii="Times New Roman" w:hAnsi="Times New Roman" w:cs="Times New Roman"/>
                      <w:b/>
                      <w:sz w:val="40"/>
                      <w:szCs w:val="40"/>
                      <w:u w:val="single"/>
                    </w:rPr>
                  </w:pPr>
                  <w:r>
                    <w:rPr>
                      <w:rFonts w:ascii="Times New Roman" w:hAnsi="Times New Roman" w:cs="Times New Roman"/>
                      <w:b/>
                      <w:sz w:val="40"/>
                      <w:szCs w:val="40"/>
                      <w:u w:val="single"/>
                    </w:rPr>
                    <w:t>Professor Dept:</w:t>
                  </w:r>
                </w:p>
                <w:p>
                  <w:pPr>
                    <w:rPr>
                      <w:rFonts w:ascii="Times New Roman" w:hAnsi="Times New Roman" w:cs="Times New Roman"/>
                      <w:b/>
                      <w:sz w:val="40"/>
                      <w:szCs w:val="40"/>
                    </w:rPr>
                  </w:pPr>
                  <w:r>
                    <w:rPr>
                      <w:rFonts w:ascii="Times New Roman" w:hAnsi="Times New Roman" w:cs="Times New Roman"/>
                      <w:b/>
                      <w:sz w:val="40"/>
                      <w:szCs w:val="40"/>
                    </w:rPr>
                    <w:t>Information Technology</w:t>
                  </w:r>
                </w:p>
              </w:txbxContent>
            </v:textbox>
          </v:shape>
        </w:pict>
      </w:r>
      <w:r>
        <w:rPr>
          <w:rFonts w:hint="default" w:ascii="Cambria" w:hAnsi="Cambria" w:cs="Cambria" w:eastAsiaTheme="minorEastAsia"/>
          <w:i/>
          <w:iCs/>
          <w:color w:val="548DD4" w:themeColor="text2" w:themeTint="99"/>
        </w:rPr>
        <w:pict>
          <v:shape id="_x0000_s1036" o:spid="_x0000_s1036" o:spt="202" type="#_x0000_t202" style="position:absolute;left:0pt;margin-left:-23.6pt;margin-top:329.25pt;height:159.75pt;width:246.75pt;z-index:251662336;mso-width-relative:page;mso-height-relative:page;" stroked="t" coordsize="21600,21600">
            <v:path/>
            <v:fill focussize="0,0"/>
            <v:stroke color="#FFFFFF" joinstyle="miter"/>
            <v:imagedata o:title=""/>
            <o:lock v:ext="edit"/>
            <v:textbox>
              <w:txbxContent>
                <w:p>
                  <w:pPr>
                    <w:ind w:firstLine="720"/>
                    <w:rPr>
                      <w:rFonts w:ascii="Times New Roman" w:hAnsi="Times New Roman" w:cs="Times New Roman"/>
                      <w:b/>
                      <w:sz w:val="40"/>
                      <w:szCs w:val="40"/>
                      <w:u w:val="single"/>
                    </w:rPr>
                  </w:pPr>
                  <w:r>
                    <w:rPr>
                      <w:rFonts w:ascii="Times New Roman" w:hAnsi="Times New Roman" w:cs="Times New Roman"/>
                      <w:b/>
                      <w:sz w:val="40"/>
                      <w:szCs w:val="40"/>
                      <w:u w:val="single"/>
                    </w:rPr>
                    <w:t xml:space="preserve">Submitted By: </w:t>
                  </w:r>
                </w:p>
                <w:p>
                  <w:pPr>
                    <w:rPr>
                      <w:rFonts w:ascii="Times New Roman" w:hAnsi="Times New Roman" w:cs="Times New Roman"/>
                      <w:b/>
                      <w:sz w:val="40"/>
                      <w:szCs w:val="40"/>
                      <w:u w:val="single"/>
                    </w:rPr>
                  </w:pPr>
                  <w:r>
                    <w:rPr>
                      <w:rFonts w:ascii="Times New Roman" w:hAnsi="Times New Roman" w:cs="Times New Roman"/>
                      <w:b/>
                      <w:sz w:val="40"/>
                      <w:szCs w:val="40"/>
                      <w:u w:val="single"/>
                    </w:rPr>
                    <w:t>Mubashir Ali S/O</w:t>
                  </w:r>
                </w:p>
                <w:p>
                  <w:pPr>
                    <w:ind w:firstLine="720"/>
                    <w:rPr>
                      <w:rFonts w:ascii="Times New Roman" w:hAnsi="Times New Roman" w:cs="Times New Roman"/>
                      <w:b/>
                      <w:sz w:val="40"/>
                      <w:szCs w:val="40"/>
                      <w:u w:val="single"/>
                    </w:rPr>
                  </w:pPr>
                  <w:r>
                    <w:rPr>
                      <w:rFonts w:ascii="Times New Roman" w:hAnsi="Times New Roman" w:cs="Times New Roman"/>
                      <w:b/>
                      <w:sz w:val="40"/>
                      <w:szCs w:val="40"/>
                      <w:u w:val="single"/>
                    </w:rPr>
                    <w:t>Mansoor Ali</w:t>
                  </w:r>
                </w:p>
                <w:p>
                  <w:r>
                    <w:rPr>
                      <w:rFonts w:ascii="Times New Roman" w:hAnsi="Times New Roman" w:cs="Times New Roman"/>
                      <w:b/>
                      <w:sz w:val="40"/>
                      <w:szCs w:val="40"/>
                    </w:rPr>
                    <w:t>(2k20/ITE/73) Group(A)</w:t>
                  </w:r>
                </w:p>
              </w:txbxContent>
            </v:textbox>
          </v:shape>
        </w:pict>
      </w:r>
      <w:r>
        <w:rPr>
          <w:rStyle w:val="20"/>
          <w:rFonts w:hint="default" w:ascii="Cambria" w:hAnsi="Cambria" w:cs="Cambria"/>
          <w:color w:val="548DD4" w:themeColor="text2" w:themeTint="99"/>
        </w:rPr>
        <w:br w:type="page"/>
      </w:r>
      <w:bookmarkStart w:id="0" w:name="_GoBack"/>
      <w:bookmarkEnd w:id="0"/>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center"/>
        <w:textAlignment w:val="baseline"/>
        <w:rPr>
          <w:rFonts w:hint="default" w:ascii="Georgia" w:hAnsi="Georgia" w:cs="Georgia"/>
          <w:b/>
          <w:bCs/>
          <w:color w:val="auto"/>
          <w:sz w:val="44"/>
          <w:szCs w:val="44"/>
          <w:u w:val="single"/>
          <w:lang w:val="en-US"/>
        </w:rPr>
      </w:pPr>
      <w:r>
        <w:rPr>
          <w:rFonts w:hint="default" w:ascii="Georgia" w:hAnsi="Georgia" w:cs="Georgia"/>
          <w:b/>
          <w:bCs/>
          <w:color w:val="auto"/>
          <w:sz w:val="44"/>
          <w:szCs w:val="44"/>
          <w:u w:val="single"/>
          <w:lang w:val="en-US"/>
        </w:rPr>
        <w:t>Computer Graphics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center"/>
        <w:textAlignment w:val="baseline"/>
        <w:rPr>
          <w:rStyle w:val="12"/>
          <w:rFonts w:hint="default" w:ascii="Georgia" w:hAnsi="Georgia" w:eastAsia="sans-serif" w:cs="Georgia"/>
          <w:b/>
          <w:bCs/>
          <w:i w:val="0"/>
          <w:iCs w:val="0"/>
          <w:caps w:val="0"/>
          <w:color w:val="504B3A"/>
          <w:spacing w:val="0"/>
          <w:sz w:val="44"/>
          <w:szCs w:val="44"/>
          <w:u w:val="single"/>
          <w:shd w:val="clear" w:fill="FFFFFF"/>
          <w:vertAlign w:val="baseline"/>
        </w:rPr>
      </w:pPr>
      <w:r>
        <w:rPr>
          <w:rFonts w:hint="default" w:ascii="Georgia" w:hAnsi="Georgia" w:cs="Georgia"/>
          <w:b/>
          <w:bCs/>
          <w:color w:val="auto"/>
          <w:sz w:val="44"/>
          <w:szCs w:val="44"/>
          <w:u w:val="single"/>
          <w:lang w:val="en-US"/>
        </w:rPr>
        <w:t>Introduction to Computer Graphics:</w:t>
      </w:r>
    </w:p>
    <w:p>
      <w:pPr>
        <w:rPr>
          <w:rFonts w:hint="default" w:ascii="Cambria" w:hAnsi="Cambria" w:cs="Cambria"/>
          <w:color w:val="31849B" w:themeColor="accent5" w:themeShade="BF"/>
          <w:sz w:val="28"/>
          <w:szCs w:val="28"/>
        </w:rPr>
      </w:pP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illustrations is usually viewed as a software engineering branch that arrangements with the electronic picture combination hypothesis and innovation. As basic as a triangle frame, a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created picture might address a scene. The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has turned into an integral asset for delivering pictures rapidly and financially.</w:t>
      </w:r>
    </w:p>
    <w:p>
      <w:pPr>
        <w:rPr>
          <w:rFonts w:hint="default" w:ascii="Cambria" w:hAnsi="Cambria" w:cs="Cambria"/>
          <w:color w:val="31849B" w:themeColor="accent5" w:themeShade="BF"/>
          <w:sz w:val="28"/>
          <w:szCs w:val="28"/>
        </w:rPr>
      </w:pPr>
      <w:r>
        <w:rPr>
          <w:rFonts w:hint="default" w:ascii="Cambria" w:hAnsi="Cambria" w:cs="Cambria"/>
          <w:color w:val="31849B" w:themeColor="accent5" w:themeShade="BF"/>
          <w:sz w:val="28"/>
          <w:szCs w:val="28"/>
        </w:rPr>
        <w:t>At</w:t>
      </w:r>
      <w:r>
        <w:rPr>
          <w:rFonts w:hint="default" w:ascii="Cambria" w:hAnsi="Cambria" w:cs="Cambria"/>
          <w:color w:val="31849B" w:themeColor="accent5" w:themeShade="BF"/>
          <w:sz w:val="28"/>
          <w:szCs w:val="28"/>
          <w:lang w:val="en-US"/>
        </w:rPr>
        <w:t xml:space="preserve"> </w:t>
      </w:r>
      <w:r>
        <w:rPr>
          <w:rFonts w:hint="default" w:ascii="Cambria" w:hAnsi="Cambria" w:cs="Cambria"/>
          <w:color w:val="31849B" w:themeColor="accent5" w:themeShade="BF"/>
          <w:sz w:val="28"/>
          <w:szCs w:val="28"/>
        </w:rPr>
        <w:t xml:space="preserve"> the point when a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is utilized to make pictures, a similar cycle is followed as making pictures physically. The cycle's essential computational advances give a lift to a few significant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illustrations regions.</w:t>
      </w:r>
    </w:p>
    <w:p>
      <w:pPr>
        <w:rPr>
          <w:rFonts w:hint="default" w:ascii="Cambria" w:hAnsi="Cambria" w:cs="Cambria"/>
          <w:color w:val="31849B" w:themeColor="accent5" w:themeShade="BF"/>
          <w:sz w:val="28"/>
          <w:szCs w:val="28"/>
        </w:rPr>
      </w:pPr>
      <w:r>
        <w:rPr>
          <w:rFonts w:hint="default" w:ascii="Cambria" w:hAnsi="Cambria" w:cs="Cambria"/>
          <w:color w:val="31849B" w:themeColor="accent5" w:themeShade="BF"/>
          <w:sz w:val="28"/>
          <w:szCs w:val="28"/>
        </w:rPr>
        <w:t xml:space="preserve">Additionally on </w:t>
      </w:r>
      <w:r>
        <w:rPr>
          <w:rFonts w:hint="default" w:ascii="Cambria" w:hAnsi="Cambria" w:cs="Cambria"/>
          <w:color w:val="31849B" w:themeColor="accent5" w:themeShade="BF"/>
          <w:sz w:val="28"/>
          <w:szCs w:val="28"/>
          <w:lang w:val="en-US"/>
        </w:rPr>
        <w:t>computer graphics i</w:t>
      </w:r>
      <w:r>
        <w:rPr>
          <w:rFonts w:hint="default" w:ascii="Cambria" w:hAnsi="Cambria" w:cs="Cambria"/>
          <w:color w:val="31849B" w:themeColor="accent5" w:themeShade="BF"/>
          <w:sz w:val="28"/>
          <w:szCs w:val="28"/>
        </w:rPr>
        <w:t xml:space="preserve">s, the term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designs covers nearly everything. Here in the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illustrations program's homeroom, we consider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designs drawing pictures on machines, frequently known as delivering. The pictures can be photographs, representations, movements, or pictures of things envisioned. Or on the other hand they might be pictures, we can't see straightforwardly, as inward body parts.</w:t>
      </w:r>
    </w:p>
    <w:p>
      <w:pPr>
        <w:rPr>
          <w:rFonts w:hint="default" w:ascii="Cambria" w:hAnsi="Cambria" w:cs="Cambria"/>
          <w:color w:val="31849B" w:themeColor="accent5" w:themeShade="BF"/>
          <w:sz w:val="28"/>
          <w:szCs w:val="28"/>
        </w:rPr>
      </w:pPr>
      <w:r>
        <w:rPr>
          <w:rFonts w:hint="default" w:ascii="Cambria" w:hAnsi="Cambria" w:cs="Cambria"/>
          <w:color w:val="31849B" w:themeColor="accent5" w:themeShade="BF"/>
          <w:sz w:val="28"/>
          <w:szCs w:val="28"/>
        </w:rPr>
        <w:t xml:space="preserve">We have invested a lot of our effort to foster how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pictures can duplicate true scenes. We need objects on </w:t>
      </w:r>
      <w:r>
        <w:rPr>
          <w:rFonts w:hint="default" w:ascii="Cambria" w:hAnsi="Cambria" w:cs="Cambria"/>
          <w:color w:val="31849B" w:themeColor="accent5" w:themeShade="BF"/>
          <w:sz w:val="28"/>
          <w:szCs w:val="28"/>
          <w:lang w:val="en-US"/>
        </w:rPr>
        <w:t>computer graphics i</w:t>
      </w:r>
      <w:r>
        <w:rPr>
          <w:rFonts w:hint="default" w:ascii="Cambria" w:hAnsi="Cambria" w:cs="Cambria"/>
          <w:color w:val="31849B" w:themeColor="accent5" w:themeShade="BF"/>
          <w:sz w:val="28"/>
          <w:szCs w:val="28"/>
        </w:rPr>
        <w:t xml:space="preserve">s not exclusively to look all the more genuine, yet in addition their varieties to be more sensible and how various materials show up. </w:t>
      </w:r>
      <w:r>
        <w:rPr>
          <w:rFonts w:hint="default" w:ascii="Cambria" w:hAnsi="Cambria"/>
          <w:color w:val="31849B" w:themeColor="accent5" w:themeShade="BF"/>
          <w:sz w:val="28"/>
          <w:szCs w:val="28"/>
        </w:rPr>
        <w:t>We can allude to it as "real blend of the image."</w:t>
      </w:r>
    </w:p>
    <w:p>
      <w:pPr>
        <w:rPr>
          <w:rFonts w:hint="default" w:ascii="Cambria" w:hAnsi="Cambria" w:cs="Cambria"/>
          <w:color w:val="31849B" w:themeColor="accent5" w:themeShade="BF"/>
          <w:sz w:val="28"/>
          <w:szCs w:val="28"/>
        </w:rPr>
      </w:pPr>
      <w:r>
        <w:rPr>
          <w:rFonts w:hint="default" w:ascii="Cambria" w:hAnsi="Cambria" w:cs="Cambria"/>
          <w:color w:val="31849B" w:themeColor="accent5" w:themeShade="BF"/>
          <w:sz w:val="28"/>
          <w:szCs w:val="28"/>
        </w:rPr>
        <w:t xml:space="preserve">The term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illustrations has been utilized to characterize "nearly everything on the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including text or sound." Generally, the term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designs allude to the accompanying things:</w:t>
      </w:r>
    </w:p>
    <w:p>
      <w:pPr>
        <w:rPr>
          <w:rFonts w:hint="default" w:ascii="Cambria" w:hAnsi="Cambria" w:cs="Cambria"/>
          <w:color w:val="31849B" w:themeColor="accent5" w:themeShade="BF"/>
          <w:sz w:val="28"/>
          <w:szCs w:val="28"/>
        </w:rPr>
      </w:pPr>
    </w:p>
    <w:p>
      <w:pPr>
        <w:rPr>
          <w:rFonts w:hint="default" w:ascii="Cambria" w:hAnsi="Cambria" w:cs="Cambria"/>
          <w:color w:val="31849B" w:themeColor="accent5" w:themeShade="BF"/>
          <w:sz w:val="28"/>
          <w:szCs w:val="28"/>
        </w:rPr>
      </w:pPr>
    </w:p>
    <w:p>
      <w:pPr>
        <w:numPr>
          <w:ilvl w:val="0"/>
          <w:numId w:val="1"/>
        </w:numPr>
        <w:ind w:left="420" w:leftChars="0" w:hanging="420" w:firstLineChars="0"/>
        <w:rPr>
          <w:rFonts w:hint="default" w:ascii="Cambria" w:hAnsi="Cambria" w:cs="Cambria"/>
          <w:color w:val="31849B" w:themeColor="accent5" w:themeShade="BF"/>
          <w:sz w:val="28"/>
          <w:szCs w:val="28"/>
        </w:rPr>
      </w:pP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portrayal and control of picture information.</w:t>
      </w:r>
    </w:p>
    <w:p>
      <w:pPr>
        <w:numPr>
          <w:ilvl w:val="0"/>
          <w:numId w:val="1"/>
        </w:numPr>
        <w:ind w:left="420" w:leftChars="0" w:hanging="420" w:firstLineChars="0"/>
        <w:rPr>
          <w:rFonts w:hint="default" w:ascii="Cambria" w:hAnsi="Cambria" w:cs="Cambria"/>
          <w:color w:val="31849B" w:themeColor="accent5" w:themeShade="BF"/>
          <w:sz w:val="28"/>
          <w:szCs w:val="28"/>
        </w:rPr>
      </w:pPr>
      <w:r>
        <w:rPr>
          <w:rFonts w:hint="default" w:ascii="Cambria" w:hAnsi="Cambria" w:cs="Cambria"/>
          <w:color w:val="31849B" w:themeColor="accent5" w:themeShade="BF"/>
          <w:sz w:val="28"/>
          <w:szCs w:val="28"/>
        </w:rPr>
        <w:t>Different innovations for making and controlling pictures.</w:t>
      </w:r>
    </w:p>
    <w:p>
      <w:pPr>
        <w:numPr>
          <w:ilvl w:val="0"/>
          <w:numId w:val="1"/>
        </w:numPr>
        <w:ind w:left="420" w:leftChars="0" w:hanging="420" w:firstLineChars="0"/>
        <w:rPr>
          <w:rFonts w:hint="default" w:ascii="Cambria" w:hAnsi="Cambria" w:cs="Cambria"/>
          <w:color w:val="31849B" w:themeColor="accent5" w:themeShade="BF"/>
          <w:sz w:val="28"/>
          <w:szCs w:val="28"/>
        </w:rPr>
      </w:pP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illustrations study is a sub-field of software engineering that reads up</w:t>
      </w:r>
      <w:r>
        <w:rPr>
          <w:rFonts w:hint="default" w:ascii="Cambria" w:hAnsi="Cambria" w:cs="Cambria"/>
          <w:color w:val="31849B" w:themeColor="accent5" w:themeShade="BF"/>
          <w:sz w:val="28"/>
          <w:szCs w:val="28"/>
          <w:lang w:val="en-US"/>
        </w:rPr>
        <w:t xml:space="preserve"> </w:t>
      </w:r>
      <w:r>
        <w:rPr>
          <w:rFonts w:hint="default" w:ascii="Cambria" w:hAnsi="Cambria" w:cs="Cambria"/>
          <w:color w:val="31849B" w:themeColor="accent5" w:themeShade="BF"/>
          <w:sz w:val="28"/>
          <w:szCs w:val="28"/>
        </w:rPr>
        <w:t>techniques for carefully consolidating and controlling visual substance.</w:t>
      </w:r>
    </w:p>
    <w:p>
      <w:pPr>
        <w:rPr>
          <w:rFonts w:hint="default" w:ascii="Cambria" w:hAnsi="Cambria" w:cs="Cambria"/>
          <w:sz w:val="28"/>
          <w:szCs w:val="28"/>
        </w:rPr>
      </w:pPr>
      <w:r>
        <w:rPr>
          <w:rFonts w:hint="default" w:ascii="Cambria" w:hAnsi="Cambria" w:cs="Cambria"/>
          <w:color w:val="31849B" w:themeColor="accent5" w:themeShade="BF"/>
          <w:sz w:val="28"/>
          <w:szCs w:val="28"/>
        </w:rPr>
        <w:t xml:space="preserve">The following area of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illustrations that arrangements with the position of a triangle is called change. Here we can utilize lattices to get the planning of a triangle in picture space. We can likewise set up the change lattice to control the area and direction of the showed picture. We can likewise resize the triangle.</w:t>
      </w:r>
    </w:p>
    <w:p>
      <w:pPr>
        <w:rPr>
          <w:rFonts w:hint="default" w:ascii="Cambria" w:hAnsi="Cambria" w:cs="Cambria"/>
          <w:sz w:val="28"/>
          <w:szCs w:val="28"/>
        </w:rPr>
      </w:pPr>
    </w:p>
    <w:p>
      <w:pPr>
        <w:jc w:val="center"/>
        <w:rPr>
          <w:rFonts w:hint="default" w:ascii="Cambria" w:hAnsi="Cambria" w:cs="Cambria"/>
          <w:sz w:val="28"/>
          <w:szCs w:val="28"/>
        </w:rPr>
      </w:pPr>
      <w:r>
        <w:rPr>
          <w:rFonts w:hint="default" w:ascii="Cambria" w:hAnsi="Cambria" w:eastAsia="sans-serif" w:cs="Cambria"/>
          <w:i w:val="0"/>
          <w:iCs w:val="0"/>
          <w:caps w:val="0"/>
          <w:color w:val="666666"/>
          <w:spacing w:val="0"/>
          <w:kern w:val="0"/>
          <w:sz w:val="28"/>
          <w:szCs w:val="28"/>
          <w:shd w:val="clear" w:fill="FFFFFF"/>
          <w:vertAlign w:val="baseline"/>
          <w:lang w:val="en-US" w:eastAsia="zh-CN" w:bidi="ar"/>
        </w:rPr>
        <w:drawing>
          <wp:inline distT="0" distB="0" distL="114300" distR="114300">
            <wp:extent cx="4257675" cy="3924300"/>
            <wp:effectExtent l="0" t="0" r="952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4257675" cy="3924300"/>
                    </a:xfrm>
                    <a:prstGeom prst="rect">
                      <a:avLst/>
                    </a:prstGeom>
                    <a:noFill/>
                    <a:ln w="9525">
                      <a:noFill/>
                    </a:ln>
                  </pic:spPr>
                </pic:pic>
              </a:graphicData>
            </a:graphic>
          </wp:inline>
        </w:drawing>
      </w:r>
    </w:p>
    <w:p>
      <w:pPr>
        <w:rPr>
          <w:rFonts w:hint="default" w:ascii="Cambria" w:hAnsi="Cambria" w:cs="Cambria"/>
          <w:sz w:val="28"/>
          <w:szCs w:val="28"/>
        </w:rPr>
      </w:pPr>
    </w:p>
    <w:p>
      <w:pPr>
        <w:rPr>
          <w:rFonts w:hint="default" w:ascii="Cambria" w:hAnsi="Cambria" w:cs="Cambria"/>
          <w:sz w:val="28"/>
          <w:szCs w:val="28"/>
        </w:rPr>
      </w:pPr>
    </w:p>
    <w:p>
      <w:pPr>
        <w:spacing w:line="360" w:lineRule="auto"/>
        <w:rPr>
          <w:rStyle w:val="12"/>
          <w:rFonts w:hint="default" w:ascii="Georgia" w:hAnsi="Georgia" w:eastAsia="sans-serif" w:cs="Georgia"/>
          <w:b/>
          <w:bCs/>
          <w:i w:val="0"/>
          <w:iCs w:val="0"/>
          <w:caps w:val="0"/>
          <w:color w:val="504B3A"/>
          <w:spacing w:val="0"/>
          <w:sz w:val="36"/>
          <w:szCs w:val="36"/>
          <w:shd w:val="clear" w:fill="FFFFFF"/>
          <w:vertAlign w:val="baseline"/>
          <w:lang w:val="en-US"/>
        </w:rPr>
      </w:pPr>
      <w:r>
        <w:rPr>
          <w:rStyle w:val="12"/>
          <w:rFonts w:hint="default" w:ascii="Georgia" w:hAnsi="Georgia" w:eastAsia="sans-serif" w:cs="Georgia"/>
          <w:b/>
          <w:bCs/>
          <w:i w:val="0"/>
          <w:iCs w:val="0"/>
          <w:caps w:val="0"/>
          <w:color w:val="504B3A"/>
          <w:spacing w:val="0"/>
          <w:sz w:val="36"/>
          <w:szCs w:val="36"/>
          <w:u w:val="single"/>
          <w:shd w:val="clear" w:fill="FFFFFF"/>
          <w:vertAlign w:val="baseline"/>
        </w:rPr>
        <w:t>Definition of Computer Graphics</w:t>
      </w:r>
      <w:r>
        <w:rPr>
          <w:rStyle w:val="12"/>
          <w:rFonts w:hint="default" w:ascii="Georgia" w:hAnsi="Georgia" w:eastAsia="sans-serif" w:cs="Georgia"/>
          <w:b/>
          <w:bCs/>
          <w:i w:val="0"/>
          <w:iCs w:val="0"/>
          <w:caps w:val="0"/>
          <w:color w:val="504B3A"/>
          <w:spacing w:val="0"/>
          <w:sz w:val="36"/>
          <w:szCs w:val="36"/>
          <w:u w:val="single"/>
          <w:shd w:val="clear" w:fill="FFFFFF"/>
          <w:vertAlign w:val="baseline"/>
          <w:lang w:val="en-US"/>
        </w:rPr>
        <w:t>:</w:t>
      </w:r>
    </w:p>
    <w:p>
      <w:pPr>
        <w:rPr>
          <w:rFonts w:hint="default" w:ascii="Cambria" w:hAnsi="Cambria" w:cs="Cambria"/>
          <w:color w:val="31849B" w:themeColor="accent5" w:themeShade="BF"/>
          <w:sz w:val="28"/>
          <w:szCs w:val="28"/>
        </w:rPr>
      </w:pPr>
      <w:r>
        <w:rPr>
          <w:rFonts w:hint="default" w:ascii="Cambria" w:hAnsi="Cambria" w:cs="Cambria"/>
          <w:color w:val="31849B" w:themeColor="accent5" w:themeShade="BF"/>
          <w:sz w:val="28"/>
          <w:szCs w:val="28"/>
        </w:rPr>
        <w:t xml:space="preserve">Computer designs can be a progression of pictures which is most frequently called a video or single picture.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illustrations is the innovation that worries with plans and pictures on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That is the reason,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illustrations are visual portrayals of information displayed on a screen made on a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w:t>
      </w:r>
    </w:p>
    <w:p>
      <w:pPr>
        <w:rPr>
          <w:rFonts w:hint="default" w:ascii="Cambria" w:hAnsi="Cambria" w:cs="Cambria"/>
          <w:color w:val="31849B" w:themeColor="accent5" w:themeShade="BF"/>
          <w:sz w:val="28"/>
          <w:szCs w:val="28"/>
        </w:rPr>
      </w:pPr>
      <w:r>
        <w:rPr>
          <w:rFonts w:hint="default" w:ascii="Cambria" w:hAnsi="Cambria"/>
          <w:color w:val="31849B" w:themeColor="accent5" w:themeShade="BF"/>
          <w:sz w:val="28"/>
          <w:szCs w:val="28"/>
        </w:rPr>
        <w:t>"</w:t>
      </w:r>
      <w:r>
        <w:rPr>
          <w:rFonts w:hint="default" w:ascii="Cambria" w:hAnsi="Cambria" w:cs="Cambria"/>
          <w:color w:val="31849B" w:themeColor="accent5" w:themeShade="BF"/>
          <w:sz w:val="28"/>
          <w:szCs w:val="28"/>
        </w:rPr>
        <w:t>Computer</w:t>
      </w:r>
      <w:r>
        <w:rPr>
          <w:rFonts w:hint="default" w:ascii="Cambria" w:hAnsi="Cambria"/>
          <w:color w:val="31849B" w:themeColor="accent5" w:themeShade="BF"/>
          <w:sz w:val="28"/>
          <w:szCs w:val="28"/>
        </w:rPr>
        <w:t xml:space="preserve"> designs plans is the use of a PC designs to describe, store, control, look at, and address the pictorial outcome." An image in PC illustrations delineations is contained different pixels.</w:t>
      </w:r>
    </w:p>
    <w:p>
      <w:pPr>
        <w:rPr>
          <w:rFonts w:hint="default" w:ascii="Cambria" w:hAnsi="Cambria" w:cs="Cambria"/>
          <w:sz w:val="28"/>
          <w:szCs w:val="28"/>
        </w:rPr>
      </w:pPr>
    </w:p>
    <w:p>
      <w:pPr>
        <w:jc w:val="center"/>
        <w:rPr>
          <w:rFonts w:hint="default" w:ascii="Cambria" w:hAnsi="Cambria" w:cs="Cambria"/>
          <w:sz w:val="28"/>
          <w:szCs w:val="28"/>
        </w:rPr>
      </w:pPr>
      <w:r>
        <w:rPr>
          <w:rFonts w:hint="default" w:ascii="Cambria" w:hAnsi="Cambria" w:eastAsia="sans-serif" w:cs="Cambria"/>
          <w:i w:val="0"/>
          <w:iCs w:val="0"/>
          <w:caps w:val="0"/>
          <w:color w:val="666666"/>
          <w:spacing w:val="0"/>
          <w:kern w:val="0"/>
          <w:sz w:val="28"/>
          <w:szCs w:val="28"/>
          <w:shd w:val="clear" w:fill="FFFFFF"/>
          <w:vertAlign w:val="baseline"/>
          <w:lang w:val="en-US" w:eastAsia="zh-CN" w:bidi="ar"/>
        </w:rPr>
        <w:drawing>
          <wp:inline distT="0" distB="0" distL="114300" distR="114300">
            <wp:extent cx="5905500" cy="4051300"/>
            <wp:effectExtent l="0" t="0" r="0" b="6350"/>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10"/>
                    <a:stretch>
                      <a:fillRect/>
                    </a:stretch>
                  </pic:blipFill>
                  <pic:spPr>
                    <a:xfrm>
                      <a:off x="0" y="0"/>
                      <a:ext cx="5905500" cy="4051300"/>
                    </a:xfrm>
                    <a:prstGeom prst="rect">
                      <a:avLst/>
                    </a:prstGeom>
                    <a:noFill/>
                    <a:ln w="9525">
                      <a:noFill/>
                    </a:ln>
                  </pic:spPr>
                </pic:pic>
              </a:graphicData>
            </a:graphic>
          </wp:inline>
        </w:drawing>
      </w:r>
    </w:p>
    <w:p>
      <w:pPr>
        <w:rPr>
          <w:rFonts w:hint="default" w:ascii="Cambria" w:hAnsi="Cambria" w:cs="Cambria"/>
          <w:sz w:val="28"/>
          <w:szCs w:val="28"/>
        </w:rPr>
      </w:pPr>
    </w:p>
    <w:p>
      <w:pPr>
        <w:jc w:val="center"/>
        <w:rPr>
          <w:rFonts w:hint="default" w:ascii="Cambria" w:hAnsi="Cambria" w:cs="Cambria"/>
          <w:sz w:val="28"/>
          <w:szCs w:val="28"/>
        </w:rPr>
      </w:pPr>
      <w:r>
        <w:rPr>
          <w:rStyle w:val="12"/>
          <w:rFonts w:hint="default" w:ascii="Georgia" w:hAnsi="Georgia" w:eastAsia="sans-serif" w:cs="Georgia"/>
          <w:b/>
          <w:bCs/>
          <w:i w:val="0"/>
          <w:iCs w:val="0"/>
          <w:caps w:val="0"/>
          <w:color w:val="504B3A"/>
          <w:spacing w:val="0"/>
          <w:sz w:val="36"/>
          <w:szCs w:val="36"/>
          <w:u w:val="single"/>
          <w:shd w:val="clear" w:fill="FFFFFF"/>
          <w:vertAlign w:val="baseline"/>
        </w:rPr>
        <w:t>Applications of Computer Graphics</w:t>
      </w:r>
    </w:p>
    <w:p>
      <w:pPr>
        <w:rPr>
          <w:rFonts w:hint="default" w:ascii="Cambria" w:hAnsi="Cambria" w:cs="Cambria"/>
          <w:b/>
          <w:bCs/>
          <w:sz w:val="28"/>
          <w:szCs w:val="28"/>
          <w:u w:val="single"/>
        </w:rPr>
      </w:pPr>
      <w:r>
        <w:rPr>
          <w:rFonts w:hint="default" w:ascii="Cambria" w:hAnsi="Cambria" w:cs="Cambria"/>
          <w:color w:val="31849B" w:themeColor="accent5" w:themeShade="BF"/>
          <w:sz w:val="28"/>
          <w:szCs w:val="28"/>
        </w:rPr>
        <w:t xml:space="preserve">A few </w:t>
      </w:r>
      <w:r>
        <w:rPr>
          <w:rFonts w:hint="default" w:ascii="Cambria" w:hAnsi="Cambria" w:cs="Cambria"/>
          <w:color w:val="31849B" w:themeColor="accent5" w:themeShade="BF"/>
          <w:sz w:val="28"/>
          <w:szCs w:val="28"/>
          <w:lang w:val="en-US"/>
        </w:rPr>
        <w:t>utilization's</w:t>
      </w:r>
      <w:r>
        <w:rPr>
          <w:rFonts w:hint="default" w:ascii="Cambria" w:hAnsi="Cambria" w:cs="Cambria"/>
          <w:color w:val="31849B" w:themeColor="accent5" w:themeShade="BF"/>
          <w:sz w:val="28"/>
          <w:szCs w:val="28"/>
        </w:rPr>
        <w:t xml:space="preserve"> of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designs are referenced underneath</w:t>
      </w:r>
      <w:r>
        <w:rPr>
          <w:rFonts w:hint="default" w:ascii="Cambria" w:hAnsi="Cambria" w:cs="Cambria"/>
          <w:color w:val="31849B" w:themeColor="accent5" w:themeShade="BF"/>
          <w:sz w:val="28"/>
          <w:szCs w:val="28"/>
          <w:lang w:val="en-US"/>
        </w:rPr>
        <w:t>.</w:t>
      </w:r>
    </w:p>
    <w:p>
      <w:pPr>
        <w:rPr>
          <w:rFonts w:hint="default" w:ascii="Cambria" w:hAnsi="Cambria" w:cs="Cambria"/>
          <w:b/>
          <w:bCs/>
          <w:sz w:val="28"/>
          <w:szCs w:val="28"/>
          <w:u w:val="single"/>
        </w:rPr>
      </w:pPr>
      <w:r>
        <w:rPr>
          <w:rFonts w:hint="default" w:ascii="Cambria" w:hAnsi="Cambria" w:cs="Cambria"/>
          <w:b/>
          <w:bCs/>
          <w:sz w:val="28"/>
          <w:szCs w:val="28"/>
          <w:u w:val="single"/>
        </w:rPr>
        <w:t>Graphical User Interface (GUI):</w:t>
      </w:r>
    </w:p>
    <w:p>
      <w:pPr>
        <w:rPr>
          <w:rFonts w:hint="default" w:ascii="Cambria" w:hAnsi="Cambria" w:cs="Cambria"/>
          <w:b/>
          <w:bCs/>
          <w:sz w:val="28"/>
          <w:szCs w:val="28"/>
          <w:u w:val="single"/>
        </w:rPr>
      </w:pPr>
      <w:r>
        <w:rPr>
          <w:rFonts w:hint="default" w:ascii="Cambria" w:hAnsi="Cambria" w:cs="Cambria"/>
          <w:color w:val="31849B" w:themeColor="accent5" w:themeShade="BF"/>
          <w:sz w:val="28"/>
          <w:szCs w:val="28"/>
        </w:rPr>
        <w:t xml:space="preserve">It is an approach to cooperating with a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utilizing the symbol, menu, and other visual, illustrations by which client effectively communicates.</w:t>
      </w:r>
    </w:p>
    <w:p>
      <w:pPr>
        <w:rPr>
          <w:rFonts w:hint="default" w:ascii="Cambria" w:hAnsi="Cambria" w:cs="Cambria"/>
          <w:b/>
          <w:bCs/>
          <w:sz w:val="28"/>
          <w:szCs w:val="28"/>
          <w:u w:val="single"/>
        </w:rPr>
      </w:pPr>
      <w:r>
        <w:rPr>
          <w:rFonts w:hint="default" w:ascii="Cambria" w:hAnsi="Cambria" w:cs="Cambria"/>
          <w:b/>
          <w:bCs/>
          <w:sz w:val="28"/>
          <w:szCs w:val="28"/>
          <w:u w:val="single"/>
          <w:lang w:val="en-US"/>
        </w:rPr>
        <w:t>Art</w:t>
      </w:r>
      <w:r>
        <w:rPr>
          <w:rFonts w:hint="default" w:ascii="Cambria" w:hAnsi="Cambria" w:cs="Cambria"/>
          <w:b/>
          <w:bCs/>
          <w:sz w:val="28"/>
          <w:szCs w:val="28"/>
          <w:u w:val="single"/>
        </w:rPr>
        <w:t>:</w:t>
      </w:r>
    </w:p>
    <w:p>
      <w:pPr>
        <w:rPr>
          <w:rFonts w:hint="default" w:ascii="Cambria" w:hAnsi="Cambria" w:cs="Cambria"/>
          <w:b/>
          <w:bCs/>
          <w:sz w:val="28"/>
          <w:szCs w:val="28"/>
          <w:u w:val="single"/>
        </w:rPr>
      </w:pPr>
      <w:r>
        <w:rPr>
          <w:rFonts w:hint="default" w:ascii="Cambria" w:hAnsi="Cambria" w:cs="Cambria"/>
          <w:color w:val="31849B" w:themeColor="accent5" w:themeShade="BF"/>
          <w:sz w:val="28"/>
          <w:szCs w:val="28"/>
        </w:rPr>
        <w:t>Computer Graphics gives a better approach for making plans. Numerous craftsmen and creators use artist, coral draw, Photo</w:t>
      </w:r>
      <w:r>
        <w:rPr>
          <w:rFonts w:hint="default" w:ascii="Cambria" w:hAnsi="Cambria" w:cs="Cambria"/>
          <w:color w:val="31849B" w:themeColor="accent5" w:themeShade="BF"/>
          <w:sz w:val="28"/>
          <w:szCs w:val="28"/>
          <w:lang w:val="en-US"/>
        </w:rPr>
        <w:t>-</w:t>
      </w:r>
      <w:r>
        <w:rPr>
          <w:rFonts w:hint="default" w:ascii="Cambria" w:hAnsi="Cambria" w:cs="Cambria"/>
          <w:color w:val="31849B" w:themeColor="accent5" w:themeShade="BF"/>
          <w:sz w:val="28"/>
          <w:szCs w:val="28"/>
        </w:rPr>
        <w:t xml:space="preserve">shop, adobe muse, and different sorts of </w:t>
      </w:r>
      <w:r>
        <w:rPr>
          <w:rFonts w:hint="default" w:ascii="Cambria" w:hAnsi="Cambria" w:cs="Cambria"/>
          <w:color w:val="31849B" w:themeColor="accent5" w:themeShade="BF"/>
          <w:sz w:val="28"/>
          <w:szCs w:val="28"/>
          <w:lang w:val="en-US"/>
        </w:rPr>
        <w:t>utilization's</w:t>
      </w:r>
      <w:r>
        <w:rPr>
          <w:rFonts w:hint="default" w:ascii="Cambria" w:hAnsi="Cambria" w:cs="Cambria"/>
          <w:color w:val="31849B" w:themeColor="accent5" w:themeShade="BF"/>
          <w:sz w:val="28"/>
          <w:szCs w:val="28"/>
        </w:rPr>
        <w:t xml:space="preserve"> for making new plans.</w:t>
      </w:r>
    </w:p>
    <w:p>
      <w:pPr>
        <w:rPr>
          <w:rFonts w:hint="default" w:ascii="Cambria" w:hAnsi="Cambria" w:cs="Cambria"/>
          <w:b/>
          <w:bCs/>
          <w:sz w:val="28"/>
          <w:szCs w:val="28"/>
          <w:u w:val="single"/>
        </w:rPr>
      </w:pPr>
      <w:r>
        <w:rPr>
          <w:rFonts w:hint="default" w:ascii="Cambria" w:hAnsi="Cambria" w:cs="Cambria"/>
          <w:b/>
          <w:bCs/>
          <w:sz w:val="28"/>
          <w:szCs w:val="28"/>
          <w:u w:val="single"/>
          <w:lang w:val="en-US"/>
        </w:rPr>
        <w:t>Entertainment</w:t>
      </w:r>
      <w:r>
        <w:rPr>
          <w:rFonts w:hint="default" w:ascii="Cambria" w:hAnsi="Cambria" w:cs="Cambria"/>
          <w:b/>
          <w:bCs/>
          <w:sz w:val="28"/>
          <w:szCs w:val="28"/>
          <w:u w:val="single"/>
        </w:rPr>
        <w:t>:</w:t>
      </w:r>
    </w:p>
    <w:p>
      <w:pPr>
        <w:rPr>
          <w:rFonts w:hint="default" w:ascii="Cambria" w:hAnsi="Cambria" w:cs="Cambria"/>
          <w:sz w:val="28"/>
          <w:szCs w:val="28"/>
        </w:rPr>
      </w:pPr>
      <w:r>
        <w:rPr>
          <w:rFonts w:hint="default" w:ascii="Cambria" w:hAnsi="Cambria" w:cs="Cambria"/>
          <w:color w:val="31849B" w:themeColor="accent5" w:themeShade="BF"/>
          <w:sz w:val="28"/>
          <w:szCs w:val="28"/>
        </w:rPr>
        <w:t xml:space="preserve">Computer illustrations permit the client to make vivified motion pictures and games.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designs are utilized to cause situations.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illustrations are additionally utilized for enhancements and movements.</w:t>
      </w:r>
    </w:p>
    <w:p>
      <w:pPr>
        <w:rPr>
          <w:rFonts w:hint="default" w:ascii="Cambria" w:hAnsi="Cambria" w:cs="Cambria"/>
          <w:b/>
          <w:bCs/>
          <w:sz w:val="28"/>
          <w:szCs w:val="28"/>
          <w:u w:val="single"/>
        </w:rPr>
      </w:pPr>
      <w:r>
        <w:rPr>
          <w:rFonts w:hint="default" w:ascii="Cambria" w:hAnsi="Cambria" w:cs="Cambria"/>
          <w:b/>
          <w:bCs/>
          <w:sz w:val="28"/>
          <w:szCs w:val="28"/>
          <w:u w:val="single"/>
          <w:lang w:val="en-US"/>
        </w:rPr>
        <w:t>Presentation</w:t>
      </w:r>
      <w:r>
        <w:rPr>
          <w:rFonts w:hint="default" w:ascii="Cambria" w:hAnsi="Cambria" w:cs="Cambria"/>
          <w:b/>
          <w:bCs/>
          <w:sz w:val="28"/>
          <w:szCs w:val="28"/>
          <w:u w:val="single"/>
        </w:rPr>
        <w:t>s:</w:t>
      </w:r>
    </w:p>
    <w:p>
      <w:pPr>
        <w:rPr>
          <w:rFonts w:hint="default" w:ascii="Cambria" w:hAnsi="Cambria" w:cs="Cambria"/>
          <w:sz w:val="28"/>
          <w:szCs w:val="28"/>
        </w:rPr>
      </w:pPr>
      <w:r>
        <w:rPr>
          <w:rFonts w:hint="default" w:ascii="Cambria" w:hAnsi="Cambria" w:cs="Cambria"/>
          <w:color w:val="31849B" w:themeColor="accent5" w:themeShade="BF"/>
          <w:sz w:val="28"/>
          <w:szCs w:val="28"/>
        </w:rPr>
        <w:t>Computer illustrations are utilized for making outlines, bar charts, and different pictures for the show reason, with the graphical show the client, can undoubtedly grasp the focuses.</w:t>
      </w:r>
    </w:p>
    <w:p>
      <w:pPr>
        <w:rPr>
          <w:rFonts w:hint="default" w:ascii="Cambria" w:hAnsi="Cambria" w:cs="Cambria"/>
          <w:b/>
          <w:bCs/>
          <w:sz w:val="28"/>
          <w:szCs w:val="28"/>
          <w:u w:val="single"/>
        </w:rPr>
      </w:pPr>
      <w:r>
        <w:rPr>
          <w:rFonts w:hint="default" w:ascii="Cambria" w:hAnsi="Cambria" w:cs="Cambria"/>
          <w:b/>
          <w:bCs/>
          <w:sz w:val="28"/>
          <w:szCs w:val="28"/>
          <w:u w:val="single"/>
          <w:lang w:val="en-US"/>
        </w:rPr>
        <w:t>Engineering</w:t>
      </w:r>
      <w:r>
        <w:rPr>
          <w:rFonts w:hint="default" w:ascii="Cambria" w:hAnsi="Cambria" w:cs="Cambria"/>
          <w:b/>
          <w:bCs/>
          <w:sz w:val="28"/>
          <w:szCs w:val="28"/>
          <w:u w:val="single"/>
        </w:rPr>
        <w:t xml:space="preserve"> Drawings:</w:t>
      </w:r>
    </w:p>
    <w:p>
      <w:pPr>
        <w:rPr>
          <w:rFonts w:hint="default" w:ascii="Cambria" w:hAnsi="Cambria" w:cs="Cambria"/>
          <w:b/>
          <w:bCs/>
          <w:sz w:val="28"/>
          <w:szCs w:val="28"/>
          <w:u w:val="single"/>
        </w:rPr>
      </w:pPr>
      <w:r>
        <w:rPr>
          <w:rFonts w:hint="default" w:ascii="Cambria" w:hAnsi="Cambria" w:cs="Cambria"/>
          <w:color w:val="31849B" w:themeColor="accent5" w:themeShade="BF"/>
          <w:sz w:val="28"/>
          <w:szCs w:val="28"/>
        </w:rPr>
        <w:t>Computer Graphics has additionally given us the adaptability to make 3D models, house circuits and designing drawings, and so on which is useful as far as we're concerned.</w:t>
      </w:r>
    </w:p>
    <w:p>
      <w:pPr>
        <w:rPr>
          <w:rFonts w:hint="default" w:ascii="Cambria" w:hAnsi="Cambria" w:cs="Cambria"/>
          <w:b/>
          <w:bCs/>
          <w:sz w:val="28"/>
          <w:szCs w:val="28"/>
          <w:u w:val="single"/>
        </w:rPr>
      </w:pPr>
      <w:r>
        <w:rPr>
          <w:rFonts w:hint="default" w:ascii="Cambria" w:hAnsi="Cambria" w:cs="Cambria"/>
          <w:b/>
          <w:bCs/>
          <w:sz w:val="28"/>
          <w:szCs w:val="28"/>
          <w:u w:val="single"/>
          <w:lang w:val="en-US"/>
        </w:rPr>
        <w:t>Education</w:t>
      </w:r>
      <w:r>
        <w:rPr>
          <w:rFonts w:hint="default" w:ascii="Cambria" w:hAnsi="Cambria" w:cs="Cambria"/>
          <w:b/>
          <w:bCs/>
          <w:sz w:val="28"/>
          <w:szCs w:val="28"/>
          <w:u w:val="single"/>
        </w:rPr>
        <w:t xml:space="preserve"> and Training:</w:t>
      </w:r>
    </w:p>
    <w:p>
      <w:pPr>
        <w:rPr>
          <w:rFonts w:hint="default" w:ascii="Cambria" w:hAnsi="Cambria" w:cs="Cambria"/>
          <w:b/>
          <w:bCs/>
          <w:sz w:val="28"/>
          <w:szCs w:val="28"/>
          <w:u w:val="single"/>
        </w:rPr>
      </w:pPr>
      <w:r>
        <w:rPr>
          <w:rFonts w:hint="default" w:ascii="Cambria" w:hAnsi="Cambria" w:cs="Cambria"/>
          <w:color w:val="31849B" w:themeColor="accent5" w:themeShade="BF"/>
          <w:sz w:val="28"/>
          <w:szCs w:val="28"/>
        </w:rPr>
        <w:t>Computer designs are additionally used to give preparing to understudies test systems. The understudies can find out about the machines without actually attempting them.</w:t>
      </w:r>
    </w:p>
    <w:p>
      <w:pPr>
        <w:rPr>
          <w:rFonts w:hint="default" w:ascii="Cambria" w:hAnsi="Cambria" w:cs="Cambria"/>
          <w:b/>
          <w:bCs/>
          <w:sz w:val="28"/>
          <w:szCs w:val="28"/>
          <w:u w:val="single"/>
        </w:rPr>
      </w:pPr>
      <w:r>
        <w:rPr>
          <w:rFonts w:hint="default" w:ascii="Cambria" w:hAnsi="Cambria" w:cs="Cambria"/>
          <w:b/>
          <w:bCs/>
          <w:sz w:val="28"/>
          <w:szCs w:val="28"/>
          <w:u w:val="single"/>
          <w:lang w:val="en-US"/>
        </w:rPr>
        <w:t>Medical</w:t>
      </w:r>
      <w:r>
        <w:rPr>
          <w:rFonts w:hint="default" w:ascii="Cambria" w:hAnsi="Cambria" w:cs="Cambria"/>
          <w:b/>
          <w:bCs/>
          <w:sz w:val="28"/>
          <w:szCs w:val="28"/>
          <w:u w:val="single"/>
        </w:rPr>
        <w:t xml:space="preserve"> Imaging:</w:t>
      </w:r>
    </w:p>
    <w:p>
      <w:pPr>
        <w:rPr>
          <w:rFonts w:hint="default" w:ascii="Cambria" w:hAnsi="Cambria" w:cs="Cambria"/>
          <w:sz w:val="28"/>
          <w:szCs w:val="28"/>
        </w:rPr>
      </w:pPr>
      <w:r>
        <w:rPr>
          <w:rFonts w:hint="default" w:ascii="Cambria" w:hAnsi="Cambria" w:cs="Cambria"/>
          <w:color w:val="31849B" w:themeColor="accent5" w:themeShade="BF"/>
          <w:sz w:val="28"/>
          <w:szCs w:val="28"/>
          <w:lang w:val="en-US"/>
        </w:rPr>
        <w:t>MRI's</w:t>
      </w:r>
      <w:r>
        <w:rPr>
          <w:rFonts w:hint="default" w:ascii="Cambria" w:hAnsi="Cambria" w:cs="Cambria"/>
          <w:color w:val="31849B" w:themeColor="accent5" w:themeShade="BF"/>
          <w:sz w:val="28"/>
          <w:szCs w:val="28"/>
        </w:rPr>
        <w:t xml:space="preserve">, CT filters, and other inside examines are conceivable as a result of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designs.</w:t>
      </w:r>
    </w:p>
    <w:p>
      <w:pPr>
        <w:rPr>
          <w:rFonts w:hint="default" w:ascii="Cambria" w:hAnsi="Cambria" w:cs="Cambria"/>
          <w:b/>
          <w:bCs/>
          <w:sz w:val="28"/>
          <w:szCs w:val="28"/>
          <w:u w:val="single"/>
        </w:rPr>
      </w:pPr>
      <w:r>
        <w:rPr>
          <w:rFonts w:hint="default" w:ascii="Cambria" w:hAnsi="Cambria" w:cs="Cambria"/>
          <w:b/>
          <w:bCs/>
          <w:sz w:val="28"/>
          <w:szCs w:val="28"/>
          <w:u w:val="single"/>
          <w:lang w:val="en-US"/>
        </w:rPr>
        <w:t>Flight Simulator</w:t>
      </w:r>
      <w:r>
        <w:rPr>
          <w:rFonts w:hint="default" w:ascii="Cambria" w:hAnsi="Cambria" w:cs="Cambria"/>
          <w:b/>
          <w:bCs/>
          <w:sz w:val="28"/>
          <w:szCs w:val="28"/>
          <w:u w:val="single"/>
        </w:rPr>
        <w:t>:</w:t>
      </w:r>
    </w:p>
    <w:p>
      <w:pPr>
        <w:rPr>
          <w:rFonts w:hint="default" w:ascii="Cambria" w:hAnsi="Cambria" w:cs="Cambria"/>
          <w:sz w:val="28"/>
          <w:szCs w:val="28"/>
        </w:rPr>
      </w:pPr>
      <w:r>
        <w:rPr>
          <w:rFonts w:hint="default" w:ascii="Cambria" w:hAnsi="Cambria" w:cs="Cambria"/>
          <w:color w:val="31849B" w:themeColor="accent5" w:themeShade="BF"/>
          <w:sz w:val="28"/>
          <w:szCs w:val="28"/>
        </w:rPr>
        <w:t>Computer realistic is utilized to give preparing to pilots of airplane. The pilots give a lot of chance to a pilot test program on the ground rather than genuine planes.</w:t>
      </w:r>
    </w:p>
    <w:p>
      <w:pPr>
        <w:rPr>
          <w:rFonts w:hint="default" w:ascii="Cambria" w:hAnsi="Cambria" w:cs="Cambria"/>
          <w:b/>
          <w:bCs/>
          <w:sz w:val="28"/>
          <w:szCs w:val="28"/>
          <w:u w:val="single"/>
        </w:rPr>
      </w:pPr>
      <w:r>
        <w:rPr>
          <w:rFonts w:hint="default" w:ascii="Cambria" w:hAnsi="Cambria" w:cs="Cambria"/>
          <w:b/>
          <w:bCs/>
          <w:sz w:val="28"/>
          <w:szCs w:val="28"/>
          <w:u w:val="single"/>
        </w:rPr>
        <w:t>Printing Technology:</w:t>
      </w:r>
    </w:p>
    <w:p>
      <w:pPr>
        <w:rPr>
          <w:rFonts w:hint="default" w:ascii="Cambria" w:hAnsi="Cambria" w:cs="Cambria"/>
          <w:b/>
          <w:bCs/>
          <w:sz w:val="28"/>
          <w:szCs w:val="28"/>
          <w:u w:val="single"/>
        </w:rPr>
      </w:pPr>
      <w:r>
        <w:rPr>
          <w:rFonts w:hint="default" w:ascii="Cambria" w:hAnsi="Cambria" w:cs="Cambria"/>
          <w:color w:val="31849B" w:themeColor="accent5" w:themeShade="BF"/>
          <w:sz w:val="28"/>
          <w:szCs w:val="28"/>
        </w:rPr>
        <w:t>Computer illustrations are utilized in material planning and flex printing.</w:t>
      </w:r>
    </w:p>
    <w:p>
      <w:pPr>
        <w:rPr>
          <w:rFonts w:hint="default" w:ascii="Cambria" w:hAnsi="Cambria" w:cs="Cambria"/>
          <w:b/>
          <w:bCs/>
          <w:sz w:val="28"/>
          <w:szCs w:val="28"/>
          <w:u w:val="single"/>
        </w:rPr>
      </w:pPr>
      <w:r>
        <w:rPr>
          <w:rFonts w:hint="default" w:ascii="Cambria" w:hAnsi="Cambria" w:cs="Cambria"/>
          <w:b/>
          <w:bCs/>
          <w:sz w:val="28"/>
          <w:szCs w:val="28"/>
          <w:u w:val="single"/>
        </w:rPr>
        <w:t>Typography:</w:t>
      </w:r>
    </w:p>
    <w:p>
      <w:pPr>
        <w:rPr>
          <w:rFonts w:hint="default" w:ascii="Cambria" w:hAnsi="Cambria" w:cs="Cambria"/>
          <w:b/>
          <w:bCs/>
          <w:sz w:val="28"/>
          <w:szCs w:val="28"/>
          <w:u w:val="single"/>
        </w:rPr>
      </w:pPr>
      <w:r>
        <w:rPr>
          <w:rFonts w:hint="default" w:ascii="Cambria" w:hAnsi="Cambria" w:cs="Cambria"/>
          <w:color w:val="31849B" w:themeColor="accent5" w:themeShade="BF"/>
          <w:sz w:val="28"/>
          <w:szCs w:val="28"/>
        </w:rPr>
        <w:t>Use of character pictures to supplant the harsh type of the past in printing.</w:t>
      </w:r>
    </w:p>
    <w:p>
      <w:pPr>
        <w:rPr>
          <w:rFonts w:hint="default" w:ascii="Cambria" w:hAnsi="Cambria" w:cs="Cambria"/>
          <w:b/>
          <w:bCs/>
          <w:sz w:val="28"/>
          <w:szCs w:val="28"/>
          <w:u w:val="single"/>
        </w:rPr>
      </w:pPr>
      <w:r>
        <w:rPr>
          <w:rFonts w:hint="default" w:ascii="Cambria" w:hAnsi="Cambria" w:cs="Cambria"/>
          <w:b/>
          <w:bCs/>
          <w:sz w:val="28"/>
          <w:szCs w:val="28"/>
          <w:u w:val="single"/>
        </w:rPr>
        <w:t>Satellite Imaging:</w:t>
      </w:r>
    </w:p>
    <w:p>
      <w:pPr>
        <w:rPr>
          <w:rFonts w:hint="default" w:ascii="Cambria" w:hAnsi="Cambria" w:cs="Cambria"/>
          <w:sz w:val="28"/>
          <w:szCs w:val="28"/>
        </w:rPr>
      </w:pPr>
      <w:r>
        <w:rPr>
          <w:rFonts w:hint="default" w:ascii="Cambria" w:hAnsi="Cambria" w:cs="Cambria"/>
          <w:color w:val="31849B" w:themeColor="accent5" w:themeShade="BF"/>
          <w:sz w:val="28"/>
          <w:szCs w:val="28"/>
        </w:rPr>
        <w:t>Computer illustrations are utilized to gauge the development of the cloud and to foresee the climate.</w:t>
      </w:r>
    </w:p>
    <w:p>
      <w:pPr>
        <w:rPr>
          <w:rFonts w:hint="default" w:ascii="Cambria" w:hAnsi="Cambria" w:cs="Cambria"/>
          <w:b/>
          <w:bCs/>
          <w:sz w:val="28"/>
          <w:szCs w:val="28"/>
          <w:u w:val="single"/>
        </w:rPr>
      </w:pPr>
      <w:r>
        <w:rPr>
          <w:rFonts w:hint="default" w:ascii="Cambria" w:hAnsi="Cambria" w:cs="Cambria"/>
          <w:b/>
          <w:bCs/>
          <w:sz w:val="28"/>
          <w:szCs w:val="28"/>
          <w:u w:val="single"/>
          <w:lang w:val="en-US"/>
        </w:rPr>
        <w:t>Cartography</w:t>
      </w:r>
      <w:r>
        <w:rPr>
          <w:rFonts w:hint="default" w:ascii="Cambria" w:hAnsi="Cambria" w:cs="Cambria"/>
          <w:b/>
          <w:bCs/>
          <w:sz w:val="28"/>
          <w:szCs w:val="28"/>
          <w:u w:val="single"/>
        </w:rPr>
        <w:t>:</w:t>
      </w:r>
    </w:p>
    <w:p>
      <w:pPr>
        <w:rPr>
          <w:rFonts w:hint="default" w:ascii="Cambria" w:hAnsi="Cambria" w:cs="Cambria"/>
          <w:sz w:val="28"/>
          <w:szCs w:val="28"/>
        </w:rPr>
      </w:pPr>
      <w:r>
        <w:rPr>
          <w:rFonts w:hint="default" w:ascii="Cambria" w:hAnsi="Cambria" w:cs="Cambria"/>
          <w:color w:val="31849B" w:themeColor="accent5" w:themeShade="BF"/>
          <w:sz w:val="28"/>
          <w:szCs w:val="28"/>
        </w:rPr>
        <w:t>Computer designs are utilized in map drawing.</w:t>
      </w:r>
    </w:p>
    <w:p>
      <w:pPr>
        <w:rPr>
          <w:rFonts w:hint="default" w:ascii="Cambria" w:hAnsi="Cambria" w:cs="Cambria"/>
          <w:b/>
          <w:bCs/>
          <w:sz w:val="28"/>
          <w:szCs w:val="28"/>
          <w:u w:val="single"/>
        </w:rPr>
      </w:pPr>
      <w:r>
        <w:rPr>
          <w:rFonts w:hint="default" w:ascii="Cambria" w:hAnsi="Cambria" w:cs="Cambria"/>
          <w:b/>
          <w:bCs/>
          <w:sz w:val="28"/>
          <w:szCs w:val="28"/>
          <w:u w:val="single"/>
        </w:rPr>
        <w:t xml:space="preserve">Computer </w:t>
      </w:r>
      <w:r>
        <w:rPr>
          <w:rFonts w:hint="default" w:ascii="Cambria" w:hAnsi="Cambria" w:cs="Cambria"/>
          <w:b/>
          <w:bCs/>
          <w:sz w:val="28"/>
          <w:szCs w:val="28"/>
          <w:u w:val="single"/>
          <w:lang w:val="en-US"/>
        </w:rPr>
        <w:t>A</w:t>
      </w:r>
      <w:r>
        <w:rPr>
          <w:rFonts w:hint="default" w:ascii="Cambria" w:hAnsi="Cambria" w:cs="Cambria"/>
          <w:b/>
          <w:bCs/>
          <w:sz w:val="28"/>
          <w:szCs w:val="28"/>
          <w:u w:val="single"/>
        </w:rPr>
        <w:t xml:space="preserve">ided </w:t>
      </w:r>
      <w:r>
        <w:rPr>
          <w:rFonts w:hint="default" w:ascii="Cambria" w:hAnsi="Cambria" w:cs="Cambria"/>
          <w:b/>
          <w:bCs/>
          <w:sz w:val="28"/>
          <w:szCs w:val="28"/>
          <w:u w:val="single"/>
          <w:lang w:val="en-US"/>
        </w:rPr>
        <w:t>D</w:t>
      </w:r>
      <w:r>
        <w:rPr>
          <w:rFonts w:hint="default" w:ascii="Cambria" w:hAnsi="Cambria" w:cs="Cambria"/>
          <w:b/>
          <w:bCs/>
          <w:sz w:val="28"/>
          <w:szCs w:val="28"/>
          <w:u w:val="single"/>
        </w:rPr>
        <w:t>esign/CAM:</w:t>
      </w:r>
    </w:p>
    <w:p>
      <w:pPr>
        <w:rPr>
          <w:rFonts w:hint="default" w:ascii="Georgia" w:hAnsi="Georgia" w:eastAsia="sans-serif" w:cs="Georgia"/>
          <w:b/>
          <w:bCs/>
          <w:i w:val="0"/>
          <w:iCs w:val="0"/>
          <w:caps w:val="0"/>
          <w:color w:val="333333"/>
          <w:spacing w:val="-15"/>
          <w:sz w:val="36"/>
          <w:szCs w:val="36"/>
          <w:u w:val="single"/>
          <w:shd w:val="clear" w:fill="FFFFFF"/>
          <w:vertAlign w:val="baseline"/>
          <w:lang w:val="en-US"/>
        </w:rPr>
      </w:pPr>
      <w:r>
        <w:rPr>
          <w:rFonts w:hint="default" w:ascii="Cambria" w:hAnsi="Cambria" w:cs="Cambria"/>
          <w:color w:val="31849B" w:themeColor="accent5" w:themeShade="BF"/>
          <w:sz w:val="28"/>
          <w:szCs w:val="28"/>
        </w:rPr>
        <w:t xml:space="preserve">CAD/CAM is otherwise called Computer-supported plan and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helped producing. Computer aided design/CAM is utilized to plan and assemble models, completed items, and assembling processes.</w:t>
      </w:r>
    </w:p>
    <w:p>
      <w:pPr>
        <w:jc w:val="center"/>
        <w:rPr>
          <w:rFonts w:hint="default" w:ascii="Georgia" w:hAnsi="Georgia" w:eastAsia="sans-serif" w:cs="Georgia"/>
          <w:b/>
          <w:bCs/>
          <w:i w:val="0"/>
          <w:iCs w:val="0"/>
          <w:caps w:val="0"/>
          <w:color w:val="333333"/>
          <w:spacing w:val="-15"/>
          <w:sz w:val="36"/>
          <w:szCs w:val="36"/>
          <w:u w:val="single"/>
          <w:shd w:val="clear" w:fill="FFFFFF"/>
          <w:vertAlign w:val="baseline"/>
          <w:lang w:val="en-US"/>
        </w:rPr>
      </w:pPr>
    </w:p>
    <w:p>
      <w:pPr>
        <w:jc w:val="center"/>
        <w:rPr>
          <w:rFonts w:hint="default" w:ascii="Cambria" w:hAnsi="Cambria" w:cs="Cambria"/>
          <w:sz w:val="28"/>
          <w:szCs w:val="28"/>
        </w:rPr>
      </w:pPr>
      <w:r>
        <w:rPr>
          <w:rFonts w:hint="default" w:ascii="Georgia" w:hAnsi="Georgia" w:eastAsia="sans-serif" w:cs="Georgia"/>
          <w:b/>
          <w:bCs/>
          <w:i w:val="0"/>
          <w:iCs w:val="0"/>
          <w:caps w:val="0"/>
          <w:color w:val="333333"/>
          <w:spacing w:val="-15"/>
          <w:sz w:val="36"/>
          <w:szCs w:val="36"/>
          <w:u w:val="single"/>
          <w:shd w:val="clear" w:fill="FFFFFF"/>
          <w:vertAlign w:val="baseline"/>
          <w:lang w:val="en-US"/>
        </w:rPr>
        <w:t xml:space="preserve">Benefits  </w:t>
      </w:r>
      <w:r>
        <w:rPr>
          <w:rFonts w:hint="default" w:ascii="Georgia" w:hAnsi="Georgia" w:eastAsia="sans-serif" w:cs="Georgia"/>
          <w:b/>
          <w:bCs/>
          <w:i w:val="0"/>
          <w:iCs w:val="0"/>
          <w:caps w:val="0"/>
          <w:color w:val="333333"/>
          <w:spacing w:val="-15"/>
          <w:sz w:val="36"/>
          <w:szCs w:val="36"/>
          <w:u w:val="single"/>
          <w:shd w:val="clear" w:fill="FFFFFF"/>
          <w:vertAlign w:val="baseline"/>
        </w:rPr>
        <w:t xml:space="preserve">of Computer </w:t>
      </w:r>
      <w:r>
        <w:rPr>
          <w:rFonts w:hint="default" w:ascii="Georgia" w:hAnsi="Georgia" w:eastAsia="sans-serif" w:cs="Georgia"/>
          <w:b/>
          <w:bCs/>
          <w:i w:val="0"/>
          <w:iCs w:val="0"/>
          <w:caps w:val="0"/>
          <w:color w:val="333333"/>
          <w:spacing w:val="-15"/>
          <w:sz w:val="36"/>
          <w:szCs w:val="36"/>
          <w:u w:val="single"/>
          <w:shd w:val="clear" w:fill="FFFFFF"/>
          <w:vertAlign w:val="baseline"/>
          <w:lang w:val="en-US"/>
        </w:rPr>
        <w:t>G</w:t>
      </w:r>
      <w:r>
        <w:rPr>
          <w:rFonts w:hint="default" w:ascii="Georgia" w:hAnsi="Georgia" w:eastAsia="sans-serif" w:cs="Georgia"/>
          <w:b/>
          <w:bCs/>
          <w:i w:val="0"/>
          <w:iCs w:val="0"/>
          <w:caps w:val="0"/>
          <w:color w:val="333333"/>
          <w:spacing w:val="-15"/>
          <w:sz w:val="36"/>
          <w:szCs w:val="36"/>
          <w:u w:val="single"/>
          <w:shd w:val="clear" w:fill="FFFFFF"/>
          <w:vertAlign w:val="baseline"/>
        </w:rPr>
        <w:t>raphics</w:t>
      </w:r>
    </w:p>
    <w:p>
      <w:pPr>
        <w:spacing w:line="240" w:lineRule="auto"/>
        <w:rPr>
          <w:rFonts w:hint="default" w:ascii="Cambria" w:hAnsi="Cambria" w:cs="Cambria"/>
          <w:color w:val="31849B" w:themeColor="accent5" w:themeShade="BF"/>
          <w:sz w:val="28"/>
          <w:szCs w:val="28"/>
        </w:rPr>
      </w:pPr>
      <w:r>
        <w:rPr>
          <w:rFonts w:hint="default" w:ascii="Cambria" w:hAnsi="Cambria" w:cs="Cambria"/>
          <w:sz w:val="28"/>
          <w:szCs w:val="28"/>
        </w:rPr>
        <w:t xml:space="preserve"> </w:t>
      </w:r>
      <w:r>
        <w:rPr>
          <w:rFonts w:hint="default" w:ascii="Cambria" w:hAnsi="Cambria" w:cs="Cambria"/>
          <w:sz w:val="28"/>
          <w:szCs w:val="28"/>
          <w:lang w:val="en-US"/>
        </w:rPr>
        <w:tab/>
      </w:r>
      <w:r>
        <w:rPr>
          <w:rFonts w:hint="default" w:ascii="Cambria" w:hAnsi="Cambria" w:cs="Cambria"/>
          <w:color w:val="31849B" w:themeColor="accent5" w:themeShade="BF"/>
          <w:sz w:val="28"/>
          <w:szCs w:val="28"/>
        </w:rPr>
        <w:t>A few significant advantages of Computer illustrations are:</w:t>
      </w:r>
    </w:p>
    <w:p>
      <w:pPr>
        <w:numPr>
          <w:ilvl w:val="0"/>
          <w:numId w:val="2"/>
        </w:numPr>
        <w:ind w:left="420" w:leftChars="0" w:hanging="420" w:firstLineChars="0"/>
        <w:rPr>
          <w:rFonts w:hint="default" w:ascii="Cambria" w:hAnsi="Cambria" w:cs="Cambria"/>
          <w:color w:val="31849B" w:themeColor="accent5" w:themeShade="BF"/>
          <w:sz w:val="28"/>
          <w:szCs w:val="28"/>
        </w:rPr>
      </w:pPr>
      <w:r>
        <w:rPr>
          <w:rFonts w:hint="default" w:ascii="Cambria" w:hAnsi="Cambria" w:cs="Cambria"/>
          <w:color w:val="31849B" w:themeColor="accent5" w:themeShade="BF"/>
          <w:sz w:val="28"/>
          <w:szCs w:val="28"/>
        </w:rPr>
        <w:t>Increment Productivity</w:t>
      </w:r>
      <w:r>
        <w:rPr>
          <w:rFonts w:hint="default" w:ascii="Cambria" w:hAnsi="Cambria" w:cs="Cambria"/>
          <w:color w:val="31849B" w:themeColor="accent5" w:themeShade="BF"/>
          <w:sz w:val="28"/>
          <w:szCs w:val="28"/>
          <w:lang w:val="en-US"/>
        </w:rPr>
        <w:t>.</w:t>
      </w:r>
    </w:p>
    <w:p>
      <w:pPr>
        <w:numPr>
          <w:ilvl w:val="0"/>
          <w:numId w:val="2"/>
        </w:numPr>
        <w:ind w:left="420" w:leftChars="0" w:hanging="420" w:firstLineChars="0"/>
        <w:rPr>
          <w:rFonts w:hint="default" w:ascii="Cambria" w:hAnsi="Cambria" w:cs="Cambria"/>
          <w:color w:val="31849B" w:themeColor="accent5" w:themeShade="BF"/>
          <w:sz w:val="28"/>
          <w:szCs w:val="28"/>
        </w:rPr>
      </w:pP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designs give us instruments for making pictures of strong articles as well as of hypothetical, designed objects.</w:t>
      </w:r>
    </w:p>
    <w:p>
      <w:pPr>
        <w:numPr>
          <w:ilvl w:val="0"/>
          <w:numId w:val="2"/>
        </w:numPr>
        <w:ind w:left="420" w:leftChars="0" w:hanging="420" w:firstLineChars="0"/>
        <w:rPr>
          <w:rFonts w:hint="default" w:ascii="Cambria" w:hAnsi="Cambria" w:cs="Cambria"/>
          <w:color w:val="31849B" w:themeColor="accent5" w:themeShade="BF"/>
          <w:sz w:val="28"/>
          <w:szCs w:val="28"/>
        </w:rPr>
      </w:pP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designs likewise bring up the moving pictures.</w:t>
      </w:r>
    </w:p>
    <w:p>
      <w:pPr>
        <w:numPr>
          <w:ilvl w:val="0"/>
          <w:numId w:val="2"/>
        </w:numPr>
        <w:ind w:left="420" w:leftChars="0" w:hanging="420" w:firstLineChars="0"/>
        <w:rPr>
          <w:rFonts w:hint="default" w:ascii="Cambria" w:hAnsi="Cambria" w:cs="Cambria"/>
          <w:color w:val="31849B" w:themeColor="accent5" w:themeShade="BF"/>
          <w:sz w:val="28"/>
          <w:szCs w:val="28"/>
        </w:rPr>
      </w:pPr>
      <w:r>
        <w:rPr>
          <w:rFonts w:hint="default" w:ascii="Cambria" w:hAnsi="Cambria" w:cs="Cambria"/>
          <w:color w:val="31849B" w:themeColor="accent5" w:themeShade="BF"/>
          <w:sz w:val="28"/>
          <w:szCs w:val="28"/>
        </w:rPr>
        <w:t xml:space="preserve">The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can store complex drawings and show complex pictures.</w:t>
      </w:r>
    </w:p>
    <w:p>
      <w:pPr>
        <w:numPr>
          <w:ilvl w:val="0"/>
          <w:numId w:val="2"/>
        </w:numPr>
        <w:ind w:left="420" w:leftChars="0" w:hanging="420" w:firstLineChars="0"/>
        <w:rPr>
          <w:rFonts w:hint="default" w:ascii="Cambria" w:hAnsi="Cambria" w:cs="Cambria"/>
          <w:sz w:val="28"/>
          <w:szCs w:val="28"/>
        </w:rPr>
      </w:pPr>
      <w:r>
        <w:rPr>
          <w:rFonts w:hint="default" w:ascii="Cambria" w:hAnsi="Cambria" w:cs="Cambria"/>
          <w:color w:val="31849B" w:themeColor="accent5" w:themeShade="BF"/>
          <w:sz w:val="28"/>
          <w:szCs w:val="28"/>
        </w:rPr>
        <w:t xml:space="preserve">Sound cards are utilized to make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produce sound outcomes prompted different purposes of illustrations.</w:t>
      </w:r>
    </w:p>
    <w:p>
      <w:pPr>
        <w:rPr>
          <w:rFonts w:hint="default" w:ascii="Cambria" w:hAnsi="Cambria" w:cs="Cambria"/>
          <w:sz w:val="28"/>
          <w:szCs w:val="28"/>
        </w:rPr>
      </w:pPr>
    </w:p>
    <w:p>
      <w:pPr>
        <w:jc w:val="center"/>
        <w:rPr>
          <w:rFonts w:hint="default" w:ascii="Cambria" w:hAnsi="Cambria" w:cs="Cambria"/>
          <w:sz w:val="28"/>
          <w:szCs w:val="28"/>
        </w:rPr>
      </w:pPr>
      <w:r>
        <w:rPr>
          <w:rFonts w:hint="default" w:ascii="Georgia" w:hAnsi="Georgia" w:cs="Georgia"/>
          <w:b/>
          <w:bCs/>
          <w:sz w:val="36"/>
          <w:szCs w:val="36"/>
          <w:u w:val="single"/>
          <w:lang w:val="en-US"/>
        </w:rPr>
        <w:t>I</w:t>
      </w:r>
      <w:r>
        <w:rPr>
          <w:rFonts w:hint="default" w:ascii="Georgia" w:hAnsi="Georgia" w:cs="Georgia"/>
          <w:b/>
          <w:bCs/>
          <w:sz w:val="36"/>
          <w:szCs w:val="36"/>
          <w:u w:val="single"/>
        </w:rPr>
        <w:t xml:space="preserve">ssues of Computer </w:t>
      </w:r>
      <w:r>
        <w:rPr>
          <w:rFonts w:hint="default" w:ascii="Georgia" w:hAnsi="Georgia" w:cs="Georgia"/>
          <w:b/>
          <w:bCs/>
          <w:sz w:val="36"/>
          <w:szCs w:val="36"/>
          <w:u w:val="single"/>
          <w:lang w:val="en-US"/>
        </w:rPr>
        <w:t>Graphics</w:t>
      </w:r>
    </w:p>
    <w:p>
      <w:pPr>
        <w:bidi w:val="0"/>
        <w:ind w:firstLine="720" w:firstLineChars="0"/>
        <w:rPr>
          <w:rFonts w:hint="default" w:ascii="Cambria" w:hAnsi="Cambria" w:cs="Cambria"/>
          <w:color w:val="31849B" w:themeColor="accent5" w:themeShade="BF"/>
          <w:sz w:val="28"/>
          <w:szCs w:val="28"/>
        </w:rPr>
      </w:pPr>
      <w:r>
        <w:rPr>
          <w:rFonts w:hint="default" w:ascii="Cambria" w:hAnsi="Cambria" w:cs="Cambria"/>
          <w:color w:val="31849B" w:themeColor="accent5" w:themeShade="BF"/>
          <w:sz w:val="28"/>
          <w:szCs w:val="28"/>
        </w:rPr>
        <w:t xml:space="preserve">Some issues with </w:t>
      </w:r>
      <w:r>
        <w:rPr>
          <w:rFonts w:hint="default" w:ascii="Cambria" w:hAnsi="Cambria" w:cs="Cambria"/>
          <w:color w:val="31849B" w:themeColor="accent5" w:themeShade="BF"/>
          <w:sz w:val="28"/>
          <w:szCs w:val="28"/>
          <w:lang w:val="en-US"/>
        </w:rPr>
        <w:t>computer graphics</w:t>
      </w:r>
      <w:r>
        <w:rPr>
          <w:rFonts w:hint="default" w:ascii="Cambria" w:hAnsi="Cambria" w:cs="Cambria"/>
          <w:color w:val="31849B" w:themeColor="accent5" w:themeShade="BF"/>
          <w:sz w:val="28"/>
          <w:szCs w:val="28"/>
        </w:rPr>
        <w:t xml:space="preserve"> illustrations are:</w:t>
      </w:r>
    </w:p>
    <w:p>
      <w:pPr>
        <w:numPr>
          <w:ilvl w:val="0"/>
          <w:numId w:val="2"/>
        </w:numPr>
        <w:ind w:left="420" w:leftChars="0" w:hanging="420" w:firstLineChars="0"/>
        <w:rPr>
          <w:rFonts w:hint="default" w:ascii="Cambria" w:hAnsi="Cambria" w:cs="Cambria"/>
          <w:color w:val="31849B" w:themeColor="accent5" w:themeShade="BF"/>
          <w:sz w:val="28"/>
          <w:szCs w:val="28"/>
        </w:rPr>
      </w:pPr>
      <w:r>
        <w:rPr>
          <w:rFonts w:hint="default" w:ascii="Cambria" w:hAnsi="Cambria" w:cs="Cambria"/>
          <w:color w:val="31849B" w:themeColor="accent5" w:themeShade="BF"/>
          <w:sz w:val="28"/>
          <w:szCs w:val="28"/>
        </w:rPr>
        <w:t>Equipment attributes and cost.</w:t>
      </w:r>
    </w:p>
    <w:p>
      <w:pPr>
        <w:numPr>
          <w:ilvl w:val="0"/>
          <w:numId w:val="2"/>
        </w:numPr>
        <w:ind w:left="420" w:leftChars="0" w:hanging="420" w:firstLineChars="0"/>
        <w:rPr>
          <w:rFonts w:hint="default" w:ascii="Cambria" w:hAnsi="Cambria" w:cs="Cambria"/>
          <w:color w:val="31849B" w:themeColor="accent5" w:themeShade="BF"/>
          <w:sz w:val="28"/>
          <w:szCs w:val="28"/>
        </w:rPr>
      </w:pPr>
      <w:r>
        <w:rPr>
          <w:rFonts w:hint="default" w:ascii="Cambria" w:hAnsi="Cambria" w:cs="Cambria"/>
          <w:color w:val="31849B" w:themeColor="accent5" w:themeShade="BF"/>
          <w:sz w:val="28"/>
          <w:szCs w:val="28"/>
        </w:rPr>
        <w:t>Specialized issues.</w:t>
      </w:r>
    </w:p>
    <w:p>
      <w:pPr>
        <w:numPr>
          <w:ilvl w:val="0"/>
          <w:numId w:val="2"/>
        </w:numPr>
        <w:ind w:left="420" w:leftChars="0" w:hanging="420" w:firstLineChars="0"/>
        <w:rPr>
          <w:rFonts w:hint="default" w:ascii="Cambria" w:hAnsi="Cambria" w:cs="Cambria"/>
          <w:color w:val="31849B" w:themeColor="accent5" w:themeShade="BF"/>
          <w:sz w:val="28"/>
          <w:szCs w:val="28"/>
          <w:lang w:val="en-US"/>
        </w:rPr>
      </w:pPr>
      <w:r>
        <w:rPr>
          <w:rFonts w:hint="default" w:ascii="Cambria" w:hAnsi="Cambria" w:cs="Cambria"/>
          <w:color w:val="31849B" w:themeColor="accent5" w:themeShade="BF"/>
          <w:sz w:val="28"/>
          <w:szCs w:val="28"/>
        </w:rPr>
        <w:t>Coupling issues (show t</w:t>
      </w:r>
      <w:r>
        <w:rPr>
          <w:rFonts w:hint="default" w:ascii="Cambria" w:hAnsi="Cambria" w:cs="Cambria"/>
          <w:color w:val="31849B" w:themeColor="accent5" w:themeShade="BF"/>
          <w:sz w:val="28"/>
          <w:szCs w:val="28"/>
          <w:lang w:val="en-US"/>
        </w:rPr>
        <w:t>he Simula</w:t>
      </w:r>
      <w:r>
        <w:rPr>
          <w:rFonts w:hint="default" w:ascii="Cambria" w:hAnsi="Cambria" w:cs="Cambria"/>
          <w:color w:val="31849B" w:themeColor="accent5" w:themeShade="BF"/>
          <w:sz w:val="28"/>
          <w:szCs w:val="28"/>
        </w:rPr>
        <w:t>t</w:t>
      </w:r>
      <w:r>
        <w:rPr>
          <w:rFonts w:hint="default" w:ascii="Cambria" w:hAnsi="Cambria" w:cs="Cambria"/>
          <w:color w:val="31849B" w:themeColor="accent5" w:themeShade="BF"/>
          <w:sz w:val="28"/>
          <w:szCs w:val="28"/>
          <w:lang w:val="en-US"/>
        </w:rPr>
        <w:t>ion).</w:t>
      </w:r>
    </w:p>
    <w:p>
      <w:pPr>
        <w:numPr>
          <w:ilvl w:val="0"/>
          <w:numId w:val="0"/>
        </w:numPr>
        <w:ind w:leftChars="0"/>
        <w:jc w:val="center"/>
        <w:rPr>
          <w:rFonts w:hint="default" w:ascii="Georgia" w:hAnsi="Georgia" w:cs="Georgia"/>
          <w:b/>
          <w:bCs/>
          <w:i/>
          <w:iCs/>
          <w:color w:val="auto"/>
          <w:sz w:val="44"/>
          <w:szCs w:val="44"/>
          <w:u w:val="single"/>
          <w:lang w:val="en-US"/>
        </w:rPr>
      </w:pPr>
    </w:p>
    <w:p>
      <w:pPr>
        <w:numPr>
          <w:ilvl w:val="0"/>
          <w:numId w:val="0"/>
        </w:numPr>
        <w:ind w:leftChars="0"/>
        <w:jc w:val="center"/>
        <w:rPr>
          <w:rFonts w:hint="default" w:ascii="Georgia" w:hAnsi="Georgia" w:cs="Georgia"/>
          <w:b/>
          <w:bCs/>
          <w:i/>
          <w:iCs/>
          <w:color w:val="auto"/>
          <w:sz w:val="44"/>
          <w:szCs w:val="44"/>
          <w:u w:val="single"/>
          <w:lang w:val="en-US"/>
        </w:rPr>
      </w:pPr>
      <w:r>
        <w:rPr>
          <w:rFonts w:hint="default" w:ascii="Georgia" w:hAnsi="Georgia" w:cs="Georgia"/>
          <w:b/>
          <w:bCs/>
          <w:i/>
          <w:iCs/>
          <w:color w:val="auto"/>
          <w:sz w:val="44"/>
          <w:szCs w:val="44"/>
          <w:u w:val="single"/>
          <w:lang w:val="en-US"/>
        </w:rPr>
        <w:t>THE END</w:t>
      </w:r>
    </w:p>
    <w:p>
      <w:pPr>
        <w:rPr>
          <w:rFonts w:hint="default" w:ascii="Cambria" w:hAnsi="Cambria" w:cs="Cambria"/>
          <w:bCs/>
          <w:lang w:val="en-US"/>
        </w:rPr>
      </w:pPr>
    </w:p>
    <w:p>
      <w:pPr>
        <w:ind w:firstLine="440" w:firstLineChars="200"/>
        <w:jc w:val="both"/>
        <w:rPr>
          <w:rFonts w:hint="default" w:ascii="Cambria" w:hAnsi="Cambria" w:cs="Cambria"/>
          <w:color w:val="000000" w:themeColor="text1"/>
          <w:kern w:val="24"/>
          <w:lang w:val="en-US" w:eastAsia="en-US"/>
        </w:rPr>
      </w:pPr>
    </w:p>
    <w:sectPr>
      <w:headerReference r:id="rId5" w:type="default"/>
      <w:headerReference r:id="rId6" w:type="even"/>
      <w:pgSz w:w="12240" w:h="15840"/>
      <w:pgMar w:top="1440" w:right="1440" w:bottom="1440" w:left="1440" w:header="720" w:footer="720" w:gutter="0"/>
      <w:pgBorders w:offsetFrom="page">
        <w:top w:val="thinThickThinMediumGap" w:color="4F6228" w:themeColor="accent3" w:themeShade="80" w:sz="36" w:space="24"/>
        <w:left w:val="thinThickThinMediumGap" w:color="4F6228" w:themeColor="accent3" w:themeShade="80" w:sz="36" w:space="24"/>
        <w:bottom w:val="thinThickThinMediumGap" w:color="4F6228" w:themeColor="accent3" w:themeShade="80" w:sz="36" w:space="24"/>
        <w:right w:val="thinThickThinMediumGap" w:color="4F6228" w:themeColor="accent3" w:themeShade="80" w:sz="36" w:space="2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168061" o:spid="_x0000_s2051" o:spt="136" type="#_x0000_t136" style="position:absolute;left:0pt;height:52.5pt;width:708.7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MUBASHIR ALI (2K20/ITE/73)" style="font-family:Franklin Gothic Medium;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168060" o:spid="_x0000_s2050" o:spt="136" type="#_x0000_t136" style="position:absolute;left:0pt;height:52.5pt;width:708.7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MUBASHIR ALI (2K20/ITE/73)" style="font-family:Franklin Gothic Medium;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030752"/>
    <w:multiLevelType w:val="singleLevel"/>
    <w:tmpl w:val="2E030752"/>
    <w:lvl w:ilvl="0" w:tentative="0">
      <w:start w:val="1"/>
      <w:numFmt w:val="bullet"/>
      <w:lvlText w:val=""/>
      <w:lvlJc w:val="left"/>
      <w:pPr>
        <w:tabs>
          <w:tab w:val="left" w:pos="420"/>
        </w:tabs>
        <w:ind w:left="420" w:leftChars="0" w:hanging="420" w:firstLineChars="0"/>
      </w:pPr>
      <w:rPr>
        <w:rFonts w:hint="default" w:ascii="Wingdings" w:hAnsi="Wingdings"/>
        <w:color w:val="auto"/>
        <w:sz w:val="16"/>
        <w:szCs w:val="16"/>
      </w:rPr>
    </w:lvl>
  </w:abstractNum>
  <w:abstractNum w:abstractNumId="1">
    <w:nsid w:val="514D3794"/>
    <w:multiLevelType w:val="singleLevel"/>
    <w:tmpl w:val="514D3794"/>
    <w:lvl w:ilvl="0" w:tentative="0">
      <w:start w:val="1"/>
      <w:numFmt w:val="bullet"/>
      <w:lvlText w:val=""/>
      <w:lvlJc w:val="left"/>
      <w:pPr>
        <w:tabs>
          <w:tab w:val="left" w:pos="420"/>
        </w:tabs>
        <w:ind w:left="420" w:leftChars="0" w:hanging="420" w:firstLineChars="0"/>
      </w:pPr>
      <w:rPr>
        <w:rFonts w:hint="default" w:ascii="Wingdings" w:hAnsi="Wingdings"/>
        <w:color w:val="auto"/>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F12B6C"/>
    <w:rsid w:val="00027EA5"/>
    <w:rsid w:val="0004242C"/>
    <w:rsid w:val="00047730"/>
    <w:rsid w:val="00066863"/>
    <w:rsid w:val="0008036C"/>
    <w:rsid w:val="000A79A0"/>
    <w:rsid w:val="000D1EC9"/>
    <w:rsid w:val="000D432C"/>
    <w:rsid w:val="000E3704"/>
    <w:rsid w:val="000E4AB8"/>
    <w:rsid w:val="00106343"/>
    <w:rsid w:val="00164386"/>
    <w:rsid w:val="00175682"/>
    <w:rsid w:val="001B51A3"/>
    <w:rsid w:val="001C3896"/>
    <w:rsid w:val="001F013F"/>
    <w:rsid w:val="00211DE9"/>
    <w:rsid w:val="00260CE7"/>
    <w:rsid w:val="0028058A"/>
    <w:rsid w:val="00285F10"/>
    <w:rsid w:val="002B2870"/>
    <w:rsid w:val="002B6A39"/>
    <w:rsid w:val="002B7ECB"/>
    <w:rsid w:val="002C4321"/>
    <w:rsid w:val="002C76E7"/>
    <w:rsid w:val="00315206"/>
    <w:rsid w:val="003337B2"/>
    <w:rsid w:val="003345ED"/>
    <w:rsid w:val="0035028A"/>
    <w:rsid w:val="003842C2"/>
    <w:rsid w:val="003C7C96"/>
    <w:rsid w:val="003E068F"/>
    <w:rsid w:val="003F3C12"/>
    <w:rsid w:val="00410755"/>
    <w:rsid w:val="00434B5C"/>
    <w:rsid w:val="00443952"/>
    <w:rsid w:val="004554FD"/>
    <w:rsid w:val="004722DC"/>
    <w:rsid w:val="004801AB"/>
    <w:rsid w:val="004B7895"/>
    <w:rsid w:val="004C2CA3"/>
    <w:rsid w:val="004D0BDB"/>
    <w:rsid w:val="004D20E3"/>
    <w:rsid w:val="00502124"/>
    <w:rsid w:val="00521F9A"/>
    <w:rsid w:val="005343E9"/>
    <w:rsid w:val="00587396"/>
    <w:rsid w:val="00590174"/>
    <w:rsid w:val="005B48D0"/>
    <w:rsid w:val="00604199"/>
    <w:rsid w:val="006209EF"/>
    <w:rsid w:val="006328CD"/>
    <w:rsid w:val="006337BB"/>
    <w:rsid w:val="00680782"/>
    <w:rsid w:val="006A6667"/>
    <w:rsid w:val="006D3DFE"/>
    <w:rsid w:val="006F552B"/>
    <w:rsid w:val="0070541E"/>
    <w:rsid w:val="007172A8"/>
    <w:rsid w:val="007237A3"/>
    <w:rsid w:val="00746972"/>
    <w:rsid w:val="007915A4"/>
    <w:rsid w:val="007A168F"/>
    <w:rsid w:val="007B75FC"/>
    <w:rsid w:val="007C05CB"/>
    <w:rsid w:val="007D1701"/>
    <w:rsid w:val="00806851"/>
    <w:rsid w:val="008348C5"/>
    <w:rsid w:val="008454A1"/>
    <w:rsid w:val="0087518F"/>
    <w:rsid w:val="008B4CAB"/>
    <w:rsid w:val="008C60FA"/>
    <w:rsid w:val="00926297"/>
    <w:rsid w:val="00932A25"/>
    <w:rsid w:val="00933375"/>
    <w:rsid w:val="00937DA8"/>
    <w:rsid w:val="009464D5"/>
    <w:rsid w:val="009478F0"/>
    <w:rsid w:val="00955D41"/>
    <w:rsid w:val="009646A0"/>
    <w:rsid w:val="00967340"/>
    <w:rsid w:val="00992CB3"/>
    <w:rsid w:val="00992D96"/>
    <w:rsid w:val="009A3EDD"/>
    <w:rsid w:val="009B35BA"/>
    <w:rsid w:val="009E1A8D"/>
    <w:rsid w:val="009E5CF4"/>
    <w:rsid w:val="009F0B32"/>
    <w:rsid w:val="00A232CF"/>
    <w:rsid w:val="00A26EE2"/>
    <w:rsid w:val="00A5753D"/>
    <w:rsid w:val="00A66487"/>
    <w:rsid w:val="00A75277"/>
    <w:rsid w:val="00AB70D2"/>
    <w:rsid w:val="00AD07E6"/>
    <w:rsid w:val="00AD221E"/>
    <w:rsid w:val="00AE75A1"/>
    <w:rsid w:val="00B84891"/>
    <w:rsid w:val="00B9021A"/>
    <w:rsid w:val="00BC66D5"/>
    <w:rsid w:val="00BC7030"/>
    <w:rsid w:val="00BE5E20"/>
    <w:rsid w:val="00C22E76"/>
    <w:rsid w:val="00C30836"/>
    <w:rsid w:val="00CA1312"/>
    <w:rsid w:val="00CB117A"/>
    <w:rsid w:val="00D15AF1"/>
    <w:rsid w:val="00D3052D"/>
    <w:rsid w:val="00D377AD"/>
    <w:rsid w:val="00D60B42"/>
    <w:rsid w:val="00D8495B"/>
    <w:rsid w:val="00D85E46"/>
    <w:rsid w:val="00D97E65"/>
    <w:rsid w:val="00DD0E75"/>
    <w:rsid w:val="00DF1A80"/>
    <w:rsid w:val="00E025E6"/>
    <w:rsid w:val="00E12453"/>
    <w:rsid w:val="00E201F8"/>
    <w:rsid w:val="00E31ADF"/>
    <w:rsid w:val="00E90089"/>
    <w:rsid w:val="00E93CF9"/>
    <w:rsid w:val="00EA3DC5"/>
    <w:rsid w:val="00EC084D"/>
    <w:rsid w:val="00ED23E8"/>
    <w:rsid w:val="00F12B6C"/>
    <w:rsid w:val="00F45E74"/>
    <w:rsid w:val="00F62030"/>
    <w:rsid w:val="00F91EC0"/>
    <w:rsid w:val="00FD077F"/>
    <w:rsid w:val="019B0401"/>
    <w:rsid w:val="03A064C2"/>
    <w:rsid w:val="04EC3CB2"/>
    <w:rsid w:val="05F945EC"/>
    <w:rsid w:val="0623162C"/>
    <w:rsid w:val="08A12156"/>
    <w:rsid w:val="0DB143F6"/>
    <w:rsid w:val="10D62740"/>
    <w:rsid w:val="11C975FA"/>
    <w:rsid w:val="15A874CD"/>
    <w:rsid w:val="1B670A48"/>
    <w:rsid w:val="1CBB14BA"/>
    <w:rsid w:val="1E497DB3"/>
    <w:rsid w:val="2049300C"/>
    <w:rsid w:val="24DE2B6D"/>
    <w:rsid w:val="256D1D15"/>
    <w:rsid w:val="287A4D5C"/>
    <w:rsid w:val="28FE5B57"/>
    <w:rsid w:val="2BEE1F12"/>
    <w:rsid w:val="2DFB6FD6"/>
    <w:rsid w:val="3088707C"/>
    <w:rsid w:val="35207136"/>
    <w:rsid w:val="3999612C"/>
    <w:rsid w:val="3ABA6FFF"/>
    <w:rsid w:val="40CF45C3"/>
    <w:rsid w:val="432E43F0"/>
    <w:rsid w:val="464A3594"/>
    <w:rsid w:val="48940849"/>
    <w:rsid w:val="4F7540D6"/>
    <w:rsid w:val="53EF3EA1"/>
    <w:rsid w:val="549C4534"/>
    <w:rsid w:val="5677518C"/>
    <w:rsid w:val="583733E2"/>
    <w:rsid w:val="5A3B5C4E"/>
    <w:rsid w:val="61E323EE"/>
    <w:rsid w:val="72574407"/>
    <w:rsid w:val="73A915D0"/>
    <w:rsid w:val="77E301AF"/>
    <w:rsid w:val="78FC068E"/>
    <w:rsid w:val="7CB436BE"/>
    <w:rsid w:val="7E881013"/>
    <w:rsid w:val="7F21119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8"/>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6"/>
    <w:semiHidden/>
    <w:unhideWhenUsed/>
    <w:qFormat/>
    <w:uiPriority w:val="99"/>
    <w:pPr>
      <w:spacing w:after="0" w:line="240" w:lineRule="auto"/>
    </w:pPr>
    <w:rPr>
      <w:rFonts w:ascii="Tahoma" w:hAnsi="Tahoma" w:cs="Tahoma"/>
      <w:sz w:val="16"/>
      <w:szCs w:val="16"/>
    </w:rPr>
  </w:style>
  <w:style w:type="character" w:styleId="7">
    <w:name w:val="Emphasis"/>
    <w:qFormat/>
    <w:uiPriority w:val="20"/>
    <w:rPr>
      <w:i/>
      <w:iCs/>
    </w:rPr>
  </w:style>
  <w:style w:type="paragraph" w:styleId="8">
    <w:name w:val="footer"/>
    <w:basedOn w:val="1"/>
    <w:link w:val="24"/>
    <w:unhideWhenUsed/>
    <w:qFormat/>
    <w:uiPriority w:val="99"/>
    <w:pPr>
      <w:tabs>
        <w:tab w:val="center" w:pos="4680"/>
        <w:tab w:val="right" w:pos="9360"/>
      </w:tabs>
      <w:spacing w:after="0" w:line="240" w:lineRule="auto"/>
    </w:pPr>
    <w:rPr>
      <w:rFonts w:eastAsiaTheme="minorEastAsia"/>
    </w:rPr>
  </w:style>
  <w:style w:type="paragraph" w:styleId="9">
    <w:name w:val="header"/>
    <w:basedOn w:val="1"/>
    <w:link w:val="23"/>
    <w:unhideWhenUsed/>
    <w:qFormat/>
    <w:uiPriority w:val="99"/>
    <w:pPr>
      <w:tabs>
        <w:tab w:val="center" w:pos="4680"/>
        <w:tab w:val="right" w:pos="9360"/>
      </w:tabs>
      <w:spacing w:after="0" w:line="240" w:lineRule="auto"/>
    </w:pPr>
    <w:rPr>
      <w:rFonts w:eastAsiaTheme="minorEastAsia"/>
    </w:rPr>
  </w:style>
  <w:style w:type="character" w:styleId="10">
    <w:name w:val="Hyperlink"/>
    <w:basedOn w:val="4"/>
    <w:qFormat/>
    <w:uiPriority w:val="0"/>
    <w:rPr>
      <w:color w:val="0000FF"/>
      <w:u w:val="single"/>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4"/>
    <w:qFormat/>
    <w:uiPriority w:val="22"/>
    <w:rPr>
      <w:b/>
      <w:bCs/>
    </w:rPr>
  </w:style>
  <w:style w:type="table" w:styleId="13">
    <w:name w:val="Table Grid"/>
    <w:basedOn w:val="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4">
    <w:name w:val="Title"/>
    <w:basedOn w:val="1"/>
    <w:next w:val="1"/>
    <w:link w:val="1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15">
    <w:name w:val="Placeholder Text"/>
    <w:basedOn w:val="4"/>
    <w:semiHidden/>
    <w:qFormat/>
    <w:uiPriority w:val="99"/>
    <w:rPr>
      <w:color w:val="808080"/>
    </w:rPr>
  </w:style>
  <w:style w:type="character" w:customStyle="1" w:styleId="16">
    <w:name w:val="Balloon Text Char"/>
    <w:basedOn w:val="4"/>
    <w:link w:val="6"/>
    <w:semiHidden/>
    <w:qFormat/>
    <w:uiPriority w:val="99"/>
    <w:rPr>
      <w:rFonts w:ascii="Tahoma" w:hAnsi="Tahoma" w:cs="Tahoma"/>
      <w:sz w:val="16"/>
      <w:szCs w:val="16"/>
    </w:rPr>
  </w:style>
  <w:style w:type="paragraph" w:styleId="17">
    <w:name w:val="List Paragraph"/>
    <w:basedOn w:val="1"/>
    <w:qFormat/>
    <w:uiPriority w:val="34"/>
    <w:pPr>
      <w:ind w:left="720"/>
      <w:contextualSpacing/>
    </w:pPr>
  </w:style>
  <w:style w:type="character" w:customStyle="1" w:styleId="18">
    <w:name w:val="Heading 2 Char"/>
    <w:basedOn w:val="4"/>
    <w:link w:val="2"/>
    <w:qFormat/>
    <w:uiPriority w:val="9"/>
    <w:rPr>
      <w:rFonts w:asciiTheme="majorHAnsi" w:hAnsiTheme="majorHAnsi" w:eastAsiaTheme="majorEastAsia" w:cstheme="majorBidi"/>
      <w:b/>
      <w:bCs/>
      <w:color w:val="4F81BD" w:themeColor="accent1"/>
      <w:sz w:val="26"/>
      <w:szCs w:val="26"/>
    </w:rPr>
  </w:style>
  <w:style w:type="character" w:customStyle="1" w:styleId="19">
    <w:name w:val="Title Char"/>
    <w:basedOn w:val="4"/>
    <w:link w:val="14"/>
    <w:qFormat/>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20">
    <w:name w:val="Subtle Emphasis"/>
    <w:basedOn w:val="4"/>
    <w:qFormat/>
    <w:uiPriority w:val="19"/>
    <w:rPr>
      <w:i/>
      <w:iCs/>
      <w:color w:val="7F7F7F" w:themeColor="text1" w:themeTint="7F"/>
    </w:rPr>
  </w:style>
  <w:style w:type="character" w:customStyle="1" w:styleId="21">
    <w:name w:val="Intense Emphasis"/>
    <w:basedOn w:val="4"/>
    <w:qFormat/>
    <w:uiPriority w:val="21"/>
    <w:rPr>
      <w:b/>
      <w:bCs/>
      <w:i/>
      <w:iCs/>
      <w:color w:val="4F81BD" w:themeColor="accent1"/>
    </w:rPr>
  </w:style>
  <w:style w:type="paragraph" w:styleId="22">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3">
    <w:name w:val="Header Char"/>
    <w:basedOn w:val="4"/>
    <w:link w:val="9"/>
    <w:qFormat/>
    <w:uiPriority w:val="99"/>
    <w:rPr>
      <w:rFonts w:eastAsiaTheme="minorEastAsia"/>
    </w:rPr>
  </w:style>
  <w:style w:type="character" w:customStyle="1" w:styleId="24">
    <w:name w:val="Footer Char"/>
    <w:basedOn w:val="4"/>
    <w:link w:val="8"/>
    <w:qFormat/>
    <w:uiPriority w:val="99"/>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1037"/>
    <customShpInfo spid="_x0000_s1035"/>
    <customShpInfo spid="_x0000_s103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FBF33A-3334-4E10-A0EF-9242F4762481}">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Pages>
  <Words>751</Words>
  <Characters>4285</Characters>
  <Lines>35</Lines>
  <Paragraphs>10</Paragraphs>
  <TotalTime>4</TotalTime>
  <ScaleCrop>false</ScaleCrop>
  <LinksUpToDate>false</LinksUpToDate>
  <CharactersWithSpaces>5026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2021-01-17T15:28:00Z</dcterms:created>
  <dc:creator>NAWAB SJHLB</dc:creator>
  <cp:lastModifiedBy>Mubashir Syed</cp:lastModifiedBy>
  <dcterms:modified xsi:type="dcterms:W3CDTF">2022-05-27T08:38:42Z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FB97B6CCE7174645A5257536182EBE11</vt:lpwstr>
  </property>
</Properties>
</file>