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1" w:line="264" w:lineRule="auto"/>
        <w:ind w:left="340" w:right="0" w:firstLine="0"/>
        <w:jc w:val="left"/>
        <w:rPr>
          <w:rFonts w:hint="default" w:ascii="Cambria" w:hAnsi="Cambria" w:cs="Cambria"/>
          <w:sz w:val="32"/>
        </w:rPr>
      </w:pPr>
      <w:bookmarkStart w:id="0" w:name="_GoBack"/>
      <w:bookmarkEnd w:id="0"/>
      <w:r>
        <w:rPr>
          <w:rFonts w:hint="default" w:ascii="Georgia" w:hAnsi="Georgia" w:cs="Georgia"/>
          <w:b/>
          <w:bCs w:val="0"/>
          <w:sz w:val="34"/>
          <w:u w:val="single"/>
        </w:rPr>
        <w:t>Question No 1:</w:t>
      </w:r>
      <w:r>
        <w:rPr>
          <w:rFonts w:hint="default" w:ascii="Cambria" w:hAnsi="Cambria" w:cs="Cambria"/>
          <w:b/>
          <w:sz w:val="34"/>
        </w:rPr>
        <w:t xml:space="preserve"> </w:t>
      </w:r>
      <w:r>
        <w:rPr>
          <w:rFonts w:hint="default" w:ascii="Cambria" w:hAnsi="Cambria" w:cs="Cambria"/>
          <w:sz w:val="32"/>
        </w:rPr>
        <w:t>Business Intelligence (BI) is being considered about getting</w:t>
      </w:r>
      <w:r>
        <w:rPr>
          <w:rFonts w:hint="default" w:ascii="Cambria" w:hAnsi="Cambria" w:cs="Cambria"/>
          <w:spacing w:val="-68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5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information</w:t>
      </w:r>
      <w:r>
        <w:rPr>
          <w:rFonts w:hint="default" w:ascii="Cambria" w:hAnsi="Cambria" w:cs="Cambria"/>
          <w:spacing w:val="-4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to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decision-makers,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at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</w:t>
      </w:r>
      <w:r>
        <w:rPr>
          <w:rFonts w:hint="default" w:ascii="Cambria" w:hAnsi="Cambria" w:cs="Cambria"/>
          <w:spacing w:val="-4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right</w:t>
      </w:r>
      <w:r>
        <w:rPr>
          <w:rFonts w:hint="default" w:ascii="Cambria" w:hAnsi="Cambria" w:cs="Cambria"/>
          <w:spacing w:val="-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time.</w:t>
      </w:r>
      <w:r>
        <w:rPr>
          <w:rFonts w:hint="default" w:ascii="Cambria" w:hAnsi="Cambria" w:cs="Cambria"/>
          <w:spacing w:val="-5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Describe</w:t>
      </w:r>
      <w:r>
        <w:rPr>
          <w:rFonts w:hint="default" w:ascii="Cambria" w:hAnsi="Cambria" w:cs="Cambria"/>
          <w:spacing w:val="-67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the common types of decisions and trends of business intelligence used by</w:t>
      </w:r>
      <w:r>
        <w:rPr>
          <w:rFonts w:hint="default" w:ascii="Cambria" w:hAnsi="Cambria" w:cs="Cambria"/>
          <w:spacing w:val="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organizations</w:t>
      </w:r>
      <w:r>
        <w:rPr>
          <w:rFonts w:hint="default" w:ascii="Cambria" w:hAnsi="Cambria" w:cs="Cambria"/>
          <w:spacing w:val="-1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for</w:t>
      </w:r>
      <w:r>
        <w:rPr>
          <w:rFonts w:hint="default" w:ascii="Cambria" w:hAnsi="Cambria" w:cs="Cambria"/>
          <w:spacing w:val="3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competitive</w:t>
      </w:r>
      <w:r>
        <w:rPr>
          <w:rFonts w:hint="default" w:ascii="Cambria" w:hAnsi="Cambria" w:cs="Cambria"/>
          <w:spacing w:val="-2"/>
          <w:sz w:val="32"/>
        </w:rPr>
        <w:t xml:space="preserve"> </w:t>
      </w:r>
      <w:r>
        <w:rPr>
          <w:rFonts w:hint="default" w:ascii="Cambria" w:hAnsi="Cambria" w:cs="Cambria"/>
          <w:sz w:val="32"/>
        </w:rPr>
        <w:t>advantages.</w:t>
      </w:r>
    </w:p>
    <w:p>
      <w:pPr>
        <w:pStyle w:val="8"/>
        <w:spacing w:before="9"/>
        <w:rPr>
          <w:rFonts w:hint="default" w:ascii="Cambria" w:hAnsi="Cambria" w:cs="Cambria"/>
          <w:sz w:val="37"/>
        </w:rPr>
      </w:pPr>
    </w:p>
    <w:p>
      <w:pPr>
        <w:pStyle w:val="2"/>
        <w:rPr>
          <w:rFonts w:hint="default" w:ascii="Georgia" w:hAnsi="Georgia" w:cs="Georgia"/>
          <w:b/>
          <w:bCs/>
          <w:u w:val="single"/>
        </w:rPr>
      </w:pPr>
      <w:r>
        <w:rPr>
          <w:rFonts w:hint="default" w:ascii="Georgia" w:hAnsi="Georgia" w:cs="Georgia"/>
          <w:b/>
          <w:bCs/>
          <w:u w:val="single"/>
        </w:rPr>
        <w:t>What</w:t>
      </w:r>
      <w:r>
        <w:rPr>
          <w:rFonts w:hint="default" w:ascii="Georgia" w:hAnsi="Georgia" w:cs="Georgia"/>
          <w:b/>
          <w:bCs/>
          <w:spacing w:val="-2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is</w:t>
      </w:r>
      <w:r>
        <w:rPr>
          <w:rFonts w:hint="default" w:ascii="Georgia" w:hAnsi="Georgia" w:cs="Georgia"/>
          <w:b/>
          <w:bCs/>
          <w:spacing w:val="-3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Business</w:t>
      </w:r>
      <w:r>
        <w:rPr>
          <w:rFonts w:hint="default" w:ascii="Georgia" w:hAnsi="Georgia" w:cs="Georgia"/>
          <w:b/>
          <w:bCs/>
          <w:spacing w:val="-5"/>
          <w:u w:val="single"/>
        </w:rPr>
        <w:t xml:space="preserve"> </w:t>
      </w:r>
      <w:r>
        <w:rPr>
          <w:rFonts w:hint="default" w:ascii="Georgia" w:hAnsi="Georgia" w:cs="Georgia"/>
          <w:b/>
          <w:bCs/>
          <w:u w:val="single"/>
        </w:rPr>
        <w:t>Intelligence?</w:t>
      </w:r>
    </w:p>
    <w:p>
      <w:pPr>
        <w:pStyle w:val="3"/>
        <w:spacing w:before="246"/>
        <w:ind w:left="599"/>
        <w:rPr>
          <w:rFonts w:hint="default" w:ascii="Georgia" w:hAnsi="Georgia" w:cs="Georgia"/>
          <w:b/>
          <w:bCs/>
          <w:u w:val="single"/>
        </w:rPr>
      </w:pPr>
      <w:r>
        <w:rPr>
          <w:rFonts w:hint="default" w:ascii="Georgia" w:hAnsi="Georgia" w:cs="Georgia"/>
          <w:b/>
          <w:bCs/>
          <w:spacing w:val="-1"/>
          <w:w w:val="90"/>
          <w:u w:val="single"/>
        </w:rPr>
        <w:t>BI</w:t>
      </w:r>
      <w:r>
        <w:rPr>
          <w:rFonts w:hint="default" w:ascii="Georgia" w:hAnsi="Georgia" w:cs="Georgia"/>
          <w:b/>
          <w:bCs/>
          <w:spacing w:val="-15"/>
          <w:w w:val="90"/>
          <w:u w:val="single"/>
        </w:rPr>
        <w:t xml:space="preserve"> </w:t>
      </w:r>
      <w:r>
        <w:rPr>
          <w:rFonts w:hint="default" w:ascii="Georgia" w:hAnsi="Georgia" w:cs="Georgia"/>
          <w:b/>
          <w:bCs/>
          <w:spacing w:val="-1"/>
          <w:w w:val="90"/>
          <w:u w:val="single"/>
        </w:rPr>
        <w:t>Helps</w:t>
      </w:r>
      <w:r>
        <w:rPr>
          <w:rFonts w:hint="default" w:ascii="Georgia" w:hAnsi="Georgia" w:cs="Georgia"/>
          <w:b/>
          <w:bCs/>
          <w:spacing w:val="-14"/>
          <w:w w:val="90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90"/>
          <w:u w:val="single"/>
        </w:rPr>
        <w:t>You:</w:t>
      </w:r>
    </w:p>
    <w:p>
      <w:pPr>
        <w:pStyle w:val="11"/>
        <w:numPr>
          <w:ilvl w:val="0"/>
          <w:numId w:val="1"/>
        </w:numPr>
        <w:tabs>
          <w:tab w:val="left" w:pos="911"/>
          <w:tab w:val="left" w:pos="912"/>
        </w:tabs>
        <w:spacing w:before="344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Collect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proprietary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11"/>
        <w:numPr>
          <w:ilvl w:val="0"/>
          <w:numId w:val="1"/>
        </w:numPr>
        <w:tabs>
          <w:tab w:val="left" w:pos="911"/>
          <w:tab w:val="left" w:pos="912"/>
        </w:tabs>
        <w:spacing w:before="174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Blend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variety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</w:p>
    <w:p>
      <w:pPr>
        <w:pStyle w:val="11"/>
        <w:numPr>
          <w:ilvl w:val="0"/>
          <w:numId w:val="1"/>
        </w:numPr>
        <w:tabs>
          <w:tab w:val="left" w:pos="911"/>
          <w:tab w:val="left" w:pos="912"/>
        </w:tabs>
        <w:spacing w:before="171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visualizations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datasets</w:t>
      </w:r>
    </w:p>
    <w:p>
      <w:pPr>
        <w:pStyle w:val="11"/>
        <w:numPr>
          <w:ilvl w:val="0"/>
          <w:numId w:val="1"/>
        </w:numPr>
        <w:tabs>
          <w:tab w:val="left" w:pos="911"/>
          <w:tab w:val="left" w:pos="912"/>
        </w:tabs>
        <w:spacing w:before="173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Discover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trends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patterns</w:t>
      </w:r>
    </w:p>
    <w:p>
      <w:pPr>
        <w:pStyle w:val="11"/>
        <w:numPr>
          <w:ilvl w:val="0"/>
          <w:numId w:val="1"/>
        </w:numPr>
        <w:tabs>
          <w:tab w:val="left" w:pos="911"/>
          <w:tab w:val="left" w:pos="912"/>
        </w:tabs>
        <w:spacing w:before="171" w:after="0" w:line="240" w:lineRule="auto"/>
        <w:ind w:left="911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Glean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insights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11"/>
        <w:numPr>
          <w:ilvl w:val="0"/>
          <w:numId w:val="1"/>
        </w:numPr>
        <w:tabs>
          <w:tab w:val="left" w:pos="911"/>
          <w:tab w:val="left" w:pos="912"/>
        </w:tabs>
        <w:spacing w:before="173" w:after="0" w:line="240" w:lineRule="auto"/>
        <w:ind w:left="911" w:right="0" w:hanging="361"/>
        <w:jc w:val="left"/>
        <w:rPr>
          <w:rFonts w:hint="default" w:ascii="Cambria" w:hAnsi="Cambria" w:cs="Cambria"/>
          <w:sz w:val="20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informed,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data-driven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</w:p>
    <w:p>
      <w:pPr>
        <w:pStyle w:val="8"/>
        <w:spacing w:before="4"/>
        <w:rPr>
          <w:rFonts w:hint="default" w:ascii="Cambria" w:hAnsi="Cambria" w:cs="Cambria"/>
          <w:b/>
          <w:sz w:val="25"/>
        </w:rPr>
      </w:pPr>
    </w:p>
    <w:p>
      <w:pPr>
        <w:spacing w:before="96"/>
        <w:ind w:left="484" w:right="0" w:firstLine="0"/>
        <w:jc w:val="left"/>
        <w:rPr>
          <w:rFonts w:hint="default" w:ascii="Cambria" w:hAnsi="Cambria" w:cs="Cambria"/>
          <w:b/>
          <w:sz w:val="30"/>
        </w:rPr>
      </w:pP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Collect</w:t>
      </w:r>
      <w:r>
        <w:rPr>
          <w:rFonts w:hint="default" w:ascii="Georgia" w:hAnsi="Georgia" w:cs="Georgia"/>
          <w:b/>
          <w:bCs w:val="0"/>
          <w:spacing w:val="3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proprietary</w:t>
      </w:r>
      <w:r>
        <w:rPr>
          <w:rFonts w:hint="default" w:ascii="Georgia" w:hAnsi="Georgia" w:cs="Georgia"/>
          <w:b/>
          <w:bCs w:val="0"/>
          <w:spacing w:val="37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business</w:t>
      </w:r>
      <w:r>
        <w:rPr>
          <w:rFonts w:hint="default" w:ascii="Georgia" w:hAnsi="Georgia" w:cs="Georgia"/>
          <w:b/>
          <w:bCs w:val="0"/>
          <w:spacing w:val="3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bCs w:val="0"/>
          <w:w w:val="85"/>
          <w:sz w:val="30"/>
          <w:szCs w:val="30"/>
          <w:u w:val="single"/>
        </w:rPr>
        <w:t>data</w:t>
      </w:r>
    </w:p>
    <w:p>
      <w:pPr>
        <w:pStyle w:val="8"/>
        <w:spacing w:before="276" w:line="357" w:lineRule="auto"/>
        <w:ind w:left="349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Regardless of whether you understand it, your association is creating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continually.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Previously,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would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essentially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disappeared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squandered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potential.</w:t>
      </w:r>
    </w:p>
    <w:p>
      <w:pPr>
        <w:pStyle w:val="8"/>
        <w:spacing w:before="3" w:line="357" w:lineRule="auto"/>
        <w:ind w:left="349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apparatuses,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important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crude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gathered,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away,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coordinated,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data.</w:t>
      </w:r>
    </w:p>
    <w:p>
      <w:pPr>
        <w:pStyle w:val="8"/>
        <w:spacing w:before="4" w:line="357" w:lineRule="auto"/>
        <w:ind w:left="349" w:right="805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integrate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scope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types.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ought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3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incorporate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range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collecting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Sales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metrics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demographics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Employee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quotas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5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followers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"https://www.selecthub.com/business-intelligence/social-media-business-intelligence/"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22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2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engagement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fldChar w:fldCharType="end"/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behavior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5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Retention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rates</w:t>
      </w:r>
    </w:p>
    <w:p>
      <w:pPr>
        <w:pStyle w:val="11"/>
        <w:numPr>
          <w:ilvl w:val="0"/>
          <w:numId w:val="2"/>
        </w:numPr>
        <w:tabs>
          <w:tab w:val="left" w:pos="820"/>
          <w:tab w:val="left" w:pos="821"/>
          <w:tab w:val="clear" w:pos="420"/>
        </w:tabs>
        <w:spacing w:before="15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Conversion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rates</w:t>
      </w:r>
    </w:p>
    <w:p>
      <w:pPr>
        <w:pStyle w:val="8"/>
        <w:spacing w:before="153" w:line="357" w:lineRule="auto"/>
        <w:ind w:left="340" w:right="80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means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begin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intelligence,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common.</w:t>
      </w:r>
    </w:p>
    <w:p>
      <w:pPr>
        <w:pStyle w:val="4"/>
        <w:spacing w:before="240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Blend</w:t>
      </w:r>
      <w:r>
        <w:rPr>
          <w:rFonts w:hint="default" w:ascii="Georgia" w:hAnsi="Georgia" w:cs="Georgia"/>
          <w:spacing w:val="23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  <w:r>
        <w:rPr>
          <w:rFonts w:hint="default" w:ascii="Georgia" w:hAnsi="Georgia" w:cs="Georgia"/>
          <w:spacing w:val="2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from</w:t>
      </w:r>
      <w:r>
        <w:rPr>
          <w:rFonts w:hint="default" w:ascii="Georgia" w:hAnsi="Georgia" w:cs="Georgia"/>
          <w:spacing w:val="26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a</w:t>
      </w:r>
      <w:r>
        <w:rPr>
          <w:rFonts w:hint="default" w:ascii="Georgia" w:hAnsi="Georgia" w:cs="Georgia"/>
          <w:spacing w:val="24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variety</w:t>
      </w:r>
      <w:r>
        <w:rPr>
          <w:rFonts w:hint="default" w:ascii="Georgia" w:hAnsi="Georgia" w:cs="Georgia"/>
          <w:spacing w:val="23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of</w:t>
      </w:r>
      <w:r>
        <w:rPr>
          <w:rFonts w:hint="default" w:ascii="Georgia" w:hAnsi="Georgia" w:cs="Georgia"/>
          <w:spacing w:val="24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sources</w:t>
      </w:r>
    </w:p>
    <w:p>
      <w:pPr>
        <w:pStyle w:val="8"/>
        <w:spacing w:before="38" w:line="357" w:lineRule="auto"/>
        <w:ind w:left="340" w:right="148" w:firstLine="480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One more key part of business knowledge is where it draws generally that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draws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assortment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mixes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durable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client's information stockroom. These sources come in three configurations: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unstructured,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semi-endlessly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organized.</w:t>
      </w:r>
    </w:p>
    <w:p>
      <w:pPr>
        <w:pStyle w:val="4"/>
        <w:spacing w:before="96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Unstructured</w:t>
      </w:r>
    </w:p>
    <w:p>
      <w:pPr>
        <w:pStyle w:val="8"/>
        <w:spacing w:before="276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isn't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tends to be challenging to move straightforwardly into data clients can decipher, yet it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doesn't need to be. Around 90% of information is unstructured and should be put through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hierarchical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cycle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usable.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instances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3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PDFs</w:t>
      </w: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Images</w:t>
      </w: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Videos</w:t>
      </w: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MP3s</w:t>
      </w: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Movies</w:t>
      </w: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174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Emails</w:t>
      </w:r>
    </w:p>
    <w:p>
      <w:pPr>
        <w:pStyle w:val="11"/>
        <w:numPr>
          <w:ilvl w:val="0"/>
          <w:numId w:val="3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color w:val="2D74B5"/>
          <w:sz w:val="20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Websites</w:t>
      </w:r>
    </w:p>
    <w:p>
      <w:pPr>
        <w:pStyle w:val="4"/>
        <w:spacing w:before="239"/>
        <w:ind w:left="460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Semi-Structured</w:t>
      </w:r>
    </w:p>
    <w:p>
      <w:pPr>
        <w:pStyle w:val="8"/>
        <w:spacing w:before="273" w:line="357" w:lineRule="auto"/>
        <w:ind w:left="340" w:right="4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in-between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category.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If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dataset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isn’t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necessarily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relational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database but also isn’t completely unorganized. It typically has some sort of regulation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system that makes it easier to analyze without putting it into rows and columns. Some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semi-structured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include:</w:t>
      </w:r>
    </w:p>
    <w:p>
      <w:pPr>
        <w:pStyle w:val="11"/>
        <w:numPr>
          <w:ilvl w:val="0"/>
          <w:numId w:val="4"/>
        </w:numPr>
        <w:tabs>
          <w:tab w:val="left" w:pos="820"/>
          <w:tab w:val="left" w:pos="821"/>
        </w:tabs>
        <w:spacing w:before="244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XML</w:t>
      </w:r>
      <w:r>
        <w:rPr>
          <w:rFonts w:hint="default" w:ascii="Cambria" w:hAnsi="Cambria" w:cs="Cambria"/>
          <w:color w:val="2D74B5"/>
          <w:spacing w:val="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documents</w:t>
      </w:r>
    </w:p>
    <w:p>
      <w:pPr>
        <w:pStyle w:val="11"/>
        <w:numPr>
          <w:ilvl w:val="0"/>
          <w:numId w:val="4"/>
        </w:numPr>
        <w:tabs>
          <w:tab w:val="left" w:pos="820"/>
          <w:tab w:val="left" w:pos="821"/>
        </w:tabs>
        <w:spacing w:before="239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NoSQL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databases</w:t>
      </w:r>
    </w:p>
    <w:p>
      <w:pPr>
        <w:pStyle w:val="11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JSON</w:t>
      </w:r>
    </w:p>
    <w:p>
      <w:pPr>
        <w:pStyle w:val="11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MongoDB</w:t>
      </w:r>
    </w:p>
    <w:p>
      <w:pPr>
        <w:pStyle w:val="11"/>
        <w:numPr>
          <w:ilvl w:val="0"/>
          <w:numId w:val="4"/>
        </w:numPr>
        <w:tabs>
          <w:tab w:val="left" w:pos="820"/>
          <w:tab w:val="left" w:pos="821"/>
        </w:tabs>
        <w:spacing w:before="238" w:after="0" w:line="240" w:lineRule="auto"/>
        <w:ind w:left="820" w:right="0" w:hanging="48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CSV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4"/>
        <w:rPr>
          <w:rFonts w:hint="default" w:ascii="Cambria" w:hAnsi="Cambria" w:cs="Cambria"/>
          <w:b/>
          <w:sz w:val="25"/>
        </w:rPr>
      </w:pPr>
    </w:p>
    <w:p>
      <w:pPr>
        <w:pStyle w:val="4"/>
        <w:spacing w:before="96"/>
        <w:rPr>
          <w:rFonts w:hint="default" w:ascii="Cambria" w:hAnsi="Cambria" w:cs="Cambria"/>
        </w:rPr>
      </w:pPr>
      <w:r>
        <w:rPr>
          <w:rFonts w:hint="default" w:ascii="Georgia" w:hAnsi="Georgia" w:cs="Georgia"/>
          <w:u w:val="single"/>
        </w:rPr>
        <w:t>Structured</w:t>
      </w:r>
    </w:p>
    <w:p>
      <w:pPr>
        <w:pStyle w:val="8"/>
        <w:spacing w:before="276" w:line="357" w:lineRule="auto"/>
        <w:ind w:left="349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Likewise, some of the time alluded to as social information, organized information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included effectively classifiable data put away in a social data set like telephone numbers,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postal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divisions,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cards,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birthdates,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squeezes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effectively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characterized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fields.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Somewhere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around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5-10%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before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being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calculation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framework.</w:t>
      </w:r>
    </w:p>
    <w:p>
      <w:pPr>
        <w:pStyle w:val="8"/>
        <w:spacing w:before="161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sources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are:</w:t>
      </w: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0"/>
          <w:numId w:val="5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CRMs</w:t>
      </w:r>
    </w:p>
    <w:p>
      <w:pPr>
        <w:pStyle w:val="11"/>
        <w:numPr>
          <w:ilvl w:val="0"/>
          <w:numId w:val="5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ERPs</w:t>
      </w:r>
    </w:p>
    <w:p>
      <w:pPr>
        <w:pStyle w:val="11"/>
        <w:numPr>
          <w:ilvl w:val="0"/>
          <w:numId w:val="5"/>
        </w:numPr>
        <w:tabs>
          <w:tab w:val="left" w:pos="820"/>
          <w:tab w:val="left" w:pos="821"/>
        </w:tabs>
        <w:spacing w:before="173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MySQL</w:t>
      </w:r>
    </w:p>
    <w:p>
      <w:pPr>
        <w:pStyle w:val="11"/>
        <w:numPr>
          <w:ilvl w:val="0"/>
          <w:numId w:val="5"/>
        </w:numPr>
        <w:tabs>
          <w:tab w:val="left" w:pos="820"/>
          <w:tab w:val="left" w:pos="821"/>
        </w:tabs>
        <w:spacing w:before="171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10"/>
          <w:sz w:val="28"/>
          <w:szCs w:val="28"/>
        </w:rPr>
        <w:t>DB2</w:t>
      </w:r>
    </w:p>
    <w:p>
      <w:pPr>
        <w:pStyle w:val="11"/>
        <w:numPr>
          <w:ilvl w:val="0"/>
          <w:numId w:val="5"/>
        </w:numPr>
        <w:tabs>
          <w:tab w:val="left" w:pos="820"/>
          <w:tab w:val="left" w:pos="821"/>
        </w:tabs>
        <w:spacing w:before="174" w:after="0" w:line="240" w:lineRule="auto"/>
        <w:ind w:left="8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w w:val="105"/>
          <w:sz w:val="28"/>
          <w:szCs w:val="28"/>
        </w:rPr>
        <w:t>MSSQL</w:t>
      </w: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357" w:lineRule="auto"/>
        <w:ind w:left="349" w:right="448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intelligence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draw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unstructured,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semi-structured,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 different sources and blend them into usable data in an organization’s data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warehouse.</w:t>
      </w:r>
    </w:p>
    <w:p>
      <w:pPr>
        <w:pStyle w:val="4"/>
        <w:spacing w:before="84"/>
        <w:rPr>
          <w:rFonts w:hint="default" w:ascii="Cambria" w:hAnsi="Cambria" w:cs="Cambria"/>
        </w:rPr>
      </w:pPr>
      <w:r>
        <w:rPr>
          <w:rFonts w:hint="default" w:ascii="Georgia" w:hAnsi="Georgia" w:cs="Georgia"/>
          <w:b/>
          <w:bCs/>
          <w:w w:val="85"/>
          <w:u w:val="single"/>
        </w:rPr>
        <w:t>Create</w:t>
      </w:r>
      <w:r>
        <w:rPr>
          <w:rFonts w:hint="default" w:ascii="Georgia" w:hAnsi="Georgia" w:cs="Georgia"/>
          <w:b/>
          <w:bCs/>
          <w:spacing w:val="30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intuitive</w:t>
      </w:r>
      <w:r>
        <w:rPr>
          <w:rFonts w:hint="default" w:ascii="Georgia" w:hAnsi="Georgia" w:cs="Georgia"/>
          <w:b/>
          <w:bCs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visualizations</w:t>
      </w:r>
      <w:r>
        <w:rPr>
          <w:rFonts w:hint="default" w:ascii="Georgia" w:hAnsi="Georgia" w:cs="Georgia"/>
          <w:b/>
          <w:bCs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of</w:t>
      </w:r>
      <w:r>
        <w:rPr>
          <w:rFonts w:hint="default" w:ascii="Georgia" w:hAnsi="Georgia" w:cs="Georgia"/>
          <w:b/>
          <w:bCs/>
          <w:spacing w:val="30"/>
          <w:w w:val="85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u w:val="single"/>
        </w:rPr>
        <w:t>datasets</w:t>
      </w:r>
    </w:p>
    <w:p>
      <w:pPr>
        <w:pStyle w:val="8"/>
        <w:spacing w:before="275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When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tidied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organized,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graphical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portrayals of the information. It does this by making a perception of the information as a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scattergram,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structured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on.</w:t>
      </w:r>
    </w:p>
    <w:p>
      <w:pPr>
        <w:pStyle w:val="8"/>
        <w:spacing w:before="5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Numerous BI arrangements give a best-match idea to assist clients with choosing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representation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portray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instance,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outline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works best if the information is addressing segments of an entire, structure, structured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lasting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variable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against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couple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on.</w:t>
      </w:r>
    </w:p>
    <w:p>
      <w:pPr>
        <w:pStyle w:val="8"/>
        <w:spacing w:before="5"/>
        <w:rPr>
          <w:rFonts w:hint="default" w:ascii="Cambria" w:hAnsi="Cambria" w:cs="Cambria"/>
          <w:b/>
          <w:sz w:val="17"/>
        </w:rPr>
      </w:pPr>
    </w:p>
    <w:p>
      <w:pPr>
        <w:pStyle w:val="4"/>
        <w:spacing w:before="97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Discover</w:t>
      </w:r>
      <w:r>
        <w:rPr>
          <w:rFonts w:hint="default" w:ascii="Georgia" w:hAnsi="Georgia" w:cs="Georgia"/>
          <w:spacing w:val="3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  <w:r>
        <w:rPr>
          <w:rFonts w:hint="default" w:ascii="Georgia" w:hAnsi="Georgia" w:cs="Georgia"/>
          <w:spacing w:val="28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trends</w:t>
      </w:r>
      <w:r>
        <w:rPr>
          <w:rFonts w:hint="default" w:ascii="Georgia" w:hAnsi="Georgia" w:cs="Georgia"/>
          <w:spacing w:val="29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and</w:t>
      </w:r>
      <w:r>
        <w:rPr>
          <w:rFonts w:hint="default" w:ascii="Georgia" w:hAnsi="Georgia" w:cs="Georgia"/>
          <w:spacing w:val="29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patterns</w:t>
      </w:r>
    </w:p>
    <w:p>
      <w:pPr>
        <w:pStyle w:val="8"/>
        <w:spacing w:before="275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These representations assist clients with uncovering examples and patterns in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 As an essential model, envision a scattergram of your association's marketing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diagrammed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against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50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states.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could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recognize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 that main gives you gives per express, that data portrayed graphically makes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contextualizing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those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numbers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substantially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natural.</w:t>
      </w:r>
    </w:p>
    <w:p>
      <w:pPr>
        <w:pStyle w:val="8"/>
        <w:spacing w:before="5" w:line="357" w:lineRule="auto"/>
        <w:ind w:left="340" w:right="57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human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deciphers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considerably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conceptual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mathematical information, so this interaction speeds up the chance to understand 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makes information examination open for clients from a scope of specialized abilities 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foundations.</w:t>
      </w:r>
    </w:p>
    <w:p>
      <w:pPr>
        <w:pStyle w:val="4"/>
        <w:spacing w:before="240"/>
        <w:rPr>
          <w:rFonts w:hint="default" w:ascii="Cambria" w:hAnsi="Cambria" w:cs="Cambria"/>
        </w:rPr>
      </w:pPr>
      <w:r>
        <w:rPr>
          <w:rFonts w:hint="default" w:ascii="Georgia" w:hAnsi="Georgia" w:cs="Georgia"/>
          <w:w w:val="85"/>
          <w:u w:val="single"/>
        </w:rPr>
        <w:t>Glean</w:t>
      </w:r>
      <w:r>
        <w:rPr>
          <w:rFonts w:hint="default" w:ascii="Georgia" w:hAnsi="Georgia" w:cs="Georgia"/>
          <w:spacing w:val="20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insights</w:t>
      </w:r>
      <w:r>
        <w:rPr>
          <w:rFonts w:hint="default" w:ascii="Georgia" w:hAnsi="Georgia" w:cs="Georgia"/>
          <w:spacing w:val="20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from</w:t>
      </w:r>
      <w:r>
        <w:rPr>
          <w:rFonts w:hint="default" w:ascii="Georgia" w:hAnsi="Georgia" w:cs="Georgia"/>
          <w:spacing w:val="21"/>
          <w:w w:val="85"/>
          <w:u w:val="single"/>
        </w:rPr>
        <w:t xml:space="preserve"> </w:t>
      </w:r>
      <w:r>
        <w:rPr>
          <w:rFonts w:hint="default" w:ascii="Georgia" w:hAnsi="Georgia" w:cs="Georgia"/>
          <w:w w:val="85"/>
          <w:u w:val="single"/>
        </w:rPr>
        <w:t>data</w:t>
      </w:r>
    </w:p>
    <w:p>
      <w:pPr>
        <w:pStyle w:val="8"/>
        <w:spacing w:before="276" w:line="357" w:lineRule="auto"/>
        <w:ind w:left="340" w:right="1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Since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speculative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diagram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business'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each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state,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 utilize the examples portrayed in the representation to gather experiences. Suppose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great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West,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yet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Washington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Oregon.</w:t>
      </w:r>
    </w:p>
    <w:p>
      <w:pPr>
        <w:pStyle w:val="8"/>
        <w:spacing w:before="4" w:line="357" w:lineRule="auto"/>
        <w:ind w:left="340" w:right="233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What could represent this error? Is there a business opportunity for your item or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administration that you're not completely making the most of? Is it true that you are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squandering assets on a district that doesn't require your item or administration? You can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directed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inquiries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uncover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new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 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could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possibly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been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clear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without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applications.</w:t>
      </w:r>
    </w:p>
    <w:p>
      <w:pPr>
        <w:pStyle w:val="4"/>
        <w:spacing w:before="241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28"/>
          <w:szCs w:val="28"/>
          <w:u w:val="single"/>
        </w:rPr>
        <w:t>Make</w:t>
      </w:r>
      <w:r>
        <w:rPr>
          <w:rFonts w:hint="default" w:ascii="Georgia" w:hAnsi="Georgia" w:cs="Georgia"/>
          <w:spacing w:val="43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informed,</w:t>
      </w:r>
      <w:r>
        <w:rPr>
          <w:rFonts w:hint="default" w:ascii="Georgia" w:hAnsi="Georgia" w:cs="Georgia"/>
          <w:spacing w:val="42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data-driven</w:t>
      </w:r>
      <w:r>
        <w:rPr>
          <w:rFonts w:hint="default" w:ascii="Georgia" w:hAnsi="Georgia" w:cs="Georgia"/>
          <w:spacing w:val="45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business</w:t>
      </w:r>
      <w:r>
        <w:rPr>
          <w:rFonts w:hint="default" w:ascii="Georgia" w:hAnsi="Georgia" w:cs="Georgia"/>
          <w:spacing w:val="43"/>
          <w:w w:val="85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85"/>
          <w:sz w:val="28"/>
          <w:szCs w:val="28"/>
          <w:u w:val="single"/>
        </w:rPr>
        <w:t>decisions</w:t>
      </w:r>
    </w:p>
    <w:p>
      <w:pPr>
        <w:pStyle w:val="8"/>
        <w:spacing w:before="275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Proceeding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our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model,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know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poor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Pacific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Northwest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locale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U.S.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shape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methodology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continue.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</w:t>
      </w:r>
    </w:p>
    <w:p>
      <w:pPr>
        <w:pStyle w:val="8"/>
        <w:spacing w:before="96" w:line="357" w:lineRule="auto"/>
        <w:ind w:left="340" w:right="267"/>
        <w:rPr>
          <w:rFonts w:hint="default" w:ascii="Cambria" w:hAnsi="Cambria" w:cs="Cambria"/>
          <w:w w:val="90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focus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another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market?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promoting?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Numerous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 apparatuses offer estimating highlights that let clients run situations in light of various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techniques. These utilize verifiable information to foresee future outcomes, permitting you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 test theoretical systems before completely executing them. Organizations that settle on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information-driven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choices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generally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sure,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fruitful,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charge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way.</w:t>
      </w:r>
    </w:p>
    <w:p>
      <w:pPr>
        <w:pStyle w:val="3"/>
        <w:spacing w:before="241"/>
        <w:rPr>
          <w:rFonts w:hint="default" w:ascii="Georgia" w:hAnsi="Georgia" w:cs="Georgia"/>
          <w:sz w:val="30"/>
          <w:szCs w:val="30"/>
          <w:u w:val="single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TYPES</w:t>
      </w:r>
      <w:r>
        <w:rPr>
          <w:rFonts w:hint="default" w:ascii="Georgia" w:hAnsi="Georgia" w:cs="Georgia"/>
          <w:spacing w:val="2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OF</w:t>
      </w:r>
      <w:r>
        <w:rPr>
          <w:rFonts w:hint="default" w:ascii="Georgia" w:hAnsi="Georgia" w:cs="Georgia"/>
          <w:spacing w:val="26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DECISIONS</w:t>
      </w:r>
    </w:p>
    <w:p>
      <w:pPr>
        <w:pStyle w:val="8"/>
        <w:spacing w:before="12"/>
        <w:rPr>
          <w:rFonts w:hint="default" w:ascii="Georgia" w:hAnsi="Georgia" w:cs="Georgia"/>
          <w:b/>
          <w:sz w:val="30"/>
          <w:szCs w:val="30"/>
          <w:u w:val="single"/>
        </w:rPr>
      </w:pPr>
    </w:p>
    <w:p>
      <w:pPr>
        <w:pStyle w:val="4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Three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primary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types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of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business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intelligence</w:t>
      </w:r>
      <w:r>
        <w:rPr>
          <w:rFonts w:hint="default" w:ascii="Georgia" w:hAnsi="Georgia" w:cs="Georgia"/>
          <w:spacing w:val="3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decisions</w:t>
      </w:r>
    </w:p>
    <w:p>
      <w:pPr>
        <w:pStyle w:val="8"/>
        <w:spacing w:before="275" w:line="357" w:lineRule="auto"/>
        <w:ind w:left="349" w:right="777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 intelligence supports the three types of decision-making mentioned above: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strategic,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tactical,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operational.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Its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frequency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organizational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characterize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each.</w:t>
      </w:r>
    </w:p>
    <w:p>
      <w:pPr>
        <w:pStyle w:val="8"/>
        <w:spacing w:before="7"/>
        <w:rPr>
          <w:rFonts w:hint="default" w:ascii="Cambria" w:hAnsi="Cambria" w:cs="Cambria"/>
          <w:sz w:val="28"/>
          <w:szCs w:val="28"/>
        </w:rPr>
      </w:pPr>
    </w:p>
    <w:p>
      <w:pPr>
        <w:pStyle w:val="4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b/>
          <w:bCs/>
          <w:w w:val="85"/>
          <w:sz w:val="32"/>
          <w:szCs w:val="32"/>
          <w:u w:val="single"/>
        </w:rPr>
        <w:t>Strategic</w:t>
      </w:r>
      <w:r>
        <w:rPr>
          <w:rFonts w:hint="default" w:ascii="Georgia" w:hAnsi="Georgia" w:cs="Georgia"/>
          <w:b/>
          <w:bCs/>
          <w:spacing w:val="28"/>
          <w:w w:val="85"/>
          <w:sz w:val="32"/>
          <w:szCs w:val="32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85"/>
          <w:sz w:val="32"/>
          <w:szCs w:val="32"/>
          <w:u w:val="single"/>
        </w:rPr>
        <w:t>decisions</w:t>
      </w:r>
    </w:p>
    <w:p>
      <w:pPr>
        <w:pStyle w:val="8"/>
        <w:spacing w:before="276" w:line="357" w:lineRule="auto"/>
        <w:ind w:left="340" w:right="256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Strategic decisions comprise the highest level of organizational business decisions, and are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usually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infrequent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organization’s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executives.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Yet,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enormous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far-reaching.</w:t>
      </w:r>
    </w:p>
    <w:p>
      <w:pPr>
        <w:pStyle w:val="8"/>
        <w:spacing w:before="1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strategic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selecting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particular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penetrate,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company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acquire,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additional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staff.</w:t>
      </w:r>
    </w:p>
    <w:p>
      <w:pPr>
        <w:pStyle w:val="8"/>
        <w:spacing w:before="1" w:line="357" w:lineRule="auto"/>
        <w:ind w:left="340" w:right="63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Decisions made at this level usually involve significant expenditure. However, they are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generally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non-repetitive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taken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after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careful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analysis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evaluation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many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alternatives.</w:t>
      </w:r>
    </w:p>
    <w:p>
      <w:pPr>
        <w:pStyle w:val="8"/>
        <w:spacing w:before="5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spacing w:before="97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Tactical</w:t>
      </w:r>
      <w:r>
        <w:rPr>
          <w:rFonts w:hint="default" w:ascii="Georgia" w:hAnsi="Georgia" w:cs="Georgia"/>
          <w:spacing w:val="3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decisions</w:t>
      </w:r>
    </w:p>
    <w:p>
      <w:pPr>
        <w:pStyle w:val="8"/>
        <w:spacing w:before="275" w:line="357" w:lineRule="auto"/>
        <w:ind w:left="340" w:right="286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Tactical decisions occur with greater frequency (e.g., weekly or monthly) and fall into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mid-management level. Often, they relate to the implementation of strategic decisions.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Examples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tactical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price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changes,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schedules,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departmental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reorganization,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similar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activities.</w:t>
      </w:r>
    </w:p>
    <w:p>
      <w:pPr>
        <w:pStyle w:val="8"/>
        <w:spacing w:before="2" w:line="357" w:lineRule="auto"/>
        <w:ind w:left="340" w:right="75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medium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regarding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risk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impact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profitability.</w:t>
      </w:r>
    </w:p>
    <w:p>
      <w:pPr>
        <w:pStyle w:val="8"/>
        <w:spacing w:before="6"/>
        <w:rPr>
          <w:rFonts w:hint="default" w:ascii="Cambria" w:hAnsi="Cambria" w:cs="Cambria"/>
          <w:sz w:val="28"/>
          <w:szCs w:val="28"/>
        </w:rPr>
      </w:pPr>
    </w:p>
    <w:p>
      <w:pPr>
        <w:pStyle w:val="4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Operational</w:t>
      </w:r>
      <w:r>
        <w:rPr>
          <w:rFonts w:hint="default" w:ascii="Georgia" w:hAnsi="Georgia" w:cs="Georgia"/>
          <w:spacing w:val="5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decisions</w:t>
      </w:r>
    </w:p>
    <w:p>
      <w:pPr>
        <w:pStyle w:val="8"/>
        <w:spacing w:before="276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Operational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usually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happen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frequently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(e.g.,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daily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hourly),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day-to-day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operations of the enterprise, and have a lesser impact on the organization. Operational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decisions determine the day-to-day profitability of the business, how effectively it retains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customers,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how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well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manages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risk.</w:t>
      </w: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spacing w:before="1" w:line="357" w:lineRule="auto"/>
        <w:ind w:left="340" w:right="0" w:firstLine="0"/>
        <w:jc w:val="left"/>
        <w:rPr>
          <w:rFonts w:hint="default" w:ascii="Georgia" w:hAnsi="Georgia" w:cs="Georgia"/>
          <w:b/>
          <w:sz w:val="30"/>
          <w:szCs w:val="30"/>
          <w:u w:val="single"/>
        </w:rPr>
      </w:pP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Answering</w:t>
      </w:r>
      <w:r>
        <w:rPr>
          <w:rFonts w:hint="default" w:ascii="Georgia" w:hAnsi="Georgia" w:cs="Georgia"/>
          <w:b/>
          <w:spacing w:val="2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</w:t>
      </w:r>
      <w:r>
        <w:rPr>
          <w:rFonts w:hint="default" w:ascii="Georgia" w:hAnsi="Georgia" w:cs="Georgia"/>
          <w:b/>
          <w:spacing w:val="2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sales</w:t>
      </w:r>
      <w:r>
        <w:rPr>
          <w:rFonts w:hint="default" w:ascii="Georgia" w:hAnsi="Georgia" w:cs="Georgia"/>
          <w:b/>
          <w:spacing w:val="2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inquiry,</w:t>
      </w:r>
      <w:r>
        <w:rPr>
          <w:rFonts w:hint="default" w:ascii="Georgia" w:hAnsi="Georgia" w:cs="Georgia"/>
          <w:b/>
          <w:spacing w:val="2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approving</w:t>
      </w:r>
      <w:r>
        <w:rPr>
          <w:rFonts w:hint="default" w:ascii="Georgia" w:hAnsi="Georgia" w:cs="Georgia"/>
          <w:b/>
          <w:spacing w:val="28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a</w:t>
      </w:r>
      <w:r>
        <w:rPr>
          <w:rFonts w:hint="default" w:ascii="Georgia" w:hAnsi="Georgia" w:cs="Georgia"/>
          <w:b/>
          <w:spacing w:val="26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quotation,</w:t>
      </w:r>
      <w:r>
        <w:rPr>
          <w:rFonts w:hint="default" w:ascii="Georgia" w:hAnsi="Georgia" w:cs="Georgia"/>
          <w:b/>
          <w:spacing w:val="2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or</w:t>
      </w:r>
      <w:r>
        <w:rPr>
          <w:rFonts w:hint="default" w:ascii="Georgia" w:hAnsi="Georgia" w:cs="Georgia"/>
          <w:b/>
          <w:spacing w:val="2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calculating</w:t>
      </w:r>
      <w:r>
        <w:rPr>
          <w:rFonts w:hint="default" w:ascii="Georgia" w:hAnsi="Georgia" w:cs="Georgia"/>
          <w:b/>
          <w:spacing w:val="2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employee</w:t>
      </w:r>
      <w:r>
        <w:rPr>
          <w:rFonts w:hint="default" w:ascii="Georgia" w:hAnsi="Georgia" w:cs="Georgia"/>
          <w:b/>
          <w:spacing w:val="2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bonuses</w:t>
      </w:r>
      <w:r>
        <w:rPr>
          <w:rFonts w:hint="default" w:ascii="Georgia" w:hAnsi="Georgia" w:cs="Georgia"/>
          <w:b/>
          <w:spacing w:val="2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may</w:t>
      </w:r>
      <w:r>
        <w:rPr>
          <w:rFonts w:hint="default" w:ascii="Georgia" w:hAnsi="Georgia" w:cs="Georgia"/>
          <w:b/>
          <w:spacing w:val="2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85"/>
          <w:sz w:val="30"/>
          <w:szCs w:val="30"/>
          <w:u w:val="single"/>
        </w:rPr>
        <w:t>be</w:t>
      </w:r>
      <w:r>
        <w:rPr>
          <w:rFonts w:hint="default" w:ascii="Georgia" w:hAnsi="Georgia" w:cs="Georgia"/>
          <w:b/>
          <w:spacing w:val="-6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examples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of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this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decision</w:t>
      </w:r>
      <w:r>
        <w:rPr>
          <w:rFonts w:hint="default" w:ascii="Georgia" w:hAnsi="Georgia" w:cs="Georgia"/>
          <w:b/>
          <w:spacing w:val="-17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z w:val="30"/>
          <w:szCs w:val="30"/>
          <w:u w:val="single"/>
        </w:rPr>
        <w:t>type.</w:t>
      </w:r>
    </w:p>
    <w:p>
      <w:pPr>
        <w:spacing w:before="3"/>
        <w:ind w:left="340" w:right="0" w:firstLine="0"/>
        <w:jc w:val="left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w w:val="85"/>
          <w:sz w:val="28"/>
          <w:szCs w:val="28"/>
        </w:rPr>
        <w:t>You</w:t>
      </w:r>
      <w:r>
        <w:rPr>
          <w:rFonts w:hint="default" w:ascii="Cambria" w:hAnsi="Cambria" w:cs="Cambria"/>
          <w:b/>
          <w:spacing w:val="17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can</w:t>
      </w:r>
      <w:r>
        <w:rPr>
          <w:rFonts w:hint="default" w:ascii="Cambria" w:hAnsi="Cambria" w:cs="Cambria"/>
          <w:b/>
          <w:spacing w:val="21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summarize</w:t>
      </w:r>
      <w:r>
        <w:rPr>
          <w:rFonts w:hint="default" w:ascii="Cambria" w:hAnsi="Cambria" w:cs="Cambria"/>
          <w:b/>
          <w:spacing w:val="21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these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types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of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decisions</w:t>
      </w:r>
      <w:r>
        <w:rPr>
          <w:rFonts w:hint="default" w:ascii="Cambria" w:hAnsi="Cambria" w:cs="Cambria"/>
          <w:b/>
          <w:spacing w:val="20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in</w:t>
      </w:r>
      <w:r>
        <w:rPr>
          <w:rFonts w:hint="default" w:ascii="Cambria" w:hAnsi="Cambria" w:cs="Cambria"/>
          <w:b/>
          <w:spacing w:val="17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business</w:t>
      </w:r>
      <w:r>
        <w:rPr>
          <w:rFonts w:hint="default" w:ascii="Cambria" w:hAnsi="Cambria" w:cs="Cambria"/>
          <w:b/>
          <w:spacing w:val="20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intelligence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this</w:t>
      </w:r>
      <w:r>
        <w:rPr>
          <w:rFonts w:hint="default" w:ascii="Cambria" w:hAnsi="Cambria" w:cs="Cambria"/>
          <w:b/>
          <w:spacing w:val="19"/>
          <w:w w:val="8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85"/>
          <w:sz w:val="28"/>
          <w:szCs w:val="28"/>
        </w:rPr>
        <w:t>way:</w:t>
      </w:r>
    </w:p>
    <w:p>
      <w:pPr>
        <w:spacing w:before="156"/>
        <w:ind w:left="340" w:right="0" w:firstLine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w w:val="95"/>
          <w:sz w:val="28"/>
          <w:szCs w:val="28"/>
        </w:rPr>
        <w:t>Strategic</w:t>
      </w:r>
      <w:r>
        <w:rPr>
          <w:rFonts w:hint="default" w:ascii="Cambria" w:hAnsi="Cambria" w:cs="Cambria"/>
          <w:b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95"/>
          <w:sz w:val="28"/>
          <w:szCs w:val="28"/>
        </w:rPr>
        <w:t>–</w:t>
      </w:r>
      <w:r>
        <w:rPr>
          <w:rFonts w:hint="default" w:ascii="Cambria" w:hAnsi="Cambria" w:cs="Cambria"/>
          <w:b/>
          <w:spacing w:val="-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Long-term, complex,</w:t>
      </w:r>
      <w:r>
        <w:rPr>
          <w:rFonts w:hint="default" w:ascii="Cambria" w:hAnsi="Cambria" w:cs="Cambria"/>
          <w:color w:val="2D74B5"/>
          <w:spacing w:val="-4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-2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senior</w:t>
      </w:r>
      <w:r>
        <w:rPr>
          <w:rFonts w:hint="default" w:ascii="Cambria" w:hAnsi="Cambria" w:cs="Cambria"/>
          <w:color w:val="2D74B5"/>
          <w:spacing w:val="-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managers;</w:t>
      </w:r>
    </w:p>
    <w:p>
      <w:pPr>
        <w:pStyle w:val="8"/>
        <w:spacing w:before="35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w w:val="95"/>
          <w:sz w:val="28"/>
          <w:szCs w:val="28"/>
        </w:rPr>
        <w:t>Tactical</w:t>
      </w:r>
      <w:r>
        <w:rPr>
          <w:rFonts w:hint="default" w:ascii="Cambria" w:hAnsi="Cambria" w:cs="Cambria"/>
          <w:b/>
          <w:spacing w:val="1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95"/>
          <w:sz w:val="28"/>
          <w:szCs w:val="28"/>
        </w:rPr>
        <w:t>–</w:t>
      </w:r>
      <w:r>
        <w:rPr>
          <w:rFonts w:hint="default" w:ascii="Cambria" w:hAnsi="Cambria" w:cs="Cambria"/>
          <w:b/>
          <w:spacing w:val="17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Medium-term,</w:t>
      </w:r>
      <w:r>
        <w:rPr>
          <w:rFonts w:hint="default" w:ascii="Cambria" w:hAnsi="Cambria" w:cs="Cambria"/>
          <w:color w:val="2D74B5"/>
          <w:spacing w:val="14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less</w:t>
      </w:r>
      <w:r>
        <w:rPr>
          <w:rFonts w:hint="default" w:ascii="Cambria" w:hAnsi="Cambria" w:cs="Cambria"/>
          <w:color w:val="2D74B5"/>
          <w:spacing w:val="1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complex,</w:t>
      </w:r>
      <w:r>
        <w:rPr>
          <w:rFonts w:hint="default" w:ascii="Cambria" w:hAnsi="Cambria" w:cs="Cambria"/>
          <w:color w:val="2D74B5"/>
          <w:spacing w:val="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1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1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mid-level</w:t>
      </w:r>
      <w:r>
        <w:rPr>
          <w:rFonts w:hint="default" w:ascii="Cambria" w:hAnsi="Cambria" w:cs="Cambria"/>
          <w:color w:val="2D74B5"/>
          <w:spacing w:val="16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managers;</w:t>
      </w:r>
    </w:p>
    <w:p>
      <w:pPr>
        <w:spacing w:before="32"/>
        <w:ind w:left="340" w:right="0" w:firstLine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w w:val="95"/>
          <w:sz w:val="28"/>
          <w:szCs w:val="28"/>
        </w:rPr>
        <w:t>Operational</w:t>
      </w:r>
      <w:r>
        <w:rPr>
          <w:rFonts w:hint="default" w:ascii="Cambria" w:hAnsi="Cambria" w:cs="Cambria"/>
          <w:b/>
          <w:spacing w:val="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w w:val="95"/>
          <w:sz w:val="28"/>
          <w:szCs w:val="28"/>
        </w:rPr>
        <w:t>–</w:t>
      </w:r>
      <w:r>
        <w:rPr>
          <w:rFonts w:hint="default" w:ascii="Cambria" w:hAnsi="Cambria" w:cs="Cambria"/>
          <w:b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Day-to-day,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simple,</w:t>
      </w:r>
      <w:r>
        <w:rPr>
          <w:rFonts w:hint="default" w:ascii="Cambria" w:hAnsi="Cambria" w:cs="Cambria"/>
          <w:color w:val="2D74B5"/>
          <w:spacing w:val="6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routine,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made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junior</w:t>
      </w:r>
      <w:r>
        <w:rPr>
          <w:rFonts w:hint="default" w:ascii="Cambria" w:hAnsi="Cambria" w:cs="Cambria"/>
          <w:color w:val="2D74B5"/>
          <w:spacing w:val="3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managers.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5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852805</wp:posOffset>
            </wp:positionH>
            <wp:positionV relativeFrom="paragraph">
              <wp:posOffset>105410</wp:posOffset>
            </wp:positionV>
            <wp:extent cx="6233160" cy="3390900"/>
            <wp:effectExtent l="0" t="0" r="15240" b="0"/>
            <wp:wrapTopAndBottom/>
            <wp:docPr id="15" name="image3.jpeg" descr="Diagram, shap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eg" descr="Diagram, shape  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9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"/>
        <w:rPr>
          <w:rFonts w:hint="default" w:ascii="Cambria" w:hAnsi="Cambria" w:cs="Cambria"/>
          <w:b/>
          <w:sz w:val="28"/>
          <w:szCs w:val="28"/>
        </w:rPr>
      </w:pPr>
    </w:p>
    <w:p>
      <w:pPr>
        <w:pStyle w:val="3"/>
        <w:rPr>
          <w:rFonts w:hint="default" w:ascii="Georgia" w:hAnsi="Georgia" w:cs="Georgia"/>
          <w:sz w:val="28"/>
          <w:szCs w:val="28"/>
          <w:u w:val="single"/>
        </w:rPr>
      </w:pPr>
      <w:r>
        <w:rPr>
          <w:rFonts w:hint="default" w:ascii="Georgia" w:hAnsi="Georgia" w:cs="Georgia"/>
          <w:w w:val="90"/>
          <w:sz w:val="28"/>
          <w:szCs w:val="28"/>
          <w:u w:val="single"/>
        </w:rPr>
        <w:t>Top</w:t>
      </w:r>
      <w:r>
        <w:rPr>
          <w:rFonts w:hint="default" w:ascii="Georgia" w:hAnsi="Georgia" w:cs="Georgia"/>
          <w:spacing w:val="-1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Trends</w:t>
      </w:r>
    </w:p>
    <w:p>
      <w:pPr>
        <w:pStyle w:val="8"/>
        <w:spacing w:before="10"/>
        <w:rPr>
          <w:rFonts w:hint="default" w:ascii="Georgia" w:hAnsi="Georgia" w:cs="Georgia"/>
          <w:b/>
          <w:sz w:val="28"/>
          <w:szCs w:val="28"/>
          <w:u w:val="single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Georgia" w:hAnsi="Georgia" w:cs="Georgia"/>
          <w:sz w:val="28"/>
          <w:szCs w:val="28"/>
          <w:u w:val="single"/>
        </w:rPr>
      </w:pPr>
      <w:r>
        <w:rPr>
          <w:rFonts w:hint="default" w:ascii="Georgia" w:hAnsi="Georgia" w:cs="Georgia"/>
          <w:w w:val="90"/>
          <w:sz w:val="28"/>
          <w:szCs w:val="28"/>
          <w:u w:val="single"/>
        </w:rPr>
        <w:t>SaaS</w:t>
      </w:r>
      <w:r>
        <w:rPr>
          <w:rFonts w:hint="default" w:ascii="Georgia" w:hAnsi="Georgia" w:cs="Georgia"/>
          <w:spacing w:val="-9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and</w:t>
      </w:r>
      <w:r>
        <w:rPr>
          <w:rFonts w:hint="default" w:ascii="Georgia" w:hAnsi="Georgia" w:cs="Georgia"/>
          <w:spacing w:val="-9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Cloud</w:t>
      </w:r>
      <w:r>
        <w:rPr>
          <w:rFonts w:hint="default" w:ascii="Georgia" w:hAnsi="Georgia" w:cs="Georgia"/>
          <w:spacing w:val="-9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Adoption</w:t>
      </w:r>
    </w:p>
    <w:p>
      <w:pPr>
        <w:pStyle w:val="8"/>
        <w:spacing w:before="276" w:line="357" w:lineRule="auto"/>
        <w:ind w:left="340" w:right="148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COVID-19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pandemic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enterprises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crisis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mode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mixed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 sort out the circumstance. With on-premise arrangements incapable to compare the test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 a generally distant labor force, numerous organizations had to look closely at their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ongoing BI methodologies. More associations look to move to cloud-based BI this year,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private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public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cloud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arrangement.</w:t>
      </w:r>
    </w:p>
    <w:p>
      <w:pPr>
        <w:pStyle w:val="8"/>
        <w:spacing w:before="2" w:line="357" w:lineRule="auto"/>
        <w:ind w:left="340" w:right="711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Many organizations are realigning their financial plans present pandemic on account of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embracing the cloud framework in the move towards remote and unique labor forces.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Gartner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predicts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2023,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40%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venture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jobs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conveyed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cloud,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20%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2020.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consider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crucial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capacity,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aren't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avoiding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taking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arrangements.</w:t>
      </w:r>
    </w:p>
    <w:p>
      <w:pPr>
        <w:pStyle w:val="8"/>
        <w:spacing w:before="96" w:line="357" w:lineRule="auto"/>
        <w:ind w:left="340" w:right="666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Mike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Brody,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CEO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Exago,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merchant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implanted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SaaS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suppliers,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said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adjusted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change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remote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work;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matter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fact,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it's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flourishing.</w:t>
      </w:r>
    </w:p>
    <w:p>
      <w:pPr>
        <w:pStyle w:val="4"/>
        <w:numPr>
          <w:ilvl w:val="0"/>
          <w:numId w:val="6"/>
        </w:numPr>
        <w:tabs>
          <w:tab w:val="left" w:pos="660"/>
        </w:tabs>
        <w:spacing w:before="24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b/>
          <w:bCs/>
          <w:spacing w:val="-1"/>
          <w:w w:val="90"/>
          <w:sz w:val="32"/>
          <w:szCs w:val="32"/>
          <w:u w:val="single"/>
        </w:rPr>
        <w:t>Data</w:t>
      </w:r>
      <w:r>
        <w:rPr>
          <w:rFonts w:hint="default" w:ascii="Georgia" w:hAnsi="Georgia" w:cs="Georgia"/>
          <w:b/>
          <w:bCs/>
          <w:spacing w:val="-12"/>
          <w:w w:val="90"/>
          <w:sz w:val="32"/>
          <w:szCs w:val="32"/>
          <w:u w:val="single"/>
        </w:rPr>
        <w:t xml:space="preserve"> </w:t>
      </w:r>
      <w:r>
        <w:rPr>
          <w:rFonts w:hint="default" w:ascii="Georgia" w:hAnsi="Georgia" w:cs="Georgia"/>
          <w:b/>
          <w:bCs/>
          <w:w w:val="90"/>
          <w:sz w:val="32"/>
          <w:szCs w:val="32"/>
          <w:u w:val="single"/>
        </w:rPr>
        <w:t>Literacy</w:t>
      </w:r>
    </w:p>
    <w:p>
      <w:pPr>
        <w:pStyle w:val="8"/>
        <w:spacing w:before="275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Organizations are starting to comprehend the significance of carrying out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investigation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association.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isolating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direction,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first.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maintain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 illuminate all their choices, from defining objectives to creating systems and lastly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move.</w:t>
      </w:r>
    </w:p>
    <w:p>
      <w:pPr>
        <w:pStyle w:val="8"/>
        <w:spacing w:before="3" w:line="357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In any case, to do as such, they have first to layout and develop a solid groundwork of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 proficiency. What is informal education? As per Gartner, it's the capacity to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peruse,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compose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impart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-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plainly,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"talk information." It's a vital aspect for expanding client reception and amplifying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viability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devices.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proficiency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significant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people,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independent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profile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organizations.</w:t>
      </w:r>
    </w:p>
    <w:p>
      <w:pPr>
        <w:pStyle w:val="8"/>
        <w:spacing w:before="2" w:line="357" w:lineRule="auto"/>
        <w:ind w:left="340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Having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decipher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experiences,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right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inquiries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 abilities that can drive change in any job at any level of any association. Information-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driven entrepreneurs need to dispense with the information proficiency hole between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 examiners and non-specialized clients, a cycle known as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democratization.</w:t>
      </w:r>
    </w:p>
    <w:p>
      <w:pPr>
        <w:pStyle w:val="8"/>
        <w:spacing w:before="5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183515</wp:posOffset>
            </wp:positionV>
            <wp:extent cx="5857875" cy="3221990"/>
            <wp:effectExtent l="0" t="0" r="9525" b="16510"/>
            <wp:wrapTopAndBottom/>
            <wp:docPr id="21" name="image4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jpeg" descr="Logo, company name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16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0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97" w:after="0" w:line="240" w:lineRule="auto"/>
        <w:ind w:left="659" w:right="0" w:hanging="320"/>
        <w:jc w:val="left"/>
        <w:rPr>
          <w:rFonts w:hint="default" w:ascii="Georgia" w:hAnsi="Georgia" w:cs="Georgia"/>
          <w:sz w:val="30"/>
          <w:szCs w:val="30"/>
          <w:u w:val="single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Data</w:t>
      </w:r>
      <w:r>
        <w:rPr>
          <w:rFonts w:hint="default" w:ascii="Georgia" w:hAnsi="Georgia" w:cs="Georgia"/>
          <w:spacing w:val="-7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Governance</w:t>
      </w:r>
    </w:p>
    <w:p>
      <w:pPr>
        <w:pStyle w:val="8"/>
        <w:spacing w:before="275" w:line="357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 xml:space="preserve">According to a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"https://bi-survey.com/top-business-intelligence-trends"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Business Application </w:t>
      </w:r>
      <w:r>
        <w:rPr>
          <w:rFonts w:hint="default" w:ascii="Cambria" w:hAnsi="Cambria" w:cs="Cambria"/>
          <w:color w:val="2D74B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Research Center survey, metadata and data quality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management with information governance rank in the top significant BI trends for 2022.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 governance ensures the quality of business assets through role-based access,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authentication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protocols,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auditing.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When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accurate,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unique,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up-to-date,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trust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insights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reliable,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boosting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revenue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reputation.</w:t>
      </w:r>
    </w:p>
    <w:p>
      <w:pPr>
        <w:pStyle w:val="8"/>
        <w:spacing w:before="3" w:line="357" w:lineRule="auto"/>
        <w:ind w:left="34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global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governance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"https://www.maximizemarketresearch.com/market-report/global-data-governance-market-key-trends/6629/"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projected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$1.2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billion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2016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$4.9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billion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2026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CAGR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22.6%.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6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222250</wp:posOffset>
            </wp:positionV>
            <wp:extent cx="6441440" cy="3040380"/>
            <wp:effectExtent l="0" t="0" r="16510" b="7620"/>
            <wp:wrapTopAndBottom/>
            <wp:docPr id="25" name="image5.jpeg" descr="Chart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jpeg" descr="Chart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158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spacing w:before="1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numPr>
          <w:ilvl w:val="0"/>
          <w:numId w:val="6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Georgia" w:hAnsi="Georgia" w:cs="Georgia"/>
          <w:sz w:val="30"/>
          <w:szCs w:val="30"/>
          <w:u w:val="single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Moving</w:t>
      </w:r>
      <w:r>
        <w:rPr>
          <w:rFonts w:hint="default" w:ascii="Georgia" w:hAnsi="Georgia" w:cs="Georgia"/>
          <w:spacing w:val="10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Towards</w:t>
      </w:r>
      <w:r>
        <w:rPr>
          <w:rFonts w:hint="default" w:ascii="Georgia" w:hAnsi="Georgia" w:cs="Georgia"/>
          <w:spacing w:val="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Mobile</w:t>
      </w:r>
    </w:p>
    <w:p>
      <w:pPr>
        <w:pStyle w:val="8"/>
        <w:spacing w:before="276" w:line="261" w:lineRule="auto"/>
        <w:ind w:left="349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 moving work examples and business requests because of COVID-19, organizations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overall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furnish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telecommuters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efficiency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upgrading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programming.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 incorporate SaaS answers for admittance to reports and dashboards whenever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anyplace. As indicated by Mordor Intelligence, the versatile business insight market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supposed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develop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CAGR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22.4%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2024.</w:t>
      </w:r>
    </w:p>
    <w:p>
      <w:pPr>
        <w:pStyle w:val="8"/>
        <w:spacing w:before="6" w:line="240" w:lineRule="auto"/>
        <w:ind w:left="340" w:right="315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access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versatile,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piece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isn't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main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motivation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carry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portable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pick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KPI-based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cautions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respond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immediately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occasions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occur.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Portable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includes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responsive,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form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primary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setting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force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straightforwardly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client's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hands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go.</w:t>
      </w:r>
    </w:p>
    <w:p>
      <w:pPr>
        <w:pStyle w:val="8"/>
        <w:spacing w:before="2" w:line="240" w:lineRule="auto"/>
        <w:ind w:left="340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 on-request accessibility of data empowers quicker direction, more limited work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processes,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powerful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inward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correspondence.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Although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restricted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screen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size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usefulness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prohibitive,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portable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game-changing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</w:p>
    <w:p>
      <w:pPr>
        <w:pStyle w:val="8"/>
        <w:spacing w:before="96" w:line="240" w:lineRule="auto"/>
        <w:ind w:left="340" w:right="233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knowledge.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Versatility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important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sellers'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contributions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organizations'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prerequisites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records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2022.</w:t>
      </w:r>
    </w:p>
    <w:p>
      <w:pPr>
        <w:pStyle w:val="8"/>
        <w:spacing w:line="240" w:lineRule="auto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7"/>
        </w:numPr>
        <w:tabs>
          <w:tab w:val="left" w:pos="660"/>
        </w:tabs>
        <w:spacing w:before="254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spacing w:val="-1"/>
          <w:w w:val="90"/>
          <w:sz w:val="30"/>
          <w:szCs w:val="30"/>
          <w:u w:val="single"/>
        </w:rPr>
        <w:t>Autonomous</w:t>
      </w:r>
      <w:r>
        <w:rPr>
          <w:rFonts w:hint="default" w:ascii="Georgia" w:hAnsi="Georgia" w:cs="Georgia"/>
          <w:spacing w:val="-10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BI</w:t>
      </w:r>
    </w:p>
    <w:p>
      <w:pPr>
        <w:pStyle w:val="8"/>
        <w:spacing w:before="275" w:line="240" w:lineRule="auto"/>
        <w:ind w:left="340" w:right="179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Self-administration BI engages clients of all specialized abilities to get the information they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 and use it. Groups can sort and investigate information through impromptu revealing,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don't bother sitting tight for bits of knowledge from the IT group. Out-of-the-container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connectors,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points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interaction,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pre-planned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processes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big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 BI apparatuses let customary clients accomplish more with their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without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specialized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help.</w:t>
      </w:r>
    </w:p>
    <w:p>
      <w:pPr>
        <w:pStyle w:val="8"/>
        <w:spacing w:before="1" w:line="240" w:lineRule="auto"/>
        <w:ind w:left="340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1751330</wp:posOffset>
            </wp:positionV>
            <wp:extent cx="6553200" cy="2758440"/>
            <wp:effectExtent l="0" t="0" r="0" b="3810"/>
            <wp:wrapNone/>
            <wp:docPr id="3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jpeg" descr="Graphical user interface, application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5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  <w:sz w:val="28"/>
          <w:szCs w:val="28"/>
        </w:rPr>
        <w:t>They can perform information science errands like key driver investigation, consider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possibility that situation reproduction, and prescient examination through NLP. Information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researchers can use ML-supported, low-code programming and interoperability to foster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applications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science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jobs are covered currently, because of more noteworthy independence being perhaps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main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pattern.</w:t>
      </w:r>
    </w:p>
    <w:p>
      <w:pPr>
        <w:pStyle w:val="8"/>
        <w:spacing w:before="1" w:line="357" w:lineRule="auto"/>
        <w:ind w:left="340"/>
        <w:rPr>
          <w:rFonts w:hint="default" w:ascii="Cambria" w:hAnsi="Cambria" w:cs="Cambria"/>
          <w:color w:val="2D74B5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12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96" w:line="357" w:lineRule="auto"/>
        <w:ind w:left="340" w:right="148"/>
        <w:rPr>
          <w:rFonts w:hint="default" w:ascii="Cambria" w:hAnsi="Cambria" w:cs="Cambria"/>
          <w:color w:val="2D74B5"/>
          <w:sz w:val="28"/>
          <w:szCs w:val="28"/>
        </w:rPr>
      </w:pPr>
    </w:p>
    <w:p>
      <w:pPr>
        <w:pStyle w:val="8"/>
        <w:spacing w:before="96" w:line="357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7127240</wp:posOffset>
                </wp:positionH>
                <wp:positionV relativeFrom="paragraph">
                  <wp:posOffset>-601345</wp:posOffset>
                </wp:positionV>
                <wp:extent cx="108585" cy="386080"/>
                <wp:effectExtent l="0" t="0" r="5715" b="1397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386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71" h="608">
                              <a:moveTo>
                                <a:pt x="171" y="0"/>
                              </a:moveTo>
                              <a:lnTo>
                                <a:pt x="0" y="0"/>
                              </a:lnTo>
                              <a:lnTo>
                                <a:pt x="0" y="539"/>
                              </a:lnTo>
                              <a:lnTo>
                                <a:pt x="0" y="599"/>
                              </a:lnTo>
                              <a:lnTo>
                                <a:pt x="0" y="607"/>
                              </a:lnTo>
                              <a:lnTo>
                                <a:pt x="171" y="607"/>
                              </a:lnTo>
                              <a:lnTo>
                                <a:pt x="171" y="599"/>
                              </a:lnTo>
                              <a:lnTo>
                                <a:pt x="171" y="540"/>
                              </a:lnTo>
                              <a:lnTo>
                                <a:pt x="1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61.2pt;margin-top:-47.35pt;height:30.4pt;width:8.55pt;mso-position-horizontal-relative:page;z-index:251660288;mso-width-relative:page;mso-height-relative:page;" fillcolor="#5B9BD4" filled="t" stroked="f" coordsize="171,608" o:gfxdata="UEsDBAoAAAAAAIdO4kAAAAAAAAAAAAAAAAAEAAAAZHJzL1BLAwQUAAAACACHTuJAG11FZdsAAAAN&#10;AQAADwAAAGRycy9kb3ducmV2LnhtbE2Py07DMBBF90j8gzVI7Frn0ZYmjdMFj7KsCFWk7tx4SALx&#10;2Ird19/jrmB5Z47unCnWFz2wE46uNyQgnkbAkBqjemoF7D7fJktgzktScjCEAq7oYF3e3xUyV+ZM&#10;H3iqfMtCCblcCui8tznnrulQSzc1FinsvsyopQ9xbLka5TmU64EnUbTgWvYULnTS4nOHzU911ALq&#10;xaZ+d9/Xam/n+EK713293VghHh/iaAXM48X/wXDTD+pQBqeDOZJybAg5TpJZYAVMstkTsBsSp9kc&#10;2CGM0jQDXhb8/xflL1BLAwQUAAAACACHTuJAwh7PgBcCAAAVBQAADgAAAGRycy9lMm9Eb2MueG1s&#10;rVRNj9owEL1X6n+wfC8J7IYNiLDSFtFL1a602x9gHCex5C/ZJoF/37GDgaVSy6GXeOJ5eTPvjZ3V&#10;80EK1DPruFYVnk5yjJiiuuaqrfCv9+2XEiPniaqJ0IpV+Mgcfl5//rQazJLNdKdFzSwCEuWWg6lw&#10;571ZZpmjHZPETbRhCpKNtpJ4eLVtVlsyALsU2SzP59mgbW2spsw52N2MSXxitPcQ6qbhlG003Uum&#10;/MhqmSAeJLmOG4fXsdumYdT/bBrHPBIVBqU+PqEIxLvwzNYrsmwtMR2npxbIPS3caJKEKyh6ptoQ&#10;T9De8j+oJKdWO934CdUyG4VER0DFNL/x5q0jhkUtYLUzZ9Pd/6OlP/pXi3hd4dkcI0UkTHxrGQvz&#10;Q7AF/gzGLQH2Zl7t6c1BGMQeGivDCjLQIXp6PHvKDh5R2JzmZVEWGFFIPZTzvIyeZ5eP6d75b0xH&#10;ItJ/d34cSZ0i0qWIHlQKDfFhOxQPIRqg0NMUo67CUCJOQuqeveuI8KG7mE/9Qf1LXqhrHJyMK1TK&#10;pdVErhFTPCyCP8CVsmn9gFrcg5rnT3/lSt3fiyv+UTXxFY9pHqn3tI4aEu4WRYV2bBQfBhBdOA8F&#10;HLmeqtOC11suRBiGs+3uq7CoJ3Aji5fFy+bxJPwDTKgAVjp8ljyGIuEsjqcvRDtdH+H07o3lbQdX&#10;exqZQgZuS2zpdLPDdbx+j0yXv9n6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tdRWXbAAAADQEA&#10;AA8AAAAAAAAAAQAgAAAAIgAAAGRycy9kb3ducmV2LnhtbFBLAQIUABQAAAAIAIdO4kDCHs+AFwIA&#10;ABUFAAAOAAAAAAAAAAEAIAAAACoBAABkcnMvZTJvRG9jLnhtbFBLBQYAAAAABgAGAFkBAACzBQAA&#10;AAA=&#10;" path="m171,0l0,0,0,539,0,599,0,607,171,607,171,599,171,540,171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mbria" w:hAnsi="Cambria" w:cs="Cambria"/>
          <w:color w:val="2D74B5"/>
          <w:sz w:val="28"/>
          <w:szCs w:val="28"/>
        </w:rPr>
        <w:t>Brody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said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Exago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established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ideas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democratization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self-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administration announcing, however they never pondered it like that at that point. As per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Brody, a portion of Exago's clients have a huge number of end clients, each with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control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11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7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Data</w:t>
      </w:r>
      <w:r>
        <w:rPr>
          <w:rFonts w:hint="default" w:ascii="Georgia" w:hAnsi="Georgia" w:cs="Georgia"/>
          <w:spacing w:val="3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Visualization</w:t>
      </w:r>
      <w:r>
        <w:rPr>
          <w:rFonts w:hint="default" w:ascii="Georgia" w:hAnsi="Georgia" w:cs="Georgia"/>
          <w:spacing w:val="3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and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Storytelling</w:t>
      </w:r>
    </w:p>
    <w:p>
      <w:pPr>
        <w:pStyle w:val="8"/>
        <w:spacing w:before="276" w:line="357" w:lineRule="auto"/>
        <w:ind w:left="340" w:right="17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Narrating and instinctive visuals are connected with ways of assisting clients with figuring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basic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experiences.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representation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transforms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outlines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view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obvious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blocks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message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numbers.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narrating places information into a setting by building a story around basic measurements,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dashboards,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reports,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delightful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visuals.</w:t>
      </w:r>
    </w:p>
    <w:p>
      <w:pPr>
        <w:pStyle w:val="8"/>
        <w:spacing w:before="2" w:line="357" w:lineRule="auto"/>
        <w:ind w:left="340" w:right="42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Dashboard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programming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advancing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straightforward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KPI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checking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inside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investigation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intuitiveness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increased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examination.</w:t>
      </w:r>
    </w:p>
    <w:p>
      <w:pPr>
        <w:pStyle w:val="8"/>
        <w:spacing w:before="1" w:line="357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With AI-ML, clients can demand data in normal language and view the outcomes in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straightforward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connect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setting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distinguish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where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concentrate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nowhere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cautions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changes.</w:t>
      </w:r>
    </w:p>
    <w:p>
      <w:pPr>
        <w:pStyle w:val="8"/>
        <w:spacing w:before="1" w:line="357" w:lineRule="auto"/>
        <w:ind w:left="34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Coordinated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effort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empowers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data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shoppers,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outside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partners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cooperate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solitary,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unified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center.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10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201930</wp:posOffset>
            </wp:positionV>
            <wp:extent cx="6526530" cy="4373880"/>
            <wp:effectExtent l="0" t="0" r="7620" b="7620"/>
            <wp:wrapTopAndBottom/>
            <wp:docPr id="37" name="image7.jpeg" descr="Graphical user interface, 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.jpeg" descr="Graphical user interface, chart, scatter chart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668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rPr>
          <w:rFonts w:hint="default" w:ascii="Cambria" w:hAnsi="Cambria" w:cs="Cambria"/>
          <w:b/>
          <w:sz w:val="28"/>
          <w:szCs w:val="28"/>
        </w:rPr>
      </w:pPr>
    </w:p>
    <w:p>
      <w:pPr>
        <w:spacing w:before="101" w:line="264" w:lineRule="auto"/>
        <w:ind w:left="340" w:right="639" w:firstLine="0"/>
        <w:jc w:val="left"/>
        <w:rPr>
          <w:rFonts w:hint="default" w:ascii="Georgia" w:hAnsi="Georgia" w:cs="Georgia"/>
          <w:b/>
          <w:sz w:val="34"/>
          <w:szCs w:val="34"/>
          <w:u w:val="single"/>
        </w:rPr>
      </w:pPr>
    </w:p>
    <w:p>
      <w:pPr>
        <w:spacing w:before="101" w:line="264" w:lineRule="auto"/>
        <w:ind w:left="340" w:right="639" w:firstLine="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b/>
          <w:sz w:val="34"/>
          <w:szCs w:val="34"/>
          <w:u w:val="single"/>
        </w:rPr>
        <w:t>Question No 2:</w:t>
      </w:r>
      <w:r>
        <w:rPr>
          <w:rFonts w:hint="default" w:ascii="Cambria" w:hAnsi="Cambria" w:cs="Cambria"/>
          <w:b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Electronic payment processes is being considered a key</w:t>
      </w:r>
      <w:r>
        <w:rPr>
          <w:rFonts w:hint="default" w:ascii="Cambria" w:hAnsi="Cambria" w:cs="Cambria"/>
          <w:spacing w:val="1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components of an e-commerce process architecture. Why it is a key</w:t>
      </w:r>
      <w:r>
        <w:rPr>
          <w:rFonts w:hint="default" w:ascii="Cambria" w:hAnsi="Cambria" w:cs="Cambria"/>
          <w:spacing w:val="1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component. What strategies can be adopted to make e-commerce process</w:t>
      </w:r>
      <w:r>
        <w:rPr>
          <w:rFonts w:hint="default" w:ascii="Cambria" w:hAnsi="Cambria" w:cs="Cambria"/>
          <w:spacing w:val="-69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secure</w:t>
      </w:r>
      <w:r>
        <w:rPr>
          <w:rFonts w:hint="default" w:ascii="Cambria" w:hAnsi="Cambria" w:cs="Cambria"/>
          <w:spacing w:val="-2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and</w:t>
      </w:r>
      <w:r>
        <w:rPr>
          <w:rFonts w:hint="default" w:ascii="Cambria" w:hAnsi="Cambria" w:cs="Cambria"/>
          <w:spacing w:val="-1"/>
          <w:sz w:val="34"/>
          <w:szCs w:val="34"/>
        </w:rPr>
        <w:t xml:space="preserve"> </w:t>
      </w:r>
      <w:r>
        <w:rPr>
          <w:rFonts w:hint="default" w:ascii="Cambria" w:hAnsi="Cambria" w:cs="Cambria"/>
          <w:sz w:val="34"/>
          <w:szCs w:val="34"/>
        </w:rPr>
        <w:t>successful?</w:t>
      </w:r>
    </w:p>
    <w:p>
      <w:pPr>
        <w:pStyle w:val="8"/>
        <w:spacing w:before="3"/>
        <w:rPr>
          <w:rFonts w:hint="default" w:ascii="Cambria" w:hAnsi="Cambria" w:cs="Cambria"/>
          <w:sz w:val="28"/>
          <w:szCs w:val="28"/>
        </w:rPr>
      </w:pPr>
    </w:p>
    <w:p>
      <w:pPr>
        <w:pStyle w:val="2"/>
        <w:rPr>
          <w:rFonts w:hint="default" w:ascii="Cambria" w:hAnsi="Cambria" w:cs="Cambria"/>
          <w:sz w:val="42"/>
          <w:szCs w:val="42"/>
        </w:rPr>
      </w:pPr>
      <w:r>
        <w:rPr>
          <w:rFonts w:hint="default" w:ascii="Georgia" w:hAnsi="Georgia" w:cs="Georgia"/>
          <w:sz w:val="42"/>
          <w:szCs w:val="42"/>
          <w:u w:val="single"/>
        </w:rPr>
        <w:t>E-Commerce</w:t>
      </w:r>
    </w:p>
    <w:p>
      <w:pPr>
        <w:pStyle w:val="8"/>
        <w:spacing w:before="289" w:line="357" w:lineRule="auto"/>
        <w:ind w:left="349" w:right="190" w:firstLine="47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second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trade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significant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worth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happens,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e-business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becomes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web-based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business. Internet business is the income generator for organizations that decide to utilize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Internet to sell their labor and products. A few independent ventures depend on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develop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by.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Numerous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private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ventures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likewise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seek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 own business needs, like PCs and office innovation, capital hardware and supplies,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office decorations, stock for the online deal, or other business-related products. This isn't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shocking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thinking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about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inescapability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deals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every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kind.</w:t>
      </w:r>
    </w:p>
    <w:p>
      <w:pPr>
        <w:pStyle w:val="3"/>
        <w:spacing w:before="242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Types</w:t>
      </w:r>
      <w:r>
        <w:rPr>
          <w:rFonts w:hint="default" w:ascii="Georgia" w:hAnsi="Georgia" w:cs="Georgia"/>
          <w:spacing w:val="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of</w:t>
      </w:r>
      <w:r>
        <w:rPr>
          <w:rFonts w:hint="default" w:ascii="Georgia" w:hAnsi="Georgia" w:cs="Georgia"/>
          <w:spacing w:val="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E-Commerce</w:t>
      </w:r>
    </w:p>
    <w:p>
      <w:pPr>
        <w:pStyle w:val="8"/>
        <w:spacing w:before="282" w:line="357" w:lineRule="auto"/>
        <w:ind w:left="340" w:firstLine="48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Each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either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unadulterated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block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snap.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unadulterated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play business, like Amazon and Zappos, has a web-based presence just and utilizes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capacities of the Internet to make another business. Block and-snap organizations, like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Barnes and Noble and Vermont Country Store, join an actual presence with an internet-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based presence. These organizations utilize the Internet to enhance their current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organizations.</w:t>
      </w:r>
    </w:p>
    <w:p>
      <w:pPr>
        <w:pStyle w:val="8"/>
        <w:spacing w:before="3" w:line="357" w:lineRule="auto"/>
        <w:ind w:left="340" w:right="669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There are several different types of e-commerce. A common classification system is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concerning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relationships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among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participants.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There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seven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major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types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e-commerce: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spacing w:before="8"/>
        <w:rPr>
          <w:rFonts w:hint="default" w:ascii="Cambria" w:hAnsi="Cambria" w:cs="Cambria"/>
          <w:b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732"/>
        </w:tabs>
        <w:spacing w:before="97" w:after="0" w:line="357" w:lineRule="auto"/>
        <w:ind w:left="731" w:right="134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spacing w:val="-1"/>
          <w:w w:val="95"/>
          <w:sz w:val="30"/>
          <w:szCs w:val="30"/>
          <w:u w:val="single"/>
        </w:rPr>
        <w:t>Business-to-business</w:t>
      </w:r>
      <w:r>
        <w:rPr>
          <w:rFonts w:hint="default" w:ascii="Georgia" w:hAnsi="Georgia" w:cs="Georgia"/>
          <w:b/>
          <w:spacing w:val="-11"/>
          <w:w w:val="9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spacing w:val="-1"/>
          <w:w w:val="95"/>
          <w:sz w:val="30"/>
          <w:szCs w:val="30"/>
          <w:u w:val="single"/>
        </w:rPr>
        <w:t>(B2B):</w:t>
      </w:r>
      <w:r>
        <w:rPr>
          <w:rFonts w:hint="default" w:ascii="Cambria" w:hAnsi="Cambria" w:cs="Cambria"/>
          <w:b/>
          <w:spacing w:val="-18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w w:val="95"/>
          <w:sz w:val="28"/>
          <w:szCs w:val="28"/>
        </w:rPr>
        <w:t>E-commerce,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where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businesses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focus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selling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7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businesses or organizations, is the largest form of e-commerce. Cisco, Staples, 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Spiceworks (information technology [IT] and IT networks for the small- and medium-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sized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business)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B2B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companies.</w:t>
      </w:r>
    </w:p>
    <w:p>
      <w:pPr>
        <w:pStyle w:val="8"/>
        <w:spacing w:before="11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732"/>
        </w:tabs>
        <w:spacing w:before="0" w:after="0" w:line="357" w:lineRule="auto"/>
        <w:ind w:left="731" w:right="347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30"/>
          <w:szCs w:val="30"/>
          <w:u w:val="single"/>
        </w:rPr>
        <w:t>Business-to-Consumer (B2C):</w:t>
      </w:r>
      <w:r>
        <w:rPr>
          <w:rFonts w:hint="default" w:ascii="Georgia" w:hAnsi="Georgia" w:cs="Georgia"/>
          <w:b/>
          <w:w w:val="95"/>
          <w:sz w:val="30"/>
          <w:szCs w:val="30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This is the earliest form of e-commerce, but it is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second in size to B2B. It refers to retail sales between businesses and individual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consumers.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Consumers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information;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purchase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physical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goods,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books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clothing; purchase information goods, such as electronic material or digitized content,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such as software; and, for information goods, receive products over an electronic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network.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732"/>
        </w:tabs>
        <w:spacing w:before="181" w:after="0" w:line="357" w:lineRule="auto"/>
        <w:ind w:left="731" w:right="120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30"/>
          <w:szCs w:val="30"/>
          <w:u w:val="single"/>
        </w:rPr>
        <w:t>Consumer-to-consumer (C2C):</w:t>
      </w:r>
      <w:r>
        <w:rPr>
          <w:rFonts w:hint="default" w:ascii="Cambria" w:hAnsi="Cambria" w:cs="Cambria"/>
          <w:b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E-commerce is where consumers sell products and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personal services to each other with the help of an online market maker to provide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>catalog,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engine,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transaction-clearing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capabilities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easily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displayed, discovered, and paid for. The most well-known C2C business is eBay, but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there are many other online market makers as well.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"http://www.craigslist.org/"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Craigslist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is an extremely popular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small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placing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classified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ads.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732"/>
        </w:tabs>
        <w:spacing w:before="0" w:after="0" w:line="357" w:lineRule="auto"/>
        <w:ind w:left="731" w:right="44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0"/>
          <w:sz w:val="30"/>
          <w:szCs w:val="30"/>
          <w:u w:val="single"/>
        </w:rPr>
        <w:t>Business-to-Government</w:t>
      </w:r>
      <w:r>
        <w:rPr>
          <w:rFonts w:hint="default" w:ascii="Georgia" w:hAnsi="Georgia" w:cs="Georgia"/>
          <w:b/>
          <w:spacing w:val="12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b/>
          <w:w w:val="90"/>
          <w:sz w:val="30"/>
          <w:szCs w:val="30"/>
          <w:u w:val="single"/>
        </w:rPr>
        <w:t>(B2G):</w:t>
      </w:r>
      <w:r>
        <w:rPr>
          <w:rFonts w:hint="default" w:ascii="Cambria" w:hAnsi="Cambria" w:cs="Cambria"/>
          <w:b/>
          <w:spacing w:val="-3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E-commerce</w:t>
      </w:r>
      <w:r>
        <w:rPr>
          <w:rFonts w:hint="default" w:ascii="Cambria" w:hAnsi="Cambria" w:cs="Cambria"/>
          <w:color w:val="2D74B5"/>
          <w:spacing w:val="9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8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generally</w:t>
      </w:r>
      <w:r>
        <w:rPr>
          <w:rFonts w:hint="default" w:ascii="Cambria" w:hAnsi="Cambria" w:cs="Cambria"/>
          <w:color w:val="2D74B5"/>
          <w:spacing w:val="10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6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defined</w:t>
      </w:r>
      <w:r>
        <w:rPr>
          <w:rFonts w:hint="default" w:ascii="Cambria" w:hAnsi="Cambria" w:cs="Cambria"/>
          <w:color w:val="2D74B5"/>
          <w:spacing w:val="10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transactions with the government. The Internet is used for procurement, filing taxes,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licensing</w:t>
      </w:r>
      <w:r>
        <w:rPr>
          <w:rFonts w:hint="default" w:ascii="Cambria" w:hAnsi="Cambria" w:cs="Cambria"/>
          <w:color w:val="2D74B5"/>
          <w:spacing w:val="-2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procedures,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business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registrations,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government-related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operations.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insignificant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segment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terms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volume,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growing.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b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732"/>
        </w:tabs>
        <w:spacing w:before="260" w:after="0" w:line="357" w:lineRule="auto"/>
        <w:ind w:left="731" w:right="19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30"/>
          <w:szCs w:val="30"/>
          <w:u w:val="single"/>
        </w:rPr>
        <w:t>Consumer-to-Business (C2B):</w:t>
      </w:r>
      <w:r>
        <w:rPr>
          <w:rFonts w:hint="default" w:ascii="Cambria" w:hAnsi="Cambria" w:cs="Cambria"/>
          <w:b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E-commerce is between private individuals who use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services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organizations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individuals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seek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sellers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to bid on products or services.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"http://www.elance.com/"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Elance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is an example of C2B where a consumer posts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budget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deadline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hours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companies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and/or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individuals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review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consumer’s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requirements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project.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consumer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reviews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bids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selects the company or individual that will complete the project. Elance empowers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consumers around the world by providing the meeting ground and platform for such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transactions.</w:t>
      </w:r>
    </w:p>
    <w:p>
      <w:pPr>
        <w:pStyle w:val="11"/>
        <w:numPr>
          <w:ilvl w:val="0"/>
          <w:numId w:val="8"/>
        </w:numPr>
        <w:tabs>
          <w:tab w:val="left" w:pos="732"/>
        </w:tabs>
        <w:spacing w:before="4" w:after="0" w:line="357" w:lineRule="auto"/>
        <w:ind w:left="731" w:right="39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0"/>
          <w:sz w:val="28"/>
          <w:szCs w:val="28"/>
          <w:u w:val="single"/>
        </w:rPr>
        <w:t>Mobile</w:t>
      </w:r>
      <w:r>
        <w:rPr>
          <w:rFonts w:hint="default" w:ascii="Georgia" w:hAnsi="Georgia" w:cs="Georgia"/>
          <w:b/>
          <w:spacing w:val="1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b/>
          <w:w w:val="90"/>
          <w:sz w:val="28"/>
          <w:szCs w:val="28"/>
          <w:u w:val="single"/>
        </w:rPr>
        <w:t>commerce (m-commerce):</w:t>
      </w:r>
      <w:r>
        <w:rPr>
          <w:rFonts w:hint="default" w:ascii="Cambria" w:hAnsi="Cambria" w:cs="Cambria"/>
          <w:b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Refers to the purchase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of goods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0"/>
          <w:sz w:val="28"/>
          <w:szCs w:val="28"/>
        </w:rPr>
        <w:t>services</w:t>
      </w:r>
      <w:r>
        <w:rPr>
          <w:rFonts w:hint="default" w:ascii="Cambria" w:hAnsi="Cambria" w:cs="Cambria"/>
          <w:color w:val="2D74B5"/>
          <w:spacing w:val="1"/>
          <w:w w:val="9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 wireless technology, such as cell phones, and handheld devices, such as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Blackberries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iPhones.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Japan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lead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e-commerce,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expected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rapidly in the United States over the next several years. eMarketer predicts mobile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content revenues will grow to more than $3.53 billion in 2014, a compound annual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growth rate of nearly 20 percent for the period 2009–2014, with the fastest growth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mobile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music.</w:t>
      </w: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0"/>
          <w:numId w:val="8"/>
        </w:numPr>
        <w:tabs>
          <w:tab w:val="left" w:pos="732"/>
        </w:tabs>
        <w:spacing w:before="0" w:after="0" w:line="357" w:lineRule="auto"/>
        <w:ind w:left="731" w:right="116" w:hanging="361"/>
        <w:jc w:val="left"/>
        <w:rPr>
          <w:rFonts w:hint="default" w:ascii="Cambria" w:hAnsi="Cambria" w:cs="Cambria"/>
          <w:color w:val="373C3E"/>
          <w:sz w:val="28"/>
          <w:szCs w:val="28"/>
        </w:rPr>
      </w:pPr>
      <w:r>
        <w:rPr>
          <w:rFonts w:hint="default" w:ascii="Georgia" w:hAnsi="Georgia" w:cs="Georgia"/>
          <w:b/>
          <w:w w:val="95"/>
          <w:sz w:val="28"/>
          <w:szCs w:val="28"/>
          <w:u w:val="single"/>
        </w:rPr>
        <w:t xml:space="preserve">Peer-to-peer (P2P):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Technology makes it possible for Internet users to share files and</w:t>
      </w:r>
      <w:r>
        <w:rPr>
          <w:rFonts w:hint="default" w:ascii="Cambria" w:hAnsi="Cambria" w:cs="Cambria"/>
          <w:color w:val="2D74B5"/>
          <w:spacing w:val="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computer resources directly without having to go through a central web server. P2P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began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Napster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offering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free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music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downloads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file-sharing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system.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launched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world’s first P2P commerce system in 2005, which allowed people to sell every type of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digital media directly from their computers to customers all over the world. People who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publish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videos,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photos,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music,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e-books,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forth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earn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royalties,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while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buyers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earn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commissions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distributing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others.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3"/>
        <w:rPr>
          <w:rFonts w:hint="default" w:ascii="Georgia" w:hAnsi="Georgia" w:cs="Georgia"/>
          <w:sz w:val="30"/>
          <w:szCs w:val="30"/>
          <w:u w:val="single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E-Commerce</w:t>
      </w:r>
      <w:r>
        <w:rPr>
          <w:rFonts w:hint="default" w:ascii="Georgia" w:hAnsi="Georgia" w:cs="Georgia"/>
          <w:spacing w:val="65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Strategy</w:t>
      </w:r>
    </w:p>
    <w:p>
      <w:pPr>
        <w:pStyle w:val="8"/>
        <w:spacing w:before="10"/>
        <w:rPr>
          <w:rFonts w:hint="default" w:ascii="Georgia" w:hAnsi="Georgia" w:cs="Georgia"/>
          <w:b/>
          <w:sz w:val="30"/>
          <w:szCs w:val="30"/>
          <w:u w:val="single"/>
        </w:rPr>
      </w:pPr>
    </w:p>
    <w:p>
      <w:pPr>
        <w:pStyle w:val="4"/>
        <w:numPr>
          <w:ilvl w:val="0"/>
          <w:numId w:val="9"/>
        </w:numPr>
        <w:tabs>
          <w:tab w:val="left" w:pos="701"/>
        </w:tabs>
        <w:spacing w:before="0" w:after="0" w:line="240" w:lineRule="auto"/>
        <w:ind w:left="700" w:right="0" w:hanging="361"/>
        <w:jc w:val="left"/>
        <w:rPr>
          <w:rFonts w:hint="default" w:ascii="Cambria" w:hAnsi="Cambria" w:cs="Cambria"/>
          <w:sz w:val="30"/>
          <w:szCs w:val="30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Increase</w:t>
      </w:r>
      <w:r>
        <w:rPr>
          <w:rFonts w:hint="default" w:ascii="Georgia" w:hAnsi="Georgia" w:cs="Georgia"/>
          <w:spacing w:val="37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eCommerce</w:t>
      </w:r>
      <w:r>
        <w:rPr>
          <w:rFonts w:hint="default" w:ascii="Georgia" w:hAnsi="Georgia" w:cs="Georgia"/>
          <w:spacing w:val="39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Search</w:t>
      </w:r>
      <w:r>
        <w:rPr>
          <w:rFonts w:hint="default" w:ascii="Georgia" w:hAnsi="Georgia" w:cs="Georgia"/>
          <w:spacing w:val="39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Usability</w:t>
      </w:r>
    </w:p>
    <w:p>
      <w:pPr>
        <w:pStyle w:val="8"/>
        <w:spacing w:before="11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spacing w:line="357" w:lineRule="auto"/>
        <w:ind w:left="700" w:right="42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Does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record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looking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for?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Assuming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 web-based store framework can follow this, you are presumably having a viable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route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searchability.</w:t>
      </w:r>
    </w:p>
    <w:p>
      <w:pPr>
        <w:pStyle w:val="8"/>
        <w:spacing w:before="2" w:line="357" w:lineRule="auto"/>
        <w:ind w:left="70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enhance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UX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internet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based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much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coordinate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these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two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fundamental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gatherings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clients:</w:t>
      </w:r>
    </w:p>
    <w:p>
      <w:pPr>
        <w:pStyle w:val="11"/>
        <w:numPr>
          <w:ilvl w:val="1"/>
          <w:numId w:val="9"/>
        </w:numPr>
        <w:tabs>
          <w:tab w:val="left" w:pos="1421"/>
        </w:tabs>
        <w:spacing w:before="1" w:after="0" w:line="240" w:lineRule="auto"/>
        <w:ind w:left="14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Guests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know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purchase.</w:t>
      </w:r>
    </w:p>
    <w:p>
      <w:pPr>
        <w:pStyle w:val="11"/>
        <w:numPr>
          <w:ilvl w:val="1"/>
          <w:numId w:val="9"/>
        </w:numPr>
        <w:tabs>
          <w:tab w:val="left" w:pos="1421"/>
        </w:tabs>
        <w:spacing w:before="153" w:after="0" w:line="240" w:lineRule="auto"/>
        <w:ind w:left="142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Guests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just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peruse.</w:t>
      </w:r>
    </w:p>
    <w:p>
      <w:pPr>
        <w:pStyle w:val="8"/>
        <w:spacing w:before="7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61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Clients who know the precisely exact thing they are searching for need to track down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 right data as fast as could be expected. Planning a high-performing search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vital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element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since,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supposing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can't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get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another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store.</w:t>
      </w:r>
    </w:p>
    <w:p>
      <w:pPr>
        <w:pStyle w:val="8"/>
        <w:spacing w:before="245" w:line="261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subsequent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classification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potential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simply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peruse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web-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based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think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about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things.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route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menus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move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between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classes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pages.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smooth,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menu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bar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classes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natural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simple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to-utilize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areas.</w:t>
      </w:r>
    </w:p>
    <w:p>
      <w:pPr>
        <w:pStyle w:val="8"/>
        <w:spacing w:before="244" w:line="261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site's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hunt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route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capacities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very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much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planned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situated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 successful and assist with further developing the general experience clients have on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site.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4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113030</wp:posOffset>
            </wp:positionV>
            <wp:extent cx="6222365" cy="2552065"/>
            <wp:effectExtent l="0" t="0" r="6985" b="635"/>
            <wp:wrapTopAndBottom/>
            <wp:docPr id="47" name="image8.jpeg" descr="A person holding a table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.jpeg" descr="A person holding a tablet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119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spacing w:before="95" w:line="357" w:lineRule="auto"/>
        <w:ind w:left="7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boost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conversions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part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improve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usability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following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fields: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11"/>
        <w:numPr>
          <w:ilvl w:val="1"/>
          <w:numId w:val="9"/>
        </w:numPr>
        <w:tabs>
          <w:tab w:val="left" w:pos="1361"/>
        </w:tabs>
        <w:spacing w:before="239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Design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behavior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field.</w:t>
      </w:r>
    </w:p>
    <w:p>
      <w:pPr>
        <w:pStyle w:val="11"/>
        <w:numPr>
          <w:ilvl w:val="1"/>
          <w:numId w:val="9"/>
        </w:numPr>
        <w:tabs>
          <w:tab w:val="left" w:pos="1361"/>
        </w:tabs>
        <w:spacing w:before="154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scope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selection.</w:t>
      </w:r>
    </w:p>
    <w:p>
      <w:pPr>
        <w:pStyle w:val="11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How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autocomplete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designed?</w:t>
      </w:r>
    </w:p>
    <w:p>
      <w:pPr>
        <w:pStyle w:val="11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Results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layout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features.</w:t>
      </w:r>
    </w:p>
    <w:p>
      <w:pPr>
        <w:pStyle w:val="11"/>
        <w:numPr>
          <w:ilvl w:val="1"/>
          <w:numId w:val="9"/>
        </w:numPr>
        <w:tabs>
          <w:tab w:val="left" w:pos="1361"/>
        </w:tabs>
        <w:spacing w:before="153" w:after="0" w:line="240" w:lineRule="auto"/>
        <w:ind w:left="136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Filtering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sorting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search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results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results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3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90"/>
          <w:sz w:val="30"/>
          <w:szCs w:val="30"/>
          <w:u w:val="single"/>
        </w:rPr>
        <w:t>Use</w:t>
      </w:r>
      <w:r>
        <w:rPr>
          <w:rFonts w:hint="default" w:ascii="Georgia" w:hAnsi="Georgia" w:cs="Georgia"/>
          <w:spacing w:val="-4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High-Quality</w:t>
      </w:r>
      <w:r>
        <w:rPr>
          <w:rFonts w:hint="default" w:ascii="Georgia" w:hAnsi="Georgia" w:cs="Georgia"/>
          <w:spacing w:val="-5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Photographs</w:t>
      </w:r>
      <w:r>
        <w:rPr>
          <w:rFonts w:hint="default" w:ascii="Georgia" w:hAnsi="Georgia" w:cs="Georgia"/>
          <w:spacing w:val="-4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and</w:t>
      </w:r>
      <w:r>
        <w:rPr>
          <w:rFonts w:hint="default" w:ascii="Georgia" w:hAnsi="Georgia" w:cs="Georgia"/>
          <w:spacing w:val="-5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Good</w:t>
      </w:r>
      <w:r>
        <w:rPr>
          <w:rFonts w:hint="default" w:ascii="Georgia" w:hAnsi="Georgia" w:cs="Georgia"/>
          <w:spacing w:val="-5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Product</w:t>
      </w:r>
      <w:r>
        <w:rPr>
          <w:rFonts w:hint="default" w:ascii="Georgia" w:hAnsi="Georgia" w:cs="Georgia"/>
          <w:spacing w:val="-4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Descriptions</w:t>
      </w:r>
    </w:p>
    <w:p>
      <w:pPr>
        <w:pStyle w:val="8"/>
        <w:spacing w:before="5"/>
        <w:rPr>
          <w:rFonts w:hint="default" w:ascii="Cambria" w:hAnsi="Cambria" w:cs="Cambria"/>
          <w:b/>
          <w:sz w:val="28"/>
          <w:szCs w:val="28"/>
        </w:rPr>
      </w:pPr>
    </w:p>
    <w:p>
      <w:pPr>
        <w:pStyle w:val="8"/>
        <w:spacing w:line="357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Top-notch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pictures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photographs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fundamental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piece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computerized system and important for drawing in the consideration of potential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 clients. Outside the physical world, purchasers can't contact the item 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pursuing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purchasing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choices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subject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symbolism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criticism.</w:t>
      </w:r>
    </w:p>
    <w:p>
      <w:pPr>
        <w:pStyle w:val="8"/>
        <w:spacing w:before="7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96" w:line="357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Showing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great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visible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thumbnails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query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assist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tracking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down the ideal item in a single tick and get a superior thought of what you are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advertising.</w:t>
      </w:r>
    </w:p>
    <w:p>
      <w:pPr>
        <w:pStyle w:val="8"/>
        <w:spacing w:before="1" w:line="357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1509395</wp:posOffset>
            </wp:positionV>
            <wp:extent cx="6624320" cy="4069715"/>
            <wp:effectExtent l="0" t="0" r="5080" b="6985"/>
            <wp:wrapTopAndBottom/>
            <wp:docPr id="51" name="image9.jpeg" descr="A person using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.jpeg" descr="A person using a computer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224" cy="406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color w:val="2D74B5"/>
          <w:sz w:val="28"/>
          <w:szCs w:val="28"/>
        </w:rPr>
        <w:t>Furthermore, make your item depictions compact and focused. Keep away from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cushions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thorough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rundown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elements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advantages.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objective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have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deep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understanding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possible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buy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how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would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help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regular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daily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existence,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keep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steady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subject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computerized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procedure.</w:t>
      </w:r>
    </w:p>
    <w:p>
      <w:pPr>
        <w:pStyle w:val="4"/>
        <w:spacing w:before="252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Consider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these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tips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when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writing</w:t>
      </w:r>
      <w:r>
        <w:rPr>
          <w:rFonts w:hint="default" w:ascii="Georgia" w:hAnsi="Georgia" w:cs="Georgia"/>
          <w:spacing w:val="32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product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descriptions:</w:t>
      </w:r>
    </w:p>
    <w:p>
      <w:pPr>
        <w:pStyle w:val="11"/>
        <w:numPr>
          <w:ilvl w:val="1"/>
          <w:numId w:val="9"/>
        </w:numPr>
        <w:tabs>
          <w:tab w:val="left" w:pos="1541"/>
        </w:tabs>
        <w:spacing w:before="278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Create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proper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subheadings.</w:t>
      </w:r>
    </w:p>
    <w:p>
      <w:pPr>
        <w:pStyle w:val="11"/>
        <w:numPr>
          <w:ilvl w:val="1"/>
          <w:numId w:val="9"/>
        </w:numPr>
        <w:tabs>
          <w:tab w:val="left" w:pos="1541"/>
        </w:tabs>
        <w:spacing w:before="151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Use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bullet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points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attract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attention.</w:t>
      </w:r>
    </w:p>
    <w:p>
      <w:pPr>
        <w:pStyle w:val="11"/>
        <w:numPr>
          <w:ilvl w:val="1"/>
          <w:numId w:val="9"/>
        </w:numPr>
        <w:tabs>
          <w:tab w:val="left" w:pos="1541"/>
        </w:tabs>
        <w:spacing w:before="96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Improve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readability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larger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font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sizes.</w:t>
      </w:r>
    </w:p>
    <w:p>
      <w:pPr>
        <w:pStyle w:val="11"/>
        <w:numPr>
          <w:ilvl w:val="1"/>
          <w:numId w:val="9"/>
        </w:numPr>
        <w:tabs>
          <w:tab w:val="left" w:pos="1541"/>
        </w:tabs>
        <w:spacing w:before="153" w:after="0" w:line="240" w:lineRule="auto"/>
        <w:ind w:left="1540" w:right="0" w:hanging="361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Provide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video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real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photographs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product.</w:t>
      </w:r>
    </w:p>
    <w:p>
      <w:pPr>
        <w:pStyle w:val="11"/>
        <w:numPr>
          <w:ilvl w:val="1"/>
          <w:numId w:val="9"/>
        </w:numPr>
        <w:tabs>
          <w:tab w:val="left" w:pos="1541"/>
        </w:tabs>
        <w:spacing w:before="153" w:after="0" w:line="357" w:lineRule="auto"/>
        <w:ind w:left="1540" w:right="1031" w:hanging="36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Pay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attention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white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spaces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through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content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copy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readable.</w:t>
      </w:r>
    </w:p>
    <w:p>
      <w:pPr>
        <w:pStyle w:val="8"/>
        <w:spacing w:before="2" w:line="357" w:lineRule="auto"/>
        <w:ind w:left="820" w:right="4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"https://devrix.com/tutorial/web-design-trends-2021/"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Website</w:t>
      </w:r>
      <w:r>
        <w:rPr>
          <w:rFonts w:hint="default" w:ascii="Cambria" w:hAnsi="Cambria" w:cs="Cambria"/>
          <w:color w:val="2D74B5"/>
          <w:spacing w:val="-4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design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"https://devrix.com/tutorial/how-to-create-high-quality-content-for-better-ranking/"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content</w:t>
      </w:r>
      <w:r>
        <w:rPr>
          <w:rFonts w:hint="default" w:ascii="Cambria" w:hAnsi="Cambria" w:cs="Cambria"/>
          <w:color w:val="2D74B5"/>
          <w:spacing w:val="-3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creation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should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work</w:t>
      </w:r>
      <w:r>
        <w:rPr>
          <w:rFonts w:hint="default" w:ascii="Cambria" w:hAnsi="Cambria" w:cs="Cambria"/>
          <w:color w:val="2D74B5"/>
          <w:spacing w:val="-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together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optimal</w:t>
      </w:r>
      <w:r>
        <w:rPr>
          <w:rFonts w:hint="default" w:ascii="Cambria" w:hAnsi="Cambria" w:cs="Cambria"/>
          <w:color w:val="2D74B5"/>
          <w:spacing w:val="-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results.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Make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 xml:space="preserve">your website copy part of your whole UX experience and enjoy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"https://devrix.com/tutorial/website-design-conversions-online-store/"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higher conversion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"https://devrix.com/tutorial/website-design-conversions-online-store/"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rates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right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away.</w:t>
      </w:r>
    </w:p>
    <w:p>
      <w:pPr>
        <w:pStyle w:val="8"/>
        <w:spacing w:before="2" w:line="357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If you want to perfect your product descriptions you can check “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"https://devrix.com/tutorial/how-to-write-ecommerce-product-description-best-practices/"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How to Write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"https://devrix.com/tutorial/how-to-write-ecommerce-product-description-best-practices/"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eCommerce</w:t>
      </w:r>
      <w:r>
        <w:rPr>
          <w:rFonts w:hint="default" w:ascii="Cambria" w:hAnsi="Cambria" w:cs="Cambria"/>
          <w:color w:val="2D74B5"/>
          <w:spacing w:val="-6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Product</w:t>
      </w:r>
      <w:r>
        <w:rPr>
          <w:rFonts w:hint="default" w:ascii="Cambria" w:hAnsi="Cambria" w:cs="Cambria"/>
          <w:color w:val="2D74B5"/>
          <w:spacing w:val="-5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Description:</w:t>
      </w:r>
      <w:r>
        <w:rPr>
          <w:rFonts w:hint="default" w:ascii="Cambria" w:hAnsi="Cambria" w:cs="Cambria"/>
          <w:color w:val="2D74B5"/>
          <w:spacing w:val="-6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Best</w:t>
      </w:r>
      <w:r>
        <w:rPr>
          <w:rFonts w:hint="default" w:ascii="Cambria" w:hAnsi="Cambria" w:cs="Cambria"/>
          <w:color w:val="2D74B5"/>
          <w:spacing w:val="-5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Practices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  <w:r>
        <w:rPr>
          <w:rFonts w:hint="default" w:ascii="Cambria" w:hAnsi="Cambria" w:cs="Cambria"/>
          <w:color w:val="2D74B5"/>
          <w:sz w:val="28"/>
          <w:szCs w:val="28"/>
        </w:rPr>
        <w:t>”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try</w:t>
      </w:r>
      <w:r>
        <w:rPr>
          <w:rFonts w:hint="default" w:ascii="Cambria" w:hAnsi="Cambria" w:cs="Cambria"/>
          <w:color w:val="2D74B5"/>
          <w:spacing w:val="-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out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some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suggested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practices.</w:t>
      </w:r>
    </w:p>
    <w:p>
      <w:pPr>
        <w:pStyle w:val="8"/>
        <w:spacing w:before="9"/>
        <w:rPr>
          <w:rFonts w:hint="default" w:ascii="Cambria" w:hAnsi="Cambria" w:cs="Cambria"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0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sz w:val="30"/>
          <w:szCs w:val="30"/>
          <w:u w:val="singl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586740</wp:posOffset>
            </wp:positionH>
            <wp:positionV relativeFrom="paragraph">
              <wp:posOffset>296545</wp:posOffset>
            </wp:positionV>
            <wp:extent cx="6455410" cy="2644775"/>
            <wp:effectExtent l="0" t="0" r="2540" b="3175"/>
            <wp:wrapTopAndBottom/>
            <wp:docPr id="57" name="image10.jpe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.jpeg" descr="Text, letter  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452" cy="2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cs="Georgia"/>
          <w:spacing w:val="-1"/>
          <w:w w:val="90"/>
          <w:sz w:val="30"/>
          <w:szCs w:val="30"/>
          <w:u w:val="single"/>
        </w:rPr>
        <w:t>Try</w:t>
      </w:r>
      <w:r>
        <w:rPr>
          <w:rFonts w:hint="default" w:ascii="Georgia" w:hAnsi="Georgia" w:cs="Georgia"/>
          <w:spacing w:val="-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spacing w:val="-1"/>
          <w:w w:val="90"/>
          <w:sz w:val="30"/>
          <w:szCs w:val="30"/>
          <w:u w:val="single"/>
        </w:rPr>
        <w:t>Personalizing</w:t>
      </w:r>
      <w:r>
        <w:rPr>
          <w:rFonts w:hint="default" w:ascii="Georgia" w:hAnsi="Georgia" w:cs="Georgia"/>
          <w:spacing w:val="-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the</w:t>
      </w:r>
      <w:r>
        <w:rPr>
          <w:rFonts w:hint="default" w:ascii="Georgia" w:hAnsi="Georgia" w:cs="Georgia"/>
          <w:spacing w:val="-11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Home</w:t>
      </w:r>
      <w:r>
        <w:rPr>
          <w:rFonts w:hint="default" w:ascii="Georgia" w:hAnsi="Georgia" w:cs="Georgia"/>
          <w:spacing w:val="-9"/>
          <w:w w:val="90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90"/>
          <w:sz w:val="30"/>
          <w:szCs w:val="30"/>
          <w:u w:val="single"/>
        </w:rPr>
        <w:t>Page</w:t>
      </w:r>
    </w:p>
    <w:p>
      <w:pPr>
        <w:pStyle w:val="8"/>
        <w:spacing w:before="295" w:line="357" w:lineRule="auto"/>
        <w:ind w:left="820" w:right="48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Personalization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records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what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saw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visited during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keep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going meeting on your eCommerce site and makes new purchasing ideas on each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following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previous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involvement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store.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can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</w:p>
    <w:p>
      <w:pPr>
        <w:pStyle w:val="8"/>
        <w:spacing w:before="96" w:line="357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personalization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given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conduct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buys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light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ongoing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time.</w:t>
      </w:r>
    </w:p>
    <w:p>
      <w:pPr>
        <w:pStyle w:val="8"/>
        <w:spacing w:before="3" w:line="357" w:lineRule="auto"/>
        <w:ind w:left="8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59%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shoppers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believe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easier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find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interesting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</w:t>
      </w:r>
      <w:r>
        <w:rPr>
          <w:rFonts w:hint="default" w:ascii="Cambria" w:hAnsi="Cambria" w:cs="Cambria"/>
          <w:color w:val="2D74B5"/>
          <w:spacing w:val="-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personalized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retail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stores”,</w:t>
      </w:r>
      <w:r>
        <w:rPr>
          <w:rFonts w:hint="default" w:ascii="Cambria" w:hAnsi="Cambria" w:cs="Cambria"/>
          <w:color w:val="2D74B5"/>
          <w:spacing w:val="-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invespcro.com,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Online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Personalization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–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"https://www.invespcro.com/blog/online-shopping-personalization/"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Statistics</w:t>
      </w:r>
      <w:r>
        <w:rPr>
          <w:rFonts w:hint="default" w:ascii="Cambria" w:hAnsi="Cambria" w:cs="Cambria"/>
          <w:color w:val="2D74B5"/>
          <w:spacing w:val="-17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and</w:t>
      </w:r>
      <w:r>
        <w:rPr>
          <w:rFonts w:hint="default" w:ascii="Cambria" w:hAnsi="Cambria" w:cs="Cambria"/>
          <w:color w:val="2D74B5"/>
          <w:spacing w:val="-14"/>
          <w:sz w:val="28"/>
          <w:szCs w:val="28"/>
          <w:u w:val="single" w:color="2D74B5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t>Trends</w:t>
      </w:r>
      <w:r>
        <w:rPr>
          <w:rFonts w:hint="default" w:ascii="Cambria" w:hAnsi="Cambria" w:cs="Cambria"/>
          <w:color w:val="2D74B5"/>
          <w:sz w:val="28"/>
          <w:szCs w:val="28"/>
          <w:u w:val="single" w:color="2D74B5"/>
        </w:rPr>
        <w:fldChar w:fldCharType="end"/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233" w:line="357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"https://www.amazon.com/" \h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color w:val="2D74B5"/>
          <w:w w:val="95"/>
          <w:sz w:val="28"/>
          <w:szCs w:val="28"/>
          <w:u w:val="single" w:color="2D74B5"/>
        </w:rPr>
        <w:t>Amazon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fldChar w:fldCharType="end"/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pioneer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  <w:sz w:val="28"/>
          <w:szCs w:val="28"/>
        </w:rPr>
        <w:t>user-centric</w:t>
      </w:r>
      <w:r>
        <w:rPr>
          <w:rFonts w:hint="default" w:ascii="Cambria" w:hAnsi="Cambria" w:cs="Cambria"/>
          <w:b/>
          <w:color w:val="2D74B5"/>
          <w:spacing w:val="-7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  <w:sz w:val="28"/>
          <w:szCs w:val="28"/>
        </w:rPr>
        <w:t>shopping</w:t>
      </w:r>
      <w:r>
        <w:rPr>
          <w:rFonts w:hint="default" w:ascii="Cambria" w:hAnsi="Cambria" w:cs="Cambria"/>
          <w:b/>
          <w:color w:val="2D74B5"/>
          <w:spacing w:val="-10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color w:val="2D74B5"/>
          <w:w w:val="9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.</w:t>
      </w:r>
      <w:r>
        <w:rPr>
          <w:rFonts w:hint="default" w:ascii="Cambria" w:hAnsi="Cambria" w:cs="Cambria"/>
          <w:color w:val="2D74B5"/>
          <w:spacing w:val="-5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1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homepage</w:t>
      </w:r>
      <w:r>
        <w:rPr>
          <w:rFonts w:hint="default" w:ascii="Cambria" w:hAnsi="Cambria" w:cs="Cambria"/>
          <w:color w:val="2D74B5"/>
          <w:spacing w:val="-9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w w:val="95"/>
          <w:sz w:val="28"/>
          <w:szCs w:val="28"/>
        </w:rPr>
        <w:t>helps</w:t>
      </w:r>
      <w:r>
        <w:rPr>
          <w:rFonts w:hint="default" w:ascii="Cambria" w:hAnsi="Cambria" w:cs="Cambria"/>
          <w:color w:val="2D74B5"/>
          <w:spacing w:val="-74"/>
          <w:w w:val="9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people easily find the right product in the personalized block in the first section when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log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“related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items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you’ve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viewed”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tag.</w:t>
      </w:r>
    </w:p>
    <w:p>
      <w:pPr>
        <w:pStyle w:val="8"/>
        <w:spacing w:before="2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186690</wp:posOffset>
            </wp:positionV>
            <wp:extent cx="6513830" cy="3317240"/>
            <wp:effectExtent l="0" t="0" r="1270" b="16510"/>
            <wp:wrapTopAndBottom/>
            <wp:docPr id="61" name="image1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1.jpeg" descr="Graphical user interface, website  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925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before="1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357" w:lineRule="auto"/>
        <w:ind w:left="820" w:right="259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allows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visitors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concentrate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category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interested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without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distractions,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which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means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better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customer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experience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</w:t>
      </w:r>
      <w:r>
        <w:rPr>
          <w:rFonts w:hint="default" w:ascii="Cambria" w:hAnsi="Cambria" w:cs="Cambria"/>
          <w:color w:val="2D74B5"/>
          <w:spacing w:val="-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improved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conversion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you.</w:t>
      </w: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  <w:u w:val="singl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321310</wp:posOffset>
            </wp:positionV>
            <wp:extent cx="6529070" cy="3470275"/>
            <wp:effectExtent l="0" t="0" r="5080" b="15875"/>
            <wp:wrapTopAndBottom/>
            <wp:docPr id="63" name="image12.jpeg" descr="A person using a computer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2.jpeg" descr="A person using a computer  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384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Georgia" w:hAnsi="Georgia" w:cs="Georgia"/>
          <w:spacing w:val="-1"/>
          <w:w w:val="90"/>
          <w:sz w:val="28"/>
          <w:szCs w:val="28"/>
          <w:u w:val="single"/>
        </w:rPr>
        <w:t>Optimize</w:t>
      </w:r>
      <w:r>
        <w:rPr>
          <w:rFonts w:hint="default" w:ascii="Georgia" w:hAnsi="Georgia" w:cs="Georgia"/>
          <w:spacing w:val="-12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Shopping</w:t>
      </w:r>
      <w:r>
        <w:rPr>
          <w:rFonts w:hint="default" w:ascii="Georgia" w:hAnsi="Georgia" w:cs="Georgia"/>
          <w:spacing w:val="-12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Cart</w:t>
      </w:r>
      <w:r>
        <w:rPr>
          <w:rFonts w:hint="default" w:ascii="Georgia" w:hAnsi="Georgia" w:cs="Georgia"/>
          <w:spacing w:val="-11"/>
          <w:w w:val="90"/>
          <w:sz w:val="28"/>
          <w:szCs w:val="28"/>
          <w:u w:val="single"/>
        </w:rPr>
        <w:t xml:space="preserve"> </w:t>
      </w:r>
      <w:r>
        <w:rPr>
          <w:rFonts w:hint="default" w:ascii="Georgia" w:hAnsi="Georgia" w:cs="Georgia"/>
          <w:w w:val="90"/>
          <w:sz w:val="28"/>
          <w:szCs w:val="28"/>
          <w:u w:val="single"/>
        </w:rPr>
        <w:t>Functionality</w:t>
      </w:r>
    </w:p>
    <w:p>
      <w:pPr>
        <w:pStyle w:val="8"/>
        <w:spacing w:before="100" w:line="261" w:lineRule="auto"/>
        <w:ind w:left="820" w:right="19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keep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from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forsaking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baskets,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ought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guarantee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 basket works well and is not difficult to explore. The method for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understanding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shortcomings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too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much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time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investigate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presentation.</w:t>
      </w:r>
    </w:p>
    <w:p>
      <w:pPr>
        <w:pStyle w:val="8"/>
        <w:spacing w:before="4" w:line="261" w:lineRule="auto"/>
        <w:ind w:left="820" w:right="148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Assess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examination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information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which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stages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more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often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than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drop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off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conceptualize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thoughts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way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further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develop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them.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Then,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utilize A/B testing to figure out which arrangement has the most noteworthy potential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diminish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shopping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basket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deserting.</w:t>
      </w:r>
    </w:p>
    <w:p>
      <w:pPr>
        <w:pStyle w:val="8"/>
        <w:spacing w:before="2"/>
        <w:rPr>
          <w:rFonts w:hint="default" w:ascii="Cambria" w:hAnsi="Cambria" w:cs="Cambria"/>
          <w:sz w:val="28"/>
          <w:szCs w:val="28"/>
        </w:rPr>
      </w:pPr>
    </w:p>
    <w:p>
      <w:pPr>
        <w:pStyle w:val="8"/>
        <w:spacing w:line="261" w:lineRule="auto"/>
        <w:ind w:left="820" w:right="166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During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improvement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cycle,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focus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client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venture.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Clear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checkout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page</w:t>
      </w:r>
      <w:r>
        <w:rPr>
          <w:rFonts w:hint="default" w:ascii="Cambria" w:hAnsi="Cambria" w:cs="Cambria"/>
          <w:color w:val="2D74B5"/>
          <w:spacing w:val="-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eliminate interruptions and additionally potential spots to exit. This will forestall any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disarray during the checkout interaction. A lot of change studies have shown that the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fewer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snaps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during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checkout,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higher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transformation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rate</w:t>
      </w:r>
      <w:r>
        <w:rPr>
          <w:rFonts w:hint="default" w:ascii="Cambria" w:hAnsi="Cambria" w:cs="Cambria"/>
          <w:color w:val="2D74B5"/>
          <w:spacing w:val="-13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will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be.</w:t>
      </w:r>
    </w:p>
    <w:p>
      <w:pPr>
        <w:pStyle w:val="8"/>
        <w:spacing w:before="4"/>
        <w:rPr>
          <w:rFonts w:hint="default" w:ascii="Cambria" w:hAnsi="Cambria" w:cs="Cambria"/>
          <w:b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Build</w:t>
      </w:r>
      <w:r>
        <w:rPr>
          <w:rFonts w:hint="default" w:ascii="Georgia" w:hAnsi="Georgia" w:cs="Georgia"/>
          <w:spacing w:val="18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Email</w:t>
      </w:r>
      <w:r>
        <w:rPr>
          <w:rFonts w:hint="default" w:ascii="Georgia" w:hAnsi="Georgia" w:cs="Georgia"/>
          <w:spacing w:val="18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Lists</w:t>
      </w:r>
    </w:p>
    <w:p>
      <w:pPr>
        <w:pStyle w:val="8"/>
        <w:spacing w:before="9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92075</wp:posOffset>
            </wp:positionV>
            <wp:extent cx="6160770" cy="2443480"/>
            <wp:effectExtent l="0" t="0" r="11430" b="13970"/>
            <wp:wrapTopAndBottom/>
            <wp:docPr id="69" name="image13.jpeg" descr="A picture containing text, monitor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jpeg" descr="A picture containing text, monitor, screenshot  Description automatically generated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65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152" w:line="357" w:lineRule="auto"/>
        <w:ind w:left="349" w:right="181" w:hanging="10"/>
        <w:rPr>
          <w:rFonts w:hint="default" w:ascii="Cambria" w:hAnsi="Cambria" w:cs="Cambria"/>
          <w:color w:val="2D74B5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If your eCommerce business methodology does exclude email showcasing as a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correspondence channel, you are passing up enormous deals. Go through sign structures,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 give something in return for an email address like a markdown code or even a little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present. Ensure you win the client's trust and never convey messages without the client's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assent,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any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case,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risk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ending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up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SPAM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envelope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nobody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needs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to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demolish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their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image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like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that.</w:t>
      </w:r>
    </w:p>
    <w:p>
      <w:pPr>
        <w:pStyle w:val="8"/>
        <w:spacing w:before="152" w:line="357" w:lineRule="auto"/>
        <w:ind w:left="349" w:right="181" w:hanging="10"/>
        <w:rPr>
          <w:rFonts w:hint="default" w:ascii="Cambria" w:hAnsi="Cambria" w:cs="Cambria"/>
          <w:color w:val="2D74B5"/>
          <w:sz w:val="28"/>
          <w:szCs w:val="28"/>
        </w:rPr>
      </w:pPr>
    </w:p>
    <w:p>
      <w:pPr>
        <w:pStyle w:val="4"/>
        <w:numPr>
          <w:ilvl w:val="0"/>
          <w:numId w:val="9"/>
        </w:numPr>
        <w:tabs>
          <w:tab w:val="left" w:pos="660"/>
        </w:tabs>
        <w:spacing w:before="96" w:after="0" w:line="240" w:lineRule="auto"/>
        <w:ind w:left="659" w:right="0" w:hanging="320"/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Georgia" w:hAnsi="Georgia" w:cs="Georgia"/>
          <w:w w:val="85"/>
          <w:sz w:val="30"/>
          <w:szCs w:val="30"/>
          <w:u w:val="single"/>
        </w:rPr>
        <w:t>Improve</w:t>
      </w:r>
      <w:r>
        <w:rPr>
          <w:rFonts w:hint="default" w:ascii="Georgia" w:hAnsi="Georgia" w:cs="Georgia"/>
          <w:spacing w:val="33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Your</w:t>
      </w:r>
      <w:r>
        <w:rPr>
          <w:rFonts w:hint="default" w:ascii="Georgia" w:hAnsi="Georgia" w:cs="Georgia"/>
          <w:spacing w:val="34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Social</w:t>
      </w:r>
      <w:r>
        <w:rPr>
          <w:rFonts w:hint="default" w:ascii="Georgia" w:hAnsi="Georgia" w:cs="Georgia"/>
          <w:spacing w:val="3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Media</w:t>
      </w:r>
      <w:r>
        <w:rPr>
          <w:rFonts w:hint="default" w:ascii="Georgia" w:hAnsi="Georgia" w:cs="Georgia"/>
          <w:spacing w:val="31"/>
          <w:w w:val="85"/>
          <w:sz w:val="30"/>
          <w:szCs w:val="30"/>
          <w:u w:val="single"/>
        </w:rPr>
        <w:t xml:space="preserve"> </w:t>
      </w:r>
      <w:r>
        <w:rPr>
          <w:rFonts w:hint="default" w:ascii="Georgia" w:hAnsi="Georgia" w:cs="Georgia"/>
          <w:w w:val="85"/>
          <w:sz w:val="30"/>
          <w:szCs w:val="30"/>
          <w:u w:val="single"/>
        </w:rPr>
        <w:t>Strategy</w:t>
      </w:r>
    </w:p>
    <w:p>
      <w:pPr>
        <w:pStyle w:val="8"/>
        <w:spacing w:before="309" w:line="357" w:lineRule="auto"/>
        <w:ind w:left="349" w:right="153" w:hanging="1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The online entertainment system your eCommerce promoting group gets ready ought to be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associated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with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substance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technique.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This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implies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reusing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site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content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across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your</w:t>
      </w:r>
      <w:r>
        <w:rPr>
          <w:rFonts w:hint="default" w:ascii="Cambria" w:hAnsi="Cambria" w:cs="Cambria"/>
          <w:color w:val="2D74B5"/>
          <w:spacing w:val="-7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web-based entertainment channels. as it will promise you a bigger crowd and lift your</w:t>
      </w:r>
      <w:r>
        <w:rPr>
          <w:rFonts w:hint="default" w:ascii="Cambria" w:hAnsi="Cambria" w:cs="Cambria"/>
          <w:color w:val="2D74B5"/>
          <w:spacing w:val="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perceivability.</w:t>
      </w:r>
    </w:p>
    <w:p>
      <w:pPr>
        <w:pStyle w:val="8"/>
        <w:spacing w:before="5" w:line="357" w:lineRule="auto"/>
        <w:ind w:left="349" w:right="214" w:hanging="1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networks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such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Instagram,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TikTok,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and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YouTube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are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usually</w:t>
      </w:r>
      <w:r>
        <w:rPr>
          <w:rFonts w:hint="default" w:ascii="Cambria" w:hAnsi="Cambria" w:cs="Cambria"/>
          <w:color w:val="2D74B5"/>
          <w:spacing w:val="-17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best</w:t>
      </w:r>
      <w:r>
        <w:rPr>
          <w:rFonts w:hint="default" w:ascii="Cambria" w:hAnsi="Cambria" w:cs="Cambria"/>
          <w:color w:val="2D74B5"/>
          <w:spacing w:val="-1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for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an</w:t>
      </w:r>
      <w:r>
        <w:rPr>
          <w:rFonts w:hint="default" w:ascii="Cambria" w:hAnsi="Cambria" w:cs="Cambria"/>
          <w:color w:val="2D74B5"/>
          <w:spacing w:val="-1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eCommerce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marketing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strategy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focused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on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selling</w:t>
      </w:r>
      <w:r>
        <w:rPr>
          <w:rFonts w:hint="default" w:ascii="Cambria" w:hAnsi="Cambria" w:cs="Cambria"/>
          <w:color w:val="2D74B5"/>
          <w:spacing w:val="-12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products,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however,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don’t</w:t>
      </w:r>
      <w:r>
        <w:rPr>
          <w:rFonts w:hint="default" w:ascii="Cambria" w:hAnsi="Cambria" w:cs="Cambria"/>
          <w:color w:val="2D74B5"/>
          <w:spacing w:val="-8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underestimate</w:t>
      </w:r>
      <w:r>
        <w:rPr>
          <w:rFonts w:hint="default" w:ascii="Cambria" w:hAnsi="Cambria" w:cs="Cambria"/>
          <w:color w:val="2D74B5"/>
          <w:spacing w:val="-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1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power</w:t>
      </w:r>
      <w:r>
        <w:rPr>
          <w:rFonts w:hint="default" w:ascii="Cambria" w:hAnsi="Cambria" w:cs="Cambria"/>
          <w:color w:val="2D74B5"/>
          <w:spacing w:val="-10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of</w:t>
      </w:r>
      <w:r>
        <w:rPr>
          <w:rFonts w:hint="default" w:ascii="Cambria" w:hAnsi="Cambria" w:cs="Cambria"/>
          <w:color w:val="2D74B5"/>
          <w:spacing w:val="-79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Facebook,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the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social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media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giant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has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over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2.89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billion</w:t>
      </w:r>
      <w:r>
        <w:rPr>
          <w:rFonts w:hint="default" w:ascii="Cambria" w:hAnsi="Cambria" w:cs="Cambria"/>
          <w:color w:val="2D74B5"/>
          <w:spacing w:val="-16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monthly</w:t>
      </w:r>
      <w:r>
        <w:rPr>
          <w:rFonts w:hint="default" w:ascii="Cambria" w:hAnsi="Cambria" w:cs="Cambria"/>
          <w:color w:val="2D74B5"/>
          <w:spacing w:val="-14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active</w:t>
      </w:r>
      <w:r>
        <w:rPr>
          <w:rFonts w:hint="default" w:ascii="Cambria" w:hAnsi="Cambria" w:cs="Cambria"/>
          <w:color w:val="2D74B5"/>
          <w:spacing w:val="-15"/>
          <w:sz w:val="28"/>
          <w:szCs w:val="28"/>
        </w:rPr>
        <w:t xml:space="preserve"> </w:t>
      </w:r>
      <w:r>
        <w:rPr>
          <w:rFonts w:hint="default" w:ascii="Cambria" w:hAnsi="Cambria" w:cs="Cambria"/>
          <w:color w:val="2D74B5"/>
          <w:sz w:val="28"/>
          <w:szCs w:val="28"/>
        </w:rPr>
        <w:t>users.</w:t>
      </w: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p>
      <w:pPr>
        <w:pStyle w:val="8"/>
        <w:rPr>
          <w:rFonts w:hint="default" w:ascii="Cambria" w:hAnsi="Cambria" w:cs="Cambria"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860" w:right="600" w:bottom="280" w:left="620" w:header="720" w:footer="720" w:gutter="0"/>
      <w:pgBorders w:offsetFrom="page">
        <w:top w:val="dotDash" w:color="2D74B5" w:sz="18" w:space="24"/>
        <w:left w:val="dotDash" w:color="2D74B5" w:sz="18" w:space="24"/>
        <w:bottom w:val="dotDash" w:color="2D74B5" w:sz="18" w:space="24"/>
        <w:right w:val="dotDash" w:color="2D74B5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BB301"/>
    <w:multiLevelType w:val="singleLevel"/>
    <w:tmpl w:val="A4BBB3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11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6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31" w:hanging="361"/>
        <w:jc w:val="left"/>
      </w:pPr>
      <w:rPr>
        <w:rFonts w:hint="default"/>
        <w:b/>
        <w:bCs/>
        <w:w w:val="8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820" w:hanging="481"/>
      </w:pPr>
      <w:rPr>
        <w:rFonts w:hint="default" w:ascii="Tahoma" w:hAnsi="Tahoma" w:eastAsia="Tahoma" w:cs="Tahoma"/>
        <w:color w:val="2D74B5"/>
        <w:w w:val="12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4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4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0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0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0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0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481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Tahoma" w:hAnsi="Tahoma" w:eastAsia="Tahoma" w:cs="Tahoma"/>
        <w:b/>
        <w:bCs/>
        <w:spacing w:val="0"/>
        <w:w w:val="86"/>
        <w:sz w:val="30"/>
        <w:szCs w:val="3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420" w:hanging="360"/>
      </w:pPr>
      <w:rPr>
        <w:rFonts w:hint="default" w:ascii="Wingdings" w:hAnsi="Wingdings" w:eastAsia="Wingdings" w:cs="Wingdings"/>
        <w:color w:val="2D74B5"/>
        <w:w w:val="9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A1B42"/>
    <w:rsid w:val="09B40FC2"/>
    <w:rsid w:val="2D8A1049"/>
    <w:rsid w:val="457A1B42"/>
    <w:rsid w:val="56146138"/>
    <w:rsid w:val="5A4D1E3D"/>
    <w:rsid w:val="65CB5859"/>
    <w:rsid w:val="779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0"/>
      <w:outlineLvl w:val="1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5"/>
      <w:ind w:left="340"/>
      <w:outlineLvl w:val="2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40"/>
      <w:outlineLvl w:val="3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131"/>
      <w:outlineLvl w:val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ahoma" w:hAnsi="Tahoma" w:eastAsia="Tahoma" w:cs="Tahoma"/>
      <w:sz w:val="26"/>
      <w:szCs w:val="26"/>
      <w:lang w:val="en-US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List Paragraph"/>
    <w:basedOn w:val="1"/>
    <w:qFormat/>
    <w:uiPriority w:val="1"/>
    <w:pPr>
      <w:ind w:left="820" w:hanging="361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2022-05-25T17:58:00Z</dcterms:created>
  <dc:creator>Mubashir Syed</dc:creator>
  <cp:lastModifiedBy>Mubashir Syed</cp:lastModifiedBy>
  <dcterms:modified xsi:type="dcterms:W3CDTF">2022-05-25T18:50:03Z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EC26B90873C1486DAB5A6A7776485A3D</vt:lpwstr>
  </property>
</Properties>
</file>