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BE" w:rsidRPr="00C40A51" w:rsidRDefault="00BE53BE" w:rsidP="00BE53BE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bookmarkStart w:id="0" w:name="_GoBack"/>
      <w:bookmarkEnd w:id="0"/>
    </w:p>
    <w:p w:rsidR="00BE53BE" w:rsidRPr="002920CF" w:rsidRDefault="00BE53BE" w:rsidP="00BE53BE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Institute of Information &amp; Communication Technology</w:t>
      </w:r>
    </w:p>
    <w:p w:rsidR="00BE53BE" w:rsidRPr="002920CF" w:rsidRDefault="00BE53BE" w:rsidP="00BE53BE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 xml:space="preserve">University of Sindh, </w:t>
      </w:r>
      <w:proofErr w:type="spellStart"/>
      <w:r w:rsidRPr="002920CF">
        <w:rPr>
          <w:rFonts w:ascii="Arial Narrow" w:hAnsi="Arial Narrow" w:cs="Times New Roman"/>
          <w:sz w:val="24"/>
          <w:szCs w:val="24"/>
        </w:rPr>
        <w:t>Jamshoro</w:t>
      </w:r>
      <w:proofErr w:type="spellEnd"/>
    </w:p>
    <w:p w:rsidR="00BE53BE" w:rsidRPr="002920CF" w:rsidRDefault="00BE53BE" w:rsidP="00BE53BE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BSIT part – III 2</w:t>
      </w:r>
      <w:r w:rsidRPr="002920CF">
        <w:rPr>
          <w:rFonts w:ascii="Arial Narrow" w:hAnsi="Arial Narrow" w:cs="Times New Roman"/>
          <w:sz w:val="24"/>
          <w:szCs w:val="24"/>
          <w:vertAlign w:val="superscript"/>
        </w:rPr>
        <w:t>nd</w:t>
      </w:r>
      <w:r w:rsidRPr="002920CF">
        <w:rPr>
          <w:rFonts w:ascii="Arial Narrow" w:hAnsi="Arial Narrow" w:cs="Times New Roman"/>
          <w:sz w:val="24"/>
          <w:szCs w:val="24"/>
        </w:rPr>
        <w:t xml:space="preserve"> Semester Examination (Morning / Evening) Regular</w:t>
      </w:r>
    </w:p>
    <w:p w:rsidR="00BE53BE" w:rsidRPr="002920CF" w:rsidRDefault="00BE53BE" w:rsidP="00BE53BE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ab/>
        <w:t>ITEC-520 Operating System</w:t>
      </w:r>
      <w:r w:rsidRPr="002920CF">
        <w:rPr>
          <w:rFonts w:ascii="Arial Narrow" w:hAnsi="Arial Narrow" w:cs="Times New Roman"/>
          <w:sz w:val="24"/>
          <w:szCs w:val="24"/>
        </w:rPr>
        <w:tab/>
      </w:r>
    </w:p>
    <w:p w:rsidR="00BE53BE" w:rsidRPr="002920CF" w:rsidRDefault="007C7399" w:rsidP="00BE53BE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December 04, 2018</w:t>
      </w:r>
      <w:r w:rsidR="00BE53BE" w:rsidRPr="002920CF">
        <w:rPr>
          <w:rFonts w:ascii="Arial Narrow" w:hAnsi="Arial Narrow" w:cs="Times New Roman"/>
          <w:sz w:val="24"/>
          <w:szCs w:val="24"/>
        </w:rPr>
        <w:tab/>
        <w:t xml:space="preserve">Marks 60 </w:t>
      </w:r>
      <w:r w:rsidR="00BE53BE" w:rsidRPr="002920CF">
        <w:rPr>
          <w:rFonts w:ascii="Arial Narrow" w:hAnsi="Arial Narrow" w:cs="Times New Roman"/>
          <w:sz w:val="24"/>
          <w:szCs w:val="24"/>
        </w:rPr>
        <w:tab/>
      </w:r>
      <w:r w:rsidR="00BE53BE" w:rsidRPr="002920CF">
        <w:rPr>
          <w:rFonts w:ascii="Arial Narrow" w:hAnsi="Arial Narrow" w:cs="Times New Roman"/>
          <w:sz w:val="24"/>
          <w:szCs w:val="24"/>
        </w:rPr>
        <w:tab/>
        <w:t>Time: 2 hours</w:t>
      </w:r>
    </w:p>
    <w:p w:rsidR="00BE53BE" w:rsidRPr="00C40A51" w:rsidRDefault="00BE53BE" w:rsidP="00BE53BE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E53BE" w:rsidRPr="002920CF" w:rsidRDefault="00BE53BE" w:rsidP="00BE53BE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i/>
        </w:rPr>
      </w:pPr>
      <w:r w:rsidRPr="002920CF">
        <w:rPr>
          <w:rFonts w:ascii="Arial Narrow" w:hAnsi="Arial Narrow" w:cs="Times New Roman"/>
          <w:b/>
          <w:i/>
        </w:rPr>
        <w:t xml:space="preserve">Note: Attempt any four </w:t>
      </w:r>
      <w:r w:rsidR="00EF73CA">
        <w:rPr>
          <w:rFonts w:ascii="Arial Narrow" w:hAnsi="Arial Narrow" w:cs="Times New Roman"/>
          <w:b/>
          <w:i/>
        </w:rPr>
        <w:t>questions, all</w:t>
      </w:r>
      <w:r w:rsidRPr="002920CF">
        <w:rPr>
          <w:rFonts w:ascii="Arial Narrow" w:hAnsi="Arial Narrow" w:cs="Times New Roman"/>
          <w:b/>
          <w:i/>
        </w:rPr>
        <w:t xml:space="preserve"> </w:t>
      </w:r>
      <w:r w:rsidR="00EF73CA">
        <w:rPr>
          <w:rFonts w:ascii="Arial Narrow" w:hAnsi="Arial Narrow" w:cs="Times New Roman"/>
          <w:b/>
          <w:i/>
        </w:rPr>
        <w:t>carry equal</w:t>
      </w:r>
      <w:r w:rsidRPr="002920CF">
        <w:rPr>
          <w:rFonts w:ascii="Arial Narrow" w:hAnsi="Arial Narrow" w:cs="Times New Roman"/>
          <w:b/>
          <w:i/>
        </w:rPr>
        <w:t xml:space="preserve"> </w:t>
      </w:r>
      <w:r w:rsidR="00EF73CA">
        <w:rPr>
          <w:rFonts w:ascii="Arial Narrow" w:hAnsi="Arial Narrow" w:cs="Times New Roman"/>
          <w:b/>
          <w:i/>
        </w:rPr>
        <w:t>marks</w:t>
      </w:r>
      <w:r w:rsidR="006A41C3">
        <w:rPr>
          <w:rFonts w:ascii="Arial Narrow" w:hAnsi="Arial Narrow" w:cs="Times New Roman"/>
          <w:b/>
          <w:i/>
        </w:rPr>
        <w:t>.</w:t>
      </w:r>
    </w:p>
    <w:p w:rsidR="00BE53BE" w:rsidRPr="0098486C" w:rsidRDefault="00BE53BE" w:rsidP="00BE53BE">
      <w:pPr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5046E3" w:rsidRPr="005046E3" w:rsidRDefault="007128E9" w:rsidP="005046E3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Q.No.1</w:t>
      </w:r>
      <w:r w:rsidR="00BE53BE" w:rsidRPr="0098486C">
        <w:rPr>
          <w:rFonts w:ascii="Arial Narrow" w:hAnsi="Arial Narrow" w:cs="Palatino-Roman"/>
          <w:color w:val="231F20"/>
          <w:sz w:val="21"/>
          <w:szCs w:val="21"/>
        </w:rPr>
        <w:tab/>
        <w:t>(a)</w:t>
      </w:r>
      <w:r w:rsidR="005046E3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 w:rsidR="005046E3" w:rsidRPr="005046E3">
        <w:rPr>
          <w:rFonts w:ascii="Arial Narrow" w:hAnsi="Arial Narrow" w:cs="Palatino-Roman"/>
          <w:color w:val="231F20"/>
          <w:sz w:val="21"/>
          <w:szCs w:val="21"/>
        </w:rPr>
        <w:t>What are three general ways of passing parameters to operating system routines? Discuss each of these along with their strengths and weaknesses.</w:t>
      </w:r>
    </w:p>
    <w:p w:rsidR="005046E3" w:rsidRPr="002E57BA" w:rsidRDefault="00BE53BE" w:rsidP="005046E3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ab/>
      </w:r>
      <w:r w:rsidRPr="005046E3">
        <w:rPr>
          <w:rFonts w:ascii="Arial Narrow" w:hAnsi="Arial Narrow" w:cs="Palatino-Roman"/>
          <w:color w:val="231F20"/>
          <w:sz w:val="21"/>
          <w:szCs w:val="21"/>
        </w:rPr>
        <w:t xml:space="preserve">(b) </w:t>
      </w:r>
      <w:r w:rsidR="005046E3" w:rsidRPr="005046E3">
        <w:rPr>
          <w:rFonts w:ascii="Arial Narrow" w:hAnsi="Arial Narrow" w:cs="Palatino-Roman"/>
          <w:color w:val="231F20"/>
          <w:sz w:val="21"/>
          <w:szCs w:val="21"/>
        </w:rPr>
        <w:t>What is distinction between blocking and non-blocking with regard to message passing?</w:t>
      </w:r>
      <w:r w:rsidR="005046E3" w:rsidRPr="002E57BA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 w:rsidR="00EE6139" w:rsidRPr="002E57BA">
        <w:rPr>
          <w:rFonts w:ascii="Arial Narrow" w:hAnsi="Arial Narrow" w:cs="Palatino-Roman"/>
          <w:color w:val="231F20"/>
          <w:sz w:val="21"/>
          <w:szCs w:val="21"/>
        </w:rPr>
        <w:t>For w</w:t>
      </w:r>
      <w:r w:rsidR="0042111E" w:rsidRPr="002E57BA">
        <w:rPr>
          <w:rFonts w:ascii="Arial Narrow" w:hAnsi="Arial Narrow" w:cs="Palatino-Roman"/>
          <w:color w:val="231F20"/>
          <w:sz w:val="21"/>
          <w:szCs w:val="21"/>
        </w:rPr>
        <w:t>hat kind of applications is “</w:t>
      </w:r>
      <w:r w:rsidR="00A93677" w:rsidRPr="002E57BA">
        <w:rPr>
          <w:rFonts w:ascii="Arial Narrow" w:hAnsi="Arial Narrow" w:cs="Palatino-Roman"/>
          <w:color w:val="231F20"/>
          <w:sz w:val="21"/>
          <w:szCs w:val="21"/>
        </w:rPr>
        <w:t>Non-blocking send blocking receive</w:t>
      </w:r>
      <w:r w:rsidR="0042111E" w:rsidRPr="002E57BA">
        <w:rPr>
          <w:rFonts w:ascii="Arial Narrow" w:hAnsi="Arial Narrow" w:cs="Palatino-Roman"/>
          <w:color w:val="231F20"/>
          <w:sz w:val="21"/>
          <w:szCs w:val="21"/>
        </w:rPr>
        <w:t xml:space="preserve">” combination </w:t>
      </w:r>
      <w:r w:rsidR="00EE6139" w:rsidRPr="002E57BA">
        <w:rPr>
          <w:rFonts w:ascii="Arial Narrow" w:hAnsi="Arial Narrow" w:cs="Palatino-Roman"/>
          <w:color w:val="231F20"/>
          <w:sz w:val="21"/>
          <w:szCs w:val="21"/>
        </w:rPr>
        <w:t>appropriate?</w:t>
      </w:r>
      <w:r w:rsidR="0042111E" w:rsidRPr="002E57BA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</w:p>
    <w:p w:rsidR="002E57BA" w:rsidRPr="002E57BA" w:rsidRDefault="00F813CA" w:rsidP="002E57BA">
      <w:pPr>
        <w:spacing w:after="0"/>
        <w:ind w:left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2E57BA">
        <w:rPr>
          <w:rFonts w:ascii="Arial Narrow" w:hAnsi="Arial Narrow" w:cs="Palatino-Roman"/>
          <w:color w:val="231F20"/>
          <w:sz w:val="21"/>
          <w:szCs w:val="21"/>
        </w:rPr>
        <w:t>(c)</w:t>
      </w:r>
      <w:r w:rsidR="002E57BA" w:rsidRPr="002E57BA">
        <w:rPr>
          <w:rFonts w:ascii="Arial Narrow" w:hAnsi="Arial Narrow" w:cs="Palatino-Roman"/>
          <w:color w:val="231F20"/>
          <w:sz w:val="21"/>
          <w:szCs w:val="21"/>
        </w:rPr>
        <w:t xml:space="preserve"> In what ways does the modular kernel approach differ from the layered approach?   </w:t>
      </w:r>
    </w:p>
    <w:p w:rsidR="00F813CA" w:rsidRPr="002E57BA" w:rsidRDefault="00F813CA" w:rsidP="005046E3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9C1C1B" w:rsidRDefault="007128E9" w:rsidP="00BE53BE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Q.No.2</w:t>
      </w:r>
      <w:r w:rsidR="00BE53BE" w:rsidRPr="0098486C">
        <w:rPr>
          <w:rFonts w:ascii="Arial Narrow" w:hAnsi="Arial Narrow" w:cs="Times New Roman"/>
          <w:sz w:val="21"/>
          <w:szCs w:val="21"/>
        </w:rPr>
        <w:tab/>
        <w:t>(a)</w:t>
      </w:r>
      <w:r w:rsidR="004E6BB5">
        <w:rPr>
          <w:rFonts w:ascii="Arial Narrow" w:hAnsi="Arial Narrow" w:cs="Times New Roman"/>
          <w:sz w:val="21"/>
          <w:szCs w:val="21"/>
        </w:rPr>
        <w:t xml:space="preserve"> You have to develo</w:t>
      </w:r>
      <w:r w:rsidR="007C078A">
        <w:rPr>
          <w:rFonts w:ascii="Arial Narrow" w:hAnsi="Arial Narrow" w:cs="Times New Roman"/>
          <w:sz w:val="21"/>
          <w:szCs w:val="21"/>
        </w:rPr>
        <w:t>p a software system that</w:t>
      </w:r>
      <w:r w:rsidR="004E6BB5">
        <w:rPr>
          <w:rFonts w:ascii="Arial Narrow" w:hAnsi="Arial Narrow" w:cs="Times New Roman"/>
          <w:sz w:val="21"/>
          <w:szCs w:val="21"/>
        </w:rPr>
        <w:t xml:space="preserve"> has a number of tasks</w:t>
      </w:r>
      <w:r w:rsidR="0040388E">
        <w:rPr>
          <w:rFonts w:ascii="Arial Narrow" w:hAnsi="Arial Narrow" w:cs="Times New Roman"/>
          <w:sz w:val="21"/>
          <w:szCs w:val="21"/>
        </w:rPr>
        <w:t xml:space="preserve"> to perfo</w:t>
      </w:r>
      <w:r w:rsidR="007C078A">
        <w:rPr>
          <w:rFonts w:ascii="Arial Narrow" w:hAnsi="Arial Narrow" w:cs="Times New Roman"/>
          <w:sz w:val="21"/>
          <w:szCs w:val="21"/>
        </w:rPr>
        <w:t xml:space="preserve">rm, which </w:t>
      </w:r>
      <w:r w:rsidR="004E6BB5">
        <w:rPr>
          <w:rFonts w:ascii="Arial Narrow" w:hAnsi="Arial Narrow" w:cs="Times New Roman"/>
          <w:sz w:val="21"/>
          <w:szCs w:val="21"/>
        </w:rPr>
        <w:t>can be implemented as separate unit of executions</w:t>
      </w:r>
      <w:r w:rsidR="008F4CEC">
        <w:rPr>
          <w:rFonts w:ascii="Arial Narrow" w:hAnsi="Arial Narrow" w:cs="Times New Roman"/>
          <w:sz w:val="21"/>
          <w:szCs w:val="21"/>
        </w:rPr>
        <w:t xml:space="preserve"> either as threads or processes. Whi</w:t>
      </w:r>
      <w:r w:rsidR="009C1C1B">
        <w:rPr>
          <w:rFonts w:ascii="Arial Narrow" w:hAnsi="Arial Narrow" w:cs="Times New Roman"/>
          <w:sz w:val="21"/>
          <w:szCs w:val="21"/>
        </w:rPr>
        <w:t>ch approach will you take and why?</w:t>
      </w:r>
    </w:p>
    <w:p w:rsidR="009C1C1B" w:rsidRDefault="009C1C1B" w:rsidP="00BE53BE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>(b) Compare between process switching and thread switching?</w:t>
      </w:r>
    </w:p>
    <w:p w:rsidR="00BE53BE" w:rsidRDefault="009C1C1B" w:rsidP="00FB4BCE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 xml:space="preserve">(c) </w:t>
      </w:r>
      <w:r w:rsidR="00BE53BE" w:rsidRPr="0098486C">
        <w:rPr>
          <w:rFonts w:ascii="Arial Narrow" w:hAnsi="Arial Narrow" w:cs="Palatino-Roman"/>
          <w:color w:val="231F20"/>
          <w:sz w:val="21"/>
          <w:szCs w:val="21"/>
        </w:rPr>
        <w:t>Draw a Process State Diagram and discuss events that cause the process to change its state from one to another</w:t>
      </w:r>
    </w:p>
    <w:p w:rsidR="002408FF" w:rsidRDefault="004E5A24" w:rsidP="004E5A24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(d) W</w:t>
      </w:r>
      <w:r w:rsidRPr="004E5A24">
        <w:rPr>
          <w:rFonts w:ascii="Arial Narrow" w:hAnsi="Arial Narrow" w:cs="Times New Roman"/>
          <w:sz w:val="21"/>
          <w:szCs w:val="21"/>
        </w:rPr>
        <w:t>hen a process creates a child process,</w:t>
      </w:r>
      <w:r w:rsidR="002408FF">
        <w:rPr>
          <w:rFonts w:ascii="Arial Narrow" w:hAnsi="Arial Narrow" w:cs="Times New Roman"/>
          <w:sz w:val="21"/>
          <w:szCs w:val="21"/>
        </w:rPr>
        <w:t xml:space="preserve"> what resource options and execution options are possible?</w:t>
      </w:r>
      <w:r w:rsidRPr="004E5A24">
        <w:rPr>
          <w:rFonts w:ascii="Arial Narrow" w:hAnsi="Arial Narrow" w:cs="Times New Roman"/>
          <w:sz w:val="21"/>
          <w:szCs w:val="21"/>
        </w:rPr>
        <w:t xml:space="preserve"> </w:t>
      </w:r>
    </w:p>
    <w:p w:rsidR="00BE53BE" w:rsidRPr="0098486C" w:rsidRDefault="00BE53BE" w:rsidP="00BE53B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1"/>
          <w:szCs w:val="21"/>
        </w:rPr>
      </w:pPr>
    </w:p>
    <w:p w:rsidR="008D1C3F" w:rsidRPr="00091048" w:rsidRDefault="007128E9" w:rsidP="00091048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Q.No.3</w:t>
      </w:r>
      <w:r w:rsidR="00BE53BE" w:rsidRPr="0098486C">
        <w:rPr>
          <w:rFonts w:ascii="Arial Narrow" w:hAnsi="Arial Narrow" w:cs="Times New Roman"/>
          <w:sz w:val="21"/>
          <w:szCs w:val="21"/>
        </w:rPr>
        <w:tab/>
      </w:r>
      <w:r w:rsidR="00BE53BE" w:rsidRPr="00091048">
        <w:rPr>
          <w:rFonts w:ascii="Arial Narrow" w:hAnsi="Arial Narrow" w:cs="Palatino-Roman"/>
          <w:color w:val="231F20"/>
          <w:sz w:val="21"/>
          <w:szCs w:val="21"/>
        </w:rPr>
        <w:t>(a)</w:t>
      </w:r>
      <w:r w:rsidR="008D1C3F" w:rsidRPr="00091048">
        <w:rPr>
          <w:rFonts w:ascii="Arial Narrow" w:hAnsi="Arial Narrow" w:cs="Palatino-Roman"/>
          <w:color w:val="231F20"/>
          <w:sz w:val="21"/>
          <w:szCs w:val="21"/>
        </w:rPr>
        <w:t xml:space="preserve"> Describe the differences among short-term, medium-term, and long-term scheduling.</w:t>
      </w:r>
      <w:r w:rsidR="00BE53BE" w:rsidRPr="00091048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</w:p>
    <w:p w:rsidR="00BE53BE" w:rsidRPr="00091048" w:rsidRDefault="00520B94" w:rsidP="00091048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091048">
        <w:rPr>
          <w:rFonts w:ascii="Arial Narrow" w:hAnsi="Arial Narrow" w:cs="Palatino-Roman"/>
          <w:color w:val="231F20"/>
          <w:sz w:val="21"/>
          <w:szCs w:val="21"/>
        </w:rPr>
        <w:tab/>
        <w:t xml:space="preserve">(b) </w:t>
      </w:r>
      <w:r w:rsidR="00BE53BE" w:rsidRPr="00091048">
        <w:rPr>
          <w:rFonts w:ascii="Arial Narrow" w:hAnsi="Arial Narrow" w:cs="Palatino-Roman"/>
          <w:color w:val="231F20"/>
          <w:sz w:val="21"/>
          <w:szCs w:val="21"/>
        </w:rPr>
        <w:t>Discuss any two examples in which a multithreaded application provides better performance than a single-threaded application.</w:t>
      </w:r>
    </w:p>
    <w:p w:rsidR="00BE53BE" w:rsidRPr="00091048" w:rsidRDefault="00BE53BE" w:rsidP="00BE53BE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091048">
        <w:rPr>
          <w:rFonts w:ascii="Arial Narrow" w:hAnsi="Arial Narrow" w:cs="Palatino-Roman"/>
          <w:color w:val="231F20"/>
          <w:sz w:val="21"/>
          <w:szCs w:val="21"/>
        </w:rPr>
        <w:tab/>
        <w:t>(b) Differentiate between user-level threads and kernel-level threads.</w:t>
      </w:r>
    </w:p>
    <w:p w:rsidR="007128E9" w:rsidRPr="0098486C" w:rsidRDefault="007128E9" w:rsidP="00BE53BE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5B0719" w:rsidRDefault="007128E9" w:rsidP="00BE53BE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Q.No.4</w:t>
      </w:r>
      <w:r w:rsidR="00BE53BE" w:rsidRPr="0098486C">
        <w:rPr>
          <w:rFonts w:ascii="Arial Narrow" w:hAnsi="Arial Narrow" w:cs="Times New Roman"/>
          <w:sz w:val="21"/>
          <w:szCs w:val="21"/>
        </w:rPr>
        <w:tab/>
        <w:t>(a)</w:t>
      </w:r>
      <w:r w:rsidR="00584029">
        <w:rPr>
          <w:rFonts w:ascii="Arial Narrow" w:hAnsi="Arial Narrow" w:cs="Times New Roman"/>
          <w:sz w:val="21"/>
          <w:szCs w:val="21"/>
        </w:rPr>
        <w:t xml:space="preserve"> List down and discuss some </w:t>
      </w:r>
      <w:r w:rsidR="005B0719">
        <w:rPr>
          <w:rFonts w:ascii="Arial Narrow" w:hAnsi="Arial Narrow" w:cs="Times New Roman"/>
          <w:sz w:val="21"/>
          <w:szCs w:val="21"/>
        </w:rPr>
        <w:t>hypotheti</w:t>
      </w:r>
      <w:r w:rsidR="00792D2A">
        <w:rPr>
          <w:rFonts w:ascii="Arial Narrow" w:hAnsi="Arial Narrow" w:cs="Times New Roman"/>
          <w:sz w:val="21"/>
          <w:szCs w:val="21"/>
        </w:rPr>
        <w:t>cal example scenarios</w:t>
      </w:r>
      <w:r w:rsidR="005B0719">
        <w:rPr>
          <w:rFonts w:ascii="Arial Narrow" w:hAnsi="Arial Narrow" w:cs="Times New Roman"/>
          <w:sz w:val="21"/>
          <w:szCs w:val="21"/>
        </w:rPr>
        <w:t xml:space="preserve"> </w:t>
      </w:r>
      <w:r w:rsidR="006F3BA1">
        <w:rPr>
          <w:rFonts w:ascii="Arial Narrow" w:hAnsi="Arial Narrow" w:cs="Times New Roman"/>
          <w:sz w:val="21"/>
          <w:szCs w:val="21"/>
        </w:rPr>
        <w:t>involving concurrent execution of multiple threads or processes</w:t>
      </w:r>
      <w:r w:rsidR="00362C0D">
        <w:rPr>
          <w:rFonts w:ascii="Arial Narrow" w:hAnsi="Arial Narrow" w:cs="Times New Roman"/>
          <w:sz w:val="21"/>
          <w:szCs w:val="21"/>
        </w:rPr>
        <w:t xml:space="preserve"> wh</w:t>
      </w:r>
      <w:r w:rsidR="00584029">
        <w:rPr>
          <w:rFonts w:ascii="Arial Narrow" w:hAnsi="Arial Narrow" w:cs="Times New Roman"/>
          <w:sz w:val="21"/>
          <w:szCs w:val="21"/>
        </w:rPr>
        <w:t>ich may</w:t>
      </w:r>
      <w:r w:rsidR="00D4357C">
        <w:rPr>
          <w:rFonts w:ascii="Arial Narrow" w:hAnsi="Arial Narrow" w:cs="Times New Roman"/>
          <w:sz w:val="21"/>
          <w:szCs w:val="21"/>
        </w:rPr>
        <w:t xml:space="preserve"> lead to critical section problem.</w:t>
      </w:r>
      <w:r w:rsidR="006F3BA1">
        <w:rPr>
          <w:rFonts w:ascii="Arial Narrow" w:hAnsi="Arial Narrow" w:cs="Times New Roman"/>
          <w:sz w:val="21"/>
          <w:szCs w:val="21"/>
        </w:rPr>
        <w:t xml:space="preserve"> </w:t>
      </w:r>
      <w:r w:rsidR="00BE53BE" w:rsidRPr="0098486C">
        <w:rPr>
          <w:rFonts w:ascii="Arial Narrow" w:hAnsi="Arial Narrow" w:cs="Times New Roman"/>
          <w:sz w:val="21"/>
          <w:szCs w:val="21"/>
        </w:rPr>
        <w:t xml:space="preserve"> </w:t>
      </w:r>
    </w:p>
    <w:p w:rsidR="00201C79" w:rsidRDefault="00201C79" w:rsidP="00201C79">
      <w:pPr>
        <w:pStyle w:val="ListParagrap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(b) L</w:t>
      </w:r>
      <w:r w:rsidR="00BE53BE" w:rsidRPr="0098486C">
        <w:rPr>
          <w:rFonts w:ascii="Arial Narrow" w:hAnsi="Arial Narrow" w:cs="Times New Roman"/>
          <w:sz w:val="21"/>
          <w:szCs w:val="21"/>
        </w:rPr>
        <w:t>ist down and discuss briefl</w:t>
      </w:r>
      <w:r w:rsidR="007C078A">
        <w:rPr>
          <w:rFonts w:ascii="Arial Narrow" w:hAnsi="Arial Narrow" w:cs="Times New Roman"/>
          <w:sz w:val="21"/>
          <w:szCs w:val="21"/>
        </w:rPr>
        <w:t>y mutual e</w:t>
      </w:r>
      <w:r>
        <w:rPr>
          <w:rFonts w:ascii="Arial Narrow" w:hAnsi="Arial Narrow" w:cs="Times New Roman"/>
          <w:sz w:val="21"/>
          <w:szCs w:val="21"/>
        </w:rPr>
        <w:t>xclusion requirements and illustrate diagrammatically</w:t>
      </w:r>
      <w:r w:rsidRPr="00B21B83">
        <w:rPr>
          <w:rFonts w:ascii="Arial Narrow" w:hAnsi="Arial Narrow" w:cs="Times New Roman"/>
          <w:sz w:val="21"/>
          <w:szCs w:val="21"/>
        </w:rPr>
        <w:t xml:space="preserve"> the mutual exclusion mechanism in abstract terms</w:t>
      </w:r>
      <w:r>
        <w:rPr>
          <w:rFonts w:ascii="Arial Narrow" w:hAnsi="Arial Narrow" w:cs="Times New Roman"/>
          <w:sz w:val="21"/>
          <w:szCs w:val="21"/>
        </w:rPr>
        <w:t>.</w:t>
      </w:r>
    </w:p>
    <w:p w:rsidR="003503A1" w:rsidRDefault="003503A1" w:rsidP="00201C79">
      <w:pPr>
        <w:pStyle w:val="ListParagrap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(c) List down and discuss two major drawbacks of </w:t>
      </w:r>
      <w:r w:rsidR="007A3100">
        <w:rPr>
          <w:rFonts w:ascii="Arial Narrow" w:hAnsi="Arial Narrow" w:cs="Times New Roman"/>
          <w:sz w:val="21"/>
          <w:szCs w:val="21"/>
        </w:rPr>
        <w:t xml:space="preserve">interrupt-based implementation of mutual </w:t>
      </w:r>
      <w:r w:rsidR="00785218">
        <w:rPr>
          <w:rFonts w:ascii="Arial Narrow" w:hAnsi="Arial Narrow" w:cs="Times New Roman"/>
          <w:sz w:val="21"/>
          <w:szCs w:val="21"/>
        </w:rPr>
        <w:t>exclusion</w:t>
      </w:r>
      <w:r w:rsidR="00D02384">
        <w:rPr>
          <w:rFonts w:ascii="Arial Narrow" w:hAnsi="Arial Narrow" w:cs="Times New Roman"/>
          <w:sz w:val="21"/>
          <w:szCs w:val="21"/>
        </w:rPr>
        <w:t>.</w:t>
      </w:r>
      <w:r w:rsidR="00781A12">
        <w:rPr>
          <w:rFonts w:ascii="Arial Narrow" w:hAnsi="Arial Narrow" w:cs="Times New Roman"/>
          <w:sz w:val="21"/>
          <w:szCs w:val="21"/>
        </w:rPr>
        <w:t xml:space="preserve"> </w:t>
      </w:r>
      <w:r>
        <w:rPr>
          <w:rFonts w:ascii="Arial Narrow" w:hAnsi="Arial Narrow" w:cs="Times New Roman"/>
          <w:sz w:val="21"/>
          <w:szCs w:val="21"/>
        </w:rPr>
        <w:t xml:space="preserve">  </w:t>
      </w:r>
    </w:p>
    <w:p w:rsidR="00D02384" w:rsidRDefault="007C078A" w:rsidP="00D02384">
      <w:pPr>
        <w:spacing w:after="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Q. </w:t>
      </w:r>
      <w:proofErr w:type="gramStart"/>
      <w:r>
        <w:rPr>
          <w:rFonts w:ascii="Arial Narrow" w:hAnsi="Arial Narrow" w:cs="Times New Roman"/>
          <w:sz w:val="21"/>
          <w:szCs w:val="21"/>
        </w:rPr>
        <w:t>No.</w:t>
      </w:r>
      <w:r w:rsidR="007128E9">
        <w:rPr>
          <w:rFonts w:ascii="Arial Narrow" w:hAnsi="Arial Narrow" w:cs="Times New Roman"/>
          <w:sz w:val="21"/>
          <w:szCs w:val="21"/>
        </w:rPr>
        <w:t>5</w:t>
      </w:r>
      <w:r w:rsidR="009F390E">
        <w:rPr>
          <w:rFonts w:ascii="Arial Narrow" w:hAnsi="Arial Narrow" w:cs="Times New Roman"/>
          <w:sz w:val="21"/>
          <w:szCs w:val="21"/>
        </w:rPr>
        <w:t xml:space="preserve"> </w:t>
      </w:r>
      <w:r>
        <w:rPr>
          <w:rFonts w:ascii="Arial Narrow" w:hAnsi="Arial Narrow" w:cs="Times New Roman"/>
          <w:sz w:val="21"/>
          <w:szCs w:val="21"/>
        </w:rPr>
        <w:t xml:space="preserve"> </w:t>
      </w:r>
      <w:r w:rsidR="009F390E">
        <w:rPr>
          <w:rFonts w:ascii="Arial Narrow" w:hAnsi="Arial Narrow" w:cs="Times New Roman"/>
          <w:sz w:val="21"/>
          <w:szCs w:val="21"/>
        </w:rPr>
        <w:t>(</w:t>
      </w:r>
      <w:proofErr w:type="gramEnd"/>
      <w:r w:rsidR="009F390E">
        <w:rPr>
          <w:rFonts w:ascii="Arial Narrow" w:hAnsi="Arial Narrow" w:cs="Times New Roman"/>
          <w:sz w:val="21"/>
          <w:szCs w:val="21"/>
        </w:rPr>
        <w:t>a)</w:t>
      </w:r>
      <w:r w:rsidR="00785218">
        <w:rPr>
          <w:rFonts w:ascii="Arial Narrow" w:hAnsi="Arial Narrow" w:cs="Times New Roman"/>
          <w:sz w:val="21"/>
          <w:szCs w:val="21"/>
        </w:rPr>
        <w:t xml:space="preserve"> Demonstrate, through pseudo code, </w:t>
      </w:r>
      <w:r w:rsidR="00813588">
        <w:rPr>
          <w:rFonts w:ascii="Arial Narrow" w:hAnsi="Arial Narrow" w:cs="Times New Roman"/>
          <w:sz w:val="21"/>
          <w:szCs w:val="21"/>
        </w:rPr>
        <w:t xml:space="preserve">implementation of mutual exclusion </w:t>
      </w:r>
      <w:r w:rsidR="00BE53BE" w:rsidRPr="00D02384">
        <w:rPr>
          <w:rFonts w:ascii="Arial Narrow" w:hAnsi="Arial Narrow" w:cs="Times New Roman"/>
          <w:sz w:val="21"/>
          <w:szCs w:val="21"/>
        </w:rPr>
        <w:t xml:space="preserve">using Special Machine Instructions: (1) Compare &amp; </w:t>
      </w:r>
      <w:r w:rsidR="00D02384">
        <w:rPr>
          <w:rFonts w:ascii="Arial Narrow" w:hAnsi="Arial Narrow" w:cs="Times New Roman"/>
          <w:sz w:val="21"/>
          <w:szCs w:val="21"/>
        </w:rPr>
        <w:t xml:space="preserve">  </w:t>
      </w:r>
    </w:p>
    <w:p w:rsidR="00C156F7" w:rsidRDefault="00BE53BE" w:rsidP="00D02384">
      <w:pPr>
        <w:spacing w:after="0"/>
        <w:ind w:left="720"/>
        <w:rPr>
          <w:rFonts w:ascii="Arial Narrow" w:hAnsi="Arial Narrow" w:cs="Times New Roman"/>
          <w:sz w:val="21"/>
          <w:szCs w:val="21"/>
        </w:rPr>
      </w:pPr>
      <w:r w:rsidRPr="00D02384">
        <w:rPr>
          <w:rFonts w:ascii="Arial Narrow" w:hAnsi="Arial Narrow" w:cs="Times New Roman"/>
          <w:sz w:val="21"/>
          <w:szCs w:val="21"/>
        </w:rPr>
        <w:t xml:space="preserve">Swap Instruction and (2) Exchange Instruction. </w:t>
      </w:r>
    </w:p>
    <w:p w:rsidR="00C354F4" w:rsidRDefault="00C874C8" w:rsidP="00D02384">
      <w:pPr>
        <w:spacing w:after="0"/>
        <w:ind w:left="72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(b)</w:t>
      </w:r>
      <w:r w:rsidR="00F05B25">
        <w:rPr>
          <w:rFonts w:ascii="Arial Narrow" w:hAnsi="Arial Narrow" w:cs="Times New Roman"/>
          <w:sz w:val="21"/>
          <w:szCs w:val="21"/>
        </w:rPr>
        <w:t xml:space="preserve"> Do hardware-based solutions </w:t>
      </w:r>
      <w:r w:rsidR="00CD17A3">
        <w:rPr>
          <w:rFonts w:ascii="Arial Narrow" w:hAnsi="Arial Narrow" w:cs="Times New Roman"/>
          <w:sz w:val="21"/>
          <w:szCs w:val="21"/>
        </w:rPr>
        <w:t>(interrupts</w:t>
      </w:r>
      <w:r w:rsidR="00F05B25">
        <w:rPr>
          <w:rFonts w:ascii="Arial Narrow" w:hAnsi="Arial Narrow" w:cs="Times New Roman"/>
          <w:sz w:val="21"/>
          <w:szCs w:val="21"/>
        </w:rPr>
        <w:t xml:space="preserve"> and </w:t>
      </w:r>
      <w:r w:rsidR="0065739F">
        <w:rPr>
          <w:rFonts w:ascii="Arial Narrow" w:hAnsi="Arial Narrow" w:cs="Times New Roman"/>
          <w:sz w:val="21"/>
          <w:szCs w:val="21"/>
        </w:rPr>
        <w:t xml:space="preserve">special machine instructions) guarantee fulfillment of one of mutual exclusion requirements: no deadlock and </w:t>
      </w:r>
      <w:r w:rsidR="00E75B4C">
        <w:rPr>
          <w:rFonts w:ascii="Arial Narrow" w:hAnsi="Arial Narrow" w:cs="Times New Roman"/>
          <w:sz w:val="21"/>
          <w:szCs w:val="21"/>
        </w:rPr>
        <w:t>starvation?</w:t>
      </w:r>
      <w:r w:rsidR="00CD17A3">
        <w:rPr>
          <w:rFonts w:ascii="Arial Narrow" w:hAnsi="Arial Narrow" w:cs="Times New Roman"/>
          <w:sz w:val="21"/>
          <w:szCs w:val="21"/>
        </w:rPr>
        <w:t xml:space="preserve"> Justify</w:t>
      </w:r>
      <w:r w:rsidR="000234F9">
        <w:rPr>
          <w:rFonts w:ascii="Arial Narrow" w:hAnsi="Arial Narrow" w:cs="Times New Roman"/>
          <w:sz w:val="21"/>
          <w:szCs w:val="21"/>
        </w:rPr>
        <w:t xml:space="preserve"> your answer </w:t>
      </w:r>
      <w:r w:rsidR="000557EB">
        <w:rPr>
          <w:rFonts w:ascii="Arial Narrow" w:hAnsi="Arial Narrow" w:cs="Times New Roman"/>
          <w:sz w:val="21"/>
          <w:szCs w:val="21"/>
        </w:rPr>
        <w:t>(whether</w:t>
      </w:r>
      <w:r w:rsidR="000234F9">
        <w:rPr>
          <w:rFonts w:ascii="Arial Narrow" w:hAnsi="Arial Narrow" w:cs="Times New Roman"/>
          <w:sz w:val="21"/>
          <w:szCs w:val="21"/>
        </w:rPr>
        <w:t xml:space="preserve"> yes or no) t</w:t>
      </w:r>
      <w:r w:rsidR="000557EB">
        <w:rPr>
          <w:rFonts w:ascii="Arial Narrow" w:hAnsi="Arial Narrow" w:cs="Times New Roman"/>
          <w:sz w:val="21"/>
          <w:szCs w:val="21"/>
        </w:rPr>
        <w:t>hrough examples</w:t>
      </w:r>
      <w:r w:rsidR="000234F9">
        <w:rPr>
          <w:rFonts w:ascii="Arial Narrow" w:hAnsi="Arial Narrow" w:cs="Times New Roman"/>
          <w:sz w:val="21"/>
          <w:szCs w:val="21"/>
        </w:rPr>
        <w:t>.</w:t>
      </w:r>
    </w:p>
    <w:p w:rsidR="00C874C8" w:rsidRDefault="000234F9" w:rsidP="00D02384">
      <w:pPr>
        <w:spacing w:after="0"/>
        <w:ind w:left="72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 </w:t>
      </w:r>
      <w:r w:rsidR="00CD17A3">
        <w:rPr>
          <w:rFonts w:ascii="Arial Narrow" w:hAnsi="Arial Narrow" w:cs="Times New Roman"/>
          <w:sz w:val="21"/>
          <w:szCs w:val="21"/>
        </w:rPr>
        <w:t xml:space="preserve"> </w:t>
      </w:r>
      <w:r w:rsidR="00E75B4C">
        <w:rPr>
          <w:rFonts w:ascii="Arial Narrow" w:hAnsi="Arial Narrow" w:cs="Times New Roman"/>
          <w:sz w:val="21"/>
          <w:szCs w:val="21"/>
        </w:rPr>
        <w:t xml:space="preserve"> </w:t>
      </w:r>
      <w:r w:rsidR="0065739F">
        <w:rPr>
          <w:rFonts w:ascii="Arial Narrow" w:hAnsi="Arial Narrow" w:cs="Times New Roman"/>
          <w:sz w:val="21"/>
          <w:szCs w:val="21"/>
        </w:rPr>
        <w:t xml:space="preserve"> </w:t>
      </w:r>
      <w:r w:rsidR="00C874C8">
        <w:rPr>
          <w:rFonts w:ascii="Arial Narrow" w:hAnsi="Arial Narrow" w:cs="Times New Roman"/>
          <w:sz w:val="21"/>
          <w:szCs w:val="21"/>
        </w:rPr>
        <w:t xml:space="preserve"> </w:t>
      </w:r>
    </w:p>
    <w:p w:rsidR="00BE53BE" w:rsidRPr="002D0517" w:rsidRDefault="007128E9" w:rsidP="00C354F4">
      <w:pPr>
        <w:spacing w:after="0"/>
        <w:ind w:left="720" w:hanging="72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Q.No.6</w:t>
      </w:r>
      <w:r w:rsidR="002D0517">
        <w:rPr>
          <w:rFonts w:ascii="Arial Narrow" w:hAnsi="Arial Narrow" w:cs="Times New Roman"/>
          <w:sz w:val="21"/>
          <w:szCs w:val="21"/>
        </w:rPr>
        <w:tab/>
        <w:t xml:space="preserve">(a) </w:t>
      </w:r>
      <w:r w:rsidR="00BE53BE" w:rsidRPr="002D0517">
        <w:rPr>
          <w:rFonts w:ascii="Arial Narrow" w:hAnsi="Arial Narrow"/>
        </w:rPr>
        <w:t>List down and briefly discuss various software based mechanisms commonly used in implementing Mutual Exclusion</w:t>
      </w:r>
      <w:r w:rsidR="004B0BA6">
        <w:rPr>
          <w:rFonts w:ascii="Arial Narrow" w:hAnsi="Arial Narrow"/>
        </w:rPr>
        <w:t xml:space="preserve"> (e.g., semaphores, </w:t>
      </w:r>
      <w:proofErr w:type="spellStart"/>
      <w:r w:rsidR="004B0BA6">
        <w:rPr>
          <w:rFonts w:ascii="Arial Narrow" w:hAnsi="Arial Narrow"/>
        </w:rPr>
        <w:t>mutex</w:t>
      </w:r>
      <w:proofErr w:type="spellEnd"/>
      <w:r w:rsidR="004B0BA6">
        <w:rPr>
          <w:rFonts w:ascii="Arial Narrow" w:hAnsi="Arial Narrow"/>
        </w:rPr>
        <w:t>, monitors)</w:t>
      </w:r>
    </w:p>
    <w:p w:rsidR="00BE53BE" w:rsidRPr="0098486C" w:rsidRDefault="002D0517" w:rsidP="00BE53BE">
      <w:pPr>
        <w:pStyle w:val="ListParagrap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(b) </w:t>
      </w:r>
      <w:r w:rsidR="004A1B67">
        <w:rPr>
          <w:rFonts w:ascii="Arial Narrow" w:hAnsi="Arial Narrow" w:cs="Times New Roman"/>
          <w:sz w:val="21"/>
          <w:szCs w:val="21"/>
        </w:rPr>
        <w:t xml:space="preserve">Show, </w:t>
      </w:r>
      <w:r w:rsidR="00BE53BE" w:rsidRPr="0098486C">
        <w:rPr>
          <w:rFonts w:ascii="Arial Narrow" w:hAnsi="Arial Narrow" w:cs="Times New Roman"/>
          <w:sz w:val="21"/>
          <w:szCs w:val="21"/>
        </w:rPr>
        <w:t xml:space="preserve">through pseudocode, implementation of mutual exclusion using semaphores. </w:t>
      </w:r>
      <w:r w:rsidR="0041480E">
        <w:rPr>
          <w:rFonts w:ascii="Arial Narrow" w:hAnsi="Arial Narrow" w:cs="Times New Roman"/>
          <w:sz w:val="21"/>
          <w:szCs w:val="21"/>
        </w:rPr>
        <w:t xml:space="preserve">What are your thoughts on if the semaphore-based implementation of mutual </w:t>
      </w:r>
      <w:r w:rsidR="00FC1F76">
        <w:rPr>
          <w:rFonts w:ascii="Arial Narrow" w:hAnsi="Arial Narrow" w:cs="Times New Roman"/>
          <w:sz w:val="21"/>
          <w:szCs w:val="21"/>
        </w:rPr>
        <w:t xml:space="preserve">exclusion guarantees fulfillment of “no deadlock and starvation” </w:t>
      </w:r>
      <w:r w:rsidR="002E6585">
        <w:rPr>
          <w:rFonts w:ascii="Arial Narrow" w:hAnsi="Arial Narrow" w:cs="Times New Roman"/>
          <w:sz w:val="21"/>
          <w:szCs w:val="21"/>
        </w:rPr>
        <w:t>mutual exclusion requirement?</w:t>
      </w:r>
      <w:r w:rsidR="00FC1F76">
        <w:rPr>
          <w:rFonts w:ascii="Arial Narrow" w:hAnsi="Arial Narrow" w:cs="Times New Roman"/>
          <w:sz w:val="21"/>
          <w:szCs w:val="21"/>
        </w:rPr>
        <w:t xml:space="preserve">  </w:t>
      </w:r>
      <w:r w:rsidR="0041480E">
        <w:rPr>
          <w:rFonts w:ascii="Arial Narrow" w:hAnsi="Arial Narrow" w:cs="Times New Roman"/>
          <w:sz w:val="21"/>
          <w:szCs w:val="21"/>
        </w:rPr>
        <w:t xml:space="preserve"> </w:t>
      </w:r>
      <w:r w:rsidR="00BE53BE" w:rsidRPr="0098486C">
        <w:rPr>
          <w:rFonts w:ascii="Arial Narrow" w:hAnsi="Arial Narrow" w:cs="Times New Roman"/>
          <w:sz w:val="21"/>
          <w:szCs w:val="21"/>
        </w:rPr>
        <w:t xml:space="preserve">   </w:t>
      </w:r>
    </w:p>
    <w:p w:rsidR="00BE53BE" w:rsidRPr="0098486C" w:rsidRDefault="00BE53BE" w:rsidP="00BE53BE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BE53BE" w:rsidRPr="0098486C" w:rsidRDefault="00BE53BE" w:rsidP="00BE53BE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BE53BE" w:rsidRPr="0098486C" w:rsidRDefault="00BE53BE" w:rsidP="00BE53BE">
      <w:pPr>
        <w:pStyle w:val="ListParagraph"/>
        <w:jc w:val="center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The End</w:t>
      </w:r>
    </w:p>
    <w:p w:rsidR="00BE53BE" w:rsidRPr="0098486C" w:rsidRDefault="00BE53BE" w:rsidP="00BE53BE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t xml:space="preserve"> </w:t>
      </w:r>
    </w:p>
    <w:p w:rsidR="00BE53BE" w:rsidRPr="0098486C" w:rsidRDefault="00BE53BE" w:rsidP="00BE53BE">
      <w:pPr>
        <w:spacing w:after="0"/>
        <w:rPr>
          <w:rFonts w:ascii="Arial Narrow" w:hAnsi="Arial Narrow" w:cs="Arial"/>
          <w:sz w:val="17"/>
          <w:szCs w:val="17"/>
        </w:rPr>
      </w:pPr>
    </w:p>
    <w:p w:rsidR="00BE53BE" w:rsidRPr="0098486C" w:rsidRDefault="00BE53BE" w:rsidP="00BE53BE">
      <w:pPr>
        <w:spacing w:after="0"/>
        <w:ind w:firstLine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6372E5" w:rsidRDefault="006372E5"/>
    <w:sectPr w:rsidR="006372E5" w:rsidSect="005A7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BE"/>
    <w:rsid w:val="000234F9"/>
    <w:rsid w:val="00037DFE"/>
    <w:rsid w:val="000557EB"/>
    <w:rsid w:val="00091048"/>
    <w:rsid w:val="00164724"/>
    <w:rsid w:val="001A6DD4"/>
    <w:rsid w:val="00201C79"/>
    <w:rsid w:val="002408FF"/>
    <w:rsid w:val="002635F5"/>
    <w:rsid w:val="00274195"/>
    <w:rsid w:val="002D0517"/>
    <w:rsid w:val="002E57BA"/>
    <w:rsid w:val="002E6585"/>
    <w:rsid w:val="003503A1"/>
    <w:rsid w:val="00362C0D"/>
    <w:rsid w:val="003A746E"/>
    <w:rsid w:val="00402382"/>
    <w:rsid w:val="0040388E"/>
    <w:rsid w:val="0041480E"/>
    <w:rsid w:val="0042111E"/>
    <w:rsid w:val="004A1B67"/>
    <w:rsid w:val="004B0BA6"/>
    <w:rsid w:val="004E5A24"/>
    <w:rsid w:val="004E5F43"/>
    <w:rsid w:val="004E6BB5"/>
    <w:rsid w:val="005046E3"/>
    <w:rsid w:val="00520B94"/>
    <w:rsid w:val="00584029"/>
    <w:rsid w:val="005B0719"/>
    <w:rsid w:val="005F5335"/>
    <w:rsid w:val="006372E5"/>
    <w:rsid w:val="0065739F"/>
    <w:rsid w:val="006A41C3"/>
    <w:rsid w:val="006F3BA1"/>
    <w:rsid w:val="007128E9"/>
    <w:rsid w:val="00755FD7"/>
    <w:rsid w:val="00781A12"/>
    <w:rsid w:val="00785218"/>
    <w:rsid w:val="00792D2A"/>
    <w:rsid w:val="007A3100"/>
    <w:rsid w:val="007C078A"/>
    <w:rsid w:val="007C7399"/>
    <w:rsid w:val="008020E4"/>
    <w:rsid w:val="00813588"/>
    <w:rsid w:val="008A0E03"/>
    <w:rsid w:val="008D1C3F"/>
    <w:rsid w:val="008F4CEC"/>
    <w:rsid w:val="009C1C1B"/>
    <w:rsid w:val="009E6739"/>
    <w:rsid w:val="009F390E"/>
    <w:rsid w:val="00A93677"/>
    <w:rsid w:val="00B21B83"/>
    <w:rsid w:val="00BE53BE"/>
    <w:rsid w:val="00C156F7"/>
    <w:rsid w:val="00C354F4"/>
    <w:rsid w:val="00C874C8"/>
    <w:rsid w:val="00CD17A3"/>
    <w:rsid w:val="00D02384"/>
    <w:rsid w:val="00D4357C"/>
    <w:rsid w:val="00E75B4C"/>
    <w:rsid w:val="00EE3C66"/>
    <w:rsid w:val="00EE6139"/>
    <w:rsid w:val="00EF73CA"/>
    <w:rsid w:val="00F05B25"/>
    <w:rsid w:val="00F32B69"/>
    <w:rsid w:val="00F813CA"/>
    <w:rsid w:val="00FB181A"/>
    <w:rsid w:val="00FB4BCE"/>
    <w:rsid w:val="00FB70ED"/>
    <w:rsid w:val="00F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8179F-2B10-4202-8642-2723F54D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iictadmin</dc:creator>
  <cp:lastModifiedBy>Microsoft</cp:lastModifiedBy>
  <cp:revision>2</cp:revision>
  <cp:lastPrinted>2018-12-03T09:57:00Z</cp:lastPrinted>
  <dcterms:created xsi:type="dcterms:W3CDTF">2019-12-07T18:00:00Z</dcterms:created>
  <dcterms:modified xsi:type="dcterms:W3CDTF">2019-12-07T18:00:00Z</dcterms:modified>
</cp:coreProperties>
</file>