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0DB6" w14:textId="77777777" w:rsidR="00FE4AC1" w:rsidRPr="002920CF" w:rsidRDefault="00FE4AC1" w:rsidP="00FE4AC1">
      <w:pPr>
        <w:spacing w:after="0" w:line="240" w:lineRule="auto"/>
        <w:jc w:val="center"/>
        <w:rPr>
          <w:rFonts w:ascii="Arial Narrow" w:hAnsi="Arial Narrow" w:cs="Times New Roman"/>
          <w:sz w:val="24"/>
          <w:szCs w:val="24"/>
        </w:rPr>
      </w:pPr>
      <w:bookmarkStart w:id="0" w:name="_GoBack"/>
      <w:bookmarkEnd w:id="0"/>
      <w:r w:rsidRPr="002920CF">
        <w:rPr>
          <w:rFonts w:ascii="Arial Narrow" w:hAnsi="Arial Narrow" w:cs="Times New Roman"/>
          <w:sz w:val="24"/>
          <w:szCs w:val="24"/>
        </w:rPr>
        <w:t>Institute of Information &amp; Communication Technology</w:t>
      </w:r>
    </w:p>
    <w:p w14:paraId="07ABC63A" w14:textId="77777777" w:rsidR="00FE4AC1" w:rsidRPr="002920CF" w:rsidRDefault="00FE4AC1" w:rsidP="00FE4AC1">
      <w:pPr>
        <w:spacing w:after="0" w:line="240" w:lineRule="auto"/>
        <w:jc w:val="center"/>
        <w:rPr>
          <w:rFonts w:ascii="Arial Narrow" w:hAnsi="Arial Narrow" w:cs="Times New Roman"/>
          <w:sz w:val="24"/>
          <w:szCs w:val="24"/>
        </w:rPr>
      </w:pPr>
      <w:r w:rsidRPr="002920CF">
        <w:rPr>
          <w:rFonts w:ascii="Arial Narrow" w:hAnsi="Arial Narrow" w:cs="Times New Roman"/>
          <w:sz w:val="24"/>
          <w:szCs w:val="24"/>
        </w:rPr>
        <w:t>University of Sindh, Jamshoro</w:t>
      </w:r>
    </w:p>
    <w:p w14:paraId="63E06101" w14:textId="77777777" w:rsidR="00FE4AC1" w:rsidRPr="002920CF" w:rsidRDefault="00FE4AC1" w:rsidP="00FE4AC1">
      <w:pPr>
        <w:spacing w:after="0" w:line="240" w:lineRule="auto"/>
        <w:jc w:val="center"/>
        <w:rPr>
          <w:rFonts w:ascii="Arial Narrow" w:hAnsi="Arial Narrow" w:cs="Times New Roman"/>
          <w:sz w:val="24"/>
          <w:szCs w:val="24"/>
        </w:rPr>
      </w:pPr>
      <w:r w:rsidRPr="002920CF">
        <w:rPr>
          <w:rFonts w:ascii="Arial Narrow" w:hAnsi="Arial Narrow" w:cs="Times New Roman"/>
          <w:sz w:val="24"/>
          <w:szCs w:val="24"/>
        </w:rPr>
        <w:t>BSIT part – III 2</w:t>
      </w:r>
      <w:r w:rsidRPr="002920CF">
        <w:rPr>
          <w:rFonts w:ascii="Arial Narrow" w:hAnsi="Arial Narrow" w:cs="Times New Roman"/>
          <w:sz w:val="24"/>
          <w:szCs w:val="24"/>
          <w:vertAlign w:val="superscript"/>
        </w:rPr>
        <w:t>nd</w:t>
      </w:r>
      <w:r w:rsidRPr="002920CF">
        <w:rPr>
          <w:rFonts w:ascii="Arial Narrow" w:hAnsi="Arial Narrow" w:cs="Times New Roman"/>
          <w:sz w:val="24"/>
          <w:szCs w:val="24"/>
        </w:rPr>
        <w:t xml:space="preserve"> Semester Examination (Morning / Evening)</w:t>
      </w:r>
      <w:r>
        <w:rPr>
          <w:rFonts w:ascii="Arial Narrow" w:hAnsi="Arial Narrow" w:cs="Times New Roman"/>
          <w:sz w:val="24"/>
          <w:szCs w:val="24"/>
        </w:rPr>
        <w:t xml:space="preserve"> Improvers</w:t>
      </w:r>
    </w:p>
    <w:p w14:paraId="31F65D93" w14:textId="77777777" w:rsidR="00FE4AC1" w:rsidRPr="002920CF" w:rsidRDefault="00FE4AC1" w:rsidP="00FE4AC1">
      <w:pPr>
        <w:spacing w:after="0" w:line="240" w:lineRule="auto"/>
        <w:jc w:val="center"/>
        <w:rPr>
          <w:rFonts w:ascii="Arial Narrow" w:hAnsi="Arial Narrow" w:cs="Times New Roman"/>
          <w:sz w:val="24"/>
          <w:szCs w:val="24"/>
        </w:rPr>
      </w:pPr>
      <w:r w:rsidRPr="002920CF">
        <w:rPr>
          <w:rFonts w:ascii="Arial Narrow" w:hAnsi="Arial Narrow" w:cs="Times New Roman"/>
          <w:sz w:val="24"/>
          <w:szCs w:val="24"/>
        </w:rPr>
        <w:tab/>
        <w:t>ITEC-520 Operating System</w:t>
      </w:r>
      <w:r w:rsidRPr="002920CF">
        <w:rPr>
          <w:rFonts w:ascii="Arial Narrow" w:hAnsi="Arial Narrow" w:cs="Times New Roman"/>
          <w:sz w:val="24"/>
          <w:szCs w:val="24"/>
        </w:rPr>
        <w:tab/>
      </w:r>
    </w:p>
    <w:p w14:paraId="53708DB1" w14:textId="77777777" w:rsidR="00FE4AC1" w:rsidRPr="002920CF" w:rsidRDefault="00FE4AC1" w:rsidP="00FE4AC1">
      <w:pPr>
        <w:spacing w:after="0" w:line="240" w:lineRule="auto"/>
        <w:jc w:val="center"/>
        <w:rPr>
          <w:rFonts w:ascii="Arial Narrow" w:hAnsi="Arial Narrow" w:cs="Times New Roman"/>
          <w:sz w:val="24"/>
          <w:szCs w:val="24"/>
        </w:rPr>
      </w:pPr>
      <w:r w:rsidRPr="002920CF">
        <w:rPr>
          <w:rFonts w:ascii="Arial Narrow" w:hAnsi="Arial Narrow" w:cs="Times New Roman"/>
          <w:sz w:val="24"/>
          <w:szCs w:val="24"/>
        </w:rPr>
        <w:t>December 08, 2017</w:t>
      </w:r>
      <w:r>
        <w:rPr>
          <w:rFonts w:ascii="Arial Narrow" w:hAnsi="Arial Narrow" w:cs="Times New Roman"/>
          <w:sz w:val="24"/>
          <w:szCs w:val="24"/>
        </w:rPr>
        <w:tab/>
        <w:t>Marks 100</w:t>
      </w:r>
      <w:r w:rsidRPr="002920CF">
        <w:rPr>
          <w:rFonts w:ascii="Arial Narrow" w:hAnsi="Arial Narrow" w:cs="Times New Roman"/>
          <w:sz w:val="24"/>
          <w:szCs w:val="24"/>
        </w:rPr>
        <w:t xml:space="preserve"> </w:t>
      </w:r>
      <w:r w:rsidRPr="002920CF">
        <w:rPr>
          <w:rFonts w:ascii="Arial Narrow" w:hAnsi="Arial Narrow" w:cs="Times New Roman"/>
          <w:sz w:val="24"/>
          <w:szCs w:val="24"/>
        </w:rPr>
        <w:tab/>
      </w:r>
      <w:r w:rsidRPr="002920CF">
        <w:rPr>
          <w:rFonts w:ascii="Arial Narrow" w:hAnsi="Arial Narrow" w:cs="Times New Roman"/>
          <w:sz w:val="24"/>
          <w:szCs w:val="24"/>
        </w:rPr>
        <w:tab/>
        <w:t>Time: 2</w:t>
      </w:r>
      <w:r>
        <w:rPr>
          <w:rFonts w:ascii="Arial Narrow" w:hAnsi="Arial Narrow" w:cs="Times New Roman"/>
          <w:sz w:val="24"/>
          <w:szCs w:val="24"/>
        </w:rPr>
        <w:t>.5</w:t>
      </w:r>
      <w:r w:rsidRPr="002920CF">
        <w:rPr>
          <w:rFonts w:ascii="Arial Narrow" w:hAnsi="Arial Narrow" w:cs="Times New Roman"/>
          <w:sz w:val="24"/>
          <w:szCs w:val="24"/>
        </w:rPr>
        <w:t xml:space="preserve"> hours</w:t>
      </w:r>
    </w:p>
    <w:p w14:paraId="1FF8AF79" w14:textId="77777777" w:rsidR="00FE4AC1" w:rsidRPr="00C40A51" w:rsidRDefault="00FE4AC1" w:rsidP="00FE4AC1">
      <w:pPr>
        <w:spacing w:after="0" w:line="240" w:lineRule="auto"/>
        <w:jc w:val="center"/>
        <w:rPr>
          <w:rFonts w:ascii="Arial Narrow" w:hAnsi="Arial Narrow" w:cs="Times New Roman"/>
          <w:b/>
          <w:sz w:val="24"/>
          <w:szCs w:val="24"/>
        </w:rPr>
      </w:pPr>
    </w:p>
    <w:p w14:paraId="22706537" w14:textId="77777777" w:rsidR="00FE4AC1" w:rsidRPr="002920CF" w:rsidRDefault="00FE4AC1" w:rsidP="00FE4AC1">
      <w:pPr>
        <w:pBdr>
          <w:bottom w:val="single" w:sz="6" w:space="1" w:color="auto"/>
        </w:pBdr>
        <w:spacing w:after="0" w:line="240" w:lineRule="auto"/>
        <w:jc w:val="center"/>
        <w:rPr>
          <w:rFonts w:ascii="Arial Narrow" w:hAnsi="Arial Narrow" w:cs="Times New Roman"/>
          <w:b/>
          <w:i/>
        </w:rPr>
      </w:pPr>
      <w:r w:rsidRPr="002920CF">
        <w:rPr>
          <w:rFonts w:ascii="Arial Narrow" w:hAnsi="Arial Narrow" w:cs="Times New Roman"/>
          <w:b/>
          <w:i/>
        </w:rPr>
        <w:t xml:space="preserve">Note: </w:t>
      </w:r>
      <w:r w:rsidR="00550B45">
        <w:rPr>
          <w:rFonts w:ascii="Arial Narrow" w:hAnsi="Arial Narrow" w:cs="Times New Roman"/>
          <w:b/>
          <w:i/>
        </w:rPr>
        <w:t xml:space="preserve">Attempt any five </w:t>
      </w:r>
      <w:r w:rsidRPr="002920CF">
        <w:rPr>
          <w:rFonts w:ascii="Arial Narrow" w:hAnsi="Arial Narrow" w:cs="Times New Roman"/>
          <w:b/>
          <w:i/>
        </w:rPr>
        <w:t xml:space="preserve">questions. </w:t>
      </w:r>
      <w:r>
        <w:rPr>
          <w:rFonts w:ascii="Arial Narrow" w:hAnsi="Arial Narrow" w:cs="Times New Roman"/>
          <w:b/>
          <w:i/>
        </w:rPr>
        <w:t>All questions carry equal marks</w:t>
      </w:r>
    </w:p>
    <w:p w14:paraId="4CE7A18E" w14:textId="77777777" w:rsidR="00FE4AC1" w:rsidRPr="0098486C" w:rsidRDefault="00FE4AC1" w:rsidP="00FE4AC1">
      <w:pPr>
        <w:spacing w:after="0"/>
        <w:ind w:left="720" w:hanging="720"/>
        <w:jc w:val="both"/>
        <w:rPr>
          <w:rFonts w:ascii="Arial Narrow" w:hAnsi="Arial Narrow" w:cs="Palatino-Roman"/>
          <w:color w:val="231F20"/>
          <w:sz w:val="21"/>
          <w:szCs w:val="21"/>
        </w:rPr>
      </w:pPr>
      <w:r w:rsidRPr="0098486C">
        <w:rPr>
          <w:rFonts w:ascii="Arial Narrow" w:hAnsi="Arial Narrow" w:cs="Palatino-Roman"/>
          <w:color w:val="231F20"/>
          <w:sz w:val="21"/>
          <w:szCs w:val="21"/>
        </w:rPr>
        <w:t>Q.No.1</w:t>
      </w:r>
      <w:r w:rsidRPr="0098486C">
        <w:rPr>
          <w:rFonts w:ascii="Arial Narrow" w:hAnsi="Arial Narrow" w:cs="Palatino-Roman"/>
          <w:color w:val="231F20"/>
          <w:sz w:val="21"/>
          <w:szCs w:val="21"/>
        </w:rPr>
        <w:tab/>
        <w:t>(a) List down and discuss (1) events that can cause hardware interrupt and software interrupt and (2) actions taken by operating system to serve an interrupt.</w:t>
      </w:r>
    </w:p>
    <w:p w14:paraId="6D2DB5BA" w14:textId="77777777" w:rsidR="00FE4AC1" w:rsidRPr="0098486C" w:rsidRDefault="00FE4AC1" w:rsidP="00FE4AC1">
      <w:pPr>
        <w:spacing w:after="0"/>
        <w:ind w:left="720" w:hanging="720"/>
        <w:jc w:val="both"/>
        <w:rPr>
          <w:rFonts w:ascii="Arial Narrow" w:hAnsi="Arial Narrow" w:cs="Times New Roman"/>
          <w:sz w:val="21"/>
          <w:szCs w:val="21"/>
        </w:rPr>
      </w:pPr>
      <w:r w:rsidRPr="0098486C">
        <w:rPr>
          <w:rFonts w:ascii="Arial Narrow" w:hAnsi="Arial Narrow" w:cs="Palatino-Roman"/>
          <w:color w:val="231F20"/>
          <w:sz w:val="21"/>
          <w:szCs w:val="21"/>
        </w:rPr>
        <w:tab/>
        <w:t xml:space="preserve">(b) </w:t>
      </w:r>
      <w:r w:rsidRPr="0098486C">
        <w:rPr>
          <w:rFonts w:ascii="Arial Narrow" w:hAnsi="Arial Narrow" w:cs="Times New Roman"/>
          <w:sz w:val="21"/>
          <w:szCs w:val="21"/>
        </w:rPr>
        <w:t>When I/O operation is requested, how CPU interfaces with the I/O device to coordinate the transfer and how CPU knows when the memory operations are complete?</w:t>
      </w:r>
    </w:p>
    <w:p w14:paraId="0DA1850D" w14:textId="77777777" w:rsidR="00FE4AC1" w:rsidRPr="0098486C" w:rsidRDefault="00FE4AC1" w:rsidP="00FE4AC1">
      <w:pPr>
        <w:spacing w:after="0"/>
        <w:ind w:left="720" w:hanging="720"/>
        <w:jc w:val="both"/>
        <w:rPr>
          <w:rFonts w:ascii="Arial Narrow" w:hAnsi="Arial Narrow" w:cs="Palatino-Roman"/>
          <w:color w:val="231F20"/>
          <w:sz w:val="21"/>
          <w:szCs w:val="21"/>
        </w:rPr>
      </w:pPr>
      <w:r w:rsidRPr="0098486C">
        <w:rPr>
          <w:rFonts w:ascii="Arial Narrow" w:hAnsi="Arial Narrow" w:cs="Palatino-Roman"/>
          <w:color w:val="231F20"/>
          <w:sz w:val="21"/>
          <w:szCs w:val="21"/>
        </w:rPr>
        <w:tab/>
        <w:t>(c) All modern operating systems are interrupt-driven; explain this statement through some examples.</w:t>
      </w:r>
    </w:p>
    <w:p w14:paraId="087A0D88" w14:textId="77777777" w:rsidR="00FE4AC1" w:rsidRPr="0098486C" w:rsidRDefault="00FE4AC1" w:rsidP="00FE4AC1">
      <w:pPr>
        <w:spacing w:after="0"/>
        <w:ind w:left="720" w:hanging="720"/>
        <w:jc w:val="both"/>
        <w:rPr>
          <w:rFonts w:ascii="Arial Narrow" w:hAnsi="Arial Narrow" w:cs="Palatino-Roman"/>
          <w:color w:val="231F20"/>
          <w:sz w:val="21"/>
          <w:szCs w:val="21"/>
        </w:rPr>
      </w:pPr>
    </w:p>
    <w:p w14:paraId="4D65CAA9" w14:textId="77777777" w:rsidR="00FE4AC1" w:rsidRPr="0098486C" w:rsidRDefault="00FE4AC1" w:rsidP="00FE4AC1">
      <w:pPr>
        <w:spacing w:after="0"/>
        <w:ind w:left="720" w:hanging="720"/>
        <w:jc w:val="both"/>
        <w:rPr>
          <w:rFonts w:ascii="Arial Narrow" w:hAnsi="Arial Narrow" w:cs="Palatino-Roman"/>
          <w:color w:val="231F20"/>
          <w:sz w:val="21"/>
          <w:szCs w:val="21"/>
        </w:rPr>
      </w:pPr>
      <w:r w:rsidRPr="0098486C">
        <w:rPr>
          <w:rFonts w:ascii="Arial Narrow" w:hAnsi="Arial Narrow" w:cs="Palatino-Roman"/>
          <w:color w:val="231F20"/>
          <w:sz w:val="21"/>
          <w:szCs w:val="21"/>
        </w:rPr>
        <w:t>Q.No.2</w:t>
      </w:r>
      <w:r w:rsidRPr="0098486C">
        <w:rPr>
          <w:rFonts w:ascii="Arial Narrow" w:hAnsi="Arial Narrow" w:cs="Palatino-Roman"/>
          <w:color w:val="231F20"/>
          <w:sz w:val="21"/>
          <w:szCs w:val="21"/>
        </w:rPr>
        <w:tab/>
        <w:t>(a) Discuss (1) how provision of dual mode protects operating system from errant users and errant users from one another and (2) how transition from user to kernel mode takes place?</w:t>
      </w:r>
    </w:p>
    <w:p w14:paraId="551C8E55" w14:textId="77777777" w:rsidR="00FE4AC1" w:rsidRPr="0098486C" w:rsidRDefault="00FE4AC1" w:rsidP="00FE4AC1">
      <w:pPr>
        <w:spacing w:after="0"/>
        <w:ind w:left="720" w:hanging="720"/>
        <w:jc w:val="both"/>
        <w:rPr>
          <w:rFonts w:ascii="Arial Narrow" w:hAnsi="Arial Narrow" w:cs="Palatino-Roman"/>
          <w:color w:val="231F20"/>
          <w:sz w:val="21"/>
          <w:szCs w:val="21"/>
        </w:rPr>
      </w:pPr>
      <w:r w:rsidRPr="0098486C">
        <w:rPr>
          <w:rFonts w:ascii="Arial Narrow" w:hAnsi="Arial Narrow" w:cs="Palatino-Roman"/>
          <w:color w:val="231F20"/>
          <w:sz w:val="21"/>
          <w:szCs w:val="21"/>
        </w:rPr>
        <w:tab/>
      </w:r>
      <w:r w:rsidRPr="0098486C">
        <w:rPr>
          <w:rFonts w:ascii="Arial Narrow" w:hAnsi="Arial Narrow" w:cs="Times New Roman"/>
          <w:sz w:val="21"/>
          <w:szCs w:val="21"/>
        </w:rPr>
        <w:t xml:space="preserve">(b) </w:t>
      </w:r>
      <w:r w:rsidRPr="0098486C">
        <w:rPr>
          <w:rFonts w:ascii="Arial Narrow" w:hAnsi="Arial Narrow" w:cs="Palatino-Roman"/>
          <w:color w:val="231F20"/>
          <w:sz w:val="21"/>
          <w:szCs w:val="21"/>
        </w:rPr>
        <w:t>There are two ways of calling operating system routines: (1) System calls and (2) an API. What method would you prefer and why? Also show API-System Call-OS relationship through an example.</w:t>
      </w:r>
    </w:p>
    <w:p w14:paraId="438D4405" w14:textId="77777777" w:rsidR="00FE4AC1" w:rsidRPr="0098486C" w:rsidRDefault="00FE4AC1" w:rsidP="00FE4AC1">
      <w:pPr>
        <w:spacing w:after="0"/>
        <w:ind w:left="720" w:hanging="720"/>
        <w:jc w:val="both"/>
        <w:rPr>
          <w:rFonts w:ascii="Arial Narrow" w:hAnsi="Arial Narrow" w:cs="Times New Roman"/>
          <w:sz w:val="21"/>
          <w:szCs w:val="21"/>
        </w:rPr>
      </w:pPr>
    </w:p>
    <w:p w14:paraId="1D77584C" w14:textId="77777777" w:rsidR="00FE4AC1" w:rsidRPr="0098486C" w:rsidRDefault="00FE4AC1" w:rsidP="00FE4AC1">
      <w:pPr>
        <w:spacing w:after="0"/>
        <w:ind w:left="720" w:hanging="720"/>
        <w:jc w:val="both"/>
        <w:rPr>
          <w:rFonts w:ascii="Arial Narrow" w:hAnsi="Arial Narrow" w:cs="Times New Roman"/>
          <w:sz w:val="21"/>
          <w:szCs w:val="21"/>
        </w:rPr>
      </w:pPr>
      <w:r w:rsidRPr="0098486C">
        <w:rPr>
          <w:rFonts w:ascii="Arial Narrow" w:hAnsi="Arial Narrow" w:cs="Times New Roman"/>
          <w:sz w:val="21"/>
          <w:szCs w:val="21"/>
        </w:rPr>
        <w:t>Q.No.3:</w:t>
      </w:r>
      <w:r w:rsidRPr="0098486C">
        <w:rPr>
          <w:rFonts w:ascii="Arial Narrow" w:hAnsi="Arial Narrow" w:cs="Times New Roman"/>
          <w:sz w:val="21"/>
          <w:szCs w:val="21"/>
        </w:rPr>
        <w:tab/>
        <w:t>A number of design approaches to constructing operating systems have been proposed in the literature and most notable ones are layered approach, modular kernel approach and microkernel approach. Answer the following as related to these design approaches.</w:t>
      </w:r>
    </w:p>
    <w:p w14:paraId="06832558" w14:textId="77777777" w:rsidR="00FE4AC1" w:rsidRPr="0098486C" w:rsidRDefault="00FE4AC1" w:rsidP="00FE4AC1">
      <w:pPr>
        <w:spacing w:after="0"/>
        <w:ind w:left="720" w:hanging="720"/>
        <w:jc w:val="both"/>
        <w:rPr>
          <w:rFonts w:ascii="Arial Narrow" w:hAnsi="Arial Narrow" w:cs="Times New Roman"/>
          <w:sz w:val="21"/>
          <w:szCs w:val="21"/>
        </w:rPr>
      </w:pPr>
      <w:r w:rsidRPr="0098486C">
        <w:rPr>
          <w:rFonts w:ascii="Arial Narrow" w:hAnsi="Arial Narrow" w:cs="Times New Roman"/>
          <w:sz w:val="21"/>
          <w:szCs w:val="21"/>
        </w:rPr>
        <w:tab/>
        <w:t xml:space="preserve">(a) In what ways is the modular kernel approach similar to the layered approach? </w:t>
      </w:r>
    </w:p>
    <w:p w14:paraId="703C4A40" w14:textId="77777777" w:rsidR="00FE4AC1" w:rsidRPr="0098486C" w:rsidRDefault="00FE4AC1" w:rsidP="00FE4AC1">
      <w:pPr>
        <w:spacing w:after="0"/>
        <w:ind w:left="720"/>
        <w:jc w:val="both"/>
        <w:rPr>
          <w:rFonts w:ascii="Arial Narrow" w:hAnsi="Arial Narrow" w:cs="Times New Roman"/>
          <w:sz w:val="21"/>
          <w:szCs w:val="21"/>
        </w:rPr>
      </w:pPr>
      <w:r w:rsidRPr="0098486C">
        <w:rPr>
          <w:rFonts w:ascii="Arial Narrow" w:hAnsi="Arial Narrow" w:cs="Times New Roman"/>
          <w:sz w:val="21"/>
          <w:szCs w:val="21"/>
        </w:rPr>
        <w:t xml:space="preserve">(b) In what ways does the modular kernel approach differ from the layered approach?   </w:t>
      </w:r>
    </w:p>
    <w:p w14:paraId="53F97CAC" w14:textId="77777777" w:rsidR="00FE4AC1" w:rsidRPr="0098486C" w:rsidRDefault="00FE4AC1" w:rsidP="00FE4AC1">
      <w:pPr>
        <w:spacing w:after="0"/>
        <w:ind w:left="720"/>
        <w:jc w:val="both"/>
        <w:rPr>
          <w:rFonts w:ascii="Arial Narrow" w:hAnsi="Arial Narrow" w:cs="Times New Roman"/>
          <w:sz w:val="21"/>
          <w:szCs w:val="21"/>
        </w:rPr>
      </w:pPr>
      <w:r w:rsidRPr="0098486C">
        <w:rPr>
          <w:rFonts w:ascii="Arial Narrow" w:hAnsi="Arial Narrow" w:cs="Times New Roman"/>
          <w:sz w:val="21"/>
          <w:szCs w:val="21"/>
        </w:rPr>
        <w:t xml:space="preserve">(c)  What is the main advantage of the microkernel approach? </w:t>
      </w:r>
    </w:p>
    <w:p w14:paraId="2530C367" w14:textId="77777777" w:rsidR="00FE4AC1" w:rsidRPr="0098486C" w:rsidRDefault="00FE4AC1" w:rsidP="00FE4AC1">
      <w:pPr>
        <w:spacing w:after="0"/>
        <w:ind w:left="720"/>
        <w:jc w:val="both"/>
        <w:rPr>
          <w:rFonts w:ascii="Arial Narrow" w:hAnsi="Arial Narrow" w:cs="Times New Roman"/>
          <w:sz w:val="21"/>
          <w:szCs w:val="21"/>
        </w:rPr>
      </w:pPr>
      <w:r w:rsidRPr="0098486C">
        <w:rPr>
          <w:rFonts w:ascii="Arial Narrow" w:hAnsi="Arial Narrow" w:cs="Times New Roman"/>
          <w:sz w:val="21"/>
          <w:szCs w:val="21"/>
        </w:rPr>
        <w:t xml:space="preserve">(d) How do user programs and system services interact in the microkernel architecture? </w:t>
      </w:r>
    </w:p>
    <w:p w14:paraId="5AC515FE" w14:textId="77777777" w:rsidR="00FE4AC1" w:rsidRPr="0098486C" w:rsidRDefault="00FE4AC1" w:rsidP="00FE4AC1">
      <w:pPr>
        <w:spacing w:after="0"/>
        <w:ind w:left="720"/>
        <w:jc w:val="both"/>
        <w:rPr>
          <w:rFonts w:ascii="Arial Narrow" w:hAnsi="Arial Narrow" w:cs="Times New Roman"/>
          <w:sz w:val="21"/>
          <w:szCs w:val="21"/>
        </w:rPr>
      </w:pPr>
      <w:r w:rsidRPr="0098486C">
        <w:rPr>
          <w:rFonts w:ascii="Arial Narrow" w:hAnsi="Arial Narrow" w:cs="Times New Roman"/>
          <w:sz w:val="21"/>
          <w:szCs w:val="21"/>
        </w:rPr>
        <w:t>(e) What are the disadvantages of using the microkernel approach?</w:t>
      </w:r>
    </w:p>
    <w:p w14:paraId="55E9875D" w14:textId="77777777" w:rsidR="00FE4AC1" w:rsidRPr="0098486C" w:rsidRDefault="00FE4AC1" w:rsidP="00FE4AC1">
      <w:pPr>
        <w:spacing w:after="0"/>
        <w:ind w:left="720" w:hanging="720"/>
        <w:jc w:val="both"/>
        <w:rPr>
          <w:rFonts w:ascii="Arial Narrow" w:hAnsi="Arial Narrow" w:cs="Times New Roman"/>
          <w:sz w:val="21"/>
          <w:szCs w:val="21"/>
        </w:rPr>
      </w:pPr>
    </w:p>
    <w:p w14:paraId="7AFAEFAC" w14:textId="77777777" w:rsidR="00FE4AC1" w:rsidRPr="0098486C" w:rsidRDefault="00FE4AC1" w:rsidP="00FE4AC1">
      <w:pPr>
        <w:spacing w:after="0"/>
        <w:ind w:left="720" w:hanging="720"/>
        <w:jc w:val="both"/>
        <w:rPr>
          <w:rFonts w:ascii="Arial Narrow" w:hAnsi="Arial Narrow" w:cs="Times New Roman"/>
          <w:sz w:val="21"/>
          <w:szCs w:val="21"/>
        </w:rPr>
      </w:pPr>
      <w:r w:rsidRPr="0098486C">
        <w:rPr>
          <w:rFonts w:ascii="Arial Narrow" w:hAnsi="Arial Narrow" w:cs="Times New Roman"/>
          <w:sz w:val="21"/>
          <w:szCs w:val="21"/>
        </w:rPr>
        <w:t>Q.No.4</w:t>
      </w:r>
      <w:r w:rsidRPr="0098486C">
        <w:rPr>
          <w:rFonts w:ascii="Arial Narrow" w:hAnsi="Arial Narrow" w:cs="Times New Roman"/>
          <w:sz w:val="21"/>
          <w:szCs w:val="21"/>
        </w:rPr>
        <w:tab/>
        <w:t>(a) Show diagrammatically the actions that Operating System takes to perform context-switching between processes</w:t>
      </w:r>
    </w:p>
    <w:p w14:paraId="07C9811D" w14:textId="77777777" w:rsidR="00FE4AC1" w:rsidRPr="0098486C" w:rsidRDefault="00FE4AC1" w:rsidP="00FE4AC1">
      <w:pPr>
        <w:spacing w:after="0"/>
        <w:ind w:left="720" w:hanging="720"/>
        <w:jc w:val="both"/>
        <w:rPr>
          <w:rFonts w:ascii="Arial Narrow" w:hAnsi="Arial Narrow" w:cs="Palatino-Roman"/>
          <w:color w:val="231F20"/>
          <w:sz w:val="21"/>
          <w:szCs w:val="21"/>
        </w:rPr>
      </w:pPr>
      <w:r w:rsidRPr="0098486C">
        <w:rPr>
          <w:rFonts w:ascii="Arial Narrow" w:hAnsi="Arial Narrow" w:cs="Times New Roman"/>
          <w:sz w:val="21"/>
          <w:szCs w:val="21"/>
        </w:rPr>
        <w:tab/>
        <w:t xml:space="preserve">(b) </w:t>
      </w:r>
      <w:r w:rsidRPr="0098486C">
        <w:rPr>
          <w:rFonts w:ascii="Arial Narrow" w:hAnsi="Arial Narrow" w:cs="Palatino-Roman"/>
          <w:color w:val="231F20"/>
          <w:sz w:val="21"/>
          <w:szCs w:val="21"/>
        </w:rPr>
        <w:t>Draw a Process State Diagram and discuss events that cause the process to change its state from one to another</w:t>
      </w:r>
    </w:p>
    <w:p w14:paraId="586AF11A" w14:textId="77777777" w:rsidR="00FE4AC1" w:rsidRPr="0098486C" w:rsidRDefault="00FE4AC1" w:rsidP="00FE4AC1">
      <w:pPr>
        <w:autoSpaceDE w:val="0"/>
        <w:autoSpaceDN w:val="0"/>
        <w:adjustRightInd w:val="0"/>
        <w:spacing w:after="0" w:line="240" w:lineRule="auto"/>
        <w:ind w:left="720"/>
        <w:jc w:val="both"/>
        <w:rPr>
          <w:rFonts w:ascii="Arial Narrow" w:hAnsi="Arial Narrow" w:cs="Palatino-Roman"/>
          <w:sz w:val="21"/>
          <w:szCs w:val="21"/>
        </w:rPr>
      </w:pPr>
      <w:r w:rsidRPr="0098486C">
        <w:rPr>
          <w:rFonts w:ascii="Arial Narrow" w:hAnsi="Arial Narrow" w:cs="Times New Roman"/>
          <w:sz w:val="21"/>
          <w:szCs w:val="21"/>
        </w:rPr>
        <w:t xml:space="preserve">(c)  </w:t>
      </w:r>
      <w:r w:rsidRPr="0098486C">
        <w:rPr>
          <w:rFonts w:ascii="Arial Narrow" w:hAnsi="Arial Narrow" w:cs="Palatino-Roman"/>
          <w:sz w:val="21"/>
          <w:szCs w:val="21"/>
        </w:rPr>
        <w:t>Describe the differences among short-term, medium-term, and long-term scheduling.</w:t>
      </w:r>
    </w:p>
    <w:p w14:paraId="19B05BCC" w14:textId="77777777" w:rsidR="00FE4AC1" w:rsidRPr="0098486C" w:rsidRDefault="00FE4AC1" w:rsidP="00FE4AC1">
      <w:pPr>
        <w:autoSpaceDE w:val="0"/>
        <w:autoSpaceDN w:val="0"/>
        <w:adjustRightInd w:val="0"/>
        <w:spacing w:after="0" w:line="240" w:lineRule="auto"/>
        <w:jc w:val="both"/>
        <w:rPr>
          <w:rFonts w:ascii="Arial Narrow" w:hAnsi="Arial Narrow" w:cs="Times New Roman"/>
          <w:sz w:val="21"/>
          <w:szCs w:val="21"/>
        </w:rPr>
      </w:pPr>
    </w:p>
    <w:p w14:paraId="1DBE636C" w14:textId="77777777" w:rsidR="00FE4AC1" w:rsidRPr="0098486C" w:rsidRDefault="00FE4AC1" w:rsidP="00FE4AC1">
      <w:pPr>
        <w:autoSpaceDE w:val="0"/>
        <w:autoSpaceDN w:val="0"/>
        <w:adjustRightInd w:val="0"/>
        <w:spacing w:after="0" w:line="240" w:lineRule="auto"/>
        <w:jc w:val="both"/>
        <w:rPr>
          <w:rFonts w:ascii="Arial Narrow" w:hAnsi="Arial Narrow" w:cs="Times New Roman"/>
          <w:sz w:val="21"/>
          <w:szCs w:val="21"/>
        </w:rPr>
      </w:pPr>
      <w:r w:rsidRPr="0098486C">
        <w:rPr>
          <w:rFonts w:ascii="Arial Narrow" w:hAnsi="Arial Narrow" w:cs="Times New Roman"/>
          <w:sz w:val="21"/>
          <w:szCs w:val="21"/>
        </w:rPr>
        <w:t>Q.No.5</w:t>
      </w:r>
      <w:r w:rsidRPr="0098486C">
        <w:rPr>
          <w:rFonts w:ascii="Arial Narrow" w:hAnsi="Arial Narrow" w:cs="Times New Roman"/>
          <w:sz w:val="21"/>
          <w:szCs w:val="21"/>
        </w:rPr>
        <w:tab/>
        <w:t>Following are the questions related to threads. Answer them all.</w:t>
      </w:r>
    </w:p>
    <w:p w14:paraId="2BF8F68F" w14:textId="77777777" w:rsidR="00FE4AC1" w:rsidRPr="0098486C" w:rsidRDefault="00FE4AC1" w:rsidP="00FE4AC1">
      <w:pPr>
        <w:autoSpaceDE w:val="0"/>
        <w:autoSpaceDN w:val="0"/>
        <w:adjustRightInd w:val="0"/>
        <w:spacing w:after="0" w:line="240" w:lineRule="auto"/>
        <w:jc w:val="both"/>
        <w:rPr>
          <w:rFonts w:ascii="Arial Narrow" w:hAnsi="Arial Narrow" w:cs="Times New Roman"/>
          <w:sz w:val="21"/>
          <w:szCs w:val="21"/>
        </w:rPr>
      </w:pPr>
      <w:r w:rsidRPr="0098486C">
        <w:rPr>
          <w:rFonts w:ascii="Arial Narrow" w:hAnsi="Arial Narrow" w:cs="Times New Roman"/>
          <w:sz w:val="21"/>
          <w:szCs w:val="21"/>
        </w:rPr>
        <w:t xml:space="preserve"> </w:t>
      </w:r>
      <w:r w:rsidRPr="0098486C">
        <w:rPr>
          <w:rFonts w:ascii="Arial Narrow" w:hAnsi="Arial Narrow" w:cs="Times New Roman"/>
          <w:sz w:val="21"/>
          <w:szCs w:val="21"/>
        </w:rPr>
        <w:tab/>
        <w:t>(a) Discuss any two examples in which a multithreaded application provides better performance than a single-threaded application.</w:t>
      </w:r>
    </w:p>
    <w:p w14:paraId="09179B01" w14:textId="77777777" w:rsidR="00FE4AC1" w:rsidRPr="0098486C" w:rsidRDefault="00FE4AC1" w:rsidP="00FE4AC1">
      <w:pPr>
        <w:spacing w:after="0"/>
        <w:ind w:left="720" w:hanging="720"/>
        <w:jc w:val="both"/>
        <w:rPr>
          <w:rFonts w:ascii="Arial Narrow" w:hAnsi="Arial Narrow" w:cs="Times New Roman"/>
          <w:sz w:val="21"/>
          <w:szCs w:val="21"/>
        </w:rPr>
      </w:pPr>
      <w:r w:rsidRPr="0098486C">
        <w:rPr>
          <w:rFonts w:ascii="Arial Narrow" w:hAnsi="Arial Narrow" w:cs="Times New Roman"/>
          <w:sz w:val="21"/>
          <w:szCs w:val="21"/>
        </w:rPr>
        <w:tab/>
        <w:t>(b) Differentiate between user-level threads and kernel-level threads.</w:t>
      </w:r>
    </w:p>
    <w:p w14:paraId="69A21AAD" w14:textId="77777777" w:rsidR="00FE4AC1" w:rsidRPr="0098486C" w:rsidRDefault="00FE4AC1" w:rsidP="00FE4AC1">
      <w:pPr>
        <w:autoSpaceDE w:val="0"/>
        <w:autoSpaceDN w:val="0"/>
        <w:adjustRightInd w:val="0"/>
        <w:spacing w:after="0" w:line="240" w:lineRule="auto"/>
        <w:ind w:left="720"/>
        <w:jc w:val="both"/>
        <w:rPr>
          <w:rFonts w:ascii="Arial Narrow" w:hAnsi="Arial Narrow" w:cs="Times New Roman"/>
          <w:sz w:val="21"/>
          <w:szCs w:val="21"/>
        </w:rPr>
      </w:pPr>
      <w:r w:rsidRPr="0098486C">
        <w:rPr>
          <w:rFonts w:ascii="Arial Narrow" w:hAnsi="Arial Narrow" w:cs="Times New Roman"/>
          <w:sz w:val="21"/>
          <w:szCs w:val="21"/>
        </w:rPr>
        <w:t>(c) Can a multithreaded solution using multiple user-level threads achieve better performance on a multiprocessor system than on a single-processor system?</w:t>
      </w:r>
    </w:p>
    <w:p w14:paraId="0AE64A39" w14:textId="77777777" w:rsidR="00FE4AC1" w:rsidRPr="0098486C" w:rsidRDefault="00FE4AC1" w:rsidP="00FE4AC1">
      <w:pPr>
        <w:autoSpaceDE w:val="0"/>
        <w:autoSpaceDN w:val="0"/>
        <w:adjustRightInd w:val="0"/>
        <w:spacing w:after="0" w:line="240" w:lineRule="auto"/>
        <w:ind w:left="720"/>
        <w:jc w:val="both"/>
        <w:rPr>
          <w:rFonts w:ascii="Arial Narrow" w:hAnsi="Arial Narrow" w:cs="Times New Roman"/>
          <w:sz w:val="21"/>
          <w:szCs w:val="21"/>
        </w:rPr>
      </w:pPr>
      <w:r w:rsidRPr="0098486C">
        <w:rPr>
          <w:rFonts w:ascii="Arial Narrow" w:hAnsi="Arial Narrow" w:cs="Times New Roman"/>
          <w:sz w:val="21"/>
          <w:szCs w:val="21"/>
        </w:rPr>
        <w:t xml:space="preserve">(d) What is the idea of thread pooling? Discuss, through examples, how thread pooling improves the performance of the system. </w:t>
      </w:r>
    </w:p>
    <w:p w14:paraId="3FBA2B59" w14:textId="77777777" w:rsidR="00FE4AC1" w:rsidRPr="0098486C" w:rsidRDefault="00FE4AC1" w:rsidP="00FE4AC1">
      <w:pPr>
        <w:spacing w:after="0"/>
        <w:ind w:left="720" w:hanging="720"/>
        <w:jc w:val="both"/>
        <w:rPr>
          <w:rFonts w:ascii="Arial Narrow" w:hAnsi="Arial Narrow" w:cs="Times New Roman"/>
          <w:sz w:val="21"/>
          <w:szCs w:val="21"/>
        </w:rPr>
      </w:pPr>
    </w:p>
    <w:p w14:paraId="641DC97A" w14:textId="77777777" w:rsidR="00FE4AC1" w:rsidRPr="0098486C" w:rsidRDefault="00FE4AC1" w:rsidP="00FE4AC1">
      <w:pPr>
        <w:spacing w:after="0"/>
        <w:ind w:left="720" w:hanging="720"/>
        <w:jc w:val="both"/>
        <w:rPr>
          <w:rFonts w:ascii="Arial Narrow" w:hAnsi="Arial Narrow" w:cs="Times New Roman"/>
          <w:sz w:val="21"/>
          <w:szCs w:val="21"/>
        </w:rPr>
      </w:pPr>
      <w:r w:rsidRPr="0098486C">
        <w:rPr>
          <w:rFonts w:ascii="Arial Narrow" w:hAnsi="Arial Narrow" w:cs="Times New Roman"/>
          <w:sz w:val="21"/>
          <w:szCs w:val="21"/>
        </w:rPr>
        <w:t>Q.No.6</w:t>
      </w:r>
      <w:r w:rsidRPr="0098486C">
        <w:rPr>
          <w:rFonts w:ascii="Arial Narrow" w:hAnsi="Arial Narrow" w:cs="Times New Roman"/>
          <w:sz w:val="21"/>
          <w:szCs w:val="21"/>
        </w:rPr>
        <w:tab/>
        <w:t>(a) Introduce, through few high-level examples, a critical section problem.</w:t>
      </w:r>
    </w:p>
    <w:p w14:paraId="65C7267C" w14:textId="77777777" w:rsidR="00FE4AC1" w:rsidRPr="0098486C" w:rsidRDefault="00FE4AC1" w:rsidP="00FE4AC1">
      <w:pPr>
        <w:pStyle w:val="ListParagraph"/>
        <w:rPr>
          <w:rFonts w:ascii="Arial Narrow" w:hAnsi="Arial Narrow" w:cs="Times New Roman"/>
          <w:sz w:val="21"/>
          <w:szCs w:val="21"/>
        </w:rPr>
      </w:pPr>
      <w:r w:rsidRPr="0098486C">
        <w:rPr>
          <w:rFonts w:ascii="Arial Narrow" w:hAnsi="Arial Narrow" w:cs="Times New Roman"/>
          <w:sz w:val="21"/>
          <w:szCs w:val="21"/>
        </w:rPr>
        <w:t>(b) Discuss what mutual exclusion is, and list down and discuss briefly Mutual Exclusion requirements?</w:t>
      </w:r>
    </w:p>
    <w:p w14:paraId="241C42BB" w14:textId="77777777" w:rsidR="00FE4AC1" w:rsidRPr="0098486C" w:rsidRDefault="00FE4AC1" w:rsidP="00FE4AC1">
      <w:pPr>
        <w:pStyle w:val="ListParagraph"/>
        <w:rPr>
          <w:rFonts w:ascii="Arial Narrow" w:hAnsi="Arial Narrow" w:cs="Times New Roman"/>
          <w:sz w:val="21"/>
          <w:szCs w:val="21"/>
        </w:rPr>
      </w:pPr>
      <w:r w:rsidRPr="0098486C">
        <w:rPr>
          <w:rFonts w:ascii="Arial Narrow" w:hAnsi="Arial Narrow" w:cs="Times New Roman"/>
          <w:sz w:val="21"/>
          <w:szCs w:val="21"/>
        </w:rPr>
        <w:t>(c) Explain why interrupts are not appropriate for implementing mutual exclusion in multiprocessor systems.</w:t>
      </w:r>
    </w:p>
    <w:p w14:paraId="6B38D80C" w14:textId="77777777" w:rsidR="00FE4AC1" w:rsidRPr="0098486C" w:rsidRDefault="00FE4AC1" w:rsidP="00FE4AC1">
      <w:pPr>
        <w:pStyle w:val="ListParagraph"/>
        <w:rPr>
          <w:rFonts w:ascii="Arial Narrow" w:hAnsi="Arial Narrow"/>
        </w:rPr>
      </w:pPr>
      <w:r w:rsidRPr="0098486C">
        <w:rPr>
          <w:rFonts w:ascii="Arial Narrow" w:hAnsi="Arial Narrow" w:cs="Times New Roman"/>
          <w:sz w:val="21"/>
          <w:szCs w:val="21"/>
        </w:rPr>
        <w:t xml:space="preserve">(d) Discuss, through examples, how Mutual Exclusion can be implemented using Special Machine Instructions: (1) Compare &amp; Swap Instruction and (2) Exchange Instruction. Also discuss </w:t>
      </w:r>
      <w:r w:rsidRPr="0098486C">
        <w:rPr>
          <w:rFonts w:ascii="Arial Narrow" w:hAnsi="Arial Narrow"/>
        </w:rPr>
        <w:t>serious disadvantages of use of special machine instructions for implementing Mutual Exclusion.</w:t>
      </w:r>
    </w:p>
    <w:p w14:paraId="7EC53593" w14:textId="77777777" w:rsidR="00FE4AC1" w:rsidRPr="0098486C" w:rsidRDefault="00FE4AC1" w:rsidP="00FE4AC1">
      <w:pPr>
        <w:pStyle w:val="ListParagraph"/>
        <w:rPr>
          <w:rFonts w:ascii="Arial Narrow" w:hAnsi="Arial Narrow"/>
        </w:rPr>
      </w:pPr>
      <w:r w:rsidRPr="0098486C">
        <w:rPr>
          <w:rFonts w:ascii="Arial Narrow" w:hAnsi="Arial Narrow"/>
        </w:rPr>
        <w:t xml:space="preserve">(e) List down and briefly discuss various </w:t>
      </w:r>
      <w:proofErr w:type="gramStart"/>
      <w:r w:rsidRPr="0098486C">
        <w:rPr>
          <w:rFonts w:ascii="Arial Narrow" w:hAnsi="Arial Narrow"/>
        </w:rPr>
        <w:t>software based</w:t>
      </w:r>
      <w:proofErr w:type="gramEnd"/>
      <w:r w:rsidRPr="0098486C">
        <w:rPr>
          <w:rFonts w:ascii="Arial Narrow" w:hAnsi="Arial Narrow"/>
        </w:rPr>
        <w:t xml:space="preserve"> mechanisms commonly used in implementing Mutual Exclusion</w:t>
      </w:r>
    </w:p>
    <w:p w14:paraId="6EA533EC" w14:textId="77777777" w:rsidR="00DD38D5" w:rsidRDefault="00FE4AC1" w:rsidP="00FE4AC1">
      <w:pPr>
        <w:pStyle w:val="ListParagraph"/>
        <w:rPr>
          <w:rFonts w:ascii="Arial Narrow" w:hAnsi="Arial Narrow" w:cs="Times New Roman"/>
          <w:sz w:val="21"/>
          <w:szCs w:val="21"/>
        </w:rPr>
      </w:pPr>
      <w:r w:rsidRPr="0098486C">
        <w:rPr>
          <w:rFonts w:ascii="Arial Narrow" w:hAnsi="Arial Narrow" w:cs="Times New Roman"/>
          <w:sz w:val="21"/>
          <w:szCs w:val="21"/>
        </w:rPr>
        <w:t xml:space="preserve">(f) Show, through pseudocode, implementation of mutual exclusion using semaphores.   </w:t>
      </w:r>
    </w:p>
    <w:p w14:paraId="52C5D7C0" w14:textId="77777777" w:rsidR="00DD38D5" w:rsidRPr="00DD38D5" w:rsidRDefault="00DD38D5" w:rsidP="00DD38D5">
      <w:pPr>
        <w:rPr>
          <w:rFonts w:ascii="Arial Narrow" w:hAnsi="Arial Narrow"/>
        </w:rPr>
      </w:pPr>
      <w:r w:rsidRPr="00DD38D5">
        <w:rPr>
          <w:rFonts w:ascii="Arial Narrow" w:hAnsi="Arial Narrow"/>
        </w:rPr>
        <w:t>Q.No.7</w:t>
      </w:r>
      <w:r w:rsidR="00FE4AC1" w:rsidRPr="00DD38D5">
        <w:rPr>
          <w:rFonts w:ascii="Arial Narrow" w:hAnsi="Arial Narrow"/>
        </w:rPr>
        <w:t xml:space="preserve"> </w:t>
      </w:r>
      <w:r w:rsidRPr="00DD38D5">
        <w:rPr>
          <w:rFonts w:ascii="Arial Narrow" w:hAnsi="Arial Narrow"/>
        </w:rPr>
        <w:tab/>
        <w:t xml:space="preserve">Discuss the following: </w:t>
      </w:r>
    </w:p>
    <w:p w14:paraId="0AF2B3B3" w14:textId="77777777" w:rsidR="00DD38D5" w:rsidRPr="00DD38D5" w:rsidRDefault="00DD38D5" w:rsidP="00DD38D5">
      <w:pPr>
        <w:spacing w:after="0"/>
        <w:ind w:firstLine="720"/>
        <w:rPr>
          <w:rFonts w:ascii="Arial Narrow" w:hAnsi="Arial Narrow"/>
        </w:rPr>
      </w:pPr>
      <w:r w:rsidRPr="00DD38D5">
        <w:rPr>
          <w:rFonts w:ascii="Arial Narrow" w:hAnsi="Arial Narrow"/>
        </w:rPr>
        <w:t xml:space="preserve">a. CPU scheduling </w:t>
      </w:r>
    </w:p>
    <w:p w14:paraId="1BE4906E" w14:textId="77777777" w:rsidR="00DD38D5" w:rsidRDefault="00DD38D5" w:rsidP="00DD38D5">
      <w:pPr>
        <w:spacing w:after="0"/>
        <w:ind w:firstLine="720"/>
        <w:rPr>
          <w:rFonts w:ascii="Arial Narrow" w:hAnsi="Arial Narrow"/>
        </w:rPr>
      </w:pPr>
      <w:r w:rsidRPr="00DD38D5">
        <w:rPr>
          <w:rFonts w:ascii="Arial Narrow" w:hAnsi="Arial Narrow"/>
        </w:rPr>
        <w:t xml:space="preserve">b. Process Management </w:t>
      </w:r>
    </w:p>
    <w:p w14:paraId="2A857A7E" w14:textId="77777777" w:rsidR="00DD38D5" w:rsidRDefault="00DD38D5" w:rsidP="00DD38D5">
      <w:pPr>
        <w:spacing w:after="0"/>
        <w:ind w:firstLine="720"/>
        <w:rPr>
          <w:rFonts w:ascii="Arial Narrow" w:hAnsi="Arial Narrow"/>
        </w:rPr>
      </w:pPr>
      <w:r w:rsidRPr="00DD38D5">
        <w:rPr>
          <w:rFonts w:ascii="Arial Narrow" w:hAnsi="Arial Narrow"/>
        </w:rPr>
        <w:t xml:space="preserve">c. Virtual Memory Management </w:t>
      </w:r>
    </w:p>
    <w:p w14:paraId="5DB905E5" w14:textId="77777777" w:rsidR="00DD38D5" w:rsidRPr="00DD38D5" w:rsidRDefault="00DD38D5" w:rsidP="00DD38D5">
      <w:pPr>
        <w:spacing w:after="0"/>
        <w:ind w:firstLine="720"/>
        <w:rPr>
          <w:rFonts w:ascii="Arial Narrow" w:hAnsi="Arial Narrow"/>
        </w:rPr>
      </w:pPr>
      <w:r>
        <w:rPr>
          <w:rFonts w:ascii="Arial Narrow" w:hAnsi="Arial Narrow"/>
        </w:rPr>
        <w:t>d. Virtual Machines</w:t>
      </w:r>
    </w:p>
    <w:p w14:paraId="1E23FF08" w14:textId="77777777" w:rsidR="00DD38D5" w:rsidRDefault="00DD38D5" w:rsidP="00DD38D5">
      <w:pPr>
        <w:pStyle w:val="Default"/>
        <w:rPr>
          <w:sz w:val="20"/>
          <w:szCs w:val="20"/>
        </w:rPr>
      </w:pPr>
    </w:p>
    <w:p w14:paraId="65FB8B67" w14:textId="77777777" w:rsidR="00DD38D5" w:rsidRDefault="00DD38D5" w:rsidP="00DD38D5">
      <w:pPr>
        <w:pStyle w:val="Default"/>
        <w:rPr>
          <w:sz w:val="20"/>
          <w:szCs w:val="20"/>
        </w:rPr>
      </w:pPr>
    </w:p>
    <w:p w14:paraId="7E1FE2C7" w14:textId="77777777" w:rsidR="00FE4AC1" w:rsidRPr="0098486C" w:rsidRDefault="00FE4AC1" w:rsidP="00FE4AC1">
      <w:pPr>
        <w:spacing w:after="0"/>
        <w:ind w:firstLine="720"/>
        <w:jc w:val="both"/>
        <w:rPr>
          <w:rFonts w:ascii="Arial Narrow" w:hAnsi="Arial Narrow" w:cs="Palatino-Roman"/>
          <w:color w:val="231F20"/>
          <w:sz w:val="21"/>
          <w:szCs w:val="21"/>
        </w:rPr>
      </w:pPr>
    </w:p>
    <w:p w14:paraId="284BEFDE" w14:textId="77777777" w:rsidR="00BD01E5" w:rsidRDefault="00BD01E5"/>
    <w:sectPr w:rsidR="00BD01E5" w:rsidSect="005A7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C1"/>
    <w:rsid w:val="000873B5"/>
    <w:rsid w:val="00550B45"/>
    <w:rsid w:val="00BD01E5"/>
    <w:rsid w:val="00DD38D5"/>
    <w:rsid w:val="00FE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9CAB"/>
  <w15:docId w15:val="{D7DFE472-BB96-485A-AB3B-E37EE112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AC1"/>
    <w:pPr>
      <w:ind w:left="720"/>
      <w:contextualSpacing/>
    </w:pPr>
  </w:style>
  <w:style w:type="paragraph" w:customStyle="1" w:styleId="Default">
    <w:name w:val="Default"/>
    <w:rsid w:val="00DD38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iictadmin</dc:creator>
  <cp:lastModifiedBy>Dell</cp:lastModifiedBy>
  <cp:revision>2</cp:revision>
  <dcterms:created xsi:type="dcterms:W3CDTF">2018-12-02T13:21:00Z</dcterms:created>
  <dcterms:modified xsi:type="dcterms:W3CDTF">2018-12-02T13:21:00Z</dcterms:modified>
</cp:coreProperties>
</file>