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>clc;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>clear;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close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all</w:t>
      </w: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TCP Connection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>t = tcpclient(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"192.168.1.23"</w:t>
      </w: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>, 5000);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Data storage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val="en-US" w:eastAsia="de-DE"/>
        </w:rPr>
        <w:t>counter     = [];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yawRate     = [];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filteredYaw = [];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yawAngle    = [];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alpha = 0.1;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Timer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lastDataTime = tic;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figure;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"IMU data acquisition started..."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Main loop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while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true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try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%% Check incoming data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t.NumBytesAvailable &gt; 0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Read line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data = readline(t);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data = char(data);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Show raw data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disp(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 xml:space="preserve">"RAW: "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+ string(data));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-------- PARSE IMU FORMAT --------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Expected: IMU,gyro,angle,counter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parts = split(string(data),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","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length(parts) &lt; 4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continue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Extract values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rawYaw = str2double(parts(2));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angle  = str2double(parts(3));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count  = str2double(parts(4));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Validate data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isnan(rawYaw) || isnan(angle) || isnan(count)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continue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Reset timeout timer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lastDataTime = tic;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Store data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yawRate(end+1)  = rawYaw;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yawAngle(end+1) = angle;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counter(end+1)  = count;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Low-pass filter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isempty(filteredYaw)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filteredYaw(end+1) = rawYaw;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filteredYaw(end+1) = (1 - alpha) * filteredYaw(end)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                 + alpha * rawYaw;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-------- PLOTTING --------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subplot(4,1,1)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plot(yawRate,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'b'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, 1.2)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'Raw Yaw Rate'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'deg/s'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subplot(4,1,2)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plot(filteredYaw,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'g'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, 1.2)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 Yaw Rate'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'deg/s'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subplot(4,1,3)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plot(yawAngle,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'r'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, 1.2)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 Angle'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subplot(4,1,4)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plot(counter,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, 1.2)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'Packet Counter'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xlabel(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'Sample'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drawnow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limitrate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pause(0.01);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Timeout check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toc(lastDataTime) &gt; 5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disp(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"No data received → Robot disconnected."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catch 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ME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"Connection error:"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disp(ME.message);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Cleanup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clear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t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Save data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save(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'imu_data.mat'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'counter'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'yawRate'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'filteredYaw'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'yawAngle'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"Data saved to imu_data.mat"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25B7A" w:rsidRPr="00225B7A" w:rsidRDefault="00225B7A" w:rsidP="00225B7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225B7A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"Script finished."</w:t>
      </w:r>
      <w:r w:rsidRPr="00225B7A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785F9D" w:rsidRDefault="00225B7A">
      <w:bookmarkStart w:id="0" w:name="_GoBack"/>
      <w:bookmarkEnd w:id="0"/>
    </w:p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7A"/>
    <w:rsid w:val="001F357D"/>
    <w:rsid w:val="00225B7A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79604-1228-4E44-8E1E-7A1C16E5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0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2026-06-02T12:52:00Z</dcterms:created>
  <dcterms:modified xsi:type="dcterms:W3CDTF">2026-06-02T12:53:00Z</dcterms:modified>
</cp:coreProperties>
</file>