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>clc;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>clear;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close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all</w:t>
      </w: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Connect to Arduino TCP Server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>t = tcpclient(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"192.168.1.23"</w:t>
      </w: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>, 5000);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Data storage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val="en-US" w:eastAsia="de-DE"/>
        </w:rPr>
        <w:t>counter     = [];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yawRate     = [];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filteredYaw = [];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yawAngle    = [];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alpha = 0.1;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Connection timer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lastDataTime = tic;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figure;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"Starting data acquisition..."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Main loop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while 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true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try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%% Check for incoming data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t.NumBytesAvailable &gt; 0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Read line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data = readline(t);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Reset timeout timer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lastDataTime = tic;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Parse data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vals = str2double(split(strtrim(data),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","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Validate packet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length(vals) &lt; 3 || any(isnan(vals))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continue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rawYaw = vals(1);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angle  = vals(2);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count  = vals(3);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Low-pass filter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isempty(filteredYaw)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filtYaw = rawYaw;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filtYaw = (1 - alpha) * filteredYaw(end) + alpha * rawYaw;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Store data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yawRate(end+1)     = rawYaw;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filteredYaw(end+1) = filtYaw;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yawAngle(end+1)    = angle;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counter(end+1)     = count;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lastRenderedPageBreak/>
        <w:t xml:space="preserve">            %% Live plotting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subplot(4,1,1)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plot(counter, yawRate,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'b'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'Raw Yaw Rate'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'deg/s'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subplot(4,1,2)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plot(counter, filteredYaw,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'g'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 Yaw Rate'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'deg/s'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subplot(4,1,3)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plot(counter, yawAngle,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'r'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 Angle'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subplot(4,1,4)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plot(1:length(counter), counter,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'Counter'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xlabel(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'Sample'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drawnow;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pause(0.01);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Stop if no data for 2 seconds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toc(lastDataTime) &gt; 2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disp(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"Robot disconnected or no data received."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catch 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ME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"Connection error occurred:"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disp(ME.message);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Cleanup TCP connection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clear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t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Save data to file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save(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'yaw_data2.mat'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'counter'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'yawRate'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'filteredYaw'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'yawAngle'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"Data saved to yaw_data.mat"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CF5F75" w:rsidRPr="00CF5F75" w:rsidRDefault="00CF5F75" w:rsidP="00CF5F7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CF5F75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"Script finished."</w:t>
      </w:r>
      <w:r w:rsidRPr="00CF5F75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785F9D" w:rsidRDefault="00CF5F75">
      <w:bookmarkStart w:id="0" w:name="_GoBack"/>
      <w:bookmarkEnd w:id="0"/>
    </w:p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75"/>
    <w:rsid w:val="001F357D"/>
    <w:rsid w:val="00CF5F75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18035-4539-451E-AE98-D6E60C18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1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2026-05-28T12:44:00Z</dcterms:created>
  <dcterms:modified xsi:type="dcterms:W3CDTF">2026-05-28T12:44:00Z</dcterms:modified>
</cp:coreProperties>
</file>