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047E2" w14:textId="1A9B3B88" w:rsidR="005133ED" w:rsidRDefault="005133ED" w:rsidP="005133ED">
      <w:r w:rsidRPr="005133ED">
        <w:rPr>
          <w:b/>
          <w:bCs/>
        </w:rPr>
        <w:t>1. System Initialization</w:t>
      </w:r>
      <w:r>
        <w:rPr>
          <w:b/>
          <w:bCs/>
        </w:rPr>
        <w:t>:</w:t>
      </w:r>
    </w:p>
    <w:p w14:paraId="2CA0E20B" w14:textId="723161C2" w:rsidR="005133ED" w:rsidRDefault="005133ED" w:rsidP="005133ED">
      <w:r w:rsidRPr="005133ED">
        <w:drawing>
          <wp:inline distT="0" distB="0" distL="0" distR="0" wp14:anchorId="1D49A08C" wp14:editId="179E9EF6">
            <wp:extent cx="5731510" cy="3855720"/>
            <wp:effectExtent l="0" t="0" r="2540" b="0"/>
            <wp:docPr id="1489516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76A" w14:textId="6272D278" w:rsidR="005133ED" w:rsidRPr="005133ED" w:rsidRDefault="005133ED" w:rsidP="005133ED">
      <w:r w:rsidRPr="005133ED">
        <w:rPr>
          <w:b/>
          <w:bCs/>
        </w:rPr>
        <w:t>2. Main Program Loop</w:t>
      </w:r>
      <w:r>
        <w:t>:</w:t>
      </w:r>
    </w:p>
    <w:p w14:paraId="1EF36672" w14:textId="2A72AF45" w:rsidR="005133ED" w:rsidRDefault="005133ED">
      <w:r w:rsidRPr="005133ED">
        <w:drawing>
          <wp:inline distT="0" distB="0" distL="0" distR="0" wp14:anchorId="0CBAB3B9" wp14:editId="35CFA8E3">
            <wp:extent cx="5731510" cy="3806825"/>
            <wp:effectExtent l="0" t="0" r="2540" b="3175"/>
            <wp:docPr id="11464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64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575E" w14:textId="77777777" w:rsidR="005133ED" w:rsidRDefault="005133ED" w:rsidP="005133ED"/>
    <w:p w14:paraId="64F2CAB1" w14:textId="7733D5BA" w:rsidR="005133ED" w:rsidRDefault="005133ED">
      <w:r w:rsidRPr="005133ED">
        <w:rPr>
          <w:b/>
          <w:bCs/>
        </w:rPr>
        <w:lastRenderedPageBreak/>
        <w:t>3. Menu State Machine</w:t>
      </w:r>
      <w:r>
        <w:rPr>
          <w:b/>
          <w:bCs/>
        </w:rPr>
        <w:t>:</w:t>
      </w:r>
    </w:p>
    <w:p w14:paraId="4C1C7EF6" w14:textId="4EC6679A" w:rsidR="005133ED" w:rsidRDefault="005133ED">
      <w:r w:rsidRPr="005133ED">
        <w:drawing>
          <wp:inline distT="0" distB="0" distL="0" distR="0" wp14:anchorId="2C816154" wp14:editId="3B8EE5B0">
            <wp:extent cx="5731510" cy="3070860"/>
            <wp:effectExtent l="0" t="0" r="2540" b="0"/>
            <wp:docPr id="94415312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53129" name="Picture 1" descr="A diagram of a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706E" w14:textId="1E85A6A1" w:rsidR="005133ED" w:rsidRDefault="005133ED">
      <w:r w:rsidRPr="005133ED">
        <w:rPr>
          <w:b/>
          <w:bCs/>
        </w:rPr>
        <w:t>4. Encoder Interrupt Handler</w:t>
      </w:r>
      <w:r>
        <w:t>:</w:t>
      </w:r>
    </w:p>
    <w:p w14:paraId="43AD9757" w14:textId="10A32BD4" w:rsidR="005133ED" w:rsidRDefault="005133ED">
      <w:r w:rsidRPr="005133ED">
        <w:drawing>
          <wp:inline distT="0" distB="0" distL="0" distR="0" wp14:anchorId="5ED50FFF" wp14:editId="53951A02">
            <wp:extent cx="5731510" cy="3860165"/>
            <wp:effectExtent l="0" t="0" r="2540" b="6985"/>
            <wp:docPr id="11515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2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AE22" w14:textId="77777777" w:rsidR="005133ED" w:rsidRDefault="005133ED"/>
    <w:p w14:paraId="49D03444" w14:textId="77777777" w:rsidR="005133ED" w:rsidRDefault="005133ED"/>
    <w:p w14:paraId="54A83E5E" w14:textId="77777777" w:rsidR="005133ED" w:rsidRDefault="005133ED"/>
    <w:p w14:paraId="104B3B11" w14:textId="2C59A28E" w:rsidR="005133ED" w:rsidRDefault="005133ED">
      <w:r w:rsidRPr="005133ED">
        <w:rPr>
          <w:b/>
          <w:bCs/>
        </w:rPr>
        <w:lastRenderedPageBreak/>
        <w:t>5. LCD Display Logic</w:t>
      </w:r>
      <w:r>
        <w:t>:</w:t>
      </w:r>
    </w:p>
    <w:p w14:paraId="624328DE" w14:textId="78AD480B" w:rsidR="005133ED" w:rsidRDefault="005133ED">
      <w:r w:rsidRPr="005133ED">
        <w:drawing>
          <wp:inline distT="0" distB="0" distL="0" distR="0" wp14:anchorId="2AB1CF06" wp14:editId="3E28554D">
            <wp:extent cx="5731510" cy="1732280"/>
            <wp:effectExtent l="0" t="0" r="2540" b="1270"/>
            <wp:docPr id="100046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3F46" w14:textId="038A999D" w:rsidR="005133ED" w:rsidRDefault="005133ED">
      <w:r w:rsidRPr="005133ED">
        <w:rPr>
          <w:b/>
          <w:bCs/>
        </w:rPr>
        <w:t>6. AD9833 Control Flow</w:t>
      </w:r>
      <w:r>
        <w:t>:</w:t>
      </w:r>
    </w:p>
    <w:p w14:paraId="6052C515" w14:textId="38CAACE0" w:rsidR="005133ED" w:rsidRDefault="005133ED">
      <w:r w:rsidRPr="005133ED">
        <w:drawing>
          <wp:inline distT="0" distB="0" distL="0" distR="0" wp14:anchorId="5256E544" wp14:editId="45A3C89A">
            <wp:extent cx="5731510" cy="2496820"/>
            <wp:effectExtent l="0" t="0" r="2540" b="0"/>
            <wp:docPr id="406107920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07920" name="Picture 1" descr="A diagram of a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ED" w:rsidSect="005133E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ED"/>
    <w:rsid w:val="005133ED"/>
    <w:rsid w:val="008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7C52"/>
  <w15:chartTrackingRefBased/>
  <w15:docId w15:val="{283005BC-D8ED-4162-8422-3C157C1A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Mustafa</dc:creator>
  <cp:keywords/>
  <dc:description/>
  <cp:lastModifiedBy>Syed Mustafa</cp:lastModifiedBy>
  <cp:revision>1</cp:revision>
  <dcterms:created xsi:type="dcterms:W3CDTF">2025-05-13T04:23:00Z</dcterms:created>
  <dcterms:modified xsi:type="dcterms:W3CDTF">2025-05-13T04:32:00Z</dcterms:modified>
</cp:coreProperties>
</file>