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D2A40" w14:textId="77777777" w:rsidR="00EF1176" w:rsidRDefault="00FE5DEF" w:rsidP="00EF1176">
      <w:pPr>
        <w:rPr>
          <w:rFonts w:ascii="Times New Roman" w:hAnsi="Times New Roman" w:cs="Times New Roman"/>
          <w:b/>
          <w:bCs/>
          <w:sz w:val="40"/>
          <w:szCs w:val="40"/>
        </w:rPr>
      </w:pPr>
      <w:r w:rsidRPr="00FE5DEF">
        <w:rPr>
          <w:rFonts w:ascii="Times New Roman" w:hAnsi="Times New Roman" w:cs="Times New Roman"/>
          <w:b/>
          <w:bCs/>
          <w:sz w:val="40"/>
          <w:szCs w:val="40"/>
        </w:rPr>
        <w:t>Function Generator using Arduino and AD9833 IC</w:t>
      </w:r>
    </w:p>
    <w:p w14:paraId="0617FB24" w14:textId="77777777" w:rsidR="00EF1176" w:rsidRDefault="00EF1176" w:rsidP="00EF1176">
      <w:pPr>
        <w:rPr>
          <w:rFonts w:ascii="Times New Roman" w:hAnsi="Times New Roman" w:cs="Times New Roman"/>
          <w:b/>
          <w:bCs/>
          <w:sz w:val="40"/>
          <w:szCs w:val="40"/>
        </w:rPr>
      </w:pPr>
    </w:p>
    <w:p w14:paraId="7667065F" w14:textId="3D23F927" w:rsidR="00EF1176" w:rsidRPr="00EF1176" w:rsidRDefault="00EF1176" w:rsidP="00EF1176">
      <w:pPr>
        <w:rPr>
          <w:rFonts w:ascii="Times New Roman" w:hAnsi="Times New Roman" w:cs="Times New Roman"/>
          <w:b/>
          <w:bCs/>
          <w:sz w:val="40"/>
          <w:szCs w:val="40"/>
        </w:rPr>
        <w:sectPr w:rsidR="00EF1176" w:rsidRPr="00EF1176" w:rsidSect="00FE5DEF">
          <w:footerReference w:type="default" r:id="rId7"/>
          <w:pgSz w:w="11906" w:h="16838"/>
          <w:pgMar w:top="1440" w:right="1440" w:bottom="1440" w:left="1440" w:header="708" w:footer="708" w:gutter="0"/>
          <w:cols w:space="708"/>
          <w:docGrid w:linePitch="360"/>
        </w:sectPr>
      </w:pPr>
    </w:p>
    <w:p w14:paraId="65C1A4E5" w14:textId="77777777" w:rsidR="00EF1176" w:rsidRDefault="00EF1176" w:rsidP="00EF1176">
      <w:pPr>
        <w:rPr>
          <w:rFonts w:ascii="Times New Roman" w:hAnsi="Times New Roman" w:cs="Times New Roman"/>
          <w:b/>
          <w:bCs/>
          <w:sz w:val="20"/>
          <w:szCs w:val="20"/>
        </w:rPr>
      </w:pPr>
      <w:r w:rsidRPr="00EF1176">
        <w:rPr>
          <w:rFonts w:ascii="Times New Roman" w:hAnsi="Times New Roman" w:cs="Times New Roman"/>
          <w:b/>
          <w:bCs/>
          <w:sz w:val="20"/>
          <w:szCs w:val="20"/>
        </w:rPr>
        <w:t>Abstract</w:t>
      </w:r>
    </w:p>
    <w:p w14:paraId="58E8F6BE" w14:textId="672FC0F3" w:rsidR="00EF1176" w:rsidRPr="00EF1176" w:rsidRDefault="00EF1176" w:rsidP="00EF1176">
      <w:pPr>
        <w:jc w:val="both"/>
        <w:rPr>
          <w:rFonts w:ascii="Times New Roman" w:hAnsi="Times New Roman" w:cs="Times New Roman"/>
          <w:sz w:val="20"/>
          <w:szCs w:val="20"/>
        </w:rPr>
      </w:pPr>
      <w:r w:rsidRPr="00EF1176">
        <w:rPr>
          <w:rFonts w:ascii="Times New Roman" w:hAnsi="Times New Roman" w:cs="Times New Roman"/>
          <w:sz w:val="20"/>
          <w:szCs w:val="20"/>
        </w:rPr>
        <w:t xml:space="preserve">This project presents the design and implementation of a compact, low-cost function generator using the AD9833 Direct Digital Synthesis (DDS) module controlled by an Arduino microcontroller. The system </w:t>
      </w:r>
      <w:r w:rsidRPr="00EF1176">
        <w:rPr>
          <w:rFonts w:ascii="Times New Roman" w:hAnsi="Times New Roman" w:cs="Times New Roman"/>
          <w:sz w:val="20"/>
          <w:szCs w:val="20"/>
        </w:rPr>
        <w:t>can generate</w:t>
      </w:r>
      <w:r w:rsidRPr="00EF1176">
        <w:rPr>
          <w:rFonts w:ascii="Times New Roman" w:hAnsi="Times New Roman" w:cs="Times New Roman"/>
          <w:sz w:val="20"/>
          <w:szCs w:val="20"/>
        </w:rPr>
        <w:t xml:space="preserve"> sine, square, and triangle waveforms with programmable frequency and phase, providing users with essential signal outputs for testing and experimentation.</w:t>
      </w:r>
    </w:p>
    <w:p w14:paraId="7C4EC59D" w14:textId="6439D39B" w:rsidR="00EF1176" w:rsidRPr="00EF1176" w:rsidRDefault="00EF1176" w:rsidP="00EF1176">
      <w:pPr>
        <w:jc w:val="both"/>
        <w:rPr>
          <w:rFonts w:ascii="Times New Roman" w:hAnsi="Times New Roman" w:cs="Times New Roman"/>
          <w:sz w:val="20"/>
          <w:szCs w:val="20"/>
        </w:rPr>
      </w:pPr>
      <w:r w:rsidRPr="00EF1176">
        <w:rPr>
          <w:rFonts w:ascii="Times New Roman" w:hAnsi="Times New Roman" w:cs="Times New Roman"/>
          <w:sz w:val="20"/>
          <w:szCs w:val="20"/>
        </w:rPr>
        <w:t xml:space="preserve">A rotary encoder and pushbutton serve as the primary user input mechanism, allowing intuitive control over signal parameters, while a 16x2 I2C LCD displays real-time feedback, including waveform type, frequency, </w:t>
      </w:r>
      <w:r w:rsidR="004E4EED">
        <w:rPr>
          <w:rFonts w:ascii="Times New Roman" w:hAnsi="Times New Roman" w:cs="Times New Roman"/>
          <w:sz w:val="20"/>
          <w:szCs w:val="20"/>
        </w:rPr>
        <w:t xml:space="preserve">and </w:t>
      </w:r>
      <w:r w:rsidRPr="00EF1176">
        <w:rPr>
          <w:rFonts w:ascii="Times New Roman" w:hAnsi="Times New Roman" w:cs="Times New Roman"/>
          <w:sz w:val="20"/>
          <w:szCs w:val="20"/>
        </w:rPr>
        <w:t>phase. The AD9833 module communicates with the Arduino via the SPI interface, enabling precise waveform generation with minimal hardware overhead.</w:t>
      </w:r>
    </w:p>
    <w:p w14:paraId="246BD08E" w14:textId="104FF85B" w:rsidR="00EF1176" w:rsidRPr="00EF1176" w:rsidRDefault="00EF1176" w:rsidP="004E4EED">
      <w:pPr>
        <w:jc w:val="both"/>
        <w:rPr>
          <w:rFonts w:ascii="Times New Roman" w:hAnsi="Times New Roman" w:cs="Times New Roman"/>
          <w:sz w:val="20"/>
          <w:szCs w:val="20"/>
        </w:rPr>
      </w:pPr>
      <w:r w:rsidRPr="00EF1176">
        <w:rPr>
          <w:rFonts w:ascii="Times New Roman" w:hAnsi="Times New Roman" w:cs="Times New Roman"/>
          <w:sz w:val="20"/>
          <w:szCs w:val="20"/>
        </w:rPr>
        <w:t>This function generator is ideal for use in educational laboratories, hobbyist projects, and basic circuit debugging, offering a reliable and user-friendly alternative to commercial signal generators at a fraction of the cost.</w:t>
      </w:r>
    </w:p>
    <w:p w14:paraId="5601E65C" w14:textId="03A4EDAA" w:rsidR="00EF1176" w:rsidRPr="004E4EED" w:rsidRDefault="00EF1176" w:rsidP="00EF1176">
      <w:pPr>
        <w:jc w:val="both"/>
        <w:rPr>
          <w:rFonts w:ascii="Times New Roman" w:hAnsi="Times New Roman" w:cs="Times New Roman"/>
          <w:b/>
          <w:bCs/>
          <w:sz w:val="20"/>
          <w:szCs w:val="20"/>
        </w:rPr>
      </w:pPr>
      <w:r w:rsidRPr="00EF1176">
        <w:rPr>
          <w:rFonts w:ascii="Times New Roman" w:hAnsi="Times New Roman" w:cs="Times New Roman"/>
          <w:b/>
          <w:bCs/>
          <w:sz w:val="20"/>
          <w:szCs w:val="20"/>
        </w:rPr>
        <w:t>Problem Statement</w:t>
      </w:r>
    </w:p>
    <w:p w14:paraId="60EEA77E" w14:textId="59751CD3" w:rsidR="004E4EED" w:rsidRDefault="004E4EED" w:rsidP="004E4EED">
      <w:pPr>
        <w:jc w:val="both"/>
        <w:rPr>
          <w:rFonts w:ascii="Times New Roman" w:hAnsi="Times New Roman" w:cs="Times New Roman"/>
          <w:sz w:val="20"/>
          <w:szCs w:val="20"/>
        </w:rPr>
      </w:pPr>
      <w:r w:rsidRPr="004E4EED">
        <w:rPr>
          <w:rFonts w:ascii="Times New Roman" w:hAnsi="Times New Roman" w:cs="Times New Roman"/>
          <w:sz w:val="20"/>
          <w:szCs w:val="20"/>
        </w:rPr>
        <w:t>Function generators are essential for testing and debugging electronic circuits, but commercial models are often expensive, bulky, and complex. Affordable alternatives typically lack precision, flexibility, and user-friendly interfaces. To address this, the project aims to develop a compact, low-cost, and easy-to-use function generator making it ideal for students, hobbyists, and basic lab use.</w:t>
      </w:r>
    </w:p>
    <w:p w14:paraId="3268DCEE" w14:textId="3AD0B4CA" w:rsidR="004E4EED" w:rsidRPr="004E4EED" w:rsidRDefault="004E4EED" w:rsidP="004E4EED">
      <w:pPr>
        <w:jc w:val="both"/>
        <w:rPr>
          <w:rFonts w:ascii="Times New Roman" w:hAnsi="Times New Roman" w:cs="Times New Roman"/>
          <w:b/>
          <w:bCs/>
          <w:sz w:val="20"/>
          <w:szCs w:val="20"/>
        </w:rPr>
      </w:pPr>
      <w:r w:rsidRPr="004E4EED">
        <w:rPr>
          <w:rFonts w:ascii="Times New Roman" w:hAnsi="Times New Roman" w:cs="Times New Roman"/>
          <w:b/>
          <w:bCs/>
          <w:sz w:val="20"/>
          <w:szCs w:val="20"/>
        </w:rPr>
        <w:t>Objectives</w:t>
      </w:r>
    </w:p>
    <w:p w14:paraId="7BF06941" w14:textId="77777777" w:rsidR="004E4EED" w:rsidRPr="004E4EED"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To design and implement a low-cost, Arduino-based function generator using the AD9833 DDS module.</w:t>
      </w:r>
    </w:p>
    <w:p w14:paraId="5102D7CD" w14:textId="77777777" w:rsidR="004E4EED" w:rsidRPr="004E4EED"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 xml:space="preserve">To generate three selectable waveform types: </w:t>
      </w:r>
      <w:r w:rsidRPr="004E4EED">
        <w:rPr>
          <w:rFonts w:ascii="Times New Roman" w:hAnsi="Times New Roman" w:cs="Times New Roman"/>
          <w:b/>
          <w:bCs/>
          <w:sz w:val="20"/>
          <w:szCs w:val="20"/>
        </w:rPr>
        <w:t>sine, square, and triangle</w:t>
      </w:r>
      <w:r w:rsidRPr="004E4EED">
        <w:rPr>
          <w:rFonts w:ascii="Times New Roman" w:hAnsi="Times New Roman" w:cs="Times New Roman"/>
          <w:sz w:val="20"/>
          <w:szCs w:val="20"/>
        </w:rPr>
        <w:t>.</w:t>
      </w:r>
    </w:p>
    <w:p w14:paraId="751DB09B" w14:textId="77777777" w:rsidR="004E4EED" w:rsidRPr="004E4EED"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 xml:space="preserve">To provide an adjustable </w:t>
      </w:r>
      <w:r w:rsidRPr="004E4EED">
        <w:rPr>
          <w:rFonts w:ascii="Times New Roman" w:hAnsi="Times New Roman" w:cs="Times New Roman"/>
          <w:b/>
          <w:bCs/>
          <w:sz w:val="20"/>
          <w:szCs w:val="20"/>
        </w:rPr>
        <w:t>frequency range from 1 Hz to 12.5 MHz</w:t>
      </w:r>
      <w:r w:rsidRPr="004E4EED">
        <w:rPr>
          <w:rFonts w:ascii="Times New Roman" w:hAnsi="Times New Roman" w:cs="Times New Roman"/>
          <w:sz w:val="20"/>
          <w:szCs w:val="20"/>
        </w:rPr>
        <w:t>, with fine resolution.</w:t>
      </w:r>
    </w:p>
    <w:p w14:paraId="0F0D220C" w14:textId="73B48CCF" w:rsidR="004E4EED" w:rsidRPr="004E4EED"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 xml:space="preserve">To implement </w:t>
      </w:r>
      <w:r w:rsidRPr="004E4EED">
        <w:rPr>
          <w:rFonts w:ascii="Times New Roman" w:hAnsi="Times New Roman" w:cs="Times New Roman"/>
          <w:b/>
          <w:bCs/>
          <w:sz w:val="20"/>
          <w:szCs w:val="20"/>
        </w:rPr>
        <w:t>phase control</w:t>
      </w:r>
      <w:r w:rsidRPr="004E4EED">
        <w:rPr>
          <w:rFonts w:ascii="Times New Roman" w:hAnsi="Times New Roman" w:cs="Times New Roman"/>
          <w:sz w:val="20"/>
          <w:szCs w:val="20"/>
        </w:rPr>
        <w:t>.</w:t>
      </w:r>
    </w:p>
    <w:p w14:paraId="05DFE407" w14:textId="77777777" w:rsidR="004E4EED" w:rsidRPr="004E4EED"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 xml:space="preserve">To deliver a maximum output amplitude of up to </w:t>
      </w:r>
      <w:r w:rsidRPr="004E4EED">
        <w:rPr>
          <w:rFonts w:ascii="Times New Roman" w:hAnsi="Times New Roman" w:cs="Times New Roman"/>
          <w:b/>
          <w:bCs/>
          <w:sz w:val="20"/>
          <w:szCs w:val="20"/>
        </w:rPr>
        <w:t>12V peak-to-peak</w:t>
      </w:r>
      <w:r w:rsidRPr="004E4EED">
        <w:rPr>
          <w:rFonts w:ascii="Times New Roman" w:hAnsi="Times New Roman" w:cs="Times New Roman"/>
          <w:sz w:val="20"/>
          <w:szCs w:val="20"/>
        </w:rPr>
        <w:t xml:space="preserve"> using an external amplification circuit.</w:t>
      </w:r>
    </w:p>
    <w:p w14:paraId="793BA6D3" w14:textId="688A3198" w:rsidR="004E4EED" w:rsidRPr="00B03CF2" w:rsidRDefault="004E4EED" w:rsidP="004E4EED">
      <w:pPr>
        <w:numPr>
          <w:ilvl w:val="0"/>
          <w:numId w:val="1"/>
        </w:numPr>
        <w:jc w:val="both"/>
        <w:rPr>
          <w:rFonts w:ascii="Times New Roman" w:hAnsi="Times New Roman" w:cs="Times New Roman"/>
          <w:sz w:val="20"/>
          <w:szCs w:val="20"/>
        </w:rPr>
      </w:pPr>
      <w:r w:rsidRPr="004E4EED">
        <w:rPr>
          <w:rFonts w:ascii="Times New Roman" w:hAnsi="Times New Roman" w:cs="Times New Roman"/>
          <w:sz w:val="20"/>
          <w:szCs w:val="20"/>
        </w:rPr>
        <w:t>To enable real-time user interaction through a rotary encoder for parameter adjustment and a pushbutton for menu navigation</w:t>
      </w:r>
      <w:r w:rsidR="0000741C" w:rsidRPr="00B03CF2">
        <w:rPr>
          <w:rFonts w:ascii="Times New Roman" w:hAnsi="Times New Roman" w:cs="Times New Roman"/>
          <w:sz w:val="20"/>
          <w:szCs w:val="20"/>
        </w:rPr>
        <w:t>.</w:t>
      </w:r>
    </w:p>
    <w:p w14:paraId="02B5ED36" w14:textId="77777777" w:rsidR="00F932A2" w:rsidRPr="00F932A2" w:rsidRDefault="00F932A2" w:rsidP="00F932A2">
      <w:pPr>
        <w:ind w:left="360"/>
        <w:jc w:val="both"/>
        <w:rPr>
          <w:rFonts w:ascii="Times New Roman" w:hAnsi="Times New Roman" w:cs="Times New Roman"/>
          <w:b/>
          <w:bCs/>
          <w:sz w:val="20"/>
          <w:szCs w:val="20"/>
        </w:rPr>
      </w:pPr>
      <w:r w:rsidRPr="00F932A2">
        <w:rPr>
          <w:rFonts w:ascii="Times New Roman" w:hAnsi="Times New Roman" w:cs="Times New Roman"/>
          <w:b/>
          <w:bCs/>
          <w:sz w:val="20"/>
          <w:szCs w:val="20"/>
        </w:rPr>
        <w:t>I. Introduction</w:t>
      </w:r>
    </w:p>
    <w:p w14:paraId="60979BC1" w14:textId="77777777" w:rsidR="00B03CF2" w:rsidRDefault="005B67CC" w:rsidP="00B03CF2">
      <w:pPr>
        <w:ind w:left="360"/>
        <w:jc w:val="both"/>
        <w:rPr>
          <w:rFonts w:ascii="Times New Roman" w:hAnsi="Times New Roman" w:cs="Times New Roman"/>
          <w:sz w:val="20"/>
          <w:szCs w:val="20"/>
        </w:rPr>
      </w:pPr>
      <w:r w:rsidRPr="005B67CC">
        <w:rPr>
          <w:rFonts w:ascii="Times New Roman" w:hAnsi="Times New Roman" w:cs="Times New Roman"/>
          <w:sz w:val="28"/>
          <w:szCs w:val="28"/>
        </w:rPr>
        <w:t>T</w:t>
      </w:r>
      <w:r w:rsidRPr="005B67CC">
        <w:rPr>
          <w:rFonts w:ascii="Times New Roman" w:hAnsi="Times New Roman" w:cs="Times New Roman"/>
          <w:sz w:val="20"/>
          <w:szCs w:val="20"/>
        </w:rPr>
        <w:t xml:space="preserve">his project addresses these limitations by developing a compact, low-cost function generator based on the AD9833 Direct Digital Synthesis (DDS) module and an Arduino microcontroller, along with supporting components. The system </w:t>
      </w:r>
      <w:r w:rsidRPr="00B03CF2">
        <w:rPr>
          <w:rFonts w:ascii="Times New Roman" w:hAnsi="Times New Roman" w:cs="Times New Roman"/>
          <w:sz w:val="20"/>
          <w:szCs w:val="20"/>
        </w:rPr>
        <w:t>can generate</w:t>
      </w:r>
      <w:r w:rsidRPr="005B67CC">
        <w:rPr>
          <w:rFonts w:ascii="Times New Roman" w:hAnsi="Times New Roman" w:cs="Times New Roman"/>
          <w:sz w:val="20"/>
          <w:szCs w:val="20"/>
        </w:rPr>
        <w:t xml:space="preserve"> </w:t>
      </w:r>
      <w:r w:rsidRPr="005B67CC">
        <w:rPr>
          <w:rFonts w:ascii="Times New Roman" w:hAnsi="Times New Roman" w:cs="Times New Roman"/>
          <w:b/>
          <w:bCs/>
          <w:sz w:val="20"/>
          <w:szCs w:val="20"/>
        </w:rPr>
        <w:t>sine</w:t>
      </w:r>
      <w:r w:rsidRPr="005B67CC">
        <w:rPr>
          <w:rFonts w:ascii="Times New Roman" w:hAnsi="Times New Roman" w:cs="Times New Roman"/>
          <w:sz w:val="20"/>
          <w:szCs w:val="20"/>
        </w:rPr>
        <w:t xml:space="preserve">, </w:t>
      </w:r>
      <w:r w:rsidRPr="005B67CC">
        <w:rPr>
          <w:rFonts w:ascii="Times New Roman" w:hAnsi="Times New Roman" w:cs="Times New Roman"/>
          <w:b/>
          <w:bCs/>
          <w:sz w:val="20"/>
          <w:szCs w:val="20"/>
        </w:rPr>
        <w:t>square</w:t>
      </w:r>
      <w:r w:rsidRPr="005B67CC">
        <w:rPr>
          <w:rFonts w:ascii="Times New Roman" w:hAnsi="Times New Roman" w:cs="Times New Roman"/>
          <w:sz w:val="20"/>
          <w:szCs w:val="20"/>
        </w:rPr>
        <w:t xml:space="preserve">, and </w:t>
      </w:r>
      <w:r w:rsidRPr="005B67CC">
        <w:rPr>
          <w:rFonts w:ascii="Times New Roman" w:hAnsi="Times New Roman" w:cs="Times New Roman"/>
          <w:b/>
          <w:bCs/>
          <w:sz w:val="20"/>
          <w:szCs w:val="20"/>
        </w:rPr>
        <w:t>triangular</w:t>
      </w:r>
      <w:r w:rsidRPr="005B67CC">
        <w:rPr>
          <w:rFonts w:ascii="Times New Roman" w:hAnsi="Times New Roman" w:cs="Times New Roman"/>
          <w:sz w:val="20"/>
          <w:szCs w:val="20"/>
        </w:rPr>
        <w:t xml:space="preserve"> waveforms with adjustable frequency ranging from </w:t>
      </w:r>
      <w:r w:rsidRPr="005B67CC">
        <w:rPr>
          <w:rFonts w:ascii="Times New Roman" w:hAnsi="Times New Roman" w:cs="Times New Roman"/>
          <w:b/>
          <w:bCs/>
          <w:sz w:val="20"/>
          <w:szCs w:val="20"/>
        </w:rPr>
        <w:t>1 Hz to 12.5</w:t>
      </w:r>
      <w:r w:rsidRPr="005B67CC">
        <w:rPr>
          <w:rFonts w:ascii="Times New Roman" w:hAnsi="Times New Roman" w:cs="Times New Roman"/>
          <w:sz w:val="20"/>
          <w:szCs w:val="20"/>
        </w:rPr>
        <w:t xml:space="preserve"> MHz, phase control, and variable output amplitude.</w:t>
      </w:r>
    </w:p>
    <w:p w14:paraId="47D2A303" w14:textId="60F4D79F" w:rsidR="005B67CC" w:rsidRPr="005B67CC" w:rsidRDefault="005B67CC" w:rsidP="00B03CF2">
      <w:pPr>
        <w:ind w:left="360"/>
        <w:jc w:val="both"/>
        <w:rPr>
          <w:rFonts w:ascii="Times New Roman" w:hAnsi="Times New Roman" w:cs="Times New Roman"/>
          <w:sz w:val="20"/>
          <w:szCs w:val="20"/>
        </w:rPr>
      </w:pPr>
      <w:r w:rsidRPr="005B67CC">
        <w:rPr>
          <w:rFonts w:ascii="Times New Roman" w:hAnsi="Times New Roman" w:cs="Times New Roman"/>
          <w:sz w:val="20"/>
          <w:szCs w:val="20"/>
        </w:rPr>
        <w:t xml:space="preserve"> Since the AD9833 provides a maximum output of approximately </w:t>
      </w:r>
      <w:r w:rsidRPr="005B67CC">
        <w:rPr>
          <w:rFonts w:ascii="Times New Roman" w:hAnsi="Times New Roman" w:cs="Times New Roman"/>
          <w:b/>
          <w:bCs/>
          <w:sz w:val="20"/>
          <w:szCs w:val="20"/>
        </w:rPr>
        <w:t>0.6</w:t>
      </w:r>
      <w:r w:rsidR="00A1229D">
        <w:rPr>
          <w:rFonts w:ascii="Times New Roman" w:hAnsi="Times New Roman" w:cs="Times New Roman"/>
          <w:sz w:val="20"/>
          <w:szCs w:val="20"/>
        </w:rPr>
        <w:t xml:space="preserve"> </w:t>
      </w:r>
      <w:r w:rsidRPr="005B67CC">
        <w:rPr>
          <w:rFonts w:ascii="Times New Roman" w:hAnsi="Times New Roman" w:cs="Times New Roman"/>
          <w:b/>
          <w:bCs/>
          <w:sz w:val="20"/>
          <w:szCs w:val="20"/>
        </w:rPr>
        <w:t>V</w:t>
      </w:r>
      <w:r w:rsidRPr="005B67CC">
        <w:rPr>
          <w:rFonts w:ascii="Times New Roman" w:hAnsi="Times New Roman" w:cs="Times New Roman"/>
          <w:sz w:val="20"/>
          <w:szCs w:val="20"/>
        </w:rPr>
        <w:t xml:space="preserve"> peak-to-peak, an external amplification stage is used to increase the signal amplitude, allowing it to be varied up to </w:t>
      </w:r>
      <w:r w:rsidRPr="005B67CC">
        <w:rPr>
          <w:rFonts w:ascii="Times New Roman" w:hAnsi="Times New Roman" w:cs="Times New Roman"/>
          <w:b/>
          <w:bCs/>
          <w:sz w:val="20"/>
          <w:szCs w:val="20"/>
        </w:rPr>
        <w:t>12 V</w:t>
      </w:r>
      <w:r w:rsidRPr="005B67CC">
        <w:rPr>
          <w:rFonts w:ascii="Times New Roman" w:hAnsi="Times New Roman" w:cs="Times New Roman"/>
          <w:sz w:val="20"/>
          <w:szCs w:val="20"/>
        </w:rPr>
        <w:t xml:space="preserve"> </w:t>
      </w:r>
      <w:r w:rsidRPr="005B67CC">
        <w:rPr>
          <w:rFonts w:ascii="Times New Roman" w:hAnsi="Times New Roman" w:cs="Times New Roman"/>
          <w:b/>
          <w:bCs/>
          <w:sz w:val="20"/>
          <w:szCs w:val="20"/>
        </w:rPr>
        <w:t>peak-to-peak</w:t>
      </w:r>
      <w:r w:rsidRPr="005B67CC">
        <w:rPr>
          <w:rFonts w:ascii="Times New Roman" w:hAnsi="Times New Roman" w:cs="Times New Roman"/>
          <w:sz w:val="20"/>
          <w:szCs w:val="20"/>
        </w:rPr>
        <w:t>. This makes the function generator suitable for a wide range of general-purpose testing and signal simulation tasks.</w:t>
      </w:r>
    </w:p>
    <w:p w14:paraId="793FFF76" w14:textId="77777777" w:rsidR="00F932A2" w:rsidRPr="00F932A2" w:rsidRDefault="00F932A2" w:rsidP="00F932A2">
      <w:pPr>
        <w:ind w:left="360"/>
        <w:jc w:val="both"/>
        <w:rPr>
          <w:rFonts w:ascii="Times New Roman" w:hAnsi="Times New Roman" w:cs="Times New Roman"/>
          <w:sz w:val="20"/>
          <w:szCs w:val="20"/>
        </w:rPr>
      </w:pPr>
      <w:r w:rsidRPr="00F932A2">
        <w:rPr>
          <w:rFonts w:ascii="Times New Roman" w:hAnsi="Times New Roman" w:cs="Times New Roman"/>
          <w:sz w:val="20"/>
          <w:szCs w:val="20"/>
        </w:rPr>
        <w:t>The overall system is divided into three main sections:</w:t>
      </w:r>
    </w:p>
    <w:p w14:paraId="27384735" w14:textId="60D07156" w:rsidR="00F932A2" w:rsidRPr="00F932A2" w:rsidRDefault="00F932A2" w:rsidP="0088771E">
      <w:pPr>
        <w:numPr>
          <w:ilvl w:val="0"/>
          <w:numId w:val="2"/>
        </w:numPr>
        <w:jc w:val="both"/>
        <w:rPr>
          <w:rFonts w:ascii="Times New Roman" w:hAnsi="Times New Roman" w:cs="Times New Roman"/>
          <w:sz w:val="20"/>
          <w:szCs w:val="20"/>
        </w:rPr>
      </w:pPr>
      <w:r w:rsidRPr="00F932A2">
        <w:rPr>
          <w:rFonts w:ascii="Times New Roman" w:hAnsi="Times New Roman" w:cs="Times New Roman"/>
          <w:b/>
          <w:bCs/>
          <w:sz w:val="20"/>
          <w:szCs w:val="20"/>
        </w:rPr>
        <w:t>Power Supply Section</w:t>
      </w:r>
      <w:r w:rsidRPr="00F932A2">
        <w:rPr>
          <w:rFonts w:ascii="Times New Roman" w:hAnsi="Times New Roman" w:cs="Times New Roman"/>
          <w:sz w:val="20"/>
          <w:szCs w:val="20"/>
        </w:rPr>
        <w:t xml:space="preserve"> – Provides regulated </w:t>
      </w:r>
      <w:r w:rsidRPr="00F932A2">
        <w:rPr>
          <w:rFonts w:ascii="Times New Roman" w:hAnsi="Times New Roman" w:cs="Times New Roman"/>
          <w:b/>
          <w:bCs/>
          <w:sz w:val="20"/>
          <w:szCs w:val="20"/>
        </w:rPr>
        <w:t>5V</w:t>
      </w:r>
      <w:r w:rsidRPr="00F932A2">
        <w:rPr>
          <w:rFonts w:ascii="Times New Roman" w:hAnsi="Times New Roman" w:cs="Times New Roman"/>
          <w:sz w:val="20"/>
          <w:szCs w:val="20"/>
        </w:rPr>
        <w:t xml:space="preserve"> and </w:t>
      </w:r>
      <w:r w:rsidR="005B67CC" w:rsidRPr="00B03CF2">
        <w:rPr>
          <w:rFonts w:ascii="Times New Roman" w:hAnsi="Times New Roman" w:cs="Times New Roman"/>
          <w:b/>
          <w:bCs/>
          <w:sz w:val="20"/>
          <w:szCs w:val="20"/>
        </w:rPr>
        <w:t>±12V</w:t>
      </w:r>
      <w:r w:rsidRPr="00F932A2">
        <w:rPr>
          <w:rFonts w:ascii="Times New Roman" w:hAnsi="Times New Roman" w:cs="Times New Roman"/>
          <w:sz w:val="20"/>
          <w:szCs w:val="20"/>
        </w:rPr>
        <w:t xml:space="preserve"> </w:t>
      </w:r>
      <w:r w:rsidR="0088771E" w:rsidRPr="00B03CF2">
        <w:rPr>
          <w:rFonts w:ascii="Times New Roman" w:hAnsi="Times New Roman" w:cs="Times New Roman"/>
          <w:sz w:val="20"/>
          <w:szCs w:val="20"/>
        </w:rPr>
        <w:t xml:space="preserve">as </w:t>
      </w:r>
      <w:r w:rsidRPr="00F932A2">
        <w:rPr>
          <w:rFonts w:ascii="Times New Roman" w:hAnsi="Times New Roman" w:cs="Times New Roman"/>
          <w:sz w:val="20"/>
          <w:szCs w:val="20"/>
        </w:rPr>
        <w:t xml:space="preserve">outputs </w:t>
      </w:r>
      <w:r w:rsidR="0088771E" w:rsidRPr="00B03CF2">
        <w:rPr>
          <w:rFonts w:ascii="Times New Roman" w:hAnsi="Times New Roman" w:cs="Times New Roman"/>
          <w:sz w:val="20"/>
          <w:szCs w:val="20"/>
        </w:rPr>
        <w:t xml:space="preserve">from </w:t>
      </w:r>
      <w:r w:rsidR="0088771E" w:rsidRPr="00B03CF2">
        <w:rPr>
          <w:rFonts w:ascii="Times New Roman" w:hAnsi="Times New Roman" w:cs="Times New Roman"/>
          <w:b/>
          <w:bCs/>
          <w:sz w:val="20"/>
          <w:szCs w:val="20"/>
        </w:rPr>
        <w:t>220v</w:t>
      </w:r>
      <w:r w:rsidR="0088771E" w:rsidRPr="00B03CF2">
        <w:rPr>
          <w:rFonts w:ascii="Times New Roman" w:hAnsi="Times New Roman" w:cs="Times New Roman"/>
          <w:sz w:val="20"/>
          <w:szCs w:val="20"/>
        </w:rPr>
        <w:t xml:space="preserve"> </w:t>
      </w:r>
      <w:r w:rsidRPr="00F932A2">
        <w:rPr>
          <w:rFonts w:ascii="Times New Roman" w:hAnsi="Times New Roman" w:cs="Times New Roman"/>
          <w:sz w:val="20"/>
          <w:szCs w:val="20"/>
        </w:rPr>
        <w:t>required by the digital circuitry and</w:t>
      </w:r>
      <w:r w:rsidR="005B67CC" w:rsidRPr="00B03CF2">
        <w:rPr>
          <w:rFonts w:ascii="Times New Roman" w:hAnsi="Times New Roman" w:cs="Times New Roman"/>
          <w:sz w:val="20"/>
          <w:szCs w:val="20"/>
        </w:rPr>
        <w:t xml:space="preserve"> amplification </w:t>
      </w:r>
      <w:r w:rsidRPr="00F932A2">
        <w:rPr>
          <w:rFonts w:ascii="Times New Roman" w:hAnsi="Times New Roman" w:cs="Times New Roman"/>
          <w:sz w:val="20"/>
          <w:szCs w:val="20"/>
        </w:rPr>
        <w:t>stage, respectively.</w:t>
      </w:r>
    </w:p>
    <w:p w14:paraId="3510811D" w14:textId="05C3926C" w:rsidR="00F932A2" w:rsidRPr="00F932A2" w:rsidRDefault="00F932A2" w:rsidP="0088771E">
      <w:pPr>
        <w:numPr>
          <w:ilvl w:val="0"/>
          <w:numId w:val="2"/>
        </w:numPr>
        <w:jc w:val="both"/>
        <w:rPr>
          <w:rFonts w:ascii="Times New Roman" w:hAnsi="Times New Roman" w:cs="Times New Roman"/>
          <w:sz w:val="20"/>
          <w:szCs w:val="20"/>
        </w:rPr>
      </w:pPr>
      <w:r w:rsidRPr="00F932A2">
        <w:rPr>
          <w:rFonts w:ascii="Times New Roman" w:hAnsi="Times New Roman" w:cs="Times New Roman"/>
          <w:b/>
          <w:bCs/>
          <w:sz w:val="20"/>
          <w:szCs w:val="20"/>
        </w:rPr>
        <w:t>Digital Section –</w:t>
      </w:r>
      <w:r w:rsidRPr="00F932A2">
        <w:rPr>
          <w:rFonts w:ascii="Times New Roman" w:hAnsi="Times New Roman" w:cs="Times New Roman"/>
          <w:sz w:val="20"/>
          <w:szCs w:val="20"/>
        </w:rPr>
        <w:t xml:space="preserve"> Comprises the Arduino microcontroller, AD9833 module, rotary encoder, and </w:t>
      </w:r>
      <w:r w:rsidR="005D62D8" w:rsidRPr="005D62D8">
        <w:rPr>
          <w:rFonts w:ascii="Times New Roman" w:hAnsi="Times New Roman" w:cs="Times New Roman"/>
          <w:sz w:val="20"/>
          <w:szCs w:val="20"/>
        </w:rPr>
        <w:t>16x2 I2C</w:t>
      </w:r>
      <w:r w:rsidR="005D62D8">
        <w:rPr>
          <w:rFonts w:ascii="Times New Roman" w:hAnsi="Times New Roman" w:cs="Times New Roman"/>
          <w:sz w:val="20"/>
          <w:szCs w:val="20"/>
        </w:rPr>
        <w:t xml:space="preserve"> </w:t>
      </w:r>
      <w:r w:rsidRPr="00F932A2">
        <w:rPr>
          <w:rFonts w:ascii="Times New Roman" w:hAnsi="Times New Roman" w:cs="Times New Roman"/>
          <w:sz w:val="20"/>
          <w:szCs w:val="20"/>
        </w:rPr>
        <w:t xml:space="preserve">LCD. This section handles waveform </w:t>
      </w:r>
      <w:r w:rsidR="0088771E" w:rsidRPr="00B03CF2">
        <w:rPr>
          <w:rFonts w:ascii="Times New Roman" w:hAnsi="Times New Roman" w:cs="Times New Roman"/>
          <w:sz w:val="20"/>
          <w:szCs w:val="20"/>
        </w:rPr>
        <w:t>generation, waveform and frequency selection</w:t>
      </w:r>
      <w:r w:rsidRPr="00F932A2">
        <w:rPr>
          <w:rFonts w:ascii="Times New Roman" w:hAnsi="Times New Roman" w:cs="Times New Roman"/>
          <w:sz w:val="20"/>
          <w:szCs w:val="20"/>
        </w:rPr>
        <w:t>, user interface, and communication</w:t>
      </w:r>
      <w:r w:rsidR="005D62D8">
        <w:rPr>
          <w:rFonts w:ascii="Times New Roman" w:hAnsi="Times New Roman" w:cs="Times New Roman"/>
          <w:sz w:val="20"/>
          <w:szCs w:val="20"/>
        </w:rPr>
        <w:t xml:space="preserve"> between modules.</w:t>
      </w:r>
    </w:p>
    <w:p w14:paraId="35155BA5" w14:textId="63A5488C" w:rsidR="00761E9B" w:rsidRDefault="00F932A2" w:rsidP="00B03CF2">
      <w:pPr>
        <w:numPr>
          <w:ilvl w:val="0"/>
          <w:numId w:val="2"/>
        </w:numPr>
        <w:jc w:val="both"/>
        <w:rPr>
          <w:rFonts w:ascii="Times New Roman" w:hAnsi="Times New Roman" w:cs="Times New Roman"/>
          <w:sz w:val="20"/>
          <w:szCs w:val="20"/>
        </w:rPr>
        <w:sectPr w:rsidR="00761E9B" w:rsidSect="00EF1176">
          <w:type w:val="continuous"/>
          <w:pgSz w:w="11906" w:h="16838"/>
          <w:pgMar w:top="1440" w:right="1440" w:bottom="1440" w:left="1440" w:header="708" w:footer="708" w:gutter="0"/>
          <w:cols w:num="2" w:space="708"/>
          <w:docGrid w:linePitch="360"/>
        </w:sectPr>
      </w:pPr>
      <w:r w:rsidRPr="00F932A2">
        <w:rPr>
          <w:rFonts w:ascii="Times New Roman" w:hAnsi="Times New Roman" w:cs="Times New Roman"/>
          <w:b/>
          <w:bCs/>
          <w:sz w:val="20"/>
          <w:szCs w:val="20"/>
        </w:rPr>
        <w:t>Analog Section</w:t>
      </w:r>
      <w:r w:rsidRPr="00F932A2">
        <w:rPr>
          <w:rFonts w:ascii="Times New Roman" w:hAnsi="Times New Roman" w:cs="Times New Roman"/>
          <w:sz w:val="20"/>
          <w:szCs w:val="20"/>
        </w:rPr>
        <w:t xml:space="preserve"> – </w:t>
      </w:r>
      <w:r w:rsidR="0088771E" w:rsidRPr="00B03CF2">
        <w:rPr>
          <w:rFonts w:ascii="Times New Roman" w:hAnsi="Times New Roman" w:cs="Times New Roman"/>
          <w:sz w:val="20"/>
          <w:szCs w:val="20"/>
        </w:rPr>
        <w:t xml:space="preserve">In this section </w:t>
      </w:r>
      <w:r w:rsidRPr="00F932A2">
        <w:rPr>
          <w:rFonts w:ascii="Times New Roman" w:hAnsi="Times New Roman" w:cs="Times New Roman"/>
          <w:sz w:val="20"/>
          <w:szCs w:val="20"/>
        </w:rPr>
        <w:t>the waveform</w:t>
      </w:r>
      <w:r w:rsidR="0088771E" w:rsidRPr="00B03CF2">
        <w:rPr>
          <w:rFonts w:ascii="Times New Roman" w:hAnsi="Times New Roman" w:cs="Times New Roman"/>
          <w:sz w:val="20"/>
          <w:szCs w:val="20"/>
        </w:rPr>
        <w:t xml:space="preserve"> produced</w:t>
      </w:r>
      <w:r w:rsidRPr="00F932A2">
        <w:rPr>
          <w:rFonts w:ascii="Times New Roman" w:hAnsi="Times New Roman" w:cs="Times New Roman"/>
          <w:sz w:val="20"/>
          <w:szCs w:val="20"/>
        </w:rPr>
        <w:t xml:space="preserve"> from the AD9833 </w:t>
      </w:r>
      <w:r w:rsidR="0088771E" w:rsidRPr="00B03CF2">
        <w:rPr>
          <w:rFonts w:ascii="Times New Roman" w:hAnsi="Times New Roman" w:cs="Times New Roman"/>
          <w:sz w:val="20"/>
          <w:szCs w:val="20"/>
        </w:rPr>
        <w:t>is fed into the</w:t>
      </w:r>
      <w:r w:rsidRPr="00F932A2">
        <w:rPr>
          <w:rFonts w:ascii="Times New Roman" w:hAnsi="Times New Roman" w:cs="Times New Roman"/>
          <w:sz w:val="20"/>
          <w:szCs w:val="20"/>
        </w:rPr>
        <w:t xml:space="preserve"> external amplifier </w:t>
      </w:r>
      <w:r w:rsidR="00B03CF2" w:rsidRPr="00B03CF2">
        <w:rPr>
          <w:rFonts w:ascii="Times New Roman" w:hAnsi="Times New Roman" w:cs="Times New Roman"/>
          <w:sz w:val="20"/>
          <w:szCs w:val="20"/>
        </w:rPr>
        <w:t>which is used to</w:t>
      </w:r>
      <w:r w:rsidRPr="00F932A2">
        <w:rPr>
          <w:rFonts w:ascii="Times New Roman" w:hAnsi="Times New Roman" w:cs="Times New Roman"/>
          <w:sz w:val="20"/>
          <w:szCs w:val="20"/>
        </w:rPr>
        <w:t xml:space="preserve"> the</w:t>
      </w:r>
      <w:r w:rsidR="00B03CF2" w:rsidRPr="00B03CF2">
        <w:rPr>
          <w:rFonts w:ascii="Times New Roman" w:hAnsi="Times New Roman" w:cs="Times New Roman"/>
          <w:sz w:val="20"/>
          <w:szCs w:val="20"/>
        </w:rPr>
        <w:t xml:space="preserve"> select the desired</w:t>
      </w:r>
      <w:r w:rsidRPr="00F932A2">
        <w:rPr>
          <w:rFonts w:ascii="Times New Roman" w:hAnsi="Times New Roman" w:cs="Times New Roman"/>
          <w:sz w:val="20"/>
          <w:szCs w:val="20"/>
        </w:rPr>
        <w:t xml:space="preserve"> amplitude </w:t>
      </w:r>
      <w:r w:rsidR="00B03CF2" w:rsidRPr="00B03CF2">
        <w:rPr>
          <w:rFonts w:ascii="Times New Roman" w:hAnsi="Times New Roman" w:cs="Times New Roman"/>
          <w:sz w:val="20"/>
          <w:szCs w:val="20"/>
        </w:rPr>
        <w:t xml:space="preserve">with the help of a potentiometer </w:t>
      </w:r>
      <w:r w:rsidR="0088771E" w:rsidRPr="00B03CF2">
        <w:rPr>
          <w:rFonts w:ascii="Times New Roman" w:hAnsi="Times New Roman" w:cs="Times New Roman"/>
          <w:sz w:val="20"/>
          <w:szCs w:val="20"/>
        </w:rPr>
        <w:t>to a</w:t>
      </w:r>
    </w:p>
    <w:p w14:paraId="5B96D29B" w14:textId="60CC47FD" w:rsidR="00761E9B" w:rsidRDefault="0088771E" w:rsidP="00761E9B">
      <w:pPr>
        <w:jc w:val="both"/>
        <w:rPr>
          <w:rFonts w:ascii="Times New Roman" w:hAnsi="Times New Roman" w:cs="Times New Roman"/>
          <w:sz w:val="20"/>
          <w:szCs w:val="20"/>
        </w:rPr>
      </w:pPr>
      <w:r w:rsidRPr="00B03CF2">
        <w:rPr>
          <w:rFonts w:ascii="Times New Roman" w:hAnsi="Times New Roman" w:cs="Times New Roman"/>
          <w:sz w:val="20"/>
          <w:szCs w:val="20"/>
        </w:rPr>
        <w:lastRenderedPageBreak/>
        <w:t xml:space="preserve">maximum of </w:t>
      </w:r>
      <w:r w:rsidR="00F932A2" w:rsidRPr="00F932A2">
        <w:rPr>
          <w:rFonts w:ascii="Times New Roman" w:hAnsi="Times New Roman" w:cs="Times New Roman"/>
          <w:b/>
          <w:bCs/>
          <w:sz w:val="20"/>
          <w:szCs w:val="20"/>
        </w:rPr>
        <w:t>12V</w:t>
      </w:r>
      <w:r w:rsidR="00F932A2" w:rsidRPr="00F932A2">
        <w:rPr>
          <w:rFonts w:ascii="Times New Roman" w:hAnsi="Times New Roman" w:cs="Times New Roman"/>
          <w:sz w:val="20"/>
          <w:szCs w:val="20"/>
        </w:rPr>
        <w:t xml:space="preserve"> peak-to-peak</w:t>
      </w:r>
      <w:r w:rsidR="005D62D8">
        <w:rPr>
          <w:rFonts w:ascii="Times New Roman" w:hAnsi="Times New Roman" w:cs="Times New Roman"/>
          <w:sz w:val="20"/>
          <w:szCs w:val="20"/>
        </w:rPr>
        <w:t xml:space="preserve"> </w:t>
      </w:r>
      <w:r w:rsidR="00F932A2" w:rsidRPr="00F932A2">
        <w:rPr>
          <w:rFonts w:ascii="Times New Roman" w:hAnsi="Times New Roman" w:cs="Times New Roman"/>
          <w:sz w:val="20"/>
          <w:szCs w:val="20"/>
        </w:rPr>
        <w:t xml:space="preserve">ensuring </w:t>
      </w:r>
      <w:r w:rsidR="009E68FE">
        <w:rPr>
          <w:rFonts w:ascii="Times New Roman" w:hAnsi="Times New Roman" w:cs="Times New Roman"/>
          <w:sz w:val="20"/>
          <w:szCs w:val="20"/>
        </w:rPr>
        <w:t xml:space="preserve">       </w:t>
      </w:r>
      <w:r w:rsidR="00F932A2" w:rsidRPr="00F932A2">
        <w:rPr>
          <w:rFonts w:ascii="Times New Roman" w:hAnsi="Times New Roman" w:cs="Times New Roman"/>
          <w:sz w:val="20"/>
          <w:szCs w:val="20"/>
        </w:rPr>
        <w:t>compatibility with a broader range of electronic circuits and test environments.</w:t>
      </w:r>
    </w:p>
    <w:p w14:paraId="351E8700" w14:textId="5C69C58B" w:rsidR="004F52CB" w:rsidRDefault="00D54DE1" w:rsidP="00761E9B">
      <w:pPr>
        <w:jc w:val="both"/>
        <w:rPr>
          <w:rFonts w:ascii="Times New Roman" w:hAnsi="Times New Roman" w:cs="Times New Roman"/>
          <w:sz w:val="20"/>
          <w:szCs w:val="20"/>
        </w:rPr>
      </w:pPr>
      <w:r w:rsidRPr="00D54DE1">
        <w:rPr>
          <w:rFonts w:ascii="Times New Roman" w:hAnsi="Times New Roman" w:cs="Times New Roman"/>
          <w:noProof/>
          <w:sz w:val="20"/>
          <w:szCs w:val="20"/>
        </w:rPr>
        <w:drawing>
          <wp:anchor distT="0" distB="0" distL="114300" distR="114300" simplePos="0" relativeHeight="251665408" behindDoc="0" locked="0" layoutInCell="1" allowOverlap="1" wp14:anchorId="743EF5ED" wp14:editId="50E4FBB4">
            <wp:simplePos x="0" y="0"/>
            <wp:positionH relativeFrom="margin">
              <wp:posOffset>572654</wp:posOffset>
            </wp:positionH>
            <wp:positionV relativeFrom="margin">
              <wp:posOffset>616354</wp:posOffset>
            </wp:positionV>
            <wp:extent cx="1068705" cy="1793875"/>
            <wp:effectExtent l="0" t="0" r="0" b="0"/>
            <wp:wrapSquare wrapText="bothSides"/>
            <wp:docPr id="1334389533" name="Picture 4" descr="A blue rectangular sign with arrows pointing to a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9533" name="Picture 4" descr="A blue rectangular sign with arrows pointing to a rectangular sign&#10;&#10;AI-generated content may be incorrect."/>
                    <pic:cNvPicPr/>
                  </pic:nvPicPr>
                  <pic:blipFill rotWithShape="1">
                    <a:blip r:embed="rId8">
                      <a:extLst>
                        <a:ext uri="{28A0092B-C50C-407E-A947-70E740481C1C}">
                          <a14:useLocalDpi xmlns:a14="http://schemas.microsoft.com/office/drawing/2010/main" val="0"/>
                        </a:ext>
                      </a:extLst>
                    </a:blip>
                    <a:srcRect l="754" t="1122" r="-754" b="-1122"/>
                    <a:stretch>
                      <a:fillRect/>
                    </a:stretch>
                  </pic:blipFill>
                  <pic:spPr bwMode="auto">
                    <a:xfrm>
                      <a:off x="0" y="0"/>
                      <a:ext cx="1068705" cy="1793875"/>
                    </a:xfrm>
                    <a:prstGeom prst="rect">
                      <a:avLst/>
                    </a:prstGeom>
                    <a:ln>
                      <a:noFill/>
                    </a:ln>
                    <a:extLst>
                      <a:ext uri="{53640926-AAD7-44D8-BBD7-CCE9431645EC}">
                        <a14:shadowObscured xmlns:a14="http://schemas.microsoft.com/office/drawing/2010/main"/>
                      </a:ext>
                    </a:extLst>
                  </pic:spPr>
                </pic:pic>
              </a:graphicData>
            </a:graphic>
          </wp:anchor>
        </w:drawing>
      </w:r>
    </w:p>
    <w:p w14:paraId="063EDA09" w14:textId="2E6ADA20" w:rsidR="00C26D99" w:rsidRDefault="00C26D99" w:rsidP="00EF1176">
      <w:pPr>
        <w:jc w:val="both"/>
        <w:rPr>
          <w:rFonts w:ascii="Times New Roman" w:hAnsi="Times New Roman" w:cs="Times New Roman"/>
          <w:b/>
          <w:bCs/>
          <w:sz w:val="20"/>
          <w:szCs w:val="20"/>
        </w:rPr>
      </w:pPr>
    </w:p>
    <w:p w14:paraId="7C39B5D2" w14:textId="77777777" w:rsidR="00C26D99" w:rsidRDefault="00C26D99" w:rsidP="00EF1176">
      <w:pPr>
        <w:jc w:val="both"/>
        <w:rPr>
          <w:rFonts w:ascii="Times New Roman" w:hAnsi="Times New Roman" w:cs="Times New Roman"/>
          <w:b/>
          <w:bCs/>
          <w:sz w:val="20"/>
          <w:szCs w:val="20"/>
        </w:rPr>
      </w:pPr>
    </w:p>
    <w:p w14:paraId="3F783197" w14:textId="2AA90395" w:rsidR="00C26D99" w:rsidRDefault="00C26D99" w:rsidP="00EF1176">
      <w:pPr>
        <w:jc w:val="both"/>
        <w:rPr>
          <w:rFonts w:ascii="Times New Roman" w:hAnsi="Times New Roman" w:cs="Times New Roman"/>
          <w:b/>
          <w:bCs/>
          <w:sz w:val="20"/>
          <w:szCs w:val="20"/>
        </w:rPr>
      </w:pPr>
    </w:p>
    <w:p w14:paraId="6746E7E2" w14:textId="16761452" w:rsidR="00C26D99" w:rsidRDefault="00C26D99" w:rsidP="00EF1176">
      <w:pPr>
        <w:jc w:val="both"/>
        <w:rPr>
          <w:rFonts w:ascii="Times New Roman" w:hAnsi="Times New Roman" w:cs="Times New Roman"/>
          <w:b/>
          <w:bCs/>
          <w:sz w:val="20"/>
          <w:szCs w:val="20"/>
        </w:rPr>
      </w:pPr>
    </w:p>
    <w:p w14:paraId="32B4FE49" w14:textId="5D5FDD3E" w:rsidR="00C26D99" w:rsidRDefault="00C26D99" w:rsidP="00EF1176">
      <w:pPr>
        <w:jc w:val="both"/>
        <w:rPr>
          <w:rFonts w:ascii="Times New Roman" w:hAnsi="Times New Roman" w:cs="Times New Roman"/>
          <w:b/>
          <w:bCs/>
          <w:sz w:val="20"/>
          <w:szCs w:val="20"/>
        </w:rPr>
      </w:pPr>
    </w:p>
    <w:p w14:paraId="6D2B61C8" w14:textId="2ADB3DCC" w:rsidR="00C26D99" w:rsidRDefault="00C26D99" w:rsidP="00EF1176">
      <w:pPr>
        <w:jc w:val="both"/>
        <w:rPr>
          <w:rFonts w:ascii="Times New Roman" w:hAnsi="Times New Roman" w:cs="Times New Roman"/>
          <w:b/>
          <w:bCs/>
          <w:sz w:val="20"/>
          <w:szCs w:val="20"/>
        </w:rPr>
      </w:pPr>
    </w:p>
    <w:p w14:paraId="0AA1B64F" w14:textId="77777777" w:rsidR="00845612" w:rsidRDefault="00845612" w:rsidP="00EF1176">
      <w:pPr>
        <w:jc w:val="both"/>
        <w:rPr>
          <w:rFonts w:ascii="Times New Roman" w:hAnsi="Times New Roman" w:cs="Times New Roman"/>
          <w:b/>
          <w:bCs/>
          <w:sz w:val="20"/>
          <w:szCs w:val="20"/>
        </w:rPr>
      </w:pPr>
    </w:p>
    <w:p w14:paraId="05FB9784" w14:textId="4438B3FB" w:rsidR="00C26D99" w:rsidRDefault="00845612" w:rsidP="00EF1176">
      <w:pPr>
        <w:jc w:val="both"/>
        <w:rPr>
          <w:rFonts w:ascii="Times New Roman" w:hAnsi="Times New Roman" w:cs="Times New Roman"/>
          <w:b/>
          <w:bCs/>
          <w:sz w:val="20"/>
          <w:szCs w:val="20"/>
        </w:rPr>
      </w:pPr>
      <w:r w:rsidRPr="00845612">
        <w:rPr>
          <w:rFonts w:ascii="Times New Roman" w:hAnsi="Times New Roman" w:cs="Times New Roman"/>
          <w:b/>
          <w:bCs/>
          <w:sz w:val="20"/>
          <w:szCs w:val="20"/>
        </w:rPr>
        <w:t>II.</w:t>
      </w:r>
      <w:r>
        <w:rPr>
          <w:rFonts w:ascii="Times New Roman" w:hAnsi="Times New Roman" w:cs="Times New Roman"/>
          <w:b/>
          <w:bCs/>
          <w:sz w:val="20"/>
          <w:szCs w:val="20"/>
        </w:rPr>
        <w:t xml:space="preserve"> Schematic Diagram</w:t>
      </w:r>
    </w:p>
    <w:p w14:paraId="2047FB92" w14:textId="77777777" w:rsidR="00845612" w:rsidRDefault="00845612" w:rsidP="00EF1176">
      <w:pPr>
        <w:jc w:val="both"/>
        <w:rPr>
          <w:rFonts w:ascii="Times New Roman" w:hAnsi="Times New Roman" w:cs="Times New Roman"/>
          <w:b/>
          <w:bCs/>
          <w:sz w:val="20"/>
          <w:szCs w:val="20"/>
        </w:rPr>
      </w:pPr>
    </w:p>
    <w:p w14:paraId="7578E9AC" w14:textId="11E8416D" w:rsidR="00845612" w:rsidRDefault="00845612" w:rsidP="00EF1176">
      <w:pPr>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622B908" wp14:editId="433F2410">
            <wp:extent cx="2640965" cy="1856740"/>
            <wp:effectExtent l="0" t="0" r="6985" b="0"/>
            <wp:docPr id="1611839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9193" name="Picture 16118391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56740"/>
                    </a:xfrm>
                    <a:prstGeom prst="rect">
                      <a:avLst/>
                    </a:prstGeom>
                  </pic:spPr>
                </pic:pic>
              </a:graphicData>
            </a:graphic>
          </wp:inline>
        </w:drawing>
      </w:r>
    </w:p>
    <w:p w14:paraId="40FAEB80" w14:textId="65A6E1E9" w:rsidR="005F6C21" w:rsidRPr="00287F39" w:rsidRDefault="005F6C21" w:rsidP="00EF1176">
      <w:pPr>
        <w:jc w:val="both"/>
        <w:rPr>
          <w:rFonts w:ascii="Times New Roman" w:hAnsi="Times New Roman" w:cs="Times New Roman"/>
          <w:b/>
          <w:bCs/>
          <w:sz w:val="20"/>
          <w:szCs w:val="20"/>
        </w:rPr>
      </w:pPr>
      <w:r w:rsidRPr="00287F39">
        <w:rPr>
          <w:rFonts w:ascii="Times New Roman" w:hAnsi="Times New Roman" w:cs="Times New Roman"/>
          <w:b/>
          <w:bCs/>
          <w:sz w:val="20"/>
          <w:szCs w:val="20"/>
        </w:rPr>
        <w:t xml:space="preserve">                                Figure 1</w:t>
      </w:r>
    </w:p>
    <w:p w14:paraId="5C8C58D4" w14:textId="77777777" w:rsidR="00845612" w:rsidRDefault="00845612" w:rsidP="00EF1176">
      <w:pPr>
        <w:jc w:val="both"/>
        <w:rPr>
          <w:rFonts w:ascii="Times New Roman" w:hAnsi="Times New Roman" w:cs="Times New Roman"/>
          <w:b/>
          <w:bCs/>
          <w:sz w:val="20"/>
          <w:szCs w:val="20"/>
        </w:rPr>
      </w:pPr>
    </w:p>
    <w:p w14:paraId="206929B7" w14:textId="731A0EF4" w:rsidR="00D54DE1" w:rsidRDefault="00845612" w:rsidP="00EF1176">
      <w:pPr>
        <w:jc w:val="both"/>
        <w:rPr>
          <w:rFonts w:ascii="Times New Roman" w:hAnsi="Times New Roman" w:cs="Times New Roman"/>
          <w:b/>
          <w:bCs/>
          <w:sz w:val="20"/>
          <w:szCs w:val="20"/>
        </w:rPr>
      </w:pPr>
      <w:r w:rsidRPr="00845612">
        <w:rPr>
          <w:rFonts w:ascii="Times New Roman" w:hAnsi="Times New Roman" w:cs="Times New Roman"/>
          <w:b/>
          <w:bCs/>
          <w:sz w:val="20"/>
          <w:szCs w:val="20"/>
        </w:rPr>
        <w:t>III.</w:t>
      </w:r>
      <w:r>
        <w:rPr>
          <w:rFonts w:ascii="Times New Roman" w:hAnsi="Times New Roman" w:cs="Times New Roman"/>
          <w:b/>
          <w:bCs/>
          <w:sz w:val="20"/>
          <w:szCs w:val="20"/>
        </w:rPr>
        <w:t xml:space="preserve"> Hardware</w:t>
      </w:r>
    </w:p>
    <w:p w14:paraId="0A47D27E" w14:textId="77777777" w:rsidR="00845612" w:rsidRDefault="00845612" w:rsidP="00EF1176">
      <w:pPr>
        <w:jc w:val="both"/>
        <w:rPr>
          <w:rFonts w:ascii="Times New Roman" w:hAnsi="Times New Roman" w:cs="Times New Roman"/>
          <w:b/>
          <w:bCs/>
          <w:sz w:val="20"/>
          <w:szCs w:val="20"/>
        </w:rPr>
      </w:pPr>
    </w:p>
    <w:p w14:paraId="61432D4A" w14:textId="0B019DE8" w:rsidR="00845612" w:rsidRDefault="00845612" w:rsidP="00EF1176">
      <w:pPr>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581382EE" wp14:editId="1A90E21D">
            <wp:extent cx="2894060" cy="1156335"/>
            <wp:effectExtent l="0" t="0" r="1905" b="5715"/>
            <wp:docPr id="1015434864" name="Picture 8"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34864" name="Picture 8" descr="A close-up of a circuit boar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132" cy="1162357"/>
                    </a:xfrm>
                    <a:prstGeom prst="rect">
                      <a:avLst/>
                    </a:prstGeom>
                  </pic:spPr>
                </pic:pic>
              </a:graphicData>
            </a:graphic>
          </wp:inline>
        </w:drawing>
      </w:r>
    </w:p>
    <w:p w14:paraId="1CB8DFB6" w14:textId="41C0B809" w:rsidR="00D54DE1" w:rsidRPr="00287F39" w:rsidRDefault="005F6C21" w:rsidP="00EF1176">
      <w:pPr>
        <w:jc w:val="both"/>
        <w:rPr>
          <w:rFonts w:ascii="Times New Roman" w:hAnsi="Times New Roman" w:cs="Times New Roman"/>
          <w:b/>
          <w:bCs/>
          <w:sz w:val="20"/>
          <w:szCs w:val="20"/>
        </w:rPr>
      </w:pPr>
      <w:r w:rsidRPr="00287F39">
        <w:rPr>
          <w:rFonts w:ascii="Times New Roman" w:hAnsi="Times New Roman" w:cs="Times New Roman"/>
          <w:b/>
          <w:bCs/>
          <w:sz w:val="20"/>
          <w:szCs w:val="20"/>
        </w:rPr>
        <w:t xml:space="preserve">                                Figure 2</w:t>
      </w:r>
    </w:p>
    <w:p w14:paraId="5201A98C" w14:textId="1F892D53" w:rsidR="00D54DE1" w:rsidRDefault="00D54DE1" w:rsidP="00EF1176">
      <w:pPr>
        <w:jc w:val="both"/>
        <w:rPr>
          <w:rFonts w:ascii="Times New Roman" w:hAnsi="Times New Roman" w:cs="Times New Roman"/>
          <w:b/>
          <w:bCs/>
          <w:sz w:val="20"/>
          <w:szCs w:val="20"/>
        </w:rPr>
      </w:pPr>
    </w:p>
    <w:p w14:paraId="2F2D6303" w14:textId="0197D165" w:rsidR="00D54DE1" w:rsidRDefault="00D54DE1" w:rsidP="00EF1176">
      <w:pPr>
        <w:jc w:val="both"/>
        <w:rPr>
          <w:rFonts w:ascii="Times New Roman" w:hAnsi="Times New Roman" w:cs="Times New Roman"/>
          <w:b/>
          <w:bCs/>
          <w:sz w:val="20"/>
          <w:szCs w:val="20"/>
        </w:rPr>
      </w:pPr>
    </w:p>
    <w:p w14:paraId="436933A0" w14:textId="41BE46DE" w:rsidR="00D54DE1" w:rsidRDefault="00D54DE1" w:rsidP="00EF1176">
      <w:pPr>
        <w:jc w:val="both"/>
        <w:rPr>
          <w:rFonts w:ascii="Times New Roman" w:hAnsi="Times New Roman" w:cs="Times New Roman"/>
          <w:b/>
          <w:bCs/>
          <w:sz w:val="20"/>
          <w:szCs w:val="20"/>
        </w:rPr>
      </w:pPr>
    </w:p>
    <w:p w14:paraId="14F57BD9" w14:textId="0CA3E101" w:rsidR="004F52CB" w:rsidRDefault="004F52CB" w:rsidP="00EF1176">
      <w:pPr>
        <w:jc w:val="both"/>
        <w:rPr>
          <w:rFonts w:ascii="Times New Roman" w:hAnsi="Times New Roman" w:cs="Times New Roman"/>
          <w:b/>
          <w:bCs/>
          <w:sz w:val="20"/>
          <w:szCs w:val="20"/>
        </w:rPr>
      </w:pPr>
      <w:r w:rsidRPr="004F52CB">
        <w:rPr>
          <w:rFonts w:ascii="Times New Roman" w:hAnsi="Times New Roman" w:cs="Times New Roman"/>
          <w:b/>
          <w:bCs/>
          <w:sz w:val="20"/>
          <w:szCs w:val="20"/>
        </w:rPr>
        <w:t xml:space="preserve"> </w:t>
      </w:r>
      <w:r w:rsidRPr="004F52CB">
        <w:rPr>
          <w:rFonts w:ascii="Times New Roman" w:hAnsi="Times New Roman" w:cs="Times New Roman"/>
          <w:b/>
          <w:bCs/>
          <w:sz w:val="20"/>
          <w:szCs w:val="20"/>
        </w:rPr>
        <w:t>IV.</w:t>
      </w:r>
      <w:r>
        <w:rPr>
          <w:rFonts w:ascii="Times New Roman" w:hAnsi="Times New Roman" w:cs="Times New Roman"/>
          <w:b/>
          <w:bCs/>
          <w:sz w:val="20"/>
          <w:szCs w:val="20"/>
        </w:rPr>
        <w:t xml:space="preserve"> Methodology</w:t>
      </w:r>
    </w:p>
    <w:p w14:paraId="0AA204EF" w14:textId="19D92C7D" w:rsidR="00D54DE1" w:rsidRDefault="00C26D99" w:rsidP="00EF1176">
      <w:pPr>
        <w:jc w:val="both"/>
        <w:rPr>
          <w:rFonts w:ascii="Times New Roman" w:hAnsi="Times New Roman" w:cs="Times New Roman"/>
          <w:sz w:val="20"/>
          <w:szCs w:val="20"/>
        </w:rPr>
      </w:pPr>
      <w:r w:rsidRPr="00C26D99">
        <w:rPr>
          <w:rFonts w:ascii="Times New Roman" w:hAnsi="Times New Roman" w:cs="Times New Roman"/>
          <w:sz w:val="20"/>
          <w:szCs w:val="20"/>
        </w:rPr>
        <w:t xml:space="preserve">The development of the function generator was carried out in a systematic manner, divided into distinct stages covering hardware design, software development, and system integration. The overall methodology ensures the successful generation of sine, square, and triangular waveforms with adjustable frequency, phase, and output amplitude. The system is designed around three major sections: the Power Supply, </w:t>
      </w:r>
      <w:r w:rsidR="00D54DE1" w:rsidRPr="00C26D99">
        <w:rPr>
          <w:rFonts w:ascii="Times New Roman" w:hAnsi="Times New Roman" w:cs="Times New Roman"/>
          <w:sz w:val="20"/>
          <w:szCs w:val="20"/>
        </w:rPr>
        <w:t>Digital</w:t>
      </w:r>
      <w:r w:rsidR="00D54DE1">
        <w:rPr>
          <w:rFonts w:ascii="Times New Roman" w:hAnsi="Times New Roman" w:cs="Times New Roman"/>
          <w:sz w:val="20"/>
          <w:szCs w:val="20"/>
        </w:rPr>
        <w:t>, and</w:t>
      </w:r>
      <w:r w:rsidRPr="00C26D99">
        <w:rPr>
          <w:rFonts w:ascii="Times New Roman" w:hAnsi="Times New Roman" w:cs="Times New Roman"/>
          <w:sz w:val="20"/>
          <w:szCs w:val="20"/>
        </w:rPr>
        <w:t xml:space="preserve"> Analog</w:t>
      </w:r>
      <w:r w:rsidR="00D54DE1">
        <w:rPr>
          <w:rFonts w:ascii="Times New Roman" w:hAnsi="Times New Roman" w:cs="Times New Roman"/>
          <w:sz w:val="20"/>
          <w:szCs w:val="20"/>
        </w:rPr>
        <w:t xml:space="preserve"> section.</w:t>
      </w:r>
    </w:p>
    <w:p w14:paraId="3BB9BC8E" w14:textId="4DE37FAC" w:rsidR="00C26D99" w:rsidRPr="005F6C21" w:rsidRDefault="00C26D99" w:rsidP="00EF1176">
      <w:pPr>
        <w:jc w:val="both"/>
        <w:rPr>
          <w:rFonts w:ascii="Times New Roman" w:hAnsi="Times New Roman" w:cs="Times New Roman"/>
          <w:b/>
          <w:bCs/>
          <w:sz w:val="20"/>
          <w:szCs w:val="20"/>
        </w:rPr>
      </w:pPr>
      <w:r w:rsidRPr="005F6C21">
        <w:rPr>
          <w:rFonts w:ascii="Times New Roman" w:hAnsi="Times New Roman" w:cs="Times New Roman"/>
          <w:b/>
          <w:bCs/>
          <w:sz w:val="20"/>
          <w:szCs w:val="20"/>
        </w:rPr>
        <w:t>Hardware</w:t>
      </w:r>
    </w:p>
    <w:p w14:paraId="3F3B4FD3" w14:textId="6AAFF000" w:rsidR="00C26D99" w:rsidRPr="005F6C21" w:rsidRDefault="00380E5E" w:rsidP="00845612">
      <w:pPr>
        <w:pStyle w:val="ListParagraph"/>
        <w:numPr>
          <w:ilvl w:val="0"/>
          <w:numId w:val="4"/>
        </w:numPr>
        <w:jc w:val="both"/>
        <w:rPr>
          <w:rFonts w:ascii="Times New Roman" w:hAnsi="Times New Roman" w:cs="Times New Roman"/>
          <w:b/>
          <w:bCs/>
          <w:sz w:val="20"/>
          <w:szCs w:val="20"/>
        </w:rPr>
      </w:pPr>
      <w:r w:rsidRPr="005F6C21">
        <w:rPr>
          <w:rFonts w:ascii="Times New Roman" w:hAnsi="Times New Roman" w:cs="Times New Roman"/>
          <w:b/>
          <w:bCs/>
          <w:sz w:val="20"/>
          <w:szCs w:val="20"/>
        </w:rPr>
        <w:t>Power S</w:t>
      </w:r>
      <w:r w:rsidR="00844E87">
        <w:rPr>
          <w:rFonts w:ascii="Times New Roman" w:hAnsi="Times New Roman" w:cs="Times New Roman"/>
          <w:b/>
          <w:bCs/>
          <w:sz w:val="20"/>
          <w:szCs w:val="20"/>
        </w:rPr>
        <w:t>ection</w:t>
      </w:r>
    </w:p>
    <w:p w14:paraId="4DD4041D" w14:textId="4FD4BF5C" w:rsidR="00D54DE1" w:rsidRPr="00D54DE1" w:rsidRDefault="00D54DE1" w:rsidP="00D54DE1">
      <w:pPr>
        <w:jc w:val="both"/>
        <w:rPr>
          <w:rFonts w:ascii="Times New Roman" w:hAnsi="Times New Roman" w:cs="Times New Roman"/>
          <w:sz w:val="20"/>
          <w:szCs w:val="20"/>
        </w:rPr>
      </w:pPr>
      <w:r w:rsidRPr="00D54DE1">
        <w:rPr>
          <w:rFonts w:ascii="Times New Roman" w:hAnsi="Times New Roman" w:cs="Times New Roman"/>
          <w:sz w:val="20"/>
          <w:szCs w:val="20"/>
        </w:rPr>
        <w:t xml:space="preserve">The power supply unit is a fundamental part of the function generator system, designed to deliver clean and stable voltage levels to all components. The input stage begins with an </w:t>
      </w:r>
      <w:r w:rsidRPr="00D54DE1">
        <w:rPr>
          <w:rFonts w:ascii="Times New Roman" w:hAnsi="Times New Roman" w:cs="Times New Roman"/>
          <w:b/>
          <w:bCs/>
          <w:sz w:val="20"/>
          <w:szCs w:val="20"/>
        </w:rPr>
        <w:t>interference filter</w:t>
      </w:r>
      <w:r w:rsidRPr="00D54DE1">
        <w:rPr>
          <w:rFonts w:ascii="Times New Roman" w:hAnsi="Times New Roman" w:cs="Times New Roman"/>
          <w:sz w:val="20"/>
          <w:szCs w:val="20"/>
        </w:rPr>
        <w:t>, which plays a crucial role in eliminating high-frequency electromagnetic interference. This filter effectively suppresses both common-mode and differential-mode noise</w:t>
      </w:r>
      <w:r>
        <w:rPr>
          <w:rFonts w:ascii="Times New Roman" w:hAnsi="Times New Roman" w:cs="Times New Roman"/>
          <w:sz w:val="20"/>
          <w:szCs w:val="20"/>
        </w:rPr>
        <w:t xml:space="preserve"> using class </w:t>
      </w:r>
      <w:r w:rsidR="00845612">
        <w:rPr>
          <w:rFonts w:ascii="Times New Roman" w:hAnsi="Times New Roman" w:cs="Times New Roman"/>
          <w:sz w:val="20"/>
          <w:szCs w:val="20"/>
        </w:rPr>
        <w:t>X and class Y capacitors</w:t>
      </w:r>
      <w:r w:rsidRPr="00D54DE1">
        <w:rPr>
          <w:rFonts w:ascii="Times New Roman" w:hAnsi="Times New Roman" w:cs="Times New Roman"/>
          <w:sz w:val="20"/>
          <w:szCs w:val="20"/>
        </w:rPr>
        <w:t xml:space="preserve">, ensuring that the system remains protected from </w:t>
      </w:r>
      <w:r>
        <w:rPr>
          <w:rFonts w:ascii="Times New Roman" w:hAnsi="Times New Roman" w:cs="Times New Roman"/>
          <w:sz w:val="20"/>
          <w:szCs w:val="20"/>
        </w:rPr>
        <w:t xml:space="preserve">high frequency interferences. </w:t>
      </w:r>
    </w:p>
    <w:p w14:paraId="59AEAD44" w14:textId="373BAF8B" w:rsidR="00D54DE1" w:rsidRPr="00D54DE1" w:rsidRDefault="00D54DE1" w:rsidP="00D54DE1">
      <w:pPr>
        <w:jc w:val="both"/>
        <w:rPr>
          <w:rFonts w:ascii="Times New Roman" w:hAnsi="Times New Roman" w:cs="Times New Roman"/>
          <w:sz w:val="20"/>
          <w:szCs w:val="20"/>
        </w:rPr>
      </w:pPr>
      <w:r w:rsidRPr="00D54DE1">
        <w:rPr>
          <w:rFonts w:ascii="Times New Roman" w:hAnsi="Times New Roman" w:cs="Times New Roman"/>
          <w:sz w:val="20"/>
          <w:szCs w:val="20"/>
        </w:rPr>
        <w:t xml:space="preserve">Following the interference filter, a </w:t>
      </w:r>
      <w:r w:rsidRPr="00D54DE1">
        <w:rPr>
          <w:rFonts w:ascii="Times New Roman" w:hAnsi="Times New Roman" w:cs="Times New Roman"/>
          <w:b/>
          <w:bCs/>
          <w:sz w:val="20"/>
          <w:szCs w:val="20"/>
        </w:rPr>
        <w:t xml:space="preserve">12V </w:t>
      </w:r>
      <w:r w:rsidRPr="00D54DE1">
        <w:rPr>
          <w:rFonts w:ascii="Times New Roman" w:hAnsi="Times New Roman" w:cs="Times New Roman"/>
          <w:b/>
          <w:bCs/>
          <w:sz w:val="20"/>
          <w:szCs w:val="20"/>
        </w:rPr>
        <w:t>centre</w:t>
      </w:r>
      <w:r w:rsidRPr="00D54DE1">
        <w:rPr>
          <w:rFonts w:ascii="Times New Roman" w:hAnsi="Times New Roman" w:cs="Times New Roman"/>
          <w:b/>
          <w:bCs/>
          <w:sz w:val="20"/>
          <w:szCs w:val="20"/>
        </w:rPr>
        <w:t>-tapped</w:t>
      </w:r>
      <w:r w:rsidRPr="00D54DE1">
        <w:rPr>
          <w:rFonts w:ascii="Times New Roman" w:hAnsi="Times New Roman" w:cs="Times New Roman"/>
          <w:sz w:val="20"/>
          <w:szCs w:val="20"/>
        </w:rPr>
        <w:t xml:space="preserve"> transformer is used to step down the AC mains voltage to a suitable level for rectification. The secondary output of the transformer is connected to a full-wave bridge rectifier, which converts the AC voltage into pulsating DC. This rectified voltage is then filtered using large electrolytic capacitors to reduce ripple and provide a smoother DC voltage for regulation.</w:t>
      </w:r>
    </w:p>
    <w:p w14:paraId="1D39F6A7" w14:textId="379498CA" w:rsidR="00D54DE1" w:rsidRPr="00D54DE1" w:rsidRDefault="00D54DE1" w:rsidP="00D54DE1">
      <w:pPr>
        <w:jc w:val="both"/>
        <w:rPr>
          <w:rFonts w:ascii="Times New Roman" w:hAnsi="Times New Roman" w:cs="Times New Roman"/>
          <w:sz w:val="20"/>
          <w:szCs w:val="20"/>
        </w:rPr>
      </w:pPr>
      <w:r w:rsidRPr="00D54DE1">
        <w:rPr>
          <w:rFonts w:ascii="Times New Roman" w:hAnsi="Times New Roman" w:cs="Times New Roman"/>
          <w:sz w:val="20"/>
          <w:szCs w:val="20"/>
        </w:rPr>
        <w:t xml:space="preserve">To generate the required DC voltage levels, three linear </w:t>
      </w:r>
      <w:r w:rsidRPr="00D54DE1">
        <w:rPr>
          <w:rFonts w:ascii="Times New Roman" w:hAnsi="Times New Roman" w:cs="Times New Roman"/>
          <w:b/>
          <w:bCs/>
          <w:sz w:val="20"/>
          <w:szCs w:val="20"/>
        </w:rPr>
        <w:t>voltage regulators</w:t>
      </w:r>
      <w:r w:rsidRPr="00D54DE1">
        <w:rPr>
          <w:rFonts w:ascii="Times New Roman" w:hAnsi="Times New Roman" w:cs="Times New Roman"/>
          <w:sz w:val="20"/>
          <w:szCs w:val="20"/>
        </w:rPr>
        <w:t xml:space="preserve"> are employed. The </w:t>
      </w:r>
      <w:r w:rsidRPr="00D54DE1">
        <w:rPr>
          <w:rFonts w:ascii="Times New Roman" w:hAnsi="Times New Roman" w:cs="Times New Roman"/>
          <w:b/>
          <w:bCs/>
          <w:sz w:val="20"/>
          <w:szCs w:val="20"/>
        </w:rPr>
        <w:t>LM7805</w:t>
      </w:r>
      <w:r w:rsidRPr="00D54DE1">
        <w:rPr>
          <w:rFonts w:ascii="Times New Roman" w:hAnsi="Times New Roman" w:cs="Times New Roman"/>
          <w:sz w:val="20"/>
          <w:szCs w:val="20"/>
        </w:rPr>
        <w:t xml:space="preserve"> regulator provides a stable </w:t>
      </w:r>
      <w:r w:rsidRPr="00D54DE1">
        <w:rPr>
          <w:rFonts w:ascii="Times New Roman" w:hAnsi="Times New Roman" w:cs="Times New Roman"/>
          <w:b/>
          <w:bCs/>
          <w:sz w:val="20"/>
          <w:szCs w:val="20"/>
        </w:rPr>
        <w:t>+5V DC</w:t>
      </w:r>
      <w:r w:rsidRPr="00D54DE1">
        <w:rPr>
          <w:rFonts w:ascii="Times New Roman" w:hAnsi="Times New Roman" w:cs="Times New Roman"/>
          <w:sz w:val="20"/>
          <w:szCs w:val="20"/>
        </w:rPr>
        <w:t xml:space="preserve"> supply, which powers the Arduino microcontroller, the AD9833</w:t>
      </w:r>
      <w:r>
        <w:rPr>
          <w:rFonts w:ascii="Times New Roman" w:hAnsi="Times New Roman" w:cs="Times New Roman"/>
          <w:sz w:val="20"/>
          <w:szCs w:val="20"/>
        </w:rPr>
        <w:t xml:space="preserve"> </w:t>
      </w:r>
      <w:r w:rsidRPr="00D54DE1">
        <w:rPr>
          <w:rFonts w:ascii="Times New Roman" w:hAnsi="Times New Roman" w:cs="Times New Roman"/>
          <w:sz w:val="20"/>
          <w:szCs w:val="20"/>
        </w:rPr>
        <w:t xml:space="preserve">module, the I2C-based LCD display, and the rotary encoder. In addition, an </w:t>
      </w:r>
      <w:r w:rsidRPr="00D54DE1">
        <w:rPr>
          <w:rFonts w:ascii="Times New Roman" w:hAnsi="Times New Roman" w:cs="Times New Roman"/>
          <w:b/>
          <w:bCs/>
          <w:sz w:val="20"/>
          <w:szCs w:val="20"/>
        </w:rPr>
        <w:t>LM7812</w:t>
      </w:r>
      <w:r w:rsidRPr="00D54DE1">
        <w:rPr>
          <w:rFonts w:ascii="Times New Roman" w:hAnsi="Times New Roman" w:cs="Times New Roman"/>
          <w:sz w:val="20"/>
          <w:szCs w:val="20"/>
        </w:rPr>
        <w:t xml:space="preserve"> is used to provide a </w:t>
      </w:r>
      <w:r w:rsidRPr="00D54DE1">
        <w:rPr>
          <w:rFonts w:ascii="Times New Roman" w:hAnsi="Times New Roman" w:cs="Times New Roman"/>
          <w:b/>
          <w:bCs/>
          <w:sz w:val="20"/>
          <w:szCs w:val="20"/>
        </w:rPr>
        <w:t>+12V</w:t>
      </w:r>
      <w:r w:rsidRPr="00D54DE1">
        <w:rPr>
          <w:rFonts w:ascii="Times New Roman" w:hAnsi="Times New Roman" w:cs="Times New Roman"/>
          <w:sz w:val="20"/>
          <w:szCs w:val="20"/>
        </w:rPr>
        <w:t xml:space="preserve"> output, while an </w:t>
      </w:r>
      <w:r w:rsidRPr="00D54DE1">
        <w:rPr>
          <w:rFonts w:ascii="Times New Roman" w:hAnsi="Times New Roman" w:cs="Times New Roman"/>
          <w:b/>
          <w:bCs/>
          <w:sz w:val="20"/>
          <w:szCs w:val="20"/>
        </w:rPr>
        <w:t>LM7912</w:t>
      </w:r>
      <w:r w:rsidRPr="00D54DE1">
        <w:rPr>
          <w:rFonts w:ascii="Times New Roman" w:hAnsi="Times New Roman" w:cs="Times New Roman"/>
          <w:sz w:val="20"/>
          <w:szCs w:val="20"/>
        </w:rPr>
        <w:t xml:space="preserve"> is used for generating a </w:t>
      </w:r>
      <w:r w:rsidRPr="00D54DE1">
        <w:rPr>
          <w:rFonts w:ascii="Times New Roman" w:hAnsi="Times New Roman" w:cs="Times New Roman"/>
          <w:b/>
          <w:bCs/>
          <w:sz w:val="20"/>
          <w:szCs w:val="20"/>
        </w:rPr>
        <w:t>-12V</w:t>
      </w:r>
      <w:r w:rsidRPr="00D54DE1">
        <w:rPr>
          <w:rFonts w:ascii="Times New Roman" w:hAnsi="Times New Roman" w:cs="Times New Roman"/>
          <w:sz w:val="20"/>
          <w:szCs w:val="20"/>
        </w:rPr>
        <w:t xml:space="preserve"> output. These </w:t>
      </w:r>
      <w:r w:rsidRPr="00D54DE1">
        <w:rPr>
          <w:rFonts w:ascii="Times New Roman" w:hAnsi="Times New Roman" w:cs="Times New Roman"/>
          <w:b/>
          <w:bCs/>
          <w:sz w:val="20"/>
          <w:szCs w:val="20"/>
        </w:rPr>
        <w:t>±12V</w:t>
      </w:r>
      <w:r w:rsidRPr="00D54DE1">
        <w:rPr>
          <w:rFonts w:ascii="Times New Roman" w:hAnsi="Times New Roman" w:cs="Times New Roman"/>
          <w:sz w:val="20"/>
          <w:szCs w:val="20"/>
        </w:rPr>
        <w:t xml:space="preserve"> supplies are necessary for the operational amplifier stage, which is used to boost the output waveform from the DDS module to the desired amplitude range.</w:t>
      </w:r>
    </w:p>
    <w:p w14:paraId="3C56B5E0" w14:textId="00B6C473" w:rsidR="007646C4" w:rsidRPr="00D54DE1" w:rsidRDefault="00D54DE1" w:rsidP="005F6C21">
      <w:pPr>
        <w:jc w:val="both"/>
        <w:rPr>
          <w:rFonts w:ascii="Times New Roman" w:hAnsi="Times New Roman" w:cs="Times New Roman"/>
          <w:sz w:val="20"/>
          <w:szCs w:val="20"/>
        </w:rPr>
      </w:pPr>
      <w:r w:rsidRPr="00D54DE1">
        <w:rPr>
          <w:rFonts w:ascii="Times New Roman" w:hAnsi="Times New Roman" w:cs="Times New Roman"/>
          <w:sz w:val="20"/>
          <w:szCs w:val="20"/>
        </w:rPr>
        <w:t xml:space="preserve">Throughout the power distribution network, </w:t>
      </w:r>
      <w:r w:rsidRPr="00D54DE1">
        <w:rPr>
          <w:rFonts w:ascii="Times New Roman" w:hAnsi="Times New Roman" w:cs="Times New Roman"/>
          <w:b/>
          <w:bCs/>
          <w:sz w:val="20"/>
          <w:szCs w:val="20"/>
        </w:rPr>
        <w:t>decoupling capacitors</w:t>
      </w:r>
      <w:r w:rsidRPr="00D54DE1">
        <w:rPr>
          <w:rFonts w:ascii="Times New Roman" w:hAnsi="Times New Roman" w:cs="Times New Roman"/>
          <w:sz w:val="20"/>
          <w:szCs w:val="20"/>
        </w:rPr>
        <w:t xml:space="preserve"> are strategically placed at the input and output of each voltage regulator and near all major integrated circuits. These capacitors serve to stabilize voltage levels, suppress noise, and </w:t>
      </w:r>
      <w:r w:rsidRPr="00D54DE1">
        <w:rPr>
          <w:rFonts w:ascii="Times New Roman" w:hAnsi="Times New Roman" w:cs="Times New Roman"/>
          <w:sz w:val="20"/>
          <w:szCs w:val="20"/>
        </w:rPr>
        <w:lastRenderedPageBreak/>
        <w:t xml:space="preserve">enhance the overall reliability of the system by filtering out transient fluctuations and </w:t>
      </w:r>
      <w:r w:rsidRPr="00D54DE1">
        <w:rPr>
          <w:rFonts w:ascii="Times New Roman" w:hAnsi="Times New Roman" w:cs="Times New Roman"/>
          <w:sz w:val="20"/>
          <w:szCs w:val="20"/>
        </w:rPr>
        <w:t>high frequency</w:t>
      </w:r>
      <w:r w:rsidRPr="00D54DE1">
        <w:rPr>
          <w:rFonts w:ascii="Times New Roman" w:hAnsi="Times New Roman" w:cs="Times New Roman"/>
          <w:sz w:val="20"/>
          <w:szCs w:val="20"/>
        </w:rPr>
        <w:t xml:space="preserve"> switching noise</w:t>
      </w:r>
      <w:r w:rsidR="007646C4">
        <w:rPr>
          <w:rFonts w:ascii="Times New Roman" w:hAnsi="Times New Roman" w:cs="Times New Roman"/>
          <w:sz w:val="20"/>
          <w:szCs w:val="20"/>
        </w:rPr>
        <w:t>.</w:t>
      </w:r>
    </w:p>
    <w:p w14:paraId="362F563F" w14:textId="02F288C4" w:rsidR="007646C4" w:rsidRDefault="007646C4" w:rsidP="005F6C21">
      <w:pPr>
        <w:pStyle w:val="ListParagraph"/>
        <w:numPr>
          <w:ilvl w:val="0"/>
          <w:numId w:val="4"/>
        </w:numPr>
        <w:jc w:val="both"/>
        <w:rPr>
          <w:rFonts w:ascii="Times New Roman" w:hAnsi="Times New Roman" w:cs="Times New Roman"/>
          <w:b/>
          <w:bCs/>
          <w:sz w:val="20"/>
          <w:szCs w:val="20"/>
        </w:rPr>
      </w:pPr>
      <w:r w:rsidRPr="007646C4">
        <w:rPr>
          <w:rFonts w:ascii="Times New Roman" w:hAnsi="Times New Roman" w:cs="Times New Roman"/>
          <w:b/>
          <w:bCs/>
          <w:sz w:val="20"/>
          <w:szCs w:val="20"/>
        </w:rPr>
        <w:t>Digital Section:</w:t>
      </w:r>
    </w:p>
    <w:p w14:paraId="78F86612" w14:textId="77777777" w:rsidR="000C060E" w:rsidRDefault="007646C4" w:rsidP="005F6C21">
      <w:pPr>
        <w:jc w:val="both"/>
        <w:rPr>
          <w:rFonts w:ascii="Times New Roman" w:hAnsi="Times New Roman" w:cs="Times New Roman"/>
          <w:sz w:val="20"/>
          <w:szCs w:val="20"/>
        </w:rPr>
      </w:pPr>
      <w:r w:rsidRPr="007646C4">
        <w:rPr>
          <w:rFonts w:ascii="Times New Roman" w:hAnsi="Times New Roman" w:cs="Times New Roman"/>
          <w:sz w:val="20"/>
          <w:szCs w:val="20"/>
        </w:rPr>
        <w:t xml:space="preserve">The digital control section forms the central logic unit of the function generator system. It consists of an </w:t>
      </w:r>
      <w:r w:rsidRPr="007646C4">
        <w:rPr>
          <w:rFonts w:ascii="Times New Roman" w:hAnsi="Times New Roman" w:cs="Times New Roman"/>
          <w:b/>
          <w:bCs/>
          <w:sz w:val="20"/>
          <w:szCs w:val="20"/>
        </w:rPr>
        <w:t>Arduino</w:t>
      </w:r>
      <w:r w:rsidRPr="007646C4">
        <w:rPr>
          <w:rFonts w:ascii="Times New Roman" w:hAnsi="Times New Roman" w:cs="Times New Roman"/>
          <w:sz w:val="20"/>
          <w:szCs w:val="20"/>
        </w:rPr>
        <w:t xml:space="preserve"> microcontroller, an </w:t>
      </w:r>
      <w:r w:rsidRPr="007646C4">
        <w:rPr>
          <w:rFonts w:ascii="Times New Roman" w:hAnsi="Times New Roman" w:cs="Times New Roman"/>
          <w:b/>
          <w:bCs/>
          <w:sz w:val="20"/>
          <w:szCs w:val="20"/>
        </w:rPr>
        <w:t>AD9833 Direct Digital Synthesis (DDS)</w:t>
      </w:r>
      <w:r w:rsidRPr="007646C4">
        <w:rPr>
          <w:rFonts w:ascii="Times New Roman" w:hAnsi="Times New Roman" w:cs="Times New Roman"/>
          <w:sz w:val="20"/>
          <w:szCs w:val="20"/>
        </w:rPr>
        <w:t xml:space="preserve"> module, a </w:t>
      </w:r>
      <w:r w:rsidRPr="007646C4">
        <w:rPr>
          <w:rFonts w:ascii="Times New Roman" w:hAnsi="Times New Roman" w:cs="Times New Roman"/>
          <w:b/>
          <w:bCs/>
          <w:sz w:val="20"/>
          <w:szCs w:val="20"/>
        </w:rPr>
        <w:t>rotary encoder</w:t>
      </w:r>
      <w:r w:rsidRPr="007646C4">
        <w:rPr>
          <w:rFonts w:ascii="Times New Roman" w:hAnsi="Times New Roman" w:cs="Times New Roman"/>
          <w:sz w:val="20"/>
          <w:szCs w:val="20"/>
        </w:rPr>
        <w:t xml:space="preserve"> with an integrated pushbutton, and a </w:t>
      </w:r>
      <w:r w:rsidRPr="007646C4">
        <w:rPr>
          <w:rFonts w:ascii="Times New Roman" w:hAnsi="Times New Roman" w:cs="Times New Roman"/>
          <w:b/>
          <w:bCs/>
          <w:sz w:val="20"/>
          <w:szCs w:val="20"/>
        </w:rPr>
        <w:t>16x2 LCD</w:t>
      </w:r>
      <w:r w:rsidRPr="007646C4">
        <w:rPr>
          <w:rFonts w:ascii="Times New Roman" w:hAnsi="Times New Roman" w:cs="Times New Roman"/>
          <w:sz w:val="20"/>
          <w:szCs w:val="20"/>
        </w:rPr>
        <w:t xml:space="preserve"> display interfaced using the </w:t>
      </w:r>
      <w:r w:rsidRPr="007646C4">
        <w:rPr>
          <w:rFonts w:ascii="Times New Roman" w:hAnsi="Times New Roman" w:cs="Times New Roman"/>
          <w:b/>
          <w:bCs/>
          <w:sz w:val="20"/>
          <w:szCs w:val="20"/>
        </w:rPr>
        <w:t>I</w:t>
      </w:r>
      <w:r>
        <w:rPr>
          <w:rFonts w:ascii="Times New Roman" w:hAnsi="Times New Roman" w:cs="Times New Roman"/>
          <w:b/>
          <w:bCs/>
          <w:sz w:val="20"/>
          <w:szCs w:val="20"/>
        </w:rPr>
        <w:t>2</w:t>
      </w:r>
      <w:r w:rsidRPr="007646C4">
        <w:rPr>
          <w:rFonts w:ascii="Times New Roman" w:hAnsi="Times New Roman" w:cs="Times New Roman"/>
          <w:b/>
          <w:bCs/>
          <w:sz w:val="20"/>
          <w:szCs w:val="20"/>
        </w:rPr>
        <w:t>C</w:t>
      </w:r>
      <w:r w:rsidRPr="007646C4">
        <w:rPr>
          <w:rFonts w:ascii="Times New Roman" w:hAnsi="Times New Roman" w:cs="Times New Roman"/>
          <w:sz w:val="20"/>
          <w:szCs w:val="20"/>
        </w:rPr>
        <w:t xml:space="preserve"> (Inter-Integrated Circuit) communication protocol. The Arduino acts as the primary controller, managing communication with all </w:t>
      </w:r>
      <w:r>
        <w:rPr>
          <w:rFonts w:ascii="Times New Roman" w:hAnsi="Times New Roman" w:cs="Times New Roman"/>
          <w:sz w:val="20"/>
          <w:szCs w:val="20"/>
        </w:rPr>
        <w:t>components</w:t>
      </w:r>
      <w:r w:rsidRPr="007646C4">
        <w:rPr>
          <w:rFonts w:ascii="Times New Roman" w:hAnsi="Times New Roman" w:cs="Times New Roman"/>
          <w:sz w:val="20"/>
          <w:szCs w:val="20"/>
        </w:rPr>
        <w:t xml:space="preserve">. It communicates with the AD9833 module via the Serial Peripheral Interface </w:t>
      </w:r>
      <w:r w:rsidRPr="007646C4">
        <w:rPr>
          <w:rFonts w:ascii="Times New Roman" w:hAnsi="Times New Roman" w:cs="Times New Roman"/>
          <w:b/>
          <w:bCs/>
          <w:sz w:val="20"/>
          <w:szCs w:val="20"/>
        </w:rPr>
        <w:t>(SPI)</w:t>
      </w:r>
      <w:r w:rsidRPr="007646C4">
        <w:rPr>
          <w:rFonts w:ascii="Times New Roman" w:hAnsi="Times New Roman" w:cs="Times New Roman"/>
          <w:sz w:val="20"/>
          <w:szCs w:val="20"/>
        </w:rPr>
        <w:t xml:space="preserve"> to configure parameters such as output </w:t>
      </w:r>
      <w:r w:rsidR="000C060E" w:rsidRPr="007646C4">
        <w:rPr>
          <w:rFonts w:ascii="Times New Roman" w:hAnsi="Times New Roman" w:cs="Times New Roman"/>
          <w:sz w:val="20"/>
          <w:szCs w:val="20"/>
        </w:rPr>
        <w:t>frequency, and</w:t>
      </w:r>
      <w:r w:rsidRPr="007646C4">
        <w:rPr>
          <w:rFonts w:ascii="Times New Roman" w:hAnsi="Times New Roman" w:cs="Times New Roman"/>
          <w:sz w:val="20"/>
          <w:szCs w:val="20"/>
        </w:rPr>
        <w:t xml:space="preserve"> waveform type.</w:t>
      </w:r>
    </w:p>
    <w:p w14:paraId="773079F7" w14:textId="77777777" w:rsidR="000C060E" w:rsidRDefault="007646C4" w:rsidP="005F6C21">
      <w:pPr>
        <w:jc w:val="both"/>
        <w:rPr>
          <w:rFonts w:ascii="Times New Roman" w:hAnsi="Times New Roman" w:cs="Times New Roman"/>
          <w:sz w:val="20"/>
          <w:szCs w:val="20"/>
        </w:rPr>
      </w:pPr>
      <w:r w:rsidRPr="007646C4">
        <w:rPr>
          <w:rFonts w:ascii="Times New Roman" w:hAnsi="Times New Roman" w:cs="Times New Roman"/>
          <w:sz w:val="20"/>
          <w:szCs w:val="20"/>
        </w:rPr>
        <w:t>User input is captured through the rotary encoder, which allows for both menu navigation and re</w:t>
      </w:r>
      <w:r>
        <w:rPr>
          <w:rFonts w:ascii="Times New Roman" w:hAnsi="Times New Roman" w:cs="Times New Roman"/>
          <w:sz w:val="20"/>
          <w:szCs w:val="20"/>
        </w:rPr>
        <w:t xml:space="preserve">al </w:t>
      </w:r>
      <w:r w:rsidRPr="007646C4">
        <w:rPr>
          <w:rFonts w:ascii="Times New Roman" w:hAnsi="Times New Roman" w:cs="Times New Roman"/>
          <w:sz w:val="20"/>
          <w:szCs w:val="20"/>
        </w:rPr>
        <w:t>time</w:t>
      </w:r>
      <w:r>
        <w:rPr>
          <w:rFonts w:ascii="Times New Roman" w:hAnsi="Times New Roman" w:cs="Times New Roman"/>
          <w:sz w:val="20"/>
          <w:szCs w:val="20"/>
        </w:rPr>
        <w:t xml:space="preserve"> </w:t>
      </w:r>
      <w:r w:rsidRPr="007646C4">
        <w:rPr>
          <w:rFonts w:ascii="Times New Roman" w:hAnsi="Times New Roman" w:cs="Times New Roman"/>
          <w:sz w:val="20"/>
          <w:szCs w:val="20"/>
        </w:rPr>
        <w:t xml:space="preserve">parameter adjustment. Rotational movements of the encoder are used to increment or decrement values </w:t>
      </w:r>
      <w:r w:rsidR="000C060E">
        <w:rPr>
          <w:rFonts w:ascii="Times New Roman" w:hAnsi="Times New Roman" w:cs="Times New Roman"/>
          <w:sz w:val="20"/>
          <w:szCs w:val="20"/>
        </w:rPr>
        <w:t xml:space="preserve">of </w:t>
      </w:r>
      <w:r w:rsidRPr="007646C4">
        <w:rPr>
          <w:rFonts w:ascii="Times New Roman" w:hAnsi="Times New Roman" w:cs="Times New Roman"/>
          <w:sz w:val="20"/>
          <w:szCs w:val="20"/>
        </w:rPr>
        <w:t>frequency, while pressing the encoder’s built-in pushbutton is used to switch waveform modes (sine, square, or triangle) and to toggle the output signal on or off.</w:t>
      </w:r>
    </w:p>
    <w:p w14:paraId="6DC2C572" w14:textId="282C8E49" w:rsidR="007646C4" w:rsidRDefault="007646C4" w:rsidP="005F6C21">
      <w:pPr>
        <w:jc w:val="both"/>
        <w:rPr>
          <w:rFonts w:ascii="Times New Roman" w:hAnsi="Times New Roman" w:cs="Times New Roman"/>
          <w:sz w:val="20"/>
          <w:szCs w:val="20"/>
        </w:rPr>
      </w:pPr>
      <w:r w:rsidRPr="007646C4">
        <w:rPr>
          <w:rFonts w:ascii="Times New Roman" w:hAnsi="Times New Roman" w:cs="Times New Roman"/>
          <w:sz w:val="20"/>
          <w:szCs w:val="20"/>
        </w:rPr>
        <w:t>The 16x2 I</w:t>
      </w:r>
      <w:r w:rsidR="000C060E">
        <w:rPr>
          <w:rFonts w:ascii="Times New Roman" w:hAnsi="Times New Roman" w:cs="Times New Roman"/>
          <w:sz w:val="20"/>
          <w:szCs w:val="20"/>
        </w:rPr>
        <w:t>2</w:t>
      </w:r>
      <w:r w:rsidRPr="007646C4">
        <w:rPr>
          <w:rFonts w:ascii="Times New Roman" w:hAnsi="Times New Roman" w:cs="Times New Roman"/>
          <w:sz w:val="20"/>
          <w:szCs w:val="20"/>
        </w:rPr>
        <w:t xml:space="preserve">C LCD serves as the primary output display, providing real-time feedback on the current system configuration. It displays information such as the selected waveform type, frequency, </w:t>
      </w:r>
      <w:r w:rsidR="000C060E">
        <w:rPr>
          <w:rFonts w:ascii="Times New Roman" w:hAnsi="Times New Roman" w:cs="Times New Roman"/>
          <w:sz w:val="20"/>
          <w:szCs w:val="20"/>
        </w:rPr>
        <w:t>and on or off status</w:t>
      </w:r>
      <w:r w:rsidRPr="007646C4">
        <w:rPr>
          <w:rFonts w:ascii="Times New Roman" w:hAnsi="Times New Roman" w:cs="Times New Roman"/>
          <w:sz w:val="20"/>
          <w:szCs w:val="20"/>
        </w:rPr>
        <w:t>.</w:t>
      </w:r>
      <w:r w:rsidR="000C060E">
        <w:rPr>
          <w:rFonts w:ascii="Times New Roman" w:hAnsi="Times New Roman" w:cs="Times New Roman"/>
          <w:sz w:val="20"/>
          <w:szCs w:val="20"/>
        </w:rPr>
        <w:t xml:space="preserve">                                                                                                                                                                                  </w:t>
      </w:r>
      <w:r w:rsidRPr="007646C4">
        <w:rPr>
          <w:rFonts w:ascii="Times New Roman" w:hAnsi="Times New Roman" w:cs="Times New Roman"/>
          <w:sz w:val="20"/>
          <w:szCs w:val="20"/>
        </w:rPr>
        <w:t xml:space="preserve"> </w:t>
      </w:r>
    </w:p>
    <w:p w14:paraId="18351807" w14:textId="67374265" w:rsidR="007646C4" w:rsidRDefault="007646C4" w:rsidP="005F6C21">
      <w:pPr>
        <w:jc w:val="both"/>
        <w:rPr>
          <w:rFonts w:ascii="Times New Roman" w:hAnsi="Times New Roman" w:cs="Times New Roman"/>
          <w:sz w:val="20"/>
          <w:szCs w:val="20"/>
        </w:rPr>
      </w:pPr>
      <w:r w:rsidRPr="007646C4">
        <w:rPr>
          <w:rFonts w:ascii="Times New Roman" w:hAnsi="Times New Roman" w:cs="Times New Roman"/>
          <w:sz w:val="20"/>
          <w:szCs w:val="20"/>
        </w:rPr>
        <w:t xml:space="preserve">To ensure responsive and accurate input </w:t>
      </w:r>
      <w:r w:rsidRPr="007646C4">
        <w:rPr>
          <w:rFonts w:ascii="Times New Roman" w:hAnsi="Times New Roman" w:cs="Times New Roman"/>
          <w:sz w:val="20"/>
          <w:szCs w:val="20"/>
        </w:rPr>
        <w:t>processing, the</w:t>
      </w:r>
      <w:r w:rsidRPr="007646C4">
        <w:rPr>
          <w:rFonts w:ascii="Times New Roman" w:hAnsi="Times New Roman" w:cs="Times New Roman"/>
          <w:sz w:val="20"/>
          <w:szCs w:val="20"/>
        </w:rPr>
        <w:t xml:space="preserve"> rotary encoder’s movement and button presses</w:t>
      </w:r>
      <w:r>
        <w:rPr>
          <w:rFonts w:ascii="Times New Roman" w:hAnsi="Times New Roman" w:cs="Times New Roman"/>
          <w:sz w:val="20"/>
          <w:szCs w:val="20"/>
        </w:rPr>
        <w:t xml:space="preserve"> </w:t>
      </w:r>
      <w:r w:rsidRPr="007646C4">
        <w:rPr>
          <w:rFonts w:ascii="Times New Roman" w:hAnsi="Times New Roman" w:cs="Times New Roman"/>
          <w:sz w:val="20"/>
          <w:szCs w:val="20"/>
        </w:rPr>
        <w:t>are handled using interrupt-based event detection</w:t>
      </w:r>
      <w:r w:rsidRPr="007646C4">
        <w:rPr>
          <w:rFonts w:ascii="Times New Roman" w:hAnsi="Times New Roman" w:cs="Times New Roman"/>
          <w:b/>
          <w:bCs/>
          <w:sz w:val="20"/>
          <w:szCs w:val="20"/>
        </w:rPr>
        <w:t>.</w:t>
      </w:r>
    </w:p>
    <w:p w14:paraId="322BB8FA" w14:textId="50BFFDD1" w:rsidR="007646C4" w:rsidRDefault="000C060E" w:rsidP="000C060E">
      <w:pPr>
        <w:pStyle w:val="ListParagraph"/>
        <w:numPr>
          <w:ilvl w:val="0"/>
          <w:numId w:val="4"/>
        </w:numPr>
        <w:jc w:val="both"/>
        <w:rPr>
          <w:rFonts w:ascii="Times New Roman" w:hAnsi="Times New Roman" w:cs="Times New Roman"/>
          <w:b/>
          <w:bCs/>
          <w:sz w:val="20"/>
          <w:szCs w:val="20"/>
        </w:rPr>
      </w:pPr>
      <w:r w:rsidRPr="000C060E">
        <w:rPr>
          <w:rFonts w:ascii="Times New Roman" w:hAnsi="Times New Roman" w:cs="Times New Roman"/>
          <w:b/>
          <w:bCs/>
          <w:sz w:val="20"/>
          <w:szCs w:val="20"/>
        </w:rPr>
        <w:t>Analog Section</w:t>
      </w:r>
    </w:p>
    <w:p w14:paraId="58396B15" w14:textId="19611BE5" w:rsidR="001C7880" w:rsidRPr="005F6C21" w:rsidRDefault="001C7880" w:rsidP="005F6C21">
      <w:pPr>
        <w:pStyle w:val="NormalWeb"/>
        <w:jc w:val="both"/>
        <w:rPr>
          <w:b/>
          <w:bCs/>
          <w:sz w:val="20"/>
          <w:szCs w:val="20"/>
        </w:rPr>
      </w:pPr>
      <w:r w:rsidRPr="001C7880">
        <w:rPr>
          <w:sz w:val="20"/>
          <w:szCs w:val="20"/>
        </w:rPr>
        <w:t>Th</w:t>
      </w:r>
      <w:r w:rsidR="00511813">
        <w:rPr>
          <w:sz w:val="20"/>
          <w:szCs w:val="20"/>
        </w:rPr>
        <w:t>is</w:t>
      </w:r>
      <w:r w:rsidRPr="001C7880">
        <w:rPr>
          <w:sz w:val="20"/>
          <w:szCs w:val="20"/>
        </w:rPr>
        <w:t xml:space="preserve"> section amplifies the waveform generated by the </w:t>
      </w:r>
      <w:r w:rsidRPr="001C7880">
        <w:rPr>
          <w:rStyle w:val="Strong"/>
          <w:rFonts w:eastAsiaTheme="majorEastAsia"/>
          <w:sz w:val="20"/>
          <w:szCs w:val="20"/>
        </w:rPr>
        <w:t>AD9833 module</w:t>
      </w:r>
      <w:r w:rsidRPr="001C7880">
        <w:rPr>
          <w:sz w:val="20"/>
          <w:szCs w:val="20"/>
        </w:rPr>
        <w:t xml:space="preserve"> to achieve the desired output amplitude suitable for external applications. While the AD9833 can produce sine, square, and triangular waveforms with accurate, its native output amplitude is relatively low—approximately </w:t>
      </w:r>
      <w:r w:rsidRPr="001C7880">
        <w:rPr>
          <w:rStyle w:val="Strong"/>
          <w:rFonts w:eastAsiaTheme="majorEastAsia"/>
          <w:sz w:val="20"/>
          <w:szCs w:val="20"/>
        </w:rPr>
        <w:t>0.6V peak-to-peak</w:t>
      </w:r>
      <w:r w:rsidRPr="001C7880">
        <w:rPr>
          <w:sz w:val="20"/>
          <w:szCs w:val="20"/>
        </w:rPr>
        <w:t xml:space="preserve">. To increase this to a more usable level, a </w:t>
      </w:r>
      <w:r w:rsidRPr="005F6C21">
        <w:rPr>
          <w:rStyle w:val="Strong"/>
          <w:rFonts w:eastAsiaTheme="majorEastAsia"/>
          <w:sz w:val="20"/>
          <w:szCs w:val="20"/>
        </w:rPr>
        <w:t>TL071</w:t>
      </w:r>
      <w:r w:rsidRPr="001C7880">
        <w:rPr>
          <w:rStyle w:val="Strong"/>
          <w:rFonts w:eastAsiaTheme="majorEastAsia"/>
          <w:sz w:val="20"/>
          <w:szCs w:val="20"/>
        </w:rPr>
        <w:t xml:space="preserve"> </w:t>
      </w:r>
      <w:r w:rsidRPr="00511813">
        <w:rPr>
          <w:rStyle w:val="Strong"/>
          <w:rFonts w:eastAsiaTheme="majorEastAsia"/>
          <w:b w:val="0"/>
          <w:bCs w:val="0"/>
          <w:sz w:val="20"/>
          <w:szCs w:val="20"/>
        </w:rPr>
        <w:t xml:space="preserve">low-noise </w:t>
      </w:r>
      <w:r w:rsidRPr="001C7880">
        <w:rPr>
          <w:rStyle w:val="Strong"/>
          <w:rFonts w:eastAsiaTheme="majorEastAsia"/>
          <w:sz w:val="20"/>
          <w:szCs w:val="20"/>
        </w:rPr>
        <w:t>operational amplifier</w:t>
      </w:r>
      <w:r w:rsidRPr="001C7880">
        <w:rPr>
          <w:sz w:val="20"/>
          <w:szCs w:val="20"/>
        </w:rPr>
        <w:t xml:space="preserve"> is employed in </w:t>
      </w:r>
      <w:r w:rsidR="00511813" w:rsidRPr="005F6C21">
        <w:rPr>
          <w:sz w:val="20"/>
          <w:szCs w:val="20"/>
        </w:rPr>
        <w:t>an</w:t>
      </w:r>
      <w:r w:rsidRPr="005F6C21">
        <w:rPr>
          <w:b/>
          <w:bCs/>
          <w:sz w:val="20"/>
          <w:szCs w:val="20"/>
        </w:rPr>
        <w:t xml:space="preserve"> </w:t>
      </w:r>
      <w:r w:rsidRPr="005F6C21">
        <w:rPr>
          <w:rStyle w:val="Strong"/>
          <w:rFonts w:eastAsiaTheme="majorEastAsia"/>
          <w:b w:val="0"/>
          <w:bCs w:val="0"/>
          <w:sz w:val="20"/>
          <w:szCs w:val="20"/>
        </w:rPr>
        <w:t>inverting amplifier configuration</w:t>
      </w:r>
      <w:r w:rsidRPr="005F6C21">
        <w:rPr>
          <w:b/>
          <w:bCs/>
          <w:sz w:val="20"/>
          <w:szCs w:val="20"/>
        </w:rPr>
        <w:t>.</w:t>
      </w:r>
    </w:p>
    <w:p w14:paraId="475CE1B5" w14:textId="77777777" w:rsidR="00511813" w:rsidRDefault="001C7880" w:rsidP="005F6C21">
      <w:pPr>
        <w:pStyle w:val="NormalWeb"/>
        <w:jc w:val="both"/>
        <w:rPr>
          <w:sz w:val="20"/>
          <w:szCs w:val="20"/>
        </w:rPr>
      </w:pPr>
      <w:r w:rsidRPr="001C7880">
        <w:rPr>
          <w:sz w:val="20"/>
          <w:szCs w:val="20"/>
        </w:rPr>
        <w:t xml:space="preserve">A </w:t>
      </w:r>
      <w:r w:rsidRPr="001C7880">
        <w:rPr>
          <w:rStyle w:val="Strong"/>
          <w:rFonts w:eastAsiaTheme="majorEastAsia"/>
          <w:sz w:val="20"/>
          <w:szCs w:val="20"/>
        </w:rPr>
        <w:t>50k potentiometer</w:t>
      </w:r>
      <w:r w:rsidRPr="001C7880">
        <w:rPr>
          <w:sz w:val="20"/>
          <w:szCs w:val="20"/>
        </w:rPr>
        <w:t xml:space="preserve"> is used in the feedback path of the op-amp circuit to allow for manual adjustment of the </w:t>
      </w:r>
      <w:r w:rsidRPr="001C7880">
        <w:rPr>
          <w:rStyle w:val="Strong"/>
          <w:rFonts w:eastAsiaTheme="majorEastAsia"/>
          <w:sz w:val="20"/>
          <w:szCs w:val="20"/>
        </w:rPr>
        <w:t>amplification gain</w:t>
      </w:r>
      <w:r w:rsidRPr="001C7880">
        <w:rPr>
          <w:sz w:val="20"/>
          <w:szCs w:val="20"/>
        </w:rPr>
        <w:t xml:space="preserve">, enabling fine-tuning of the output signal amplitude up to </w:t>
      </w:r>
      <w:r w:rsidRPr="001C7880">
        <w:rPr>
          <w:rStyle w:val="Strong"/>
          <w:rFonts w:eastAsiaTheme="majorEastAsia"/>
          <w:sz w:val="20"/>
          <w:szCs w:val="20"/>
        </w:rPr>
        <w:t>12V peak-to-peak</w:t>
      </w:r>
      <w:r w:rsidRPr="001C7880">
        <w:rPr>
          <w:sz w:val="20"/>
          <w:szCs w:val="20"/>
        </w:rPr>
        <w:t xml:space="preserve">. </w:t>
      </w:r>
    </w:p>
    <w:p w14:paraId="3D6D29B0" w14:textId="77777777" w:rsidR="005F6C21" w:rsidRDefault="001C7880" w:rsidP="005F6C21">
      <w:pPr>
        <w:pStyle w:val="NormalWeb"/>
        <w:jc w:val="both"/>
        <w:rPr>
          <w:sz w:val="20"/>
          <w:szCs w:val="20"/>
        </w:rPr>
      </w:pPr>
      <w:r w:rsidRPr="001C7880">
        <w:rPr>
          <w:sz w:val="20"/>
          <w:szCs w:val="20"/>
        </w:rPr>
        <w:t xml:space="preserve">In addition, a </w:t>
      </w:r>
      <w:r w:rsidRPr="001C7880">
        <w:rPr>
          <w:rStyle w:val="Strong"/>
          <w:rFonts w:eastAsiaTheme="majorEastAsia"/>
          <w:sz w:val="20"/>
          <w:szCs w:val="20"/>
        </w:rPr>
        <w:t>10k</w:t>
      </w:r>
      <w:r w:rsidR="00511813">
        <w:rPr>
          <w:rStyle w:val="Strong"/>
          <w:rFonts w:eastAsiaTheme="majorEastAsia"/>
          <w:sz w:val="20"/>
          <w:szCs w:val="20"/>
        </w:rPr>
        <w:t xml:space="preserve"> </w:t>
      </w:r>
      <w:r w:rsidRPr="001C7880">
        <w:rPr>
          <w:rStyle w:val="Strong"/>
          <w:rFonts w:eastAsiaTheme="majorEastAsia"/>
          <w:sz w:val="20"/>
          <w:szCs w:val="20"/>
        </w:rPr>
        <w:t>potentiometer</w:t>
      </w:r>
      <w:r w:rsidRPr="001C7880">
        <w:rPr>
          <w:sz w:val="20"/>
          <w:szCs w:val="20"/>
        </w:rPr>
        <w:t xml:space="preserve"> is connected to provide an </w:t>
      </w:r>
      <w:r w:rsidRPr="001C7880">
        <w:rPr>
          <w:rStyle w:val="Strong"/>
          <w:rFonts w:eastAsiaTheme="majorEastAsia"/>
          <w:sz w:val="20"/>
          <w:szCs w:val="20"/>
        </w:rPr>
        <w:t>offset control</w:t>
      </w:r>
      <w:r w:rsidRPr="001C7880">
        <w:rPr>
          <w:sz w:val="20"/>
          <w:szCs w:val="20"/>
        </w:rPr>
        <w:t>, which allows for shifting of the output signal as needed, particularly useful in waveform alignment.</w:t>
      </w:r>
    </w:p>
    <w:p w14:paraId="4FC7FD26" w14:textId="1FE50946" w:rsidR="001C7880" w:rsidRDefault="001C7880" w:rsidP="005F6C21">
      <w:pPr>
        <w:pStyle w:val="NormalWeb"/>
        <w:jc w:val="both"/>
        <w:rPr>
          <w:sz w:val="20"/>
          <w:szCs w:val="20"/>
        </w:rPr>
      </w:pPr>
      <w:r w:rsidRPr="001C7880">
        <w:rPr>
          <w:sz w:val="20"/>
          <w:szCs w:val="20"/>
        </w:rPr>
        <w:t xml:space="preserve">The operational amplifier is powered using a </w:t>
      </w:r>
      <w:r w:rsidRPr="001C7880">
        <w:rPr>
          <w:rStyle w:val="Strong"/>
          <w:rFonts w:eastAsiaTheme="majorEastAsia"/>
          <w:sz w:val="20"/>
          <w:szCs w:val="20"/>
        </w:rPr>
        <w:t>dual supply of +12V and -12V</w:t>
      </w:r>
      <w:r w:rsidRPr="001C7880">
        <w:rPr>
          <w:sz w:val="20"/>
          <w:szCs w:val="20"/>
        </w:rPr>
        <w:t>, which is derived from the regulated voltages generated in the power supply section. This dual-rail configuration enables the op-amp to handle both positive and negative signal swings, essential for accurately amplifying bipolar waveforms without distortion.</w:t>
      </w:r>
    </w:p>
    <w:p w14:paraId="36B97B38" w14:textId="220845DC" w:rsidR="00287F39" w:rsidRPr="00287F39" w:rsidRDefault="00287F39" w:rsidP="005F6C21">
      <w:pPr>
        <w:pStyle w:val="NormalWeb"/>
        <w:jc w:val="both"/>
        <w:rPr>
          <w:b/>
          <w:bCs/>
          <w:sz w:val="20"/>
          <w:szCs w:val="20"/>
        </w:rPr>
      </w:pPr>
      <w:r w:rsidRPr="00287F39">
        <w:rPr>
          <w:b/>
          <w:bCs/>
          <w:sz w:val="20"/>
          <w:szCs w:val="20"/>
        </w:rPr>
        <w:t>Software</w:t>
      </w:r>
      <w:r>
        <w:rPr>
          <w:b/>
          <w:bCs/>
          <w:sz w:val="20"/>
          <w:szCs w:val="20"/>
        </w:rPr>
        <w:t xml:space="preserve"> Implementation</w:t>
      </w:r>
    </w:p>
    <w:p w14:paraId="04288C75" w14:textId="0B331C8E" w:rsidR="00D95B19" w:rsidRPr="00D95B19" w:rsidRDefault="00D95B19" w:rsidP="003B26BA">
      <w:pPr>
        <w:rPr>
          <w:rFonts w:ascii="Times New Roman" w:hAnsi="Times New Roman" w:cs="Times New Roman"/>
          <w:sz w:val="20"/>
          <w:szCs w:val="20"/>
        </w:rPr>
      </w:pPr>
      <w:r w:rsidRPr="00D95B19">
        <w:rPr>
          <w:rFonts w:ascii="Times New Roman" w:hAnsi="Times New Roman" w:cs="Times New Roman"/>
          <w:sz w:val="20"/>
          <w:szCs w:val="20"/>
        </w:rPr>
        <w:t xml:space="preserve">The firmware is developed using the Arduino IDE </w:t>
      </w:r>
      <w:r w:rsidR="003B26BA">
        <w:rPr>
          <w:rFonts w:ascii="Times New Roman" w:hAnsi="Times New Roman" w:cs="Times New Roman"/>
          <w:sz w:val="20"/>
          <w:szCs w:val="20"/>
        </w:rPr>
        <w:t xml:space="preserve">in a modular </w:t>
      </w:r>
      <w:r w:rsidR="003B26BA" w:rsidRPr="00D95B19">
        <w:rPr>
          <w:rFonts w:ascii="Times New Roman" w:hAnsi="Times New Roman" w:cs="Times New Roman"/>
          <w:sz w:val="20"/>
          <w:szCs w:val="20"/>
        </w:rPr>
        <w:t>structure enables efficient, responsive operation of the function generator</w:t>
      </w:r>
      <w:r w:rsidR="003B26BA">
        <w:rPr>
          <w:rFonts w:ascii="Times New Roman" w:hAnsi="Times New Roman" w:cs="Times New Roman"/>
          <w:sz w:val="20"/>
          <w:szCs w:val="20"/>
        </w:rPr>
        <w:t xml:space="preserve"> </w:t>
      </w:r>
      <w:r w:rsidRPr="00D95B19">
        <w:rPr>
          <w:rFonts w:ascii="Times New Roman" w:hAnsi="Times New Roman" w:cs="Times New Roman"/>
          <w:sz w:val="20"/>
          <w:szCs w:val="20"/>
        </w:rPr>
        <w:t xml:space="preserve">and </w:t>
      </w:r>
      <w:r w:rsidR="003B26BA">
        <w:rPr>
          <w:rFonts w:ascii="Times New Roman" w:hAnsi="Times New Roman" w:cs="Times New Roman"/>
          <w:sz w:val="20"/>
          <w:szCs w:val="20"/>
        </w:rPr>
        <w:t xml:space="preserve">is </w:t>
      </w:r>
      <w:r w:rsidRPr="00D95B19">
        <w:rPr>
          <w:rFonts w:ascii="Times New Roman" w:hAnsi="Times New Roman" w:cs="Times New Roman"/>
          <w:sz w:val="20"/>
          <w:szCs w:val="20"/>
        </w:rPr>
        <w:t>structured around six key modules:</w:t>
      </w:r>
    </w:p>
    <w:p w14:paraId="5958D517" w14:textId="3981A2DD" w:rsidR="007646C4" w:rsidRPr="00D95B19" w:rsidRDefault="00D95B19" w:rsidP="003B26BA">
      <w:pPr>
        <w:pStyle w:val="ListParagraph"/>
        <w:numPr>
          <w:ilvl w:val="0"/>
          <w:numId w:val="11"/>
        </w:numPr>
        <w:jc w:val="both"/>
        <w:rPr>
          <w:rFonts w:ascii="Times New Roman" w:hAnsi="Times New Roman" w:cs="Times New Roman"/>
          <w:sz w:val="20"/>
          <w:szCs w:val="20"/>
        </w:rPr>
      </w:pPr>
      <w:r w:rsidRPr="00D95B19">
        <w:rPr>
          <w:rFonts w:ascii="Times New Roman" w:hAnsi="Times New Roman" w:cs="Times New Roman"/>
          <w:b/>
          <w:bCs/>
          <w:sz w:val="20"/>
          <w:szCs w:val="20"/>
        </w:rPr>
        <w:t>Initialization:</w:t>
      </w:r>
      <w:r w:rsidRPr="00D95B19">
        <w:rPr>
          <w:rFonts w:ascii="Times New Roman" w:hAnsi="Times New Roman" w:cs="Times New Roman"/>
          <w:sz w:val="20"/>
          <w:szCs w:val="20"/>
        </w:rPr>
        <w:br/>
        <w:t>The system sets up the LCD, AD9833 via SPI, and configures the rotary encoder and pushbutton.</w:t>
      </w:r>
    </w:p>
    <w:p w14:paraId="1C857B50" w14:textId="3C2E147D" w:rsidR="007646C4" w:rsidRPr="00D95B19" w:rsidRDefault="00D95B19" w:rsidP="003B26BA">
      <w:pPr>
        <w:pStyle w:val="ListParagraph"/>
        <w:numPr>
          <w:ilvl w:val="0"/>
          <w:numId w:val="11"/>
        </w:numPr>
        <w:rPr>
          <w:rFonts w:ascii="Times New Roman" w:hAnsi="Times New Roman" w:cs="Times New Roman"/>
          <w:sz w:val="20"/>
          <w:szCs w:val="20"/>
        </w:rPr>
      </w:pPr>
      <w:r w:rsidRPr="00D95B19">
        <w:rPr>
          <w:rFonts w:ascii="Times New Roman" w:hAnsi="Times New Roman" w:cs="Times New Roman"/>
          <w:b/>
          <w:bCs/>
          <w:sz w:val="20"/>
          <w:szCs w:val="20"/>
        </w:rPr>
        <w:t>Main</w:t>
      </w:r>
      <w:r w:rsidRPr="00D95B19">
        <w:rPr>
          <w:rFonts w:ascii="Times New Roman" w:hAnsi="Times New Roman" w:cs="Times New Roman"/>
          <w:b/>
          <w:bCs/>
          <w:sz w:val="20"/>
          <w:szCs w:val="20"/>
        </w:rPr>
        <w:t xml:space="preserve"> </w:t>
      </w:r>
      <w:r w:rsidRPr="00D95B19">
        <w:rPr>
          <w:rFonts w:ascii="Times New Roman" w:hAnsi="Times New Roman" w:cs="Times New Roman"/>
          <w:b/>
          <w:bCs/>
          <w:sz w:val="20"/>
          <w:szCs w:val="20"/>
        </w:rPr>
        <w:t>Loop:</w:t>
      </w:r>
      <w:r w:rsidRPr="00D95B19">
        <w:rPr>
          <w:rFonts w:ascii="Times New Roman" w:hAnsi="Times New Roman" w:cs="Times New Roman"/>
          <w:sz w:val="20"/>
          <w:szCs w:val="20"/>
        </w:rPr>
        <w:br/>
        <w:t>Continuously checks for button presses and encoder rotation to handle user input. Depending on input, it updates frequency, phase, or waveform mode.</w:t>
      </w:r>
    </w:p>
    <w:p w14:paraId="1CEC3138" w14:textId="6DB788A6" w:rsidR="00D95B19" w:rsidRPr="00D95B19" w:rsidRDefault="00D95B19" w:rsidP="003B26BA">
      <w:pPr>
        <w:pStyle w:val="ListParagraph"/>
        <w:numPr>
          <w:ilvl w:val="0"/>
          <w:numId w:val="11"/>
        </w:numPr>
        <w:rPr>
          <w:rFonts w:ascii="Times New Roman" w:hAnsi="Times New Roman" w:cs="Times New Roman"/>
          <w:sz w:val="20"/>
          <w:szCs w:val="20"/>
        </w:rPr>
      </w:pPr>
      <w:r w:rsidRPr="00D95B19">
        <w:rPr>
          <w:rFonts w:ascii="Times New Roman" w:hAnsi="Times New Roman" w:cs="Times New Roman"/>
          <w:b/>
          <w:bCs/>
          <w:sz w:val="20"/>
          <w:szCs w:val="20"/>
        </w:rPr>
        <w:t>Menu State Machine:</w:t>
      </w:r>
      <w:r w:rsidRPr="00D95B19">
        <w:rPr>
          <w:rFonts w:ascii="Times New Roman" w:hAnsi="Times New Roman" w:cs="Times New Roman"/>
          <w:sz w:val="20"/>
          <w:szCs w:val="20"/>
        </w:rPr>
        <w:br/>
        <w:t>A five-state menu system allows the user to view settings, select parameters, adjust frequency, and toggle waveform or power</w:t>
      </w:r>
      <w:r w:rsidR="003B26BA">
        <w:rPr>
          <w:rFonts w:ascii="Times New Roman" w:hAnsi="Times New Roman" w:cs="Times New Roman"/>
          <w:sz w:val="20"/>
          <w:szCs w:val="20"/>
        </w:rPr>
        <w:t xml:space="preserve"> (On/off)</w:t>
      </w:r>
      <w:r w:rsidRPr="00D95B19">
        <w:rPr>
          <w:rFonts w:ascii="Times New Roman" w:hAnsi="Times New Roman" w:cs="Times New Roman"/>
          <w:sz w:val="20"/>
          <w:szCs w:val="20"/>
        </w:rPr>
        <w:t>.</w:t>
      </w:r>
    </w:p>
    <w:p w14:paraId="4BAD2C81" w14:textId="6C454B89" w:rsidR="00D95B19" w:rsidRPr="00D95B19" w:rsidRDefault="00D95B19" w:rsidP="003B26BA">
      <w:pPr>
        <w:pStyle w:val="ListParagraph"/>
        <w:numPr>
          <w:ilvl w:val="0"/>
          <w:numId w:val="11"/>
        </w:numPr>
        <w:rPr>
          <w:rFonts w:ascii="Times New Roman" w:hAnsi="Times New Roman" w:cs="Times New Roman"/>
          <w:sz w:val="20"/>
          <w:szCs w:val="20"/>
        </w:rPr>
      </w:pPr>
      <w:r w:rsidRPr="00D95B19">
        <w:rPr>
          <w:rFonts w:ascii="Times New Roman" w:hAnsi="Times New Roman" w:cs="Times New Roman"/>
          <w:b/>
          <w:bCs/>
          <w:sz w:val="20"/>
          <w:szCs w:val="20"/>
        </w:rPr>
        <w:t>Interrupt Handler:</w:t>
      </w:r>
      <w:r w:rsidRPr="00D95B19">
        <w:rPr>
          <w:rFonts w:ascii="Times New Roman" w:hAnsi="Times New Roman" w:cs="Times New Roman"/>
          <w:sz w:val="20"/>
          <w:szCs w:val="20"/>
        </w:rPr>
        <w:br/>
        <w:t>The encoder uses interrupts to detect direction and apply value changes with boundary checks. This ensures smooth and accurate adjustments.</w:t>
      </w:r>
    </w:p>
    <w:p w14:paraId="4D912575" w14:textId="35022D89" w:rsidR="00D95B19" w:rsidRPr="00D95B19" w:rsidRDefault="00D95B19" w:rsidP="003B26BA">
      <w:pPr>
        <w:pStyle w:val="ListParagraph"/>
        <w:numPr>
          <w:ilvl w:val="0"/>
          <w:numId w:val="11"/>
        </w:numPr>
        <w:rPr>
          <w:rFonts w:ascii="Times New Roman" w:hAnsi="Times New Roman" w:cs="Times New Roman"/>
          <w:sz w:val="20"/>
          <w:szCs w:val="20"/>
        </w:rPr>
      </w:pPr>
      <w:r w:rsidRPr="00D95B19">
        <w:rPr>
          <w:rFonts w:ascii="Times New Roman" w:hAnsi="Times New Roman" w:cs="Times New Roman"/>
          <w:b/>
          <w:bCs/>
          <w:sz w:val="20"/>
          <w:szCs w:val="20"/>
        </w:rPr>
        <w:t>LCD Display:</w:t>
      </w:r>
      <w:r w:rsidRPr="00D95B19">
        <w:rPr>
          <w:rFonts w:ascii="Times New Roman" w:hAnsi="Times New Roman" w:cs="Times New Roman"/>
          <w:sz w:val="20"/>
          <w:szCs w:val="20"/>
        </w:rPr>
        <w:br/>
        <w:t>The display updates dynamically to reflect the current menu state, with highlighting to indicate active parameters.</w:t>
      </w:r>
    </w:p>
    <w:p w14:paraId="5456D61D" w14:textId="46E56D18" w:rsidR="00D95B19" w:rsidRPr="00D95B19" w:rsidRDefault="00D95B19" w:rsidP="003B26BA">
      <w:pPr>
        <w:pStyle w:val="ListParagraph"/>
        <w:numPr>
          <w:ilvl w:val="0"/>
          <w:numId w:val="11"/>
        </w:numPr>
        <w:rPr>
          <w:rFonts w:ascii="Times New Roman" w:hAnsi="Times New Roman" w:cs="Times New Roman"/>
          <w:sz w:val="20"/>
          <w:szCs w:val="20"/>
        </w:rPr>
      </w:pPr>
      <w:r w:rsidRPr="00D95B19">
        <w:rPr>
          <w:rFonts w:ascii="Times New Roman" w:hAnsi="Times New Roman" w:cs="Times New Roman"/>
          <w:b/>
          <w:bCs/>
          <w:sz w:val="20"/>
          <w:szCs w:val="20"/>
        </w:rPr>
        <w:t>AD9833 Control:</w:t>
      </w:r>
      <w:r w:rsidRPr="00D95B19">
        <w:rPr>
          <w:rFonts w:ascii="Times New Roman" w:hAnsi="Times New Roman" w:cs="Times New Roman"/>
          <w:sz w:val="20"/>
          <w:szCs w:val="20"/>
        </w:rPr>
        <w:br/>
        <w:t>Final values are written to the AD9833 via SPI to update the output waveform in real time.</w:t>
      </w:r>
    </w:p>
    <w:p w14:paraId="226103DC" w14:textId="77777777" w:rsidR="00D95B19" w:rsidRPr="00D95B19" w:rsidRDefault="00D95B19" w:rsidP="00D95B19">
      <w:pPr>
        <w:rPr>
          <w:rFonts w:ascii="Times New Roman" w:hAnsi="Times New Roman" w:cs="Times New Roman"/>
          <w:sz w:val="20"/>
          <w:szCs w:val="20"/>
        </w:rPr>
      </w:pPr>
      <w:r w:rsidRPr="00D95B19">
        <w:rPr>
          <w:rFonts w:ascii="Times New Roman" w:hAnsi="Times New Roman" w:cs="Times New Roman"/>
          <w:sz w:val="20"/>
          <w:szCs w:val="20"/>
        </w:rPr>
        <w:t>This modular structure enables efficient, responsive operation of the function generator.</w:t>
      </w:r>
    </w:p>
    <w:p w14:paraId="2C0E6FA7" w14:textId="77777777" w:rsidR="00D95B19" w:rsidRDefault="00D95B19" w:rsidP="00D95B19">
      <w:pPr>
        <w:rPr>
          <w:rFonts w:ascii="Times New Roman" w:hAnsi="Times New Roman" w:cs="Times New Roman"/>
          <w:sz w:val="20"/>
          <w:szCs w:val="20"/>
        </w:rPr>
      </w:pPr>
    </w:p>
    <w:p w14:paraId="212B238C" w14:textId="77777777" w:rsidR="007646C4" w:rsidRDefault="007646C4" w:rsidP="007646C4">
      <w:pPr>
        <w:jc w:val="both"/>
        <w:rPr>
          <w:rFonts w:ascii="Times New Roman" w:hAnsi="Times New Roman" w:cs="Times New Roman"/>
          <w:sz w:val="20"/>
          <w:szCs w:val="20"/>
        </w:rPr>
      </w:pPr>
    </w:p>
    <w:p w14:paraId="78B6D0B4" w14:textId="77777777" w:rsidR="007646C4" w:rsidRDefault="007646C4" w:rsidP="007646C4">
      <w:pPr>
        <w:jc w:val="both"/>
        <w:rPr>
          <w:rFonts w:ascii="Times New Roman" w:hAnsi="Times New Roman" w:cs="Times New Roman"/>
          <w:sz w:val="20"/>
          <w:szCs w:val="20"/>
        </w:rPr>
      </w:pPr>
    </w:p>
    <w:p w14:paraId="63974538" w14:textId="10546ACD" w:rsidR="00AA0849" w:rsidRDefault="00AA0849" w:rsidP="007646C4">
      <w:pPr>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5978133B" wp14:editId="7AE75D3F">
            <wp:extent cx="2542309" cy="1935309"/>
            <wp:effectExtent l="0" t="0" r="0" b="8255"/>
            <wp:docPr id="7453483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48344" name="Picture 7453483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8603" cy="1947713"/>
                    </a:xfrm>
                    <a:prstGeom prst="rect">
                      <a:avLst/>
                    </a:prstGeom>
                  </pic:spPr>
                </pic:pic>
              </a:graphicData>
            </a:graphic>
          </wp:inline>
        </w:drawing>
      </w:r>
    </w:p>
    <w:p w14:paraId="531AC79C" w14:textId="6DB21332" w:rsidR="007646C4" w:rsidRDefault="009F47AA" w:rsidP="007646C4">
      <w:pPr>
        <w:jc w:val="both"/>
        <w:rPr>
          <w:rFonts w:ascii="Times New Roman" w:hAnsi="Times New Roman" w:cs="Times New Roman"/>
          <w:b/>
          <w:bCs/>
          <w:sz w:val="20"/>
          <w:szCs w:val="20"/>
        </w:rPr>
      </w:pPr>
      <w:r w:rsidRPr="009F47AA">
        <w:rPr>
          <w:rFonts w:ascii="Times New Roman" w:hAnsi="Times New Roman" w:cs="Times New Roman"/>
          <w:b/>
          <w:bCs/>
          <w:sz w:val="20"/>
          <w:szCs w:val="20"/>
        </w:rPr>
        <w:t>V.</w:t>
      </w:r>
      <w:r>
        <w:rPr>
          <w:rFonts w:ascii="Times New Roman" w:hAnsi="Times New Roman" w:cs="Times New Roman"/>
          <w:b/>
          <w:bCs/>
          <w:sz w:val="20"/>
          <w:szCs w:val="20"/>
        </w:rPr>
        <w:t xml:space="preserve"> </w:t>
      </w:r>
      <w:r w:rsidRPr="009F47AA">
        <w:rPr>
          <w:rFonts w:ascii="Times New Roman" w:hAnsi="Times New Roman" w:cs="Times New Roman"/>
          <w:b/>
          <w:bCs/>
          <w:sz w:val="20"/>
          <w:szCs w:val="20"/>
        </w:rPr>
        <w:t>Analysis</w:t>
      </w:r>
    </w:p>
    <w:p w14:paraId="7F8000B6" w14:textId="77777777" w:rsidR="009F47AA" w:rsidRPr="009F47AA" w:rsidRDefault="009F47AA" w:rsidP="009F47AA">
      <w:pPr>
        <w:jc w:val="both"/>
        <w:rPr>
          <w:rFonts w:ascii="Times New Roman" w:hAnsi="Times New Roman" w:cs="Times New Roman"/>
          <w:sz w:val="20"/>
          <w:szCs w:val="20"/>
        </w:rPr>
      </w:pPr>
      <w:r w:rsidRPr="009F47AA">
        <w:rPr>
          <w:rFonts w:ascii="Times New Roman" w:hAnsi="Times New Roman" w:cs="Times New Roman"/>
          <w:sz w:val="20"/>
          <w:szCs w:val="20"/>
        </w:rPr>
        <w:t>The function generator was tested to evaluate waveform quality, frequency accuracy, output stability, and user interface responsiveness. Each waveform type—sine, square, and triangle—was examined using a digital oscilloscope to verify shape integrity and frequency precision.</w:t>
      </w:r>
    </w:p>
    <w:p w14:paraId="6CA854EE" w14:textId="66CBA5DC" w:rsidR="009F47AA" w:rsidRPr="009F47AA" w:rsidRDefault="009F47AA" w:rsidP="009F47AA">
      <w:pPr>
        <w:jc w:val="both"/>
        <w:rPr>
          <w:rFonts w:ascii="Times New Roman" w:hAnsi="Times New Roman" w:cs="Times New Roman"/>
          <w:sz w:val="20"/>
          <w:szCs w:val="20"/>
        </w:rPr>
      </w:pPr>
      <w:r w:rsidRPr="009F47AA">
        <w:rPr>
          <w:rFonts w:ascii="Times New Roman" w:hAnsi="Times New Roman" w:cs="Times New Roman"/>
          <w:sz w:val="20"/>
          <w:szCs w:val="20"/>
        </w:rPr>
        <w:t xml:space="preserve">For demonstration, a </w:t>
      </w:r>
      <w:r>
        <w:rPr>
          <w:rFonts w:ascii="Times New Roman" w:hAnsi="Times New Roman" w:cs="Times New Roman"/>
          <w:sz w:val="20"/>
          <w:szCs w:val="20"/>
        </w:rPr>
        <w:t>square</w:t>
      </w:r>
      <w:r w:rsidRPr="009F47AA">
        <w:rPr>
          <w:rFonts w:ascii="Times New Roman" w:hAnsi="Times New Roman" w:cs="Times New Roman"/>
          <w:sz w:val="20"/>
          <w:szCs w:val="20"/>
        </w:rPr>
        <w:t xml:space="preserve"> waveform was selected and configured at a frequency of 1 kHz. The output was observed using an oscilloscope connected</w:t>
      </w:r>
      <w:r>
        <w:rPr>
          <w:rFonts w:ascii="Times New Roman" w:hAnsi="Times New Roman" w:cs="Times New Roman"/>
          <w:sz w:val="20"/>
          <w:szCs w:val="20"/>
        </w:rPr>
        <w:t xml:space="preserve"> to</w:t>
      </w:r>
      <w:r w:rsidRPr="009F47AA">
        <w:rPr>
          <w:rFonts w:ascii="Times New Roman" w:hAnsi="Times New Roman" w:cs="Times New Roman"/>
          <w:sz w:val="20"/>
          <w:szCs w:val="20"/>
        </w:rPr>
        <w:t xml:space="preserve"> the </w:t>
      </w:r>
      <w:r>
        <w:rPr>
          <w:rFonts w:ascii="Times New Roman" w:hAnsi="Times New Roman" w:cs="Times New Roman"/>
          <w:sz w:val="20"/>
          <w:szCs w:val="20"/>
        </w:rPr>
        <w:t xml:space="preserve">BNC output of the </w:t>
      </w:r>
      <w:r w:rsidRPr="009F47AA">
        <w:rPr>
          <w:rFonts w:ascii="Times New Roman" w:hAnsi="Times New Roman" w:cs="Times New Roman"/>
          <w:sz w:val="20"/>
          <w:szCs w:val="20"/>
        </w:rPr>
        <w:t xml:space="preserve">amplifier stage. The waveform exhibited a consistent rise and fall slope, confirming accurate </w:t>
      </w:r>
      <w:r>
        <w:rPr>
          <w:rFonts w:ascii="Times New Roman" w:hAnsi="Times New Roman" w:cs="Times New Roman"/>
          <w:sz w:val="20"/>
          <w:szCs w:val="20"/>
        </w:rPr>
        <w:t xml:space="preserve">square </w:t>
      </w:r>
      <w:r w:rsidRPr="009F47AA">
        <w:rPr>
          <w:rFonts w:ascii="Times New Roman" w:hAnsi="Times New Roman" w:cs="Times New Roman"/>
          <w:sz w:val="20"/>
          <w:szCs w:val="20"/>
        </w:rPr>
        <w:t>waveform synthesis from the AD9833</w:t>
      </w:r>
      <w:r>
        <w:rPr>
          <w:rFonts w:ascii="Times New Roman" w:hAnsi="Times New Roman" w:cs="Times New Roman"/>
          <w:sz w:val="20"/>
          <w:szCs w:val="20"/>
        </w:rPr>
        <w:t xml:space="preserve"> however </w:t>
      </w:r>
      <w:r w:rsidRPr="009F47AA">
        <w:rPr>
          <w:rFonts w:ascii="Times New Roman" w:hAnsi="Times New Roman" w:cs="Times New Roman"/>
          <w:b/>
          <w:bCs/>
          <w:sz w:val="20"/>
          <w:szCs w:val="20"/>
        </w:rPr>
        <w:t>there was a problem</w:t>
      </w:r>
      <w:r>
        <w:rPr>
          <w:rFonts w:ascii="Times New Roman" w:hAnsi="Times New Roman" w:cs="Times New Roman"/>
          <w:sz w:val="20"/>
          <w:szCs w:val="20"/>
        </w:rPr>
        <w:t xml:space="preserve"> when measuring square wave particularly which we will discuss in the </w:t>
      </w:r>
      <w:r w:rsidRPr="00AA0849">
        <w:rPr>
          <w:rFonts w:ascii="Times New Roman" w:hAnsi="Times New Roman" w:cs="Times New Roman"/>
          <w:sz w:val="20"/>
          <w:szCs w:val="20"/>
        </w:rPr>
        <w:t xml:space="preserve">next </w:t>
      </w:r>
      <w:r w:rsidR="005A4EA6" w:rsidRPr="00AA0849">
        <w:rPr>
          <w:rFonts w:ascii="Times New Roman" w:hAnsi="Times New Roman" w:cs="Times New Roman"/>
          <w:sz w:val="20"/>
          <w:szCs w:val="20"/>
        </w:rPr>
        <w:t>section</w:t>
      </w:r>
      <w:r w:rsidR="005A4EA6">
        <w:rPr>
          <w:rFonts w:ascii="Times New Roman" w:hAnsi="Times New Roman" w:cs="Times New Roman"/>
          <w:sz w:val="20"/>
          <w:szCs w:val="20"/>
        </w:rPr>
        <w:t>. Minimum</w:t>
      </w:r>
      <w:r w:rsidRPr="009F47AA">
        <w:rPr>
          <w:rFonts w:ascii="Times New Roman" w:hAnsi="Times New Roman" w:cs="Times New Roman"/>
          <w:sz w:val="20"/>
          <w:szCs w:val="20"/>
        </w:rPr>
        <w:t xml:space="preserve"> distortion was observed, indicating that the amplification circuit preserved the waveform’s characteristics without significant signal degradation.</w:t>
      </w:r>
    </w:p>
    <w:p w14:paraId="4F20BFC7" w14:textId="68A6CFC6" w:rsidR="009F47AA" w:rsidRPr="009F47AA" w:rsidRDefault="009F47AA" w:rsidP="009F47AA">
      <w:pPr>
        <w:jc w:val="both"/>
        <w:rPr>
          <w:rFonts w:ascii="Times New Roman" w:hAnsi="Times New Roman" w:cs="Times New Roman"/>
          <w:sz w:val="20"/>
          <w:szCs w:val="20"/>
        </w:rPr>
      </w:pPr>
      <w:r w:rsidRPr="009F47AA">
        <w:rPr>
          <w:rFonts w:ascii="Times New Roman" w:hAnsi="Times New Roman" w:cs="Times New Roman"/>
          <w:sz w:val="20"/>
          <w:szCs w:val="20"/>
        </w:rPr>
        <w:t>The frequency measured by the oscilloscope closely matched the value set via the rotary encoder and displayed on the LCD, with negligible deviation</w:t>
      </w:r>
      <w:r>
        <w:rPr>
          <w:rFonts w:ascii="Times New Roman" w:hAnsi="Times New Roman" w:cs="Times New Roman"/>
          <w:sz w:val="20"/>
          <w:szCs w:val="20"/>
        </w:rPr>
        <w:t>.</w:t>
      </w:r>
    </w:p>
    <w:p w14:paraId="28DFAD69" w14:textId="65747D4D" w:rsidR="00AA0849" w:rsidRDefault="009F47AA" w:rsidP="009F47AA">
      <w:pPr>
        <w:jc w:val="both"/>
        <w:rPr>
          <w:rFonts w:ascii="Times New Roman" w:hAnsi="Times New Roman" w:cs="Times New Roman"/>
          <w:sz w:val="20"/>
          <w:szCs w:val="20"/>
        </w:rPr>
      </w:pPr>
      <w:r w:rsidRPr="009F47AA">
        <w:rPr>
          <w:rFonts w:ascii="Times New Roman" w:hAnsi="Times New Roman" w:cs="Times New Roman"/>
          <w:sz w:val="20"/>
          <w:szCs w:val="20"/>
        </w:rPr>
        <w:t xml:space="preserve">User interaction via the rotary encoder and pushbutton was found to be smooth and responsive. Menu transitions and parameter updates occurred in real-time without system delays or </w:t>
      </w:r>
      <w:r w:rsidR="00AA0849" w:rsidRPr="009F47AA">
        <w:rPr>
          <w:rFonts w:ascii="Times New Roman" w:hAnsi="Times New Roman" w:cs="Times New Roman"/>
          <w:sz w:val="20"/>
          <w:szCs w:val="20"/>
        </w:rPr>
        <w:t xml:space="preserve">freezing. </w:t>
      </w:r>
    </w:p>
    <w:p w14:paraId="670B3A56" w14:textId="4F2E388A" w:rsidR="00AA0849" w:rsidRPr="00AA0849" w:rsidRDefault="00AA0849" w:rsidP="007646C4">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6432" behindDoc="0" locked="0" layoutInCell="1" allowOverlap="1" wp14:anchorId="34F01F14" wp14:editId="7A3D3B38">
            <wp:simplePos x="0" y="0"/>
            <wp:positionH relativeFrom="margin">
              <wp:align>left</wp:align>
            </wp:positionH>
            <wp:positionV relativeFrom="margin">
              <wp:posOffset>7520940</wp:posOffset>
            </wp:positionV>
            <wp:extent cx="2640965" cy="1492250"/>
            <wp:effectExtent l="0" t="0" r="6985" b="0"/>
            <wp:wrapSquare wrapText="bothSides"/>
            <wp:docPr id="1816348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8127" name="Picture 1816348127"/>
                    <pic:cNvPicPr/>
                  </pic:nvPicPr>
                  <pic:blipFill>
                    <a:blip r:embed="rId12">
                      <a:extLst>
                        <a:ext uri="{28A0092B-C50C-407E-A947-70E740481C1C}">
                          <a14:useLocalDpi xmlns:a14="http://schemas.microsoft.com/office/drawing/2010/main" val="0"/>
                        </a:ext>
                      </a:extLst>
                    </a:blip>
                    <a:stretch>
                      <a:fillRect/>
                    </a:stretch>
                  </pic:blipFill>
                  <pic:spPr>
                    <a:xfrm>
                      <a:off x="0" y="0"/>
                      <a:ext cx="2640965" cy="1492250"/>
                    </a:xfrm>
                    <a:prstGeom prst="rect">
                      <a:avLst/>
                    </a:prstGeom>
                  </pic:spPr>
                </pic:pic>
              </a:graphicData>
            </a:graphic>
          </wp:anchor>
        </w:drawing>
      </w:r>
      <w:r w:rsidRPr="009F47AA">
        <w:rPr>
          <w:rFonts w:ascii="Times New Roman" w:hAnsi="Times New Roman" w:cs="Times New Roman"/>
          <w:sz w:val="20"/>
          <w:szCs w:val="20"/>
        </w:rPr>
        <w:t>Oscilloscope</w:t>
      </w:r>
      <w:r w:rsidR="009F47AA" w:rsidRPr="009F47AA">
        <w:rPr>
          <w:rFonts w:ascii="Times New Roman" w:hAnsi="Times New Roman" w:cs="Times New Roman"/>
          <w:sz w:val="20"/>
          <w:szCs w:val="20"/>
        </w:rPr>
        <w:t xml:space="preserve"> output screenshots (e.g., </w:t>
      </w:r>
      <w:r w:rsidR="009F47AA">
        <w:rPr>
          <w:rFonts w:ascii="Times New Roman" w:hAnsi="Times New Roman" w:cs="Times New Roman"/>
          <w:sz w:val="20"/>
          <w:szCs w:val="20"/>
        </w:rPr>
        <w:t xml:space="preserve">square </w:t>
      </w:r>
      <w:r w:rsidR="009F47AA" w:rsidRPr="009F47AA">
        <w:rPr>
          <w:rFonts w:ascii="Times New Roman" w:hAnsi="Times New Roman" w:cs="Times New Roman"/>
          <w:sz w:val="20"/>
          <w:szCs w:val="20"/>
        </w:rPr>
        <w:t>waveform at 1 kHz) are included in the report to validate the results visually.</w:t>
      </w:r>
      <w:r>
        <w:rPr>
          <w:rFonts w:ascii="Times New Roman" w:hAnsi="Times New Roman" w:cs="Times New Roman"/>
          <w:sz w:val="20"/>
          <w:szCs w:val="20"/>
        </w:rPr>
        <w:t xml:space="preserve"> </w:t>
      </w:r>
      <w:r w:rsidRPr="00AA0849">
        <w:rPr>
          <w:rFonts w:ascii="Times New Roman" w:hAnsi="Times New Roman" w:cs="Times New Roman"/>
          <w:b/>
          <w:bCs/>
          <w:sz w:val="20"/>
          <w:szCs w:val="20"/>
        </w:rPr>
        <w:t>Figure 3</w:t>
      </w:r>
    </w:p>
    <w:p w14:paraId="7A3BCB7E" w14:textId="1C1208C9" w:rsidR="00AA0849" w:rsidRDefault="00844E87" w:rsidP="007646C4">
      <w:pPr>
        <w:jc w:val="both"/>
        <w:rPr>
          <w:rFonts w:ascii="Times New Roman" w:hAnsi="Times New Roman" w:cs="Times New Roman"/>
          <w:b/>
          <w:bCs/>
          <w:sz w:val="20"/>
          <w:szCs w:val="20"/>
        </w:rPr>
      </w:pPr>
      <w:r w:rsidRPr="00844E87">
        <w:rPr>
          <w:rFonts w:ascii="Times New Roman" w:hAnsi="Times New Roman" w:cs="Times New Roman"/>
          <w:b/>
          <w:bCs/>
          <w:sz w:val="20"/>
          <w:szCs w:val="20"/>
        </w:rPr>
        <w:t>VI.</w:t>
      </w:r>
      <w:r>
        <w:rPr>
          <w:rFonts w:ascii="Times New Roman" w:hAnsi="Times New Roman" w:cs="Times New Roman"/>
          <w:b/>
          <w:bCs/>
          <w:sz w:val="20"/>
          <w:szCs w:val="20"/>
        </w:rPr>
        <w:t xml:space="preserve"> </w:t>
      </w:r>
      <w:r w:rsidR="00AA0849" w:rsidRPr="00AA0849">
        <w:rPr>
          <w:rFonts w:ascii="Times New Roman" w:hAnsi="Times New Roman" w:cs="Times New Roman"/>
          <w:b/>
          <w:bCs/>
          <w:sz w:val="20"/>
          <w:szCs w:val="20"/>
        </w:rPr>
        <w:t>Important Findings</w:t>
      </w:r>
    </w:p>
    <w:p w14:paraId="7A98E1AB" w14:textId="1E49D2E5" w:rsidR="00AA0849" w:rsidRPr="00AA0849" w:rsidRDefault="00AA0849" w:rsidP="005A4EA6">
      <w:pPr>
        <w:pStyle w:val="ListParagraph"/>
        <w:numPr>
          <w:ilvl w:val="0"/>
          <w:numId w:val="12"/>
        </w:numPr>
        <w:jc w:val="both"/>
        <w:rPr>
          <w:rFonts w:ascii="Times New Roman" w:hAnsi="Times New Roman" w:cs="Times New Roman"/>
          <w:sz w:val="20"/>
          <w:szCs w:val="20"/>
        </w:rPr>
      </w:pPr>
      <w:r w:rsidRPr="00AA0849">
        <w:rPr>
          <w:rFonts w:ascii="Times New Roman" w:hAnsi="Times New Roman" w:cs="Times New Roman"/>
          <w:sz w:val="20"/>
          <w:szCs w:val="20"/>
        </w:rPr>
        <w:t>The function generator successfully outputs clean and stable square, sine, and triangular waveforms with selectable frequency and waveform type.</w:t>
      </w:r>
    </w:p>
    <w:p w14:paraId="56165E72" w14:textId="4B4EC957" w:rsidR="00AA0849" w:rsidRPr="00AA0849" w:rsidRDefault="00AA0849" w:rsidP="005A4EA6">
      <w:pPr>
        <w:pStyle w:val="ListParagraph"/>
        <w:numPr>
          <w:ilvl w:val="0"/>
          <w:numId w:val="12"/>
        </w:numPr>
        <w:jc w:val="both"/>
        <w:rPr>
          <w:rFonts w:ascii="Times New Roman" w:hAnsi="Times New Roman" w:cs="Times New Roman"/>
          <w:sz w:val="20"/>
          <w:szCs w:val="20"/>
        </w:rPr>
      </w:pPr>
      <w:r w:rsidRPr="00AA0849">
        <w:rPr>
          <w:rFonts w:ascii="Times New Roman" w:hAnsi="Times New Roman" w:cs="Times New Roman"/>
          <w:sz w:val="20"/>
          <w:szCs w:val="20"/>
        </w:rPr>
        <w:t>The square wave output, while visually sharp and consistent, revealed a unique issue during testing: the oscilloscope consistently displayed half the frequency compared to the set value. This anomaly was only observed in the square wave mode, while sine and triangular waves matched the expected frequencies accurately.</w:t>
      </w:r>
    </w:p>
    <w:p w14:paraId="33322909" w14:textId="138ACB08" w:rsidR="00AA0849" w:rsidRPr="00AA0849" w:rsidRDefault="00AA0849" w:rsidP="005A4EA6">
      <w:pPr>
        <w:pStyle w:val="ListParagraph"/>
        <w:numPr>
          <w:ilvl w:val="0"/>
          <w:numId w:val="12"/>
        </w:numPr>
        <w:jc w:val="both"/>
        <w:rPr>
          <w:rFonts w:ascii="Times New Roman" w:hAnsi="Times New Roman" w:cs="Times New Roman"/>
          <w:sz w:val="20"/>
          <w:szCs w:val="20"/>
        </w:rPr>
      </w:pPr>
      <w:r w:rsidRPr="00AA0849">
        <w:rPr>
          <w:rFonts w:ascii="Times New Roman" w:hAnsi="Times New Roman" w:cs="Times New Roman"/>
          <w:sz w:val="20"/>
          <w:szCs w:val="20"/>
        </w:rPr>
        <w:t>The external amplifier circuit achieved a peak-to-peak output of up to 12V, making the signal suitable for</w:t>
      </w:r>
      <w:r w:rsidR="005A4EA6">
        <w:rPr>
          <w:rFonts w:ascii="Times New Roman" w:hAnsi="Times New Roman" w:cs="Times New Roman"/>
          <w:sz w:val="20"/>
          <w:szCs w:val="20"/>
        </w:rPr>
        <w:t xml:space="preserve"> different</w:t>
      </w:r>
      <w:r w:rsidRPr="00AA0849">
        <w:rPr>
          <w:rFonts w:ascii="Times New Roman" w:hAnsi="Times New Roman" w:cs="Times New Roman"/>
          <w:sz w:val="20"/>
          <w:szCs w:val="20"/>
        </w:rPr>
        <w:t xml:space="preserve"> applications.</w:t>
      </w:r>
    </w:p>
    <w:p w14:paraId="265D0E25" w14:textId="468E7678" w:rsidR="00AA0849" w:rsidRPr="005A4EA6" w:rsidRDefault="00AA0849" w:rsidP="005A4EA6">
      <w:pPr>
        <w:pStyle w:val="ListParagraph"/>
        <w:numPr>
          <w:ilvl w:val="0"/>
          <w:numId w:val="12"/>
        </w:numPr>
        <w:jc w:val="both"/>
        <w:rPr>
          <w:rFonts w:ascii="Times New Roman" w:hAnsi="Times New Roman" w:cs="Times New Roman"/>
          <w:sz w:val="20"/>
          <w:szCs w:val="20"/>
        </w:rPr>
      </w:pPr>
      <w:r w:rsidRPr="005A4EA6">
        <w:rPr>
          <w:rFonts w:ascii="Times New Roman" w:hAnsi="Times New Roman" w:cs="Times New Roman"/>
          <w:sz w:val="20"/>
          <w:szCs w:val="20"/>
        </w:rPr>
        <w:t>However, the current design does not include</w:t>
      </w:r>
      <w:r w:rsidR="005A4EA6">
        <w:rPr>
          <w:rFonts w:ascii="Times New Roman" w:hAnsi="Times New Roman" w:cs="Times New Roman"/>
          <w:sz w:val="20"/>
          <w:szCs w:val="20"/>
        </w:rPr>
        <w:t xml:space="preserve"> </w:t>
      </w:r>
      <w:r w:rsidRPr="005A4EA6">
        <w:rPr>
          <w:rFonts w:ascii="Times New Roman" w:hAnsi="Times New Roman" w:cs="Times New Roman"/>
          <w:sz w:val="20"/>
          <w:szCs w:val="20"/>
        </w:rPr>
        <w:t>amplitude monitoring functionality, meaning there is no way to confirm the actual output amplitude without using an external measuring instrument, such as an oscilloscope or multi</w:t>
      </w:r>
      <w:r w:rsidR="005A4EA6">
        <w:rPr>
          <w:rFonts w:ascii="Times New Roman" w:hAnsi="Times New Roman" w:cs="Times New Roman"/>
          <w:sz w:val="20"/>
          <w:szCs w:val="20"/>
        </w:rPr>
        <w:t xml:space="preserve"> </w:t>
      </w:r>
      <w:r w:rsidRPr="005A4EA6">
        <w:rPr>
          <w:rFonts w:ascii="Times New Roman" w:hAnsi="Times New Roman" w:cs="Times New Roman"/>
          <w:sz w:val="20"/>
          <w:szCs w:val="20"/>
        </w:rPr>
        <w:t>meter.</w:t>
      </w:r>
    </w:p>
    <w:p w14:paraId="5AF46D0B" w14:textId="4EA25B0A" w:rsidR="00AA0849" w:rsidRPr="005A4EA6" w:rsidRDefault="00AA0849" w:rsidP="005A4EA6">
      <w:pPr>
        <w:pStyle w:val="ListParagraph"/>
        <w:numPr>
          <w:ilvl w:val="0"/>
          <w:numId w:val="12"/>
        </w:numPr>
        <w:jc w:val="both"/>
        <w:rPr>
          <w:rFonts w:ascii="Times New Roman" w:hAnsi="Times New Roman" w:cs="Times New Roman"/>
          <w:sz w:val="20"/>
          <w:szCs w:val="20"/>
        </w:rPr>
      </w:pPr>
      <w:r w:rsidRPr="005A4EA6">
        <w:rPr>
          <w:rFonts w:ascii="Times New Roman" w:hAnsi="Times New Roman" w:cs="Times New Roman"/>
          <w:sz w:val="20"/>
          <w:szCs w:val="20"/>
        </w:rPr>
        <w:t>The user interface—consisting of a rotary encoder and pushbutton—proved to be effective and responsive</w:t>
      </w:r>
      <w:r w:rsidR="005A4EA6">
        <w:rPr>
          <w:rFonts w:ascii="Times New Roman" w:hAnsi="Times New Roman" w:cs="Times New Roman"/>
          <w:sz w:val="20"/>
          <w:szCs w:val="20"/>
        </w:rPr>
        <w:t>.</w:t>
      </w:r>
      <w:r w:rsidRPr="005A4EA6">
        <w:rPr>
          <w:rFonts w:ascii="Times New Roman" w:hAnsi="Times New Roman" w:cs="Times New Roman"/>
          <w:sz w:val="20"/>
          <w:szCs w:val="20"/>
        </w:rPr>
        <w:t xml:space="preserve"> </w:t>
      </w:r>
    </w:p>
    <w:p w14:paraId="4942E92E" w14:textId="127E2371" w:rsidR="00AA0849" w:rsidRPr="005A4EA6" w:rsidRDefault="00AA0849" w:rsidP="005A4EA6">
      <w:pPr>
        <w:pStyle w:val="ListParagraph"/>
        <w:numPr>
          <w:ilvl w:val="0"/>
          <w:numId w:val="12"/>
        </w:numPr>
        <w:jc w:val="both"/>
        <w:rPr>
          <w:rFonts w:ascii="Times New Roman" w:hAnsi="Times New Roman" w:cs="Times New Roman"/>
          <w:sz w:val="20"/>
          <w:szCs w:val="20"/>
        </w:rPr>
      </w:pPr>
      <w:r w:rsidRPr="005A4EA6">
        <w:rPr>
          <w:rFonts w:ascii="Times New Roman" w:hAnsi="Times New Roman" w:cs="Times New Roman"/>
          <w:sz w:val="20"/>
          <w:szCs w:val="20"/>
        </w:rPr>
        <w:t>During testing, it was noted that the waveform output at frequencies above 2–3 MHz exhibited significant noise and distortion, making the signal unreliable at higher frequencies. This issue is primarily attributed to the breadboard-based prototype, which is inherently more susceptible to signal integrity problems and electromagnetic interference.</w:t>
      </w:r>
    </w:p>
    <w:p w14:paraId="26F85D8F" w14:textId="69E36ED2" w:rsidR="00AA0849" w:rsidRPr="005A4EA6" w:rsidRDefault="00AA0849" w:rsidP="005A4EA6">
      <w:pPr>
        <w:pStyle w:val="ListParagraph"/>
        <w:numPr>
          <w:ilvl w:val="0"/>
          <w:numId w:val="12"/>
        </w:numPr>
        <w:jc w:val="both"/>
        <w:rPr>
          <w:rFonts w:ascii="Times New Roman" w:hAnsi="Times New Roman" w:cs="Times New Roman"/>
          <w:sz w:val="20"/>
          <w:szCs w:val="20"/>
        </w:rPr>
      </w:pPr>
      <w:r w:rsidRPr="005A4EA6">
        <w:rPr>
          <w:rFonts w:ascii="Times New Roman" w:hAnsi="Times New Roman" w:cs="Times New Roman"/>
          <w:sz w:val="20"/>
          <w:szCs w:val="20"/>
        </w:rPr>
        <w:t>It is expected that implementing the design on a proper PCB</w:t>
      </w:r>
      <w:r w:rsidR="005A4EA6">
        <w:rPr>
          <w:rFonts w:ascii="Times New Roman" w:hAnsi="Times New Roman" w:cs="Times New Roman"/>
          <w:sz w:val="20"/>
          <w:szCs w:val="20"/>
        </w:rPr>
        <w:t xml:space="preserve"> </w:t>
      </w:r>
      <w:r w:rsidRPr="005A4EA6">
        <w:rPr>
          <w:rFonts w:ascii="Times New Roman" w:hAnsi="Times New Roman" w:cs="Times New Roman"/>
          <w:sz w:val="20"/>
          <w:szCs w:val="20"/>
        </w:rPr>
        <w:t>with appropriate grounding, trace routing, and decoupling will significantly reduce noise, especially at higher frequencies, thereby improving overall signal quality and usability in professional applications.</w:t>
      </w:r>
    </w:p>
    <w:p w14:paraId="6D03B246" w14:textId="76DFB873" w:rsidR="00AA0849" w:rsidRPr="005A4EA6" w:rsidRDefault="00AA0849" w:rsidP="008F0E9E">
      <w:pPr>
        <w:pStyle w:val="ListParagraph"/>
        <w:numPr>
          <w:ilvl w:val="0"/>
          <w:numId w:val="12"/>
        </w:numPr>
        <w:jc w:val="both"/>
        <w:rPr>
          <w:rFonts w:ascii="Times New Roman" w:hAnsi="Times New Roman" w:cs="Times New Roman"/>
          <w:sz w:val="20"/>
          <w:szCs w:val="20"/>
        </w:rPr>
      </w:pPr>
      <w:r w:rsidRPr="005A4EA6">
        <w:rPr>
          <w:rFonts w:ascii="Times New Roman" w:hAnsi="Times New Roman" w:cs="Times New Roman"/>
          <w:sz w:val="20"/>
          <w:szCs w:val="20"/>
        </w:rPr>
        <w:t>The modular structure of both hardware and software allows for future upgrades</w:t>
      </w:r>
      <w:r w:rsidR="005A4EA6">
        <w:rPr>
          <w:rFonts w:ascii="Times New Roman" w:hAnsi="Times New Roman" w:cs="Times New Roman"/>
          <w:sz w:val="20"/>
          <w:szCs w:val="20"/>
        </w:rPr>
        <w:t>.</w:t>
      </w:r>
    </w:p>
    <w:p w14:paraId="5475342B" w14:textId="1296FE79" w:rsidR="007646C4" w:rsidRPr="00AA0849" w:rsidRDefault="007646C4" w:rsidP="007646C4">
      <w:pPr>
        <w:jc w:val="both"/>
        <w:rPr>
          <w:rFonts w:ascii="Times New Roman" w:hAnsi="Times New Roman" w:cs="Times New Roman"/>
          <w:sz w:val="20"/>
          <w:szCs w:val="20"/>
        </w:rPr>
      </w:pPr>
    </w:p>
    <w:p w14:paraId="72D4A637" w14:textId="57588932" w:rsidR="007646C4" w:rsidRPr="00AA0849" w:rsidRDefault="007646C4" w:rsidP="007646C4">
      <w:pPr>
        <w:jc w:val="both"/>
        <w:rPr>
          <w:rFonts w:ascii="Times New Roman" w:hAnsi="Times New Roman" w:cs="Times New Roman"/>
          <w:sz w:val="20"/>
          <w:szCs w:val="20"/>
        </w:rPr>
      </w:pPr>
    </w:p>
    <w:p w14:paraId="1A139DCB" w14:textId="6BDCAF8F" w:rsidR="007646C4" w:rsidRPr="00AA0849" w:rsidRDefault="007646C4" w:rsidP="007646C4">
      <w:pPr>
        <w:jc w:val="both"/>
        <w:rPr>
          <w:rFonts w:ascii="Times New Roman" w:hAnsi="Times New Roman" w:cs="Times New Roman"/>
          <w:sz w:val="20"/>
          <w:szCs w:val="20"/>
        </w:rPr>
      </w:pPr>
    </w:p>
    <w:p w14:paraId="3220582F" w14:textId="77777777" w:rsidR="00844E87" w:rsidRDefault="00844E87" w:rsidP="007646C4">
      <w:pPr>
        <w:jc w:val="both"/>
        <w:rPr>
          <w:rFonts w:ascii="Times New Roman" w:hAnsi="Times New Roman" w:cs="Times New Roman"/>
          <w:b/>
          <w:bCs/>
          <w:sz w:val="20"/>
          <w:szCs w:val="20"/>
        </w:rPr>
        <w:sectPr w:rsidR="00844E87" w:rsidSect="00EF1176">
          <w:type w:val="continuous"/>
          <w:pgSz w:w="11906" w:h="16838"/>
          <w:pgMar w:top="1440" w:right="1440" w:bottom="1440" w:left="1440" w:header="708" w:footer="708" w:gutter="0"/>
          <w:cols w:num="2" w:space="708"/>
          <w:docGrid w:linePitch="360"/>
        </w:sectPr>
      </w:pPr>
    </w:p>
    <w:p w14:paraId="78AE789B" w14:textId="10BCE4FB" w:rsidR="007646C4" w:rsidRPr="00844E87" w:rsidRDefault="00844E87" w:rsidP="007646C4">
      <w:pPr>
        <w:jc w:val="both"/>
        <w:rPr>
          <w:rFonts w:ascii="Times New Roman" w:hAnsi="Times New Roman" w:cs="Times New Roman"/>
          <w:b/>
          <w:bCs/>
          <w:sz w:val="20"/>
          <w:szCs w:val="20"/>
        </w:rPr>
      </w:pPr>
      <w:r w:rsidRPr="00844E87">
        <w:rPr>
          <w:rFonts w:ascii="Times New Roman" w:hAnsi="Times New Roman" w:cs="Times New Roman"/>
          <w:b/>
          <w:bCs/>
          <w:sz w:val="20"/>
          <w:szCs w:val="20"/>
        </w:rPr>
        <w:lastRenderedPageBreak/>
        <w:t>VII.</w:t>
      </w:r>
      <w:r>
        <w:rPr>
          <w:rFonts w:ascii="Times New Roman" w:hAnsi="Times New Roman" w:cs="Times New Roman"/>
          <w:b/>
          <w:bCs/>
          <w:sz w:val="20"/>
          <w:szCs w:val="20"/>
        </w:rPr>
        <w:t xml:space="preserve"> </w:t>
      </w:r>
      <w:r w:rsidRPr="00844E87">
        <w:rPr>
          <w:rFonts w:ascii="Times New Roman" w:hAnsi="Times New Roman" w:cs="Times New Roman"/>
          <w:b/>
          <w:bCs/>
          <w:sz w:val="20"/>
          <w:szCs w:val="20"/>
        </w:rPr>
        <w:t>Conclusion</w:t>
      </w:r>
    </w:p>
    <w:p w14:paraId="39A9355E" w14:textId="77777777" w:rsidR="00844E87" w:rsidRDefault="00844E87" w:rsidP="00844E87">
      <w:pPr>
        <w:jc w:val="both"/>
        <w:rPr>
          <w:rFonts w:ascii="Times New Roman" w:hAnsi="Times New Roman" w:cs="Times New Roman"/>
          <w:sz w:val="20"/>
          <w:szCs w:val="20"/>
        </w:rPr>
        <w:sectPr w:rsidR="00844E87" w:rsidSect="00844E87">
          <w:type w:val="continuous"/>
          <w:pgSz w:w="11906" w:h="16838"/>
          <w:pgMar w:top="1440" w:right="1440" w:bottom="1440" w:left="1440" w:header="708" w:footer="708" w:gutter="0"/>
          <w:cols w:num="2" w:space="708"/>
          <w:docGrid w:linePitch="360"/>
        </w:sectPr>
      </w:pPr>
    </w:p>
    <w:p w14:paraId="28D7BA77" w14:textId="62270481" w:rsidR="00844E87" w:rsidRPr="00844E87" w:rsidRDefault="00844E87" w:rsidP="00844E87">
      <w:pPr>
        <w:jc w:val="both"/>
        <w:rPr>
          <w:rFonts w:ascii="Times New Roman" w:hAnsi="Times New Roman" w:cs="Times New Roman"/>
          <w:sz w:val="20"/>
          <w:szCs w:val="20"/>
        </w:rPr>
      </w:pPr>
      <w:r w:rsidRPr="00844E87">
        <w:rPr>
          <w:rFonts w:ascii="Times New Roman" w:hAnsi="Times New Roman" w:cs="Times New Roman"/>
          <w:sz w:val="20"/>
          <w:szCs w:val="20"/>
        </w:rPr>
        <w:t xml:space="preserve">This project successfully demonstrates the design and implementation of a compact, low-cost function generator based on the </w:t>
      </w:r>
      <w:r>
        <w:rPr>
          <w:rFonts w:ascii="Times New Roman" w:hAnsi="Times New Roman" w:cs="Times New Roman"/>
          <w:sz w:val="20"/>
          <w:szCs w:val="20"/>
        </w:rPr>
        <w:t xml:space="preserve">AD 9833 </w:t>
      </w:r>
      <w:r w:rsidRPr="00844E87">
        <w:rPr>
          <w:rFonts w:ascii="Times New Roman" w:hAnsi="Times New Roman" w:cs="Times New Roman"/>
          <w:sz w:val="20"/>
          <w:szCs w:val="20"/>
        </w:rPr>
        <w:t>(DDS) module, controlled via an Arduino microcontroller. The system generates sine, square, and triangular waveforms with selectable frequencies ranging from 1 Hz to 12.5 MHz and delivers up to 12V peak-to-peak output through external amplification.</w:t>
      </w:r>
    </w:p>
    <w:p w14:paraId="1C502ADE" w14:textId="77777777" w:rsidR="00844E87" w:rsidRDefault="00844E87" w:rsidP="00844E87">
      <w:pPr>
        <w:jc w:val="both"/>
        <w:rPr>
          <w:rFonts w:ascii="Times New Roman" w:hAnsi="Times New Roman" w:cs="Times New Roman"/>
          <w:sz w:val="20"/>
          <w:szCs w:val="20"/>
        </w:rPr>
      </w:pPr>
      <w:r w:rsidRPr="00844E87">
        <w:rPr>
          <w:rFonts w:ascii="Times New Roman" w:hAnsi="Times New Roman" w:cs="Times New Roman"/>
          <w:sz w:val="20"/>
          <w:szCs w:val="20"/>
        </w:rPr>
        <w:t xml:space="preserve">The generator proved to be user-friendly, offering intuitive control through a rotary encoder and real-time feedback via an I2C LCD. Testing verified accurate frequency generation and clean waveform output at low to mid-range frequencies. </w:t>
      </w:r>
    </w:p>
    <w:p w14:paraId="771920B3" w14:textId="0DE4C46C" w:rsidR="00844E87" w:rsidRPr="00844E87" w:rsidRDefault="00844E87" w:rsidP="00844E87">
      <w:pPr>
        <w:jc w:val="both"/>
        <w:rPr>
          <w:rFonts w:ascii="Times New Roman" w:hAnsi="Times New Roman" w:cs="Times New Roman"/>
          <w:sz w:val="20"/>
          <w:szCs w:val="20"/>
        </w:rPr>
      </w:pPr>
      <w:r w:rsidRPr="00844E87">
        <w:rPr>
          <w:rFonts w:ascii="Times New Roman" w:hAnsi="Times New Roman" w:cs="Times New Roman"/>
          <w:sz w:val="20"/>
          <w:szCs w:val="20"/>
        </w:rPr>
        <w:t>However, certain limitations were observed—most notably, the square wave frequency was displayed at half the expected value on the oscilloscope, and high-frequency signals above 2–3 MHz suffered from noise and distortion due to breadboard-related signal integrity issues.</w:t>
      </w:r>
    </w:p>
    <w:p w14:paraId="70B5EF1C" w14:textId="07391BFC" w:rsidR="007646C4" w:rsidRPr="00AA0849" w:rsidRDefault="00844E87" w:rsidP="007646C4">
      <w:pPr>
        <w:jc w:val="both"/>
        <w:rPr>
          <w:rFonts w:ascii="Times New Roman" w:hAnsi="Times New Roman" w:cs="Times New Roman"/>
          <w:sz w:val="20"/>
          <w:szCs w:val="20"/>
        </w:rPr>
      </w:pPr>
      <w:r w:rsidRPr="00844E87">
        <w:rPr>
          <w:rFonts w:ascii="Times New Roman" w:hAnsi="Times New Roman" w:cs="Times New Roman"/>
          <w:sz w:val="20"/>
          <w:szCs w:val="20"/>
        </w:rPr>
        <w:t>Despite these challenges, the project met its core objectives and provides a strong foundation for future enhancements. Implementing the system on a properly designed PCB and integrating amplitude monitoring capabilities would significantly improve overall performance and reliability, making it suitable for more demanding applications</w:t>
      </w:r>
      <w:r>
        <w:rPr>
          <w:rFonts w:ascii="Times New Roman" w:hAnsi="Times New Roman" w:cs="Times New Roman"/>
          <w:sz w:val="20"/>
          <w:szCs w:val="20"/>
        </w:rPr>
        <w:t>.</w:t>
      </w:r>
    </w:p>
    <w:p w14:paraId="2B713C3A" w14:textId="77777777" w:rsidR="00844E87" w:rsidRDefault="00844E87" w:rsidP="007646C4">
      <w:pPr>
        <w:jc w:val="both"/>
        <w:rPr>
          <w:rFonts w:ascii="Times New Roman" w:hAnsi="Times New Roman" w:cs="Times New Roman"/>
          <w:sz w:val="20"/>
          <w:szCs w:val="20"/>
        </w:rPr>
        <w:sectPr w:rsidR="00844E87" w:rsidSect="00844E87">
          <w:type w:val="continuous"/>
          <w:pgSz w:w="11906" w:h="16838"/>
          <w:pgMar w:top="1440" w:right="1440" w:bottom="1440" w:left="1440" w:header="708" w:footer="708" w:gutter="0"/>
          <w:cols w:num="2" w:space="708"/>
          <w:docGrid w:linePitch="360"/>
        </w:sectPr>
      </w:pPr>
    </w:p>
    <w:p w14:paraId="1B5A905B" w14:textId="5990AD79" w:rsidR="007646C4" w:rsidRPr="00AA0849" w:rsidRDefault="007646C4" w:rsidP="007646C4">
      <w:pPr>
        <w:jc w:val="both"/>
        <w:rPr>
          <w:rFonts w:ascii="Times New Roman" w:hAnsi="Times New Roman" w:cs="Times New Roman"/>
          <w:sz w:val="20"/>
          <w:szCs w:val="20"/>
        </w:rPr>
      </w:pPr>
    </w:p>
    <w:p w14:paraId="2603A35D" w14:textId="02935524" w:rsidR="007646C4" w:rsidRDefault="007646C4" w:rsidP="007646C4">
      <w:pPr>
        <w:jc w:val="both"/>
        <w:rPr>
          <w:rFonts w:ascii="Times New Roman" w:hAnsi="Times New Roman" w:cs="Times New Roman"/>
          <w:sz w:val="20"/>
          <w:szCs w:val="20"/>
        </w:rPr>
      </w:pPr>
    </w:p>
    <w:p w14:paraId="0D44CCB9" w14:textId="715CBC27" w:rsidR="007646C4" w:rsidRDefault="007646C4" w:rsidP="007646C4">
      <w:pPr>
        <w:jc w:val="both"/>
        <w:rPr>
          <w:rFonts w:ascii="Times New Roman" w:hAnsi="Times New Roman" w:cs="Times New Roman"/>
          <w:sz w:val="20"/>
          <w:szCs w:val="20"/>
        </w:rPr>
      </w:pPr>
    </w:p>
    <w:p w14:paraId="61FFF8EF" w14:textId="7B1B46A8" w:rsidR="007646C4" w:rsidRDefault="007646C4" w:rsidP="007646C4">
      <w:pPr>
        <w:jc w:val="both"/>
        <w:rPr>
          <w:rFonts w:ascii="Times New Roman" w:hAnsi="Times New Roman" w:cs="Times New Roman"/>
          <w:sz w:val="20"/>
          <w:szCs w:val="20"/>
        </w:rPr>
      </w:pPr>
    </w:p>
    <w:p w14:paraId="1DE3D81F" w14:textId="77777777" w:rsidR="00844E87" w:rsidRDefault="00844E87" w:rsidP="007646C4">
      <w:pPr>
        <w:jc w:val="both"/>
        <w:rPr>
          <w:rFonts w:ascii="Times New Roman" w:hAnsi="Times New Roman" w:cs="Times New Roman"/>
          <w:sz w:val="20"/>
          <w:szCs w:val="20"/>
        </w:rPr>
        <w:sectPr w:rsidR="00844E87" w:rsidSect="00844E87">
          <w:type w:val="continuous"/>
          <w:pgSz w:w="11906" w:h="16838"/>
          <w:pgMar w:top="1440" w:right="1440" w:bottom="1440" w:left="1440" w:header="708" w:footer="708" w:gutter="0"/>
          <w:cols w:num="2" w:space="708"/>
          <w:docGrid w:linePitch="360"/>
        </w:sectPr>
      </w:pPr>
    </w:p>
    <w:p w14:paraId="2D3DD619" w14:textId="528E644D" w:rsidR="007646C4" w:rsidRDefault="007646C4" w:rsidP="007646C4">
      <w:pPr>
        <w:jc w:val="both"/>
        <w:rPr>
          <w:rFonts w:ascii="Times New Roman" w:hAnsi="Times New Roman" w:cs="Times New Roman"/>
          <w:sz w:val="20"/>
          <w:szCs w:val="20"/>
        </w:rPr>
      </w:pPr>
    </w:p>
    <w:p w14:paraId="744C09E3" w14:textId="31FE37FD" w:rsidR="007646C4" w:rsidRPr="007646C4" w:rsidRDefault="007646C4" w:rsidP="007646C4">
      <w:pPr>
        <w:jc w:val="both"/>
        <w:rPr>
          <w:rFonts w:ascii="Times New Roman" w:hAnsi="Times New Roman" w:cs="Times New Roman"/>
          <w:b/>
          <w:bCs/>
          <w:sz w:val="20"/>
          <w:szCs w:val="20"/>
        </w:rPr>
        <w:sectPr w:rsidR="007646C4" w:rsidRPr="007646C4" w:rsidSect="00EF1176">
          <w:type w:val="continuous"/>
          <w:pgSz w:w="11906" w:h="16838"/>
          <w:pgMar w:top="1440" w:right="1440" w:bottom="1440" w:left="1440" w:header="708" w:footer="708" w:gutter="0"/>
          <w:cols w:num="2" w:space="708"/>
          <w:docGrid w:linePitch="360"/>
        </w:sectPr>
      </w:pPr>
    </w:p>
    <w:p w14:paraId="242445D9" w14:textId="67743DEC" w:rsidR="007646C4" w:rsidRPr="00D54DE1" w:rsidRDefault="007646C4" w:rsidP="00EF1176">
      <w:pPr>
        <w:jc w:val="both"/>
        <w:rPr>
          <w:rFonts w:ascii="Times New Roman" w:hAnsi="Times New Roman" w:cs="Times New Roman"/>
          <w:sz w:val="20"/>
          <w:szCs w:val="20"/>
        </w:rPr>
        <w:sectPr w:rsidR="007646C4" w:rsidRPr="00D54DE1" w:rsidSect="009E68FE">
          <w:type w:val="continuous"/>
          <w:pgSz w:w="11906" w:h="16838"/>
          <w:pgMar w:top="1440" w:right="1440" w:bottom="1440" w:left="1440" w:header="708" w:footer="708" w:gutter="0"/>
          <w:cols w:num="2" w:space="708"/>
          <w:docGrid w:linePitch="360"/>
        </w:sectPr>
      </w:pPr>
    </w:p>
    <w:p w14:paraId="696C611F" w14:textId="59EFA5D6" w:rsidR="009E68FE" w:rsidRDefault="009E68FE" w:rsidP="00EF1176">
      <w:pPr>
        <w:rPr>
          <w:rFonts w:ascii="Times New Roman" w:hAnsi="Times New Roman" w:cs="Times New Roman"/>
          <w:b/>
          <w:bCs/>
          <w:sz w:val="40"/>
          <w:szCs w:val="40"/>
        </w:rPr>
        <w:sectPr w:rsidR="009E68FE" w:rsidSect="00EF1176">
          <w:type w:val="continuous"/>
          <w:pgSz w:w="11906" w:h="16838"/>
          <w:pgMar w:top="1440" w:right="1440" w:bottom="1440" w:left="1440" w:header="708" w:footer="708" w:gutter="0"/>
          <w:cols w:num="2" w:space="708"/>
          <w:docGrid w:linePitch="360"/>
        </w:sectPr>
      </w:pPr>
    </w:p>
    <w:p w14:paraId="15476116" w14:textId="78AE0A2A" w:rsidR="00FE5DEF" w:rsidRDefault="00FE5DEF" w:rsidP="007646C4">
      <w:pPr>
        <w:rPr>
          <w:rFonts w:ascii="Times New Roman" w:hAnsi="Times New Roman" w:cs="Times New Roman"/>
          <w:sz w:val="40"/>
          <w:szCs w:val="40"/>
          <w:u w:val="single"/>
        </w:rPr>
      </w:pPr>
    </w:p>
    <w:p w14:paraId="37E4CEAE" w14:textId="4F2D1B16" w:rsidR="00C26D99" w:rsidRDefault="00C26D99" w:rsidP="00FE5DEF">
      <w:pPr>
        <w:jc w:val="center"/>
        <w:rPr>
          <w:rFonts w:ascii="Times New Roman" w:hAnsi="Times New Roman" w:cs="Times New Roman"/>
          <w:sz w:val="40"/>
          <w:szCs w:val="40"/>
          <w:u w:val="single"/>
        </w:rPr>
      </w:pPr>
    </w:p>
    <w:p w14:paraId="3E566FD4" w14:textId="53AF8F57" w:rsidR="00C26D99" w:rsidRDefault="00C26D99" w:rsidP="00FE5DEF">
      <w:pPr>
        <w:jc w:val="center"/>
        <w:rPr>
          <w:rFonts w:ascii="Times New Roman" w:hAnsi="Times New Roman" w:cs="Times New Roman"/>
          <w:sz w:val="40"/>
          <w:szCs w:val="40"/>
          <w:u w:val="single"/>
        </w:rPr>
      </w:pPr>
    </w:p>
    <w:p w14:paraId="00861E28" w14:textId="7DEBE1FA" w:rsidR="00C26D99" w:rsidRPr="009F47AA" w:rsidRDefault="009F47AA" w:rsidP="00C26D99">
      <w:pPr>
        <w:rPr>
          <w:rFonts w:ascii="Times New Roman" w:hAnsi="Times New Roman" w:cs="Times New Roman"/>
          <w:b/>
          <w:bCs/>
          <w:sz w:val="20"/>
          <w:szCs w:val="20"/>
        </w:rPr>
      </w:pPr>
      <w:r>
        <w:rPr>
          <w:rFonts w:ascii="Times New Roman" w:hAnsi="Times New Roman" w:cs="Times New Roman"/>
          <w:b/>
          <w:bCs/>
          <w:sz w:val="20"/>
          <w:szCs w:val="20"/>
        </w:rPr>
        <w:t xml:space="preserve">                                 </w:t>
      </w:r>
    </w:p>
    <w:sectPr w:rsidR="00C26D99" w:rsidRPr="009F47AA" w:rsidSect="00EF117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1535C" w14:textId="77777777" w:rsidR="008967FE" w:rsidRDefault="008967FE" w:rsidP="005F6C21">
      <w:pPr>
        <w:spacing w:after="0" w:line="240" w:lineRule="auto"/>
      </w:pPr>
      <w:r>
        <w:separator/>
      </w:r>
    </w:p>
  </w:endnote>
  <w:endnote w:type="continuationSeparator" w:id="0">
    <w:p w14:paraId="3E25E3D5" w14:textId="77777777" w:rsidR="008967FE" w:rsidRDefault="008967FE" w:rsidP="005F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38238"/>
      <w:docPartObj>
        <w:docPartGallery w:val="Page Numbers (Bottom of Page)"/>
        <w:docPartUnique/>
      </w:docPartObj>
    </w:sdtPr>
    <w:sdtEndPr>
      <w:rPr>
        <w:noProof/>
      </w:rPr>
    </w:sdtEndPr>
    <w:sdtContent>
      <w:p w14:paraId="0775DA38" w14:textId="4886E2F7" w:rsidR="005F6C21" w:rsidRDefault="005F6C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5694F" w14:textId="77777777" w:rsidR="005F6C21" w:rsidRDefault="005F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9458C" w14:textId="77777777" w:rsidR="008967FE" w:rsidRDefault="008967FE" w:rsidP="005F6C21">
      <w:pPr>
        <w:spacing w:after="0" w:line="240" w:lineRule="auto"/>
      </w:pPr>
      <w:r>
        <w:separator/>
      </w:r>
    </w:p>
  </w:footnote>
  <w:footnote w:type="continuationSeparator" w:id="0">
    <w:p w14:paraId="3DE2E96A" w14:textId="77777777" w:rsidR="008967FE" w:rsidRDefault="008967FE" w:rsidP="005F6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7678C"/>
    <w:multiLevelType w:val="multilevel"/>
    <w:tmpl w:val="488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B543C"/>
    <w:multiLevelType w:val="hybridMultilevel"/>
    <w:tmpl w:val="52D06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9E133E"/>
    <w:multiLevelType w:val="hybridMultilevel"/>
    <w:tmpl w:val="AA3C4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794982"/>
    <w:multiLevelType w:val="multilevel"/>
    <w:tmpl w:val="77A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A2CA8"/>
    <w:multiLevelType w:val="multilevel"/>
    <w:tmpl w:val="B068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F7C9F"/>
    <w:multiLevelType w:val="multilevel"/>
    <w:tmpl w:val="8626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433C7"/>
    <w:multiLevelType w:val="hybridMultilevel"/>
    <w:tmpl w:val="52D068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B72FB0"/>
    <w:multiLevelType w:val="hybridMultilevel"/>
    <w:tmpl w:val="429CCE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972279"/>
    <w:multiLevelType w:val="hybridMultilevel"/>
    <w:tmpl w:val="639CF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88B4AB4"/>
    <w:multiLevelType w:val="multilevel"/>
    <w:tmpl w:val="515C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C3DB2"/>
    <w:multiLevelType w:val="hybridMultilevel"/>
    <w:tmpl w:val="D7C2CC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96446E4"/>
    <w:multiLevelType w:val="hybridMultilevel"/>
    <w:tmpl w:val="AFF86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6440588">
    <w:abstractNumId w:val="3"/>
  </w:num>
  <w:num w:numId="2" w16cid:durableId="1605574168">
    <w:abstractNumId w:val="9"/>
  </w:num>
  <w:num w:numId="3" w16cid:durableId="1637754135">
    <w:abstractNumId w:val="2"/>
  </w:num>
  <w:num w:numId="4" w16cid:durableId="2038891423">
    <w:abstractNumId w:val="1"/>
  </w:num>
  <w:num w:numId="5" w16cid:durableId="2088377227">
    <w:abstractNumId w:val="7"/>
  </w:num>
  <w:num w:numId="6" w16cid:durableId="1086420709">
    <w:abstractNumId w:val="8"/>
  </w:num>
  <w:num w:numId="7" w16cid:durableId="1376657298">
    <w:abstractNumId w:val="4"/>
  </w:num>
  <w:num w:numId="8" w16cid:durableId="946698852">
    <w:abstractNumId w:val="5"/>
  </w:num>
  <w:num w:numId="9" w16cid:durableId="1936472472">
    <w:abstractNumId w:val="0"/>
  </w:num>
  <w:num w:numId="10" w16cid:durableId="1076784027">
    <w:abstractNumId w:val="11"/>
  </w:num>
  <w:num w:numId="11" w16cid:durableId="541863927">
    <w:abstractNumId w:val="6"/>
  </w:num>
  <w:num w:numId="12" w16cid:durableId="1669402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EF"/>
    <w:rsid w:val="0000741C"/>
    <w:rsid w:val="000C060E"/>
    <w:rsid w:val="001C7880"/>
    <w:rsid w:val="00287F39"/>
    <w:rsid w:val="00380E5E"/>
    <w:rsid w:val="003B26BA"/>
    <w:rsid w:val="00455A86"/>
    <w:rsid w:val="004E4EED"/>
    <w:rsid w:val="004F52CB"/>
    <w:rsid w:val="00511813"/>
    <w:rsid w:val="005A4EA6"/>
    <w:rsid w:val="005B67CC"/>
    <w:rsid w:val="005D62D8"/>
    <w:rsid w:val="005F6C21"/>
    <w:rsid w:val="00761E9B"/>
    <w:rsid w:val="007646C4"/>
    <w:rsid w:val="00844E87"/>
    <w:rsid w:val="00845612"/>
    <w:rsid w:val="0088771E"/>
    <w:rsid w:val="008967FE"/>
    <w:rsid w:val="009E68FE"/>
    <w:rsid w:val="009F47AA"/>
    <w:rsid w:val="00A1229D"/>
    <w:rsid w:val="00AA0849"/>
    <w:rsid w:val="00B03CF2"/>
    <w:rsid w:val="00C26D99"/>
    <w:rsid w:val="00D54DE1"/>
    <w:rsid w:val="00D86485"/>
    <w:rsid w:val="00D95B19"/>
    <w:rsid w:val="00DC6959"/>
    <w:rsid w:val="00EF0922"/>
    <w:rsid w:val="00EF1176"/>
    <w:rsid w:val="00F932A2"/>
    <w:rsid w:val="00FE5D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26D4"/>
  <w15:chartTrackingRefBased/>
  <w15:docId w15:val="{5C3FC964-67A3-4BF1-8941-F92F128B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DEF"/>
    <w:rPr>
      <w:rFonts w:eastAsiaTheme="majorEastAsia" w:cstheme="majorBidi"/>
      <w:color w:val="272727" w:themeColor="text1" w:themeTint="D8"/>
    </w:rPr>
  </w:style>
  <w:style w:type="paragraph" w:styleId="Title">
    <w:name w:val="Title"/>
    <w:basedOn w:val="Normal"/>
    <w:next w:val="Normal"/>
    <w:link w:val="TitleChar"/>
    <w:uiPriority w:val="10"/>
    <w:qFormat/>
    <w:rsid w:val="00FE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DEF"/>
    <w:pPr>
      <w:spacing w:before="160"/>
      <w:jc w:val="center"/>
    </w:pPr>
    <w:rPr>
      <w:i/>
      <w:iCs/>
      <w:color w:val="404040" w:themeColor="text1" w:themeTint="BF"/>
    </w:rPr>
  </w:style>
  <w:style w:type="character" w:customStyle="1" w:styleId="QuoteChar">
    <w:name w:val="Quote Char"/>
    <w:basedOn w:val="DefaultParagraphFont"/>
    <w:link w:val="Quote"/>
    <w:uiPriority w:val="29"/>
    <w:rsid w:val="00FE5DEF"/>
    <w:rPr>
      <w:i/>
      <w:iCs/>
      <w:color w:val="404040" w:themeColor="text1" w:themeTint="BF"/>
    </w:rPr>
  </w:style>
  <w:style w:type="paragraph" w:styleId="ListParagraph">
    <w:name w:val="List Paragraph"/>
    <w:basedOn w:val="Normal"/>
    <w:uiPriority w:val="34"/>
    <w:qFormat/>
    <w:rsid w:val="00FE5DEF"/>
    <w:pPr>
      <w:ind w:left="720"/>
      <w:contextualSpacing/>
    </w:pPr>
  </w:style>
  <w:style w:type="character" w:styleId="IntenseEmphasis">
    <w:name w:val="Intense Emphasis"/>
    <w:basedOn w:val="DefaultParagraphFont"/>
    <w:uiPriority w:val="21"/>
    <w:qFormat/>
    <w:rsid w:val="00FE5DEF"/>
    <w:rPr>
      <w:i/>
      <w:iCs/>
      <w:color w:val="0F4761" w:themeColor="accent1" w:themeShade="BF"/>
    </w:rPr>
  </w:style>
  <w:style w:type="paragraph" w:styleId="IntenseQuote">
    <w:name w:val="Intense Quote"/>
    <w:basedOn w:val="Normal"/>
    <w:next w:val="Normal"/>
    <w:link w:val="IntenseQuoteChar"/>
    <w:uiPriority w:val="30"/>
    <w:qFormat/>
    <w:rsid w:val="00FE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DEF"/>
    <w:rPr>
      <w:i/>
      <w:iCs/>
      <w:color w:val="0F4761" w:themeColor="accent1" w:themeShade="BF"/>
    </w:rPr>
  </w:style>
  <w:style w:type="character" w:styleId="IntenseReference">
    <w:name w:val="Intense Reference"/>
    <w:basedOn w:val="DefaultParagraphFont"/>
    <w:uiPriority w:val="32"/>
    <w:qFormat/>
    <w:rsid w:val="00FE5DEF"/>
    <w:rPr>
      <w:b/>
      <w:bCs/>
      <w:smallCaps/>
      <w:color w:val="0F4761" w:themeColor="accent1" w:themeShade="BF"/>
      <w:spacing w:val="5"/>
    </w:rPr>
  </w:style>
  <w:style w:type="paragraph" w:styleId="NormalWeb">
    <w:name w:val="Normal (Web)"/>
    <w:basedOn w:val="Normal"/>
    <w:uiPriority w:val="99"/>
    <w:semiHidden/>
    <w:unhideWhenUsed/>
    <w:rsid w:val="001C7880"/>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Strong">
    <w:name w:val="Strong"/>
    <w:basedOn w:val="DefaultParagraphFont"/>
    <w:uiPriority w:val="22"/>
    <w:qFormat/>
    <w:rsid w:val="001C7880"/>
    <w:rPr>
      <w:b/>
      <w:bCs/>
    </w:rPr>
  </w:style>
  <w:style w:type="paragraph" w:styleId="Header">
    <w:name w:val="header"/>
    <w:basedOn w:val="Normal"/>
    <w:link w:val="HeaderChar"/>
    <w:uiPriority w:val="99"/>
    <w:unhideWhenUsed/>
    <w:rsid w:val="005F6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C21"/>
  </w:style>
  <w:style w:type="paragraph" w:styleId="Footer">
    <w:name w:val="footer"/>
    <w:basedOn w:val="Normal"/>
    <w:link w:val="FooterChar"/>
    <w:uiPriority w:val="99"/>
    <w:unhideWhenUsed/>
    <w:rsid w:val="005F6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7275">
      <w:bodyDiv w:val="1"/>
      <w:marLeft w:val="0"/>
      <w:marRight w:val="0"/>
      <w:marTop w:val="0"/>
      <w:marBottom w:val="0"/>
      <w:divBdr>
        <w:top w:val="none" w:sz="0" w:space="0" w:color="auto"/>
        <w:left w:val="none" w:sz="0" w:space="0" w:color="auto"/>
        <w:bottom w:val="none" w:sz="0" w:space="0" w:color="auto"/>
        <w:right w:val="none" w:sz="0" w:space="0" w:color="auto"/>
      </w:divBdr>
    </w:div>
    <w:div w:id="98256369">
      <w:bodyDiv w:val="1"/>
      <w:marLeft w:val="0"/>
      <w:marRight w:val="0"/>
      <w:marTop w:val="0"/>
      <w:marBottom w:val="0"/>
      <w:divBdr>
        <w:top w:val="none" w:sz="0" w:space="0" w:color="auto"/>
        <w:left w:val="none" w:sz="0" w:space="0" w:color="auto"/>
        <w:bottom w:val="none" w:sz="0" w:space="0" w:color="auto"/>
        <w:right w:val="none" w:sz="0" w:space="0" w:color="auto"/>
      </w:divBdr>
    </w:div>
    <w:div w:id="118452784">
      <w:bodyDiv w:val="1"/>
      <w:marLeft w:val="0"/>
      <w:marRight w:val="0"/>
      <w:marTop w:val="0"/>
      <w:marBottom w:val="0"/>
      <w:divBdr>
        <w:top w:val="none" w:sz="0" w:space="0" w:color="auto"/>
        <w:left w:val="none" w:sz="0" w:space="0" w:color="auto"/>
        <w:bottom w:val="none" w:sz="0" w:space="0" w:color="auto"/>
        <w:right w:val="none" w:sz="0" w:space="0" w:color="auto"/>
      </w:divBdr>
    </w:div>
    <w:div w:id="239145924">
      <w:bodyDiv w:val="1"/>
      <w:marLeft w:val="0"/>
      <w:marRight w:val="0"/>
      <w:marTop w:val="0"/>
      <w:marBottom w:val="0"/>
      <w:divBdr>
        <w:top w:val="none" w:sz="0" w:space="0" w:color="auto"/>
        <w:left w:val="none" w:sz="0" w:space="0" w:color="auto"/>
        <w:bottom w:val="none" w:sz="0" w:space="0" w:color="auto"/>
        <w:right w:val="none" w:sz="0" w:space="0" w:color="auto"/>
      </w:divBdr>
    </w:div>
    <w:div w:id="239946416">
      <w:bodyDiv w:val="1"/>
      <w:marLeft w:val="0"/>
      <w:marRight w:val="0"/>
      <w:marTop w:val="0"/>
      <w:marBottom w:val="0"/>
      <w:divBdr>
        <w:top w:val="none" w:sz="0" w:space="0" w:color="auto"/>
        <w:left w:val="none" w:sz="0" w:space="0" w:color="auto"/>
        <w:bottom w:val="none" w:sz="0" w:space="0" w:color="auto"/>
        <w:right w:val="none" w:sz="0" w:space="0" w:color="auto"/>
      </w:divBdr>
    </w:div>
    <w:div w:id="332954483">
      <w:bodyDiv w:val="1"/>
      <w:marLeft w:val="0"/>
      <w:marRight w:val="0"/>
      <w:marTop w:val="0"/>
      <w:marBottom w:val="0"/>
      <w:divBdr>
        <w:top w:val="none" w:sz="0" w:space="0" w:color="auto"/>
        <w:left w:val="none" w:sz="0" w:space="0" w:color="auto"/>
        <w:bottom w:val="none" w:sz="0" w:space="0" w:color="auto"/>
        <w:right w:val="none" w:sz="0" w:space="0" w:color="auto"/>
      </w:divBdr>
    </w:div>
    <w:div w:id="366028222">
      <w:bodyDiv w:val="1"/>
      <w:marLeft w:val="0"/>
      <w:marRight w:val="0"/>
      <w:marTop w:val="0"/>
      <w:marBottom w:val="0"/>
      <w:divBdr>
        <w:top w:val="none" w:sz="0" w:space="0" w:color="auto"/>
        <w:left w:val="none" w:sz="0" w:space="0" w:color="auto"/>
        <w:bottom w:val="none" w:sz="0" w:space="0" w:color="auto"/>
        <w:right w:val="none" w:sz="0" w:space="0" w:color="auto"/>
      </w:divBdr>
    </w:div>
    <w:div w:id="627246144">
      <w:bodyDiv w:val="1"/>
      <w:marLeft w:val="0"/>
      <w:marRight w:val="0"/>
      <w:marTop w:val="0"/>
      <w:marBottom w:val="0"/>
      <w:divBdr>
        <w:top w:val="none" w:sz="0" w:space="0" w:color="auto"/>
        <w:left w:val="none" w:sz="0" w:space="0" w:color="auto"/>
        <w:bottom w:val="none" w:sz="0" w:space="0" w:color="auto"/>
        <w:right w:val="none" w:sz="0" w:space="0" w:color="auto"/>
      </w:divBdr>
    </w:div>
    <w:div w:id="721254027">
      <w:bodyDiv w:val="1"/>
      <w:marLeft w:val="0"/>
      <w:marRight w:val="0"/>
      <w:marTop w:val="0"/>
      <w:marBottom w:val="0"/>
      <w:divBdr>
        <w:top w:val="none" w:sz="0" w:space="0" w:color="auto"/>
        <w:left w:val="none" w:sz="0" w:space="0" w:color="auto"/>
        <w:bottom w:val="none" w:sz="0" w:space="0" w:color="auto"/>
        <w:right w:val="none" w:sz="0" w:space="0" w:color="auto"/>
      </w:divBdr>
    </w:div>
    <w:div w:id="756558202">
      <w:bodyDiv w:val="1"/>
      <w:marLeft w:val="0"/>
      <w:marRight w:val="0"/>
      <w:marTop w:val="0"/>
      <w:marBottom w:val="0"/>
      <w:divBdr>
        <w:top w:val="none" w:sz="0" w:space="0" w:color="auto"/>
        <w:left w:val="none" w:sz="0" w:space="0" w:color="auto"/>
        <w:bottom w:val="none" w:sz="0" w:space="0" w:color="auto"/>
        <w:right w:val="none" w:sz="0" w:space="0" w:color="auto"/>
      </w:divBdr>
    </w:div>
    <w:div w:id="771239165">
      <w:bodyDiv w:val="1"/>
      <w:marLeft w:val="0"/>
      <w:marRight w:val="0"/>
      <w:marTop w:val="0"/>
      <w:marBottom w:val="0"/>
      <w:divBdr>
        <w:top w:val="none" w:sz="0" w:space="0" w:color="auto"/>
        <w:left w:val="none" w:sz="0" w:space="0" w:color="auto"/>
        <w:bottom w:val="none" w:sz="0" w:space="0" w:color="auto"/>
        <w:right w:val="none" w:sz="0" w:space="0" w:color="auto"/>
      </w:divBdr>
    </w:div>
    <w:div w:id="796222193">
      <w:bodyDiv w:val="1"/>
      <w:marLeft w:val="0"/>
      <w:marRight w:val="0"/>
      <w:marTop w:val="0"/>
      <w:marBottom w:val="0"/>
      <w:divBdr>
        <w:top w:val="none" w:sz="0" w:space="0" w:color="auto"/>
        <w:left w:val="none" w:sz="0" w:space="0" w:color="auto"/>
        <w:bottom w:val="none" w:sz="0" w:space="0" w:color="auto"/>
        <w:right w:val="none" w:sz="0" w:space="0" w:color="auto"/>
      </w:divBdr>
    </w:div>
    <w:div w:id="823739161">
      <w:bodyDiv w:val="1"/>
      <w:marLeft w:val="0"/>
      <w:marRight w:val="0"/>
      <w:marTop w:val="0"/>
      <w:marBottom w:val="0"/>
      <w:divBdr>
        <w:top w:val="none" w:sz="0" w:space="0" w:color="auto"/>
        <w:left w:val="none" w:sz="0" w:space="0" w:color="auto"/>
        <w:bottom w:val="none" w:sz="0" w:space="0" w:color="auto"/>
        <w:right w:val="none" w:sz="0" w:space="0" w:color="auto"/>
      </w:divBdr>
    </w:div>
    <w:div w:id="842428024">
      <w:bodyDiv w:val="1"/>
      <w:marLeft w:val="0"/>
      <w:marRight w:val="0"/>
      <w:marTop w:val="0"/>
      <w:marBottom w:val="0"/>
      <w:divBdr>
        <w:top w:val="none" w:sz="0" w:space="0" w:color="auto"/>
        <w:left w:val="none" w:sz="0" w:space="0" w:color="auto"/>
        <w:bottom w:val="none" w:sz="0" w:space="0" w:color="auto"/>
        <w:right w:val="none" w:sz="0" w:space="0" w:color="auto"/>
      </w:divBdr>
    </w:div>
    <w:div w:id="846821935">
      <w:bodyDiv w:val="1"/>
      <w:marLeft w:val="0"/>
      <w:marRight w:val="0"/>
      <w:marTop w:val="0"/>
      <w:marBottom w:val="0"/>
      <w:divBdr>
        <w:top w:val="none" w:sz="0" w:space="0" w:color="auto"/>
        <w:left w:val="none" w:sz="0" w:space="0" w:color="auto"/>
        <w:bottom w:val="none" w:sz="0" w:space="0" w:color="auto"/>
        <w:right w:val="none" w:sz="0" w:space="0" w:color="auto"/>
      </w:divBdr>
    </w:div>
    <w:div w:id="890384483">
      <w:bodyDiv w:val="1"/>
      <w:marLeft w:val="0"/>
      <w:marRight w:val="0"/>
      <w:marTop w:val="0"/>
      <w:marBottom w:val="0"/>
      <w:divBdr>
        <w:top w:val="none" w:sz="0" w:space="0" w:color="auto"/>
        <w:left w:val="none" w:sz="0" w:space="0" w:color="auto"/>
        <w:bottom w:val="none" w:sz="0" w:space="0" w:color="auto"/>
        <w:right w:val="none" w:sz="0" w:space="0" w:color="auto"/>
      </w:divBdr>
    </w:div>
    <w:div w:id="941642912">
      <w:bodyDiv w:val="1"/>
      <w:marLeft w:val="0"/>
      <w:marRight w:val="0"/>
      <w:marTop w:val="0"/>
      <w:marBottom w:val="0"/>
      <w:divBdr>
        <w:top w:val="none" w:sz="0" w:space="0" w:color="auto"/>
        <w:left w:val="none" w:sz="0" w:space="0" w:color="auto"/>
        <w:bottom w:val="none" w:sz="0" w:space="0" w:color="auto"/>
        <w:right w:val="none" w:sz="0" w:space="0" w:color="auto"/>
      </w:divBdr>
    </w:div>
    <w:div w:id="950166223">
      <w:bodyDiv w:val="1"/>
      <w:marLeft w:val="0"/>
      <w:marRight w:val="0"/>
      <w:marTop w:val="0"/>
      <w:marBottom w:val="0"/>
      <w:divBdr>
        <w:top w:val="none" w:sz="0" w:space="0" w:color="auto"/>
        <w:left w:val="none" w:sz="0" w:space="0" w:color="auto"/>
        <w:bottom w:val="none" w:sz="0" w:space="0" w:color="auto"/>
        <w:right w:val="none" w:sz="0" w:space="0" w:color="auto"/>
      </w:divBdr>
    </w:div>
    <w:div w:id="979307526">
      <w:bodyDiv w:val="1"/>
      <w:marLeft w:val="0"/>
      <w:marRight w:val="0"/>
      <w:marTop w:val="0"/>
      <w:marBottom w:val="0"/>
      <w:divBdr>
        <w:top w:val="none" w:sz="0" w:space="0" w:color="auto"/>
        <w:left w:val="none" w:sz="0" w:space="0" w:color="auto"/>
        <w:bottom w:val="none" w:sz="0" w:space="0" w:color="auto"/>
        <w:right w:val="none" w:sz="0" w:space="0" w:color="auto"/>
      </w:divBdr>
    </w:div>
    <w:div w:id="1222445753">
      <w:bodyDiv w:val="1"/>
      <w:marLeft w:val="0"/>
      <w:marRight w:val="0"/>
      <w:marTop w:val="0"/>
      <w:marBottom w:val="0"/>
      <w:divBdr>
        <w:top w:val="none" w:sz="0" w:space="0" w:color="auto"/>
        <w:left w:val="none" w:sz="0" w:space="0" w:color="auto"/>
        <w:bottom w:val="none" w:sz="0" w:space="0" w:color="auto"/>
        <w:right w:val="none" w:sz="0" w:space="0" w:color="auto"/>
      </w:divBdr>
    </w:div>
    <w:div w:id="1245801947">
      <w:bodyDiv w:val="1"/>
      <w:marLeft w:val="0"/>
      <w:marRight w:val="0"/>
      <w:marTop w:val="0"/>
      <w:marBottom w:val="0"/>
      <w:divBdr>
        <w:top w:val="none" w:sz="0" w:space="0" w:color="auto"/>
        <w:left w:val="none" w:sz="0" w:space="0" w:color="auto"/>
        <w:bottom w:val="none" w:sz="0" w:space="0" w:color="auto"/>
        <w:right w:val="none" w:sz="0" w:space="0" w:color="auto"/>
      </w:divBdr>
    </w:div>
    <w:div w:id="1265648636">
      <w:bodyDiv w:val="1"/>
      <w:marLeft w:val="0"/>
      <w:marRight w:val="0"/>
      <w:marTop w:val="0"/>
      <w:marBottom w:val="0"/>
      <w:divBdr>
        <w:top w:val="none" w:sz="0" w:space="0" w:color="auto"/>
        <w:left w:val="none" w:sz="0" w:space="0" w:color="auto"/>
        <w:bottom w:val="none" w:sz="0" w:space="0" w:color="auto"/>
        <w:right w:val="none" w:sz="0" w:space="0" w:color="auto"/>
      </w:divBdr>
    </w:div>
    <w:div w:id="1419862341">
      <w:bodyDiv w:val="1"/>
      <w:marLeft w:val="0"/>
      <w:marRight w:val="0"/>
      <w:marTop w:val="0"/>
      <w:marBottom w:val="0"/>
      <w:divBdr>
        <w:top w:val="none" w:sz="0" w:space="0" w:color="auto"/>
        <w:left w:val="none" w:sz="0" w:space="0" w:color="auto"/>
        <w:bottom w:val="none" w:sz="0" w:space="0" w:color="auto"/>
        <w:right w:val="none" w:sz="0" w:space="0" w:color="auto"/>
      </w:divBdr>
    </w:div>
    <w:div w:id="1565140316">
      <w:bodyDiv w:val="1"/>
      <w:marLeft w:val="0"/>
      <w:marRight w:val="0"/>
      <w:marTop w:val="0"/>
      <w:marBottom w:val="0"/>
      <w:divBdr>
        <w:top w:val="none" w:sz="0" w:space="0" w:color="auto"/>
        <w:left w:val="none" w:sz="0" w:space="0" w:color="auto"/>
        <w:bottom w:val="none" w:sz="0" w:space="0" w:color="auto"/>
        <w:right w:val="none" w:sz="0" w:space="0" w:color="auto"/>
      </w:divBdr>
    </w:div>
    <w:div w:id="1607692031">
      <w:bodyDiv w:val="1"/>
      <w:marLeft w:val="0"/>
      <w:marRight w:val="0"/>
      <w:marTop w:val="0"/>
      <w:marBottom w:val="0"/>
      <w:divBdr>
        <w:top w:val="none" w:sz="0" w:space="0" w:color="auto"/>
        <w:left w:val="none" w:sz="0" w:space="0" w:color="auto"/>
        <w:bottom w:val="none" w:sz="0" w:space="0" w:color="auto"/>
        <w:right w:val="none" w:sz="0" w:space="0" w:color="auto"/>
      </w:divBdr>
    </w:div>
    <w:div w:id="1641184163">
      <w:bodyDiv w:val="1"/>
      <w:marLeft w:val="0"/>
      <w:marRight w:val="0"/>
      <w:marTop w:val="0"/>
      <w:marBottom w:val="0"/>
      <w:divBdr>
        <w:top w:val="none" w:sz="0" w:space="0" w:color="auto"/>
        <w:left w:val="none" w:sz="0" w:space="0" w:color="auto"/>
        <w:bottom w:val="none" w:sz="0" w:space="0" w:color="auto"/>
        <w:right w:val="none" w:sz="0" w:space="0" w:color="auto"/>
      </w:divBdr>
    </w:div>
    <w:div w:id="1644195574">
      <w:bodyDiv w:val="1"/>
      <w:marLeft w:val="0"/>
      <w:marRight w:val="0"/>
      <w:marTop w:val="0"/>
      <w:marBottom w:val="0"/>
      <w:divBdr>
        <w:top w:val="none" w:sz="0" w:space="0" w:color="auto"/>
        <w:left w:val="none" w:sz="0" w:space="0" w:color="auto"/>
        <w:bottom w:val="none" w:sz="0" w:space="0" w:color="auto"/>
        <w:right w:val="none" w:sz="0" w:space="0" w:color="auto"/>
      </w:divBdr>
    </w:div>
    <w:div w:id="1644236176">
      <w:bodyDiv w:val="1"/>
      <w:marLeft w:val="0"/>
      <w:marRight w:val="0"/>
      <w:marTop w:val="0"/>
      <w:marBottom w:val="0"/>
      <w:divBdr>
        <w:top w:val="none" w:sz="0" w:space="0" w:color="auto"/>
        <w:left w:val="none" w:sz="0" w:space="0" w:color="auto"/>
        <w:bottom w:val="none" w:sz="0" w:space="0" w:color="auto"/>
        <w:right w:val="none" w:sz="0" w:space="0" w:color="auto"/>
      </w:divBdr>
    </w:div>
    <w:div w:id="1725106420">
      <w:bodyDiv w:val="1"/>
      <w:marLeft w:val="0"/>
      <w:marRight w:val="0"/>
      <w:marTop w:val="0"/>
      <w:marBottom w:val="0"/>
      <w:divBdr>
        <w:top w:val="none" w:sz="0" w:space="0" w:color="auto"/>
        <w:left w:val="none" w:sz="0" w:space="0" w:color="auto"/>
        <w:bottom w:val="none" w:sz="0" w:space="0" w:color="auto"/>
        <w:right w:val="none" w:sz="0" w:space="0" w:color="auto"/>
      </w:divBdr>
    </w:div>
    <w:div w:id="1739010219">
      <w:bodyDiv w:val="1"/>
      <w:marLeft w:val="0"/>
      <w:marRight w:val="0"/>
      <w:marTop w:val="0"/>
      <w:marBottom w:val="0"/>
      <w:divBdr>
        <w:top w:val="none" w:sz="0" w:space="0" w:color="auto"/>
        <w:left w:val="none" w:sz="0" w:space="0" w:color="auto"/>
        <w:bottom w:val="none" w:sz="0" w:space="0" w:color="auto"/>
        <w:right w:val="none" w:sz="0" w:space="0" w:color="auto"/>
      </w:divBdr>
    </w:div>
    <w:div w:id="1808669091">
      <w:bodyDiv w:val="1"/>
      <w:marLeft w:val="0"/>
      <w:marRight w:val="0"/>
      <w:marTop w:val="0"/>
      <w:marBottom w:val="0"/>
      <w:divBdr>
        <w:top w:val="none" w:sz="0" w:space="0" w:color="auto"/>
        <w:left w:val="none" w:sz="0" w:space="0" w:color="auto"/>
        <w:bottom w:val="none" w:sz="0" w:space="0" w:color="auto"/>
        <w:right w:val="none" w:sz="0" w:space="0" w:color="auto"/>
      </w:divBdr>
    </w:div>
    <w:div w:id="1923635761">
      <w:bodyDiv w:val="1"/>
      <w:marLeft w:val="0"/>
      <w:marRight w:val="0"/>
      <w:marTop w:val="0"/>
      <w:marBottom w:val="0"/>
      <w:divBdr>
        <w:top w:val="none" w:sz="0" w:space="0" w:color="auto"/>
        <w:left w:val="none" w:sz="0" w:space="0" w:color="auto"/>
        <w:bottom w:val="none" w:sz="0" w:space="0" w:color="auto"/>
        <w:right w:val="none" w:sz="0" w:space="0" w:color="auto"/>
      </w:divBdr>
    </w:div>
    <w:div w:id="1953048618">
      <w:bodyDiv w:val="1"/>
      <w:marLeft w:val="0"/>
      <w:marRight w:val="0"/>
      <w:marTop w:val="0"/>
      <w:marBottom w:val="0"/>
      <w:divBdr>
        <w:top w:val="none" w:sz="0" w:space="0" w:color="auto"/>
        <w:left w:val="none" w:sz="0" w:space="0" w:color="auto"/>
        <w:bottom w:val="none" w:sz="0" w:space="0" w:color="auto"/>
        <w:right w:val="none" w:sz="0" w:space="0" w:color="auto"/>
      </w:divBdr>
    </w:div>
    <w:div w:id="2016609505">
      <w:bodyDiv w:val="1"/>
      <w:marLeft w:val="0"/>
      <w:marRight w:val="0"/>
      <w:marTop w:val="0"/>
      <w:marBottom w:val="0"/>
      <w:divBdr>
        <w:top w:val="none" w:sz="0" w:space="0" w:color="auto"/>
        <w:left w:val="none" w:sz="0" w:space="0" w:color="auto"/>
        <w:bottom w:val="none" w:sz="0" w:space="0" w:color="auto"/>
        <w:right w:val="none" w:sz="0" w:space="0" w:color="auto"/>
      </w:divBdr>
    </w:div>
    <w:div w:id="20655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Mustafa</dc:creator>
  <cp:keywords/>
  <dc:description/>
  <cp:lastModifiedBy>Syed Mustafa</cp:lastModifiedBy>
  <cp:revision>1</cp:revision>
  <dcterms:created xsi:type="dcterms:W3CDTF">2025-06-18T09:46:00Z</dcterms:created>
  <dcterms:modified xsi:type="dcterms:W3CDTF">2025-06-18T18:40:00Z</dcterms:modified>
</cp:coreProperties>
</file>