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E72CD" w14:textId="77777777" w:rsidR="00727AE0" w:rsidRPr="00727AE0" w:rsidRDefault="00727AE0" w:rsidP="00727AE0">
      <w:pPr>
        <w:rPr>
          <w:b/>
          <w:bCs/>
        </w:rPr>
      </w:pPr>
      <w:r w:rsidRPr="00727AE0">
        <w:rPr>
          <w:b/>
          <w:bCs/>
        </w:rPr>
        <w:t>FOREX TRADING SIGNAL GENERATION SYSTEM USING TECHNICAL ANALYSIS AND MACHINE LEARNING</w:t>
      </w:r>
    </w:p>
    <w:p w14:paraId="7EE6FD5B" w14:textId="77777777" w:rsidR="00727AE0" w:rsidRPr="00727AE0" w:rsidRDefault="00727AE0" w:rsidP="00727AE0">
      <w:pPr>
        <w:rPr>
          <w:b/>
          <w:bCs/>
        </w:rPr>
      </w:pPr>
      <w:r w:rsidRPr="00727AE0">
        <w:rPr>
          <w:b/>
          <w:bCs/>
        </w:rPr>
        <w:t>1. Introduction</w:t>
      </w:r>
    </w:p>
    <w:p w14:paraId="7E9298EC" w14:textId="77777777" w:rsidR="00727AE0" w:rsidRPr="00727AE0" w:rsidRDefault="00727AE0" w:rsidP="00727AE0">
      <w:r w:rsidRPr="00727AE0">
        <w:t>Financial markets, especially Forex trading, involve high volatility and require accurate decision-making. Manual trading is often influenced by emotions and lacks consistency. This project aims to build an automated Forex trading signal generation system using technical indicators and machine learning techniques to improve trading decisions.</w:t>
      </w:r>
    </w:p>
    <w:p w14:paraId="59018228" w14:textId="77777777" w:rsidR="00727AE0" w:rsidRPr="00727AE0" w:rsidRDefault="00727AE0" w:rsidP="00727AE0">
      <w:r w:rsidRPr="00727AE0">
        <w:pict w14:anchorId="7A4D7A43">
          <v:rect id="_x0000_i1115" style="width:0;height:1.5pt" o:hralign="center" o:hrstd="t" o:hr="t" fillcolor="#a0a0a0" stroked="f"/>
        </w:pict>
      </w:r>
    </w:p>
    <w:p w14:paraId="29EB0C14" w14:textId="77777777" w:rsidR="00727AE0" w:rsidRPr="00727AE0" w:rsidRDefault="00727AE0" w:rsidP="00727AE0">
      <w:pPr>
        <w:rPr>
          <w:b/>
          <w:bCs/>
        </w:rPr>
      </w:pPr>
      <w:r w:rsidRPr="00727AE0">
        <w:rPr>
          <w:b/>
          <w:bCs/>
        </w:rPr>
        <w:t>2. Problem Statement</w:t>
      </w:r>
    </w:p>
    <w:p w14:paraId="393B230C" w14:textId="77777777" w:rsidR="00727AE0" w:rsidRPr="00727AE0" w:rsidRDefault="00727AE0" w:rsidP="00727AE0">
      <w:r w:rsidRPr="00727AE0">
        <w:t>Traders face difficulty in:</w:t>
      </w:r>
    </w:p>
    <w:p w14:paraId="2CBC5DA6" w14:textId="77777777" w:rsidR="00727AE0" w:rsidRPr="00727AE0" w:rsidRDefault="00727AE0" w:rsidP="00727AE0">
      <w:pPr>
        <w:numPr>
          <w:ilvl w:val="0"/>
          <w:numId w:val="1"/>
        </w:numPr>
      </w:pPr>
      <w:r w:rsidRPr="00727AE0">
        <w:t>Identifying accurate buy/sell signals</w:t>
      </w:r>
    </w:p>
    <w:p w14:paraId="51617E6C" w14:textId="77777777" w:rsidR="00727AE0" w:rsidRPr="00727AE0" w:rsidRDefault="00727AE0" w:rsidP="00727AE0">
      <w:pPr>
        <w:numPr>
          <w:ilvl w:val="0"/>
          <w:numId w:val="1"/>
        </w:numPr>
      </w:pPr>
      <w:r w:rsidRPr="00727AE0">
        <w:t>Managing risk effectively</w:t>
      </w:r>
    </w:p>
    <w:p w14:paraId="243BDC43" w14:textId="77777777" w:rsidR="00727AE0" w:rsidRPr="00727AE0" w:rsidRDefault="00727AE0" w:rsidP="00727AE0">
      <w:pPr>
        <w:numPr>
          <w:ilvl w:val="0"/>
          <w:numId w:val="1"/>
        </w:numPr>
      </w:pPr>
      <w:proofErr w:type="spellStart"/>
      <w:r w:rsidRPr="00727AE0">
        <w:t>Backtesting</w:t>
      </w:r>
      <w:proofErr w:type="spellEnd"/>
      <w:r w:rsidRPr="00727AE0">
        <w:t xml:space="preserve"> strategies before real trading</w:t>
      </w:r>
    </w:p>
    <w:p w14:paraId="277DC6D1" w14:textId="77777777" w:rsidR="00727AE0" w:rsidRPr="00727AE0" w:rsidRDefault="00727AE0" w:rsidP="00727AE0">
      <w:r w:rsidRPr="00727AE0">
        <w:t>The goal of this project is to design a system that:</w:t>
      </w:r>
    </w:p>
    <w:p w14:paraId="1F40F68D" w14:textId="77777777" w:rsidR="00727AE0" w:rsidRPr="00727AE0" w:rsidRDefault="00727AE0" w:rsidP="00727AE0">
      <w:pPr>
        <w:numPr>
          <w:ilvl w:val="0"/>
          <w:numId w:val="2"/>
        </w:numPr>
      </w:pPr>
      <w:r w:rsidRPr="00727AE0">
        <w:t>Generates reliable trading signals</w:t>
      </w:r>
    </w:p>
    <w:p w14:paraId="1A3F42A9" w14:textId="77777777" w:rsidR="00727AE0" w:rsidRPr="00727AE0" w:rsidRDefault="00727AE0" w:rsidP="00727AE0">
      <w:pPr>
        <w:numPr>
          <w:ilvl w:val="0"/>
          <w:numId w:val="2"/>
        </w:numPr>
      </w:pPr>
      <w:r w:rsidRPr="00727AE0">
        <w:t>Uses data-driven methods</w:t>
      </w:r>
    </w:p>
    <w:p w14:paraId="07ED1328" w14:textId="77777777" w:rsidR="00727AE0" w:rsidRPr="00727AE0" w:rsidRDefault="00727AE0" w:rsidP="00727AE0">
      <w:pPr>
        <w:numPr>
          <w:ilvl w:val="0"/>
          <w:numId w:val="2"/>
        </w:numPr>
      </w:pPr>
      <w:r w:rsidRPr="00727AE0">
        <w:t xml:space="preserve">Evaluates performance using </w:t>
      </w:r>
      <w:proofErr w:type="spellStart"/>
      <w:r w:rsidRPr="00727AE0">
        <w:t>backtesting</w:t>
      </w:r>
      <w:proofErr w:type="spellEnd"/>
    </w:p>
    <w:p w14:paraId="2D049D21" w14:textId="77777777" w:rsidR="00727AE0" w:rsidRPr="00727AE0" w:rsidRDefault="00727AE0" w:rsidP="00727AE0">
      <w:r w:rsidRPr="00727AE0">
        <w:pict w14:anchorId="09584F0F">
          <v:rect id="_x0000_i1116" style="width:0;height:1.5pt" o:hralign="center" o:hrstd="t" o:hr="t" fillcolor="#a0a0a0" stroked="f"/>
        </w:pict>
      </w:r>
    </w:p>
    <w:p w14:paraId="250CCC4A" w14:textId="77777777" w:rsidR="00727AE0" w:rsidRPr="00727AE0" w:rsidRDefault="00727AE0" w:rsidP="00727AE0">
      <w:pPr>
        <w:rPr>
          <w:b/>
          <w:bCs/>
        </w:rPr>
      </w:pPr>
      <w:r w:rsidRPr="00727AE0">
        <w:rPr>
          <w:b/>
          <w:bCs/>
        </w:rPr>
        <w:t>3. Objectives</w:t>
      </w:r>
    </w:p>
    <w:p w14:paraId="7705E96D" w14:textId="77777777" w:rsidR="00727AE0" w:rsidRPr="00727AE0" w:rsidRDefault="00727AE0" w:rsidP="00727AE0">
      <w:pPr>
        <w:numPr>
          <w:ilvl w:val="0"/>
          <w:numId w:val="3"/>
        </w:numPr>
      </w:pPr>
      <w:r w:rsidRPr="00727AE0">
        <w:t>To compute key technical indicators (RSI, MACD, SMA, etc.)</w:t>
      </w:r>
    </w:p>
    <w:p w14:paraId="38D903CB" w14:textId="77777777" w:rsidR="00727AE0" w:rsidRPr="00727AE0" w:rsidRDefault="00727AE0" w:rsidP="00727AE0">
      <w:pPr>
        <w:numPr>
          <w:ilvl w:val="0"/>
          <w:numId w:val="3"/>
        </w:numPr>
      </w:pPr>
      <w:r w:rsidRPr="00727AE0">
        <w:t>To generate trading signals using a composite strategy</w:t>
      </w:r>
    </w:p>
    <w:p w14:paraId="78734CB2" w14:textId="77777777" w:rsidR="00727AE0" w:rsidRPr="00727AE0" w:rsidRDefault="00727AE0" w:rsidP="00727AE0">
      <w:pPr>
        <w:numPr>
          <w:ilvl w:val="0"/>
          <w:numId w:val="3"/>
        </w:numPr>
      </w:pPr>
      <w:r w:rsidRPr="00727AE0">
        <w:t>To apply machine learning for prediction</w:t>
      </w:r>
    </w:p>
    <w:p w14:paraId="7A525394" w14:textId="77777777" w:rsidR="00727AE0" w:rsidRPr="00727AE0" w:rsidRDefault="00727AE0" w:rsidP="00727AE0">
      <w:pPr>
        <w:numPr>
          <w:ilvl w:val="0"/>
          <w:numId w:val="3"/>
        </w:numPr>
      </w:pPr>
      <w:r w:rsidRPr="00727AE0">
        <w:t xml:space="preserve">To evaluate strategy performance using </w:t>
      </w:r>
      <w:proofErr w:type="spellStart"/>
      <w:r w:rsidRPr="00727AE0">
        <w:t>backtesting</w:t>
      </w:r>
      <w:proofErr w:type="spellEnd"/>
    </w:p>
    <w:p w14:paraId="435D4BFA" w14:textId="77777777" w:rsidR="00727AE0" w:rsidRPr="00727AE0" w:rsidRDefault="00727AE0" w:rsidP="00727AE0">
      <w:pPr>
        <w:numPr>
          <w:ilvl w:val="0"/>
          <w:numId w:val="3"/>
        </w:numPr>
      </w:pPr>
      <w:r w:rsidRPr="00727AE0">
        <w:t xml:space="preserve">To </w:t>
      </w:r>
      <w:proofErr w:type="spellStart"/>
      <w:r w:rsidRPr="00727AE0">
        <w:t>analyze</w:t>
      </w:r>
      <w:proofErr w:type="spellEnd"/>
      <w:r w:rsidRPr="00727AE0">
        <w:t xml:space="preserve"> risk using statistical metrics</w:t>
      </w:r>
    </w:p>
    <w:p w14:paraId="6D388F5B" w14:textId="77777777" w:rsidR="00727AE0" w:rsidRPr="00727AE0" w:rsidRDefault="00727AE0" w:rsidP="00727AE0">
      <w:r w:rsidRPr="00727AE0">
        <w:pict w14:anchorId="1BDDA986">
          <v:rect id="_x0000_i1117" style="width:0;height:1.5pt" o:hralign="center" o:hrstd="t" o:hr="t" fillcolor="#a0a0a0" stroked="f"/>
        </w:pict>
      </w:r>
    </w:p>
    <w:p w14:paraId="2DE09896" w14:textId="77777777" w:rsidR="00727AE0" w:rsidRPr="00727AE0" w:rsidRDefault="00727AE0" w:rsidP="00727AE0">
      <w:pPr>
        <w:rPr>
          <w:b/>
          <w:bCs/>
        </w:rPr>
      </w:pPr>
      <w:r w:rsidRPr="00727AE0">
        <w:rPr>
          <w:b/>
          <w:bCs/>
        </w:rPr>
        <w:t>4. Tools and Technologies Used</w:t>
      </w:r>
    </w:p>
    <w:p w14:paraId="1C4A7628" w14:textId="77777777" w:rsidR="00727AE0" w:rsidRPr="00727AE0" w:rsidRDefault="00727AE0" w:rsidP="00727AE0">
      <w:pPr>
        <w:numPr>
          <w:ilvl w:val="0"/>
          <w:numId w:val="4"/>
        </w:numPr>
      </w:pPr>
      <w:r w:rsidRPr="00727AE0">
        <w:t>Python</w:t>
      </w:r>
    </w:p>
    <w:p w14:paraId="6FA390D4" w14:textId="77777777" w:rsidR="00727AE0" w:rsidRPr="00727AE0" w:rsidRDefault="00727AE0" w:rsidP="00727AE0">
      <w:pPr>
        <w:numPr>
          <w:ilvl w:val="0"/>
          <w:numId w:val="4"/>
        </w:numPr>
      </w:pPr>
      <w:r w:rsidRPr="00727AE0">
        <w:t>Pandas, NumPy</w:t>
      </w:r>
    </w:p>
    <w:p w14:paraId="70F80CF9" w14:textId="77777777" w:rsidR="00727AE0" w:rsidRPr="00727AE0" w:rsidRDefault="00727AE0" w:rsidP="00727AE0">
      <w:pPr>
        <w:numPr>
          <w:ilvl w:val="0"/>
          <w:numId w:val="4"/>
        </w:numPr>
      </w:pPr>
      <w:r w:rsidRPr="00727AE0">
        <w:t>Scikit-learn</w:t>
      </w:r>
    </w:p>
    <w:p w14:paraId="7716A550" w14:textId="77777777" w:rsidR="00727AE0" w:rsidRPr="00727AE0" w:rsidRDefault="00727AE0" w:rsidP="00727AE0">
      <w:pPr>
        <w:numPr>
          <w:ilvl w:val="0"/>
          <w:numId w:val="4"/>
        </w:numPr>
      </w:pPr>
      <w:proofErr w:type="spellStart"/>
      <w:r w:rsidRPr="00727AE0">
        <w:lastRenderedPageBreak/>
        <w:t>XGBoost</w:t>
      </w:r>
      <w:proofErr w:type="spellEnd"/>
    </w:p>
    <w:p w14:paraId="3AD0EDD1" w14:textId="77777777" w:rsidR="00727AE0" w:rsidRPr="00727AE0" w:rsidRDefault="00727AE0" w:rsidP="00727AE0">
      <w:pPr>
        <w:numPr>
          <w:ilvl w:val="0"/>
          <w:numId w:val="4"/>
        </w:numPr>
      </w:pPr>
      <w:proofErr w:type="spellStart"/>
      <w:r w:rsidRPr="00727AE0">
        <w:t>Jupyter</w:t>
      </w:r>
      <w:proofErr w:type="spellEnd"/>
      <w:r w:rsidRPr="00727AE0">
        <w:t xml:space="preserve"> Notebook</w:t>
      </w:r>
    </w:p>
    <w:p w14:paraId="7C403939" w14:textId="77777777" w:rsidR="00727AE0" w:rsidRPr="00727AE0" w:rsidRDefault="00727AE0" w:rsidP="00727AE0">
      <w:r w:rsidRPr="00727AE0">
        <w:pict w14:anchorId="21BD4090">
          <v:rect id="_x0000_i1118" style="width:0;height:1.5pt" o:hralign="center" o:hrstd="t" o:hr="t" fillcolor="#a0a0a0" stroked="f"/>
        </w:pict>
      </w:r>
    </w:p>
    <w:p w14:paraId="46E038CB" w14:textId="77777777" w:rsidR="00727AE0" w:rsidRPr="00727AE0" w:rsidRDefault="00727AE0" w:rsidP="00727AE0">
      <w:pPr>
        <w:rPr>
          <w:b/>
          <w:bCs/>
        </w:rPr>
      </w:pPr>
      <w:r w:rsidRPr="00727AE0">
        <w:rPr>
          <w:b/>
          <w:bCs/>
        </w:rPr>
        <w:t>5. System Architecture</w:t>
      </w:r>
    </w:p>
    <w:p w14:paraId="22EF8B9B" w14:textId="77777777" w:rsidR="00727AE0" w:rsidRPr="00727AE0" w:rsidRDefault="00727AE0" w:rsidP="00727AE0">
      <w:r w:rsidRPr="00727AE0">
        <w:t>The system consists of five main modules:</w:t>
      </w:r>
    </w:p>
    <w:p w14:paraId="5ACB7433" w14:textId="77777777" w:rsidR="00727AE0" w:rsidRPr="00727AE0" w:rsidRDefault="00727AE0" w:rsidP="00727AE0">
      <w:pPr>
        <w:rPr>
          <w:b/>
          <w:bCs/>
        </w:rPr>
      </w:pPr>
      <w:r w:rsidRPr="00727AE0">
        <w:rPr>
          <w:b/>
          <w:bCs/>
        </w:rPr>
        <w:t>5.1 Technical Indicators Module</w:t>
      </w:r>
    </w:p>
    <w:p w14:paraId="4A35BFE3" w14:textId="77777777" w:rsidR="00727AE0" w:rsidRPr="00727AE0" w:rsidRDefault="00727AE0" w:rsidP="00727AE0">
      <w:r w:rsidRPr="00727AE0">
        <w:t>This module calculates:</w:t>
      </w:r>
    </w:p>
    <w:p w14:paraId="0B0F4EDF" w14:textId="77777777" w:rsidR="00727AE0" w:rsidRPr="00727AE0" w:rsidRDefault="00727AE0" w:rsidP="00727AE0">
      <w:pPr>
        <w:numPr>
          <w:ilvl w:val="0"/>
          <w:numId w:val="5"/>
        </w:numPr>
      </w:pPr>
      <w:r w:rsidRPr="00727AE0">
        <w:t>Simple Moving Average (SMA)</w:t>
      </w:r>
    </w:p>
    <w:p w14:paraId="65516799" w14:textId="77777777" w:rsidR="00727AE0" w:rsidRPr="00727AE0" w:rsidRDefault="00727AE0" w:rsidP="00727AE0">
      <w:pPr>
        <w:numPr>
          <w:ilvl w:val="0"/>
          <w:numId w:val="5"/>
        </w:numPr>
      </w:pPr>
      <w:r w:rsidRPr="00727AE0">
        <w:t>Exponential Moving Average (EMA)</w:t>
      </w:r>
    </w:p>
    <w:p w14:paraId="7F004753" w14:textId="77777777" w:rsidR="00727AE0" w:rsidRPr="00727AE0" w:rsidRDefault="00727AE0" w:rsidP="00727AE0">
      <w:pPr>
        <w:numPr>
          <w:ilvl w:val="0"/>
          <w:numId w:val="5"/>
        </w:numPr>
      </w:pPr>
      <w:r w:rsidRPr="00727AE0">
        <w:t>Relative Strength Index (RSI)</w:t>
      </w:r>
    </w:p>
    <w:p w14:paraId="48BD26D3" w14:textId="77777777" w:rsidR="00727AE0" w:rsidRPr="00727AE0" w:rsidRDefault="00727AE0" w:rsidP="00727AE0">
      <w:pPr>
        <w:numPr>
          <w:ilvl w:val="0"/>
          <w:numId w:val="5"/>
        </w:numPr>
      </w:pPr>
      <w:r w:rsidRPr="00727AE0">
        <w:t>MACD</w:t>
      </w:r>
    </w:p>
    <w:p w14:paraId="1B87473E" w14:textId="77777777" w:rsidR="00727AE0" w:rsidRPr="00727AE0" w:rsidRDefault="00727AE0" w:rsidP="00727AE0">
      <w:pPr>
        <w:numPr>
          <w:ilvl w:val="0"/>
          <w:numId w:val="5"/>
        </w:numPr>
      </w:pPr>
      <w:r w:rsidRPr="00727AE0">
        <w:t>Bollinger Bands</w:t>
      </w:r>
    </w:p>
    <w:p w14:paraId="2FC4E027" w14:textId="77777777" w:rsidR="00727AE0" w:rsidRPr="00727AE0" w:rsidRDefault="00727AE0" w:rsidP="00727AE0">
      <w:pPr>
        <w:numPr>
          <w:ilvl w:val="0"/>
          <w:numId w:val="5"/>
        </w:numPr>
      </w:pPr>
      <w:r w:rsidRPr="00727AE0">
        <w:t>ATR, Stochastic, ADX</w:t>
      </w:r>
    </w:p>
    <w:p w14:paraId="2ED80EB6" w14:textId="77777777" w:rsidR="00727AE0" w:rsidRPr="00727AE0" w:rsidRDefault="00727AE0" w:rsidP="00727AE0">
      <w:r w:rsidRPr="00727AE0">
        <w:pict w14:anchorId="7462A7B4">
          <v:rect id="_x0000_i1119" style="width:0;height:1.5pt" o:hralign="center" o:hrstd="t" o:hr="t" fillcolor="#a0a0a0" stroked="f"/>
        </w:pict>
      </w:r>
    </w:p>
    <w:p w14:paraId="31B92E17" w14:textId="77777777" w:rsidR="00727AE0" w:rsidRPr="00727AE0" w:rsidRDefault="00727AE0" w:rsidP="00727AE0">
      <w:pPr>
        <w:rPr>
          <w:b/>
          <w:bCs/>
        </w:rPr>
      </w:pPr>
      <w:r w:rsidRPr="00727AE0">
        <w:rPr>
          <w:b/>
          <w:bCs/>
        </w:rPr>
        <w:t>5.2 Composite Signal Engine</w:t>
      </w:r>
    </w:p>
    <w:p w14:paraId="2829F742" w14:textId="77777777" w:rsidR="00727AE0" w:rsidRPr="00727AE0" w:rsidRDefault="00727AE0" w:rsidP="00727AE0">
      <w:r w:rsidRPr="00727AE0">
        <w:t>Each indicator generates a signal:</w:t>
      </w:r>
    </w:p>
    <w:p w14:paraId="6CFF5CB7" w14:textId="77777777" w:rsidR="00727AE0" w:rsidRPr="00727AE0" w:rsidRDefault="00727AE0" w:rsidP="00727AE0">
      <w:pPr>
        <w:numPr>
          <w:ilvl w:val="0"/>
          <w:numId w:val="6"/>
        </w:numPr>
      </w:pPr>
      <w:r w:rsidRPr="00727AE0">
        <w:t>BUY (+1)</w:t>
      </w:r>
    </w:p>
    <w:p w14:paraId="1B94CC19" w14:textId="77777777" w:rsidR="00727AE0" w:rsidRPr="00727AE0" w:rsidRDefault="00727AE0" w:rsidP="00727AE0">
      <w:pPr>
        <w:numPr>
          <w:ilvl w:val="0"/>
          <w:numId w:val="6"/>
        </w:numPr>
      </w:pPr>
      <w:r w:rsidRPr="00727AE0">
        <w:t>SELL (-1)</w:t>
      </w:r>
    </w:p>
    <w:p w14:paraId="3666990C" w14:textId="77777777" w:rsidR="00727AE0" w:rsidRPr="00727AE0" w:rsidRDefault="00727AE0" w:rsidP="00727AE0">
      <w:pPr>
        <w:numPr>
          <w:ilvl w:val="0"/>
          <w:numId w:val="6"/>
        </w:numPr>
      </w:pPr>
      <w:r w:rsidRPr="00727AE0">
        <w:t>HOLD (0)</w:t>
      </w:r>
    </w:p>
    <w:p w14:paraId="190A4385" w14:textId="77777777" w:rsidR="00727AE0" w:rsidRPr="00727AE0" w:rsidRDefault="00727AE0" w:rsidP="00727AE0">
      <w:r w:rsidRPr="00727AE0">
        <w:t>A weighted scoring system combines all signals into a final decision.</w:t>
      </w:r>
    </w:p>
    <w:p w14:paraId="39CCF6D8" w14:textId="77777777" w:rsidR="00727AE0" w:rsidRPr="00727AE0" w:rsidRDefault="00727AE0" w:rsidP="00727AE0">
      <w:r w:rsidRPr="00727AE0">
        <w:pict w14:anchorId="07C8AAF7">
          <v:rect id="_x0000_i1120" style="width:0;height:1.5pt" o:hralign="center" o:hrstd="t" o:hr="t" fillcolor="#a0a0a0" stroked="f"/>
        </w:pict>
      </w:r>
    </w:p>
    <w:p w14:paraId="072698C9" w14:textId="77777777" w:rsidR="00727AE0" w:rsidRPr="00727AE0" w:rsidRDefault="00727AE0" w:rsidP="00727AE0">
      <w:pPr>
        <w:rPr>
          <w:b/>
          <w:bCs/>
        </w:rPr>
      </w:pPr>
      <w:r w:rsidRPr="00727AE0">
        <w:rPr>
          <w:b/>
          <w:bCs/>
        </w:rPr>
        <w:t>5.3 Machine Learning Model</w:t>
      </w:r>
    </w:p>
    <w:p w14:paraId="6EC0021A" w14:textId="77777777" w:rsidR="00727AE0" w:rsidRPr="00727AE0" w:rsidRDefault="00727AE0" w:rsidP="00727AE0">
      <w:pPr>
        <w:numPr>
          <w:ilvl w:val="0"/>
          <w:numId w:val="7"/>
        </w:numPr>
      </w:pPr>
      <w:r w:rsidRPr="00727AE0">
        <w:t>Feature engineering from price and indicators</w:t>
      </w:r>
    </w:p>
    <w:p w14:paraId="571D8A4B" w14:textId="77777777" w:rsidR="00727AE0" w:rsidRPr="00727AE0" w:rsidRDefault="00727AE0" w:rsidP="00727AE0">
      <w:pPr>
        <w:numPr>
          <w:ilvl w:val="0"/>
          <w:numId w:val="7"/>
        </w:numPr>
      </w:pPr>
      <w:r w:rsidRPr="00727AE0">
        <w:t>Models used:</w:t>
      </w:r>
    </w:p>
    <w:p w14:paraId="234F39FD" w14:textId="77777777" w:rsidR="00727AE0" w:rsidRPr="00727AE0" w:rsidRDefault="00727AE0" w:rsidP="00727AE0">
      <w:pPr>
        <w:numPr>
          <w:ilvl w:val="1"/>
          <w:numId w:val="7"/>
        </w:numPr>
      </w:pPr>
      <w:r w:rsidRPr="00727AE0">
        <w:t>Random Forest</w:t>
      </w:r>
    </w:p>
    <w:p w14:paraId="3170511D" w14:textId="77777777" w:rsidR="00727AE0" w:rsidRPr="00727AE0" w:rsidRDefault="00727AE0" w:rsidP="00727AE0">
      <w:pPr>
        <w:numPr>
          <w:ilvl w:val="1"/>
          <w:numId w:val="7"/>
        </w:numPr>
      </w:pPr>
      <w:proofErr w:type="spellStart"/>
      <w:r w:rsidRPr="00727AE0">
        <w:t>XGBoost</w:t>
      </w:r>
      <w:proofErr w:type="spellEnd"/>
    </w:p>
    <w:p w14:paraId="3CE493D6" w14:textId="77777777" w:rsidR="00727AE0" w:rsidRPr="00727AE0" w:rsidRDefault="00727AE0" w:rsidP="00727AE0">
      <w:pPr>
        <w:numPr>
          <w:ilvl w:val="0"/>
          <w:numId w:val="7"/>
        </w:numPr>
      </w:pPr>
      <w:r w:rsidRPr="00727AE0">
        <w:t>Predicts future price direction</w:t>
      </w:r>
    </w:p>
    <w:p w14:paraId="28084B77" w14:textId="77777777" w:rsidR="00727AE0" w:rsidRPr="00727AE0" w:rsidRDefault="00727AE0" w:rsidP="00727AE0">
      <w:r w:rsidRPr="00727AE0">
        <w:pict w14:anchorId="385381E6">
          <v:rect id="_x0000_i1121" style="width:0;height:1.5pt" o:hralign="center" o:hrstd="t" o:hr="t" fillcolor="#a0a0a0" stroked="f"/>
        </w:pict>
      </w:r>
    </w:p>
    <w:p w14:paraId="6143DC16" w14:textId="77777777" w:rsidR="00727AE0" w:rsidRPr="00727AE0" w:rsidRDefault="00727AE0" w:rsidP="00727AE0">
      <w:pPr>
        <w:rPr>
          <w:b/>
          <w:bCs/>
        </w:rPr>
      </w:pPr>
      <w:r w:rsidRPr="00727AE0">
        <w:rPr>
          <w:b/>
          <w:bCs/>
        </w:rPr>
        <w:lastRenderedPageBreak/>
        <w:t xml:space="preserve">5.4 </w:t>
      </w:r>
      <w:proofErr w:type="spellStart"/>
      <w:r w:rsidRPr="00727AE0">
        <w:rPr>
          <w:b/>
          <w:bCs/>
        </w:rPr>
        <w:t>Backtesting</w:t>
      </w:r>
      <w:proofErr w:type="spellEnd"/>
      <w:r w:rsidRPr="00727AE0">
        <w:rPr>
          <w:b/>
          <w:bCs/>
        </w:rPr>
        <w:t xml:space="preserve"> Engine</w:t>
      </w:r>
    </w:p>
    <w:p w14:paraId="035F1941" w14:textId="77777777" w:rsidR="00727AE0" w:rsidRPr="00727AE0" w:rsidRDefault="00727AE0" w:rsidP="00727AE0">
      <w:r w:rsidRPr="00727AE0">
        <w:t>Simulates trading strategy on historical data:</w:t>
      </w:r>
    </w:p>
    <w:p w14:paraId="72587D3F" w14:textId="77777777" w:rsidR="00727AE0" w:rsidRPr="00727AE0" w:rsidRDefault="00727AE0" w:rsidP="00727AE0">
      <w:pPr>
        <w:numPr>
          <w:ilvl w:val="0"/>
          <w:numId w:val="8"/>
        </w:numPr>
      </w:pPr>
      <w:r w:rsidRPr="00727AE0">
        <w:t>Executes trades based on signals</w:t>
      </w:r>
    </w:p>
    <w:p w14:paraId="47C9C14A" w14:textId="77777777" w:rsidR="00727AE0" w:rsidRPr="00727AE0" w:rsidRDefault="00727AE0" w:rsidP="00727AE0">
      <w:pPr>
        <w:numPr>
          <w:ilvl w:val="0"/>
          <w:numId w:val="8"/>
        </w:numPr>
      </w:pPr>
      <w:r w:rsidRPr="00727AE0">
        <w:t>Calculates profit/loss</w:t>
      </w:r>
    </w:p>
    <w:p w14:paraId="220900D6" w14:textId="77777777" w:rsidR="00727AE0" w:rsidRPr="00727AE0" w:rsidRDefault="00727AE0" w:rsidP="00727AE0">
      <w:pPr>
        <w:numPr>
          <w:ilvl w:val="0"/>
          <w:numId w:val="8"/>
        </w:numPr>
      </w:pPr>
      <w:r w:rsidRPr="00727AE0">
        <w:t>Tracks equity curve</w:t>
      </w:r>
    </w:p>
    <w:p w14:paraId="4E71DA1F" w14:textId="77777777" w:rsidR="00727AE0" w:rsidRPr="00727AE0" w:rsidRDefault="00727AE0" w:rsidP="00727AE0">
      <w:r w:rsidRPr="00727AE0">
        <w:pict w14:anchorId="76AB28EC">
          <v:rect id="_x0000_i1122" style="width:0;height:1.5pt" o:hralign="center" o:hrstd="t" o:hr="t" fillcolor="#a0a0a0" stroked="f"/>
        </w:pict>
      </w:r>
    </w:p>
    <w:p w14:paraId="00C9C2F0" w14:textId="77777777" w:rsidR="00727AE0" w:rsidRPr="00727AE0" w:rsidRDefault="00727AE0" w:rsidP="00727AE0">
      <w:pPr>
        <w:rPr>
          <w:b/>
          <w:bCs/>
        </w:rPr>
      </w:pPr>
      <w:r w:rsidRPr="00727AE0">
        <w:rPr>
          <w:b/>
          <w:bCs/>
        </w:rPr>
        <w:t>5.5 Risk Analytics</w:t>
      </w:r>
    </w:p>
    <w:p w14:paraId="57482556" w14:textId="77777777" w:rsidR="00727AE0" w:rsidRPr="00727AE0" w:rsidRDefault="00727AE0" w:rsidP="00727AE0">
      <w:r w:rsidRPr="00727AE0">
        <w:t>Measures risk using:</w:t>
      </w:r>
    </w:p>
    <w:p w14:paraId="05CD3E45" w14:textId="77777777" w:rsidR="00727AE0" w:rsidRPr="00727AE0" w:rsidRDefault="00727AE0" w:rsidP="00727AE0">
      <w:pPr>
        <w:numPr>
          <w:ilvl w:val="0"/>
          <w:numId w:val="9"/>
        </w:numPr>
      </w:pPr>
      <w:r w:rsidRPr="00727AE0">
        <w:t>Value at Risk (</w:t>
      </w:r>
      <w:proofErr w:type="spellStart"/>
      <w:r w:rsidRPr="00727AE0">
        <w:t>VaR</w:t>
      </w:r>
      <w:proofErr w:type="spellEnd"/>
      <w:r w:rsidRPr="00727AE0">
        <w:t>)</w:t>
      </w:r>
    </w:p>
    <w:p w14:paraId="2DDA9CD5" w14:textId="77777777" w:rsidR="00727AE0" w:rsidRPr="00727AE0" w:rsidRDefault="00727AE0" w:rsidP="00727AE0">
      <w:pPr>
        <w:numPr>
          <w:ilvl w:val="0"/>
          <w:numId w:val="9"/>
        </w:numPr>
      </w:pPr>
      <w:r w:rsidRPr="00727AE0">
        <w:t xml:space="preserve">Conditional </w:t>
      </w:r>
      <w:proofErr w:type="spellStart"/>
      <w:r w:rsidRPr="00727AE0">
        <w:t>VaR</w:t>
      </w:r>
      <w:proofErr w:type="spellEnd"/>
      <w:r w:rsidRPr="00727AE0">
        <w:t xml:space="preserve"> (CVaR)</w:t>
      </w:r>
    </w:p>
    <w:p w14:paraId="36BF60F6" w14:textId="77777777" w:rsidR="00727AE0" w:rsidRPr="00727AE0" w:rsidRDefault="00727AE0" w:rsidP="00727AE0">
      <w:pPr>
        <w:numPr>
          <w:ilvl w:val="0"/>
          <w:numId w:val="9"/>
        </w:numPr>
      </w:pPr>
      <w:r w:rsidRPr="00727AE0">
        <w:t>Sharpe Ratio</w:t>
      </w:r>
    </w:p>
    <w:p w14:paraId="66F77F14" w14:textId="77777777" w:rsidR="00727AE0" w:rsidRPr="00727AE0" w:rsidRDefault="00727AE0" w:rsidP="00727AE0">
      <w:pPr>
        <w:numPr>
          <w:ilvl w:val="0"/>
          <w:numId w:val="9"/>
        </w:numPr>
      </w:pPr>
      <w:r w:rsidRPr="00727AE0">
        <w:t>Maximum Drawdown</w:t>
      </w:r>
    </w:p>
    <w:p w14:paraId="3FD30792" w14:textId="77777777" w:rsidR="00727AE0" w:rsidRPr="00727AE0" w:rsidRDefault="00727AE0" w:rsidP="00727AE0">
      <w:r w:rsidRPr="00727AE0">
        <w:pict w14:anchorId="1F4DD3CE">
          <v:rect id="_x0000_i1123" style="width:0;height:1.5pt" o:hralign="center" o:hrstd="t" o:hr="t" fillcolor="#a0a0a0" stroked="f"/>
        </w:pict>
      </w:r>
    </w:p>
    <w:p w14:paraId="1DD635B2" w14:textId="77777777" w:rsidR="00727AE0" w:rsidRPr="00727AE0" w:rsidRDefault="00727AE0" w:rsidP="00727AE0">
      <w:pPr>
        <w:rPr>
          <w:b/>
          <w:bCs/>
        </w:rPr>
      </w:pPr>
      <w:r w:rsidRPr="00727AE0">
        <w:rPr>
          <w:b/>
          <w:bCs/>
        </w:rPr>
        <w:t>6. Methodology</w:t>
      </w:r>
    </w:p>
    <w:p w14:paraId="3DD6B658" w14:textId="77777777" w:rsidR="00727AE0" w:rsidRPr="00727AE0" w:rsidRDefault="00727AE0" w:rsidP="00727AE0">
      <w:pPr>
        <w:numPr>
          <w:ilvl w:val="0"/>
          <w:numId w:val="10"/>
        </w:numPr>
      </w:pPr>
      <w:r w:rsidRPr="00727AE0">
        <w:t>Load historical Forex data</w:t>
      </w:r>
    </w:p>
    <w:p w14:paraId="711E2F26" w14:textId="77777777" w:rsidR="00727AE0" w:rsidRPr="00727AE0" w:rsidRDefault="00727AE0" w:rsidP="00727AE0">
      <w:pPr>
        <w:numPr>
          <w:ilvl w:val="0"/>
          <w:numId w:val="10"/>
        </w:numPr>
      </w:pPr>
      <w:r w:rsidRPr="00727AE0">
        <w:t>Compute technical indicators</w:t>
      </w:r>
    </w:p>
    <w:p w14:paraId="2E03B533" w14:textId="77777777" w:rsidR="00727AE0" w:rsidRPr="00727AE0" w:rsidRDefault="00727AE0" w:rsidP="00727AE0">
      <w:pPr>
        <w:numPr>
          <w:ilvl w:val="0"/>
          <w:numId w:val="10"/>
        </w:numPr>
      </w:pPr>
      <w:r w:rsidRPr="00727AE0">
        <w:t>Generate trading signals</w:t>
      </w:r>
    </w:p>
    <w:p w14:paraId="5F4B2AAF" w14:textId="77777777" w:rsidR="00727AE0" w:rsidRPr="00727AE0" w:rsidRDefault="00727AE0" w:rsidP="00727AE0">
      <w:pPr>
        <w:numPr>
          <w:ilvl w:val="0"/>
          <w:numId w:val="10"/>
        </w:numPr>
      </w:pPr>
      <w:r w:rsidRPr="00727AE0">
        <w:t>Train machine learning model</w:t>
      </w:r>
    </w:p>
    <w:p w14:paraId="61B16E83" w14:textId="77777777" w:rsidR="00727AE0" w:rsidRPr="00727AE0" w:rsidRDefault="00727AE0" w:rsidP="00727AE0">
      <w:pPr>
        <w:numPr>
          <w:ilvl w:val="0"/>
          <w:numId w:val="10"/>
        </w:numPr>
      </w:pPr>
      <w:r w:rsidRPr="00727AE0">
        <w:t>Predict future trends</w:t>
      </w:r>
    </w:p>
    <w:p w14:paraId="6EE989DA" w14:textId="77777777" w:rsidR="00727AE0" w:rsidRPr="00727AE0" w:rsidRDefault="00727AE0" w:rsidP="00727AE0">
      <w:pPr>
        <w:numPr>
          <w:ilvl w:val="0"/>
          <w:numId w:val="10"/>
        </w:numPr>
      </w:pPr>
      <w:proofErr w:type="spellStart"/>
      <w:r w:rsidRPr="00727AE0">
        <w:t>Backtest</w:t>
      </w:r>
      <w:proofErr w:type="spellEnd"/>
      <w:r w:rsidRPr="00727AE0">
        <w:t xml:space="preserve"> strategy</w:t>
      </w:r>
    </w:p>
    <w:p w14:paraId="105A707A" w14:textId="77777777" w:rsidR="00727AE0" w:rsidRPr="00727AE0" w:rsidRDefault="00727AE0" w:rsidP="00727AE0">
      <w:pPr>
        <w:numPr>
          <w:ilvl w:val="0"/>
          <w:numId w:val="10"/>
        </w:numPr>
      </w:pPr>
      <w:r w:rsidRPr="00727AE0">
        <w:t>Evaluate performance metrics</w:t>
      </w:r>
    </w:p>
    <w:p w14:paraId="7899AA98" w14:textId="77777777" w:rsidR="00727AE0" w:rsidRPr="00727AE0" w:rsidRDefault="00727AE0" w:rsidP="00727AE0">
      <w:r w:rsidRPr="00727AE0">
        <w:pict w14:anchorId="07C3593C">
          <v:rect id="_x0000_i1124" style="width:0;height:1.5pt" o:hralign="center" o:hrstd="t" o:hr="t" fillcolor="#a0a0a0" stroked="f"/>
        </w:pict>
      </w:r>
    </w:p>
    <w:p w14:paraId="3A3284DA" w14:textId="77777777" w:rsidR="00727AE0" w:rsidRPr="00727AE0" w:rsidRDefault="00727AE0" w:rsidP="00727AE0">
      <w:pPr>
        <w:rPr>
          <w:b/>
          <w:bCs/>
        </w:rPr>
      </w:pPr>
      <w:r w:rsidRPr="00727AE0">
        <w:rPr>
          <w:b/>
          <w:bCs/>
        </w:rPr>
        <w:t>7. Results</w:t>
      </w:r>
    </w:p>
    <w:p w14:paraId="3F1F6DF2" w14:textId="77777777" w:rsidR="00727AE0" w:rsidRPr="00727AE0" w:rsidRDefault="00727AE0" w:rsidP="00727AE0">
      <w:r w:rsidRPr="00727AE0">
        <w:t>The system successfully:</w:t>
      </w:r>
    </w:p>
    <w:p w14:paraId="33C9B315" w14:textId="77777777" w:rsidR="00727AE0" w:rsidRPr="00727AE0" w:rsidRDefault="00727AE0" w:rsidP="00727AE0">
      <w:pPr>
        <w:numPr>
          <w:ilvl w:val="0"/>
          <w:numId w:val="11"/>
        </w:numPr>
      </w:pPr>
      <w:r w:rsidRPr="00727AE0">
        <w:t>Generated buy/sell signals</w:t>
      </w:r>
    </w:p>
    <w:p w14:paraId="5BE8021F" w14:textId="77777777" w:rsidR="00727AE0" w:rsidRPr="00727AE0" w:rsidRDefault="00727AE0" w:rsidP="00727AE0">
      <w:pPr>
        <w:numPr>
          <w:ilvl w:val="0"/>
          <w:numId w:val="11"/>
        </w:numPr>
      </w:pPr>
      <w:r w:rsidRPr="00727AE0">
        <w:t xml:space="preserve">Achieved measurable returns in </w:t>
      </w:r>
      <w:proofErr w:type="spellStart"/>
      <w:r w:rsidRPr="00727AE0">
        <w:t>backtesting</w:t>
      </w:r>
      <w:proofErr w:type="spellEnd"/>
    </w:p>
    <w:p w14:paraId="6EA642C4" w14:textId="77777777" w:rsidR="00727AE0" w:rsidRPr="00727AE0" w:rsidRDefault="00727AE0" w:rsidP="00727AE0">
      <w:pPr>
        <w:numPr>
          <w:ilvl w:val="0"/>
          <w:numId w:val="11"/>
        </w:numPr>
      </w:pPr>
      <w:r w:rsidRPr="00727AE0">
        <w:t>Provided risk-adjusted performance metrics</w:t>
      </w:r>
    </w:p>
    <w:p w14:paraId="7B5C3B6E" w14:textId="77777777" w:rsidR="00727AE0" w:rsidRPr="00727AE0" w:rsidRDefault="00727AE0" w:rsidP="00727AE0">
      <w:r w:rsidRPr="00727AE0">
        <w:t>Example outputs include:</w:t>
      </w:r>
    </w:p>
    <w:p w14:paraId="1C60F043" w14:textId="77777777" w:rsidR="00727AE0" w:rsidRPr="00727AE0" w:rsidRDefault="00727AE0" w:rsidP="00727AE0">
      <w:pPr>
        <w:numPr>
          <w:ilvl w:val="0"/>
          <w:numId w:val="12"/>
        </w:numPr>
      </w:pPr>
      <w:r w:rsidRPr="00727AE0">
        <w:lastRenderedPageBreak/>
        <w:t>Win rate</w:t>
      </w:r>
    </w:p>
    <w:p w14:paraId="4DEDF336" w14:textId="77777777" w:rsidR="00727AE0" w:rsidRPr="00727AE0" w:rsidRDefault="00727AE0" w:rsidP="00727AE0">
      <w:pPr>
        <w:numPr>
          <w:ilvl w:val="0"/>
          <w:numId w:val="12"/>
        </w:numPr>
      </w:pPr>
      <w:r w:rsidRPr="00727AE0">
        <w:t>Profit factor</w:t>
      </w:r>
    </w:p>
    <w:p w14:paraId="3C983349" w14:textId="77777777" w:rsidR="00727AE0" w:rsidRPr="00727AE0" w:rsidRDefault="00727AE0" w:rsidP="00727AE0">
      <w:pPr>
        <w:numPr>
          <w:ilvl w:val="0"/>
          <w:numId w:val="12"/>
        </w:numPr>
      </w:pPr>
      <w:r w:rsidRPr="00727AE0">
        <w:t>Final equity value</w:t>
      </w:r>
    </w:p>
    <w:p w14:paraId="35F45B1A" w14:textId="77777777" w:rsidR="00727AE0" w:rsidRPr="00727AE0" w:rsidRDefault="00727AE0" w:rsidP="00727AE0">
      <w:r w:rsidRPr="00727AE0">
        <w:pict w14:anchorId="6C430CA4">
          <v:rect id="_x0000_i1125" style="width:0;height:1.5pt" o:hralign="center" o:hrstd="t" o:hr="t" fillcolor="#a0a0a0" stroked="f"/>
        </w:pict>
      </w:r>
    </w:p>
    <w:p w14:paraId="7A57B747" w14:textId="77777777" w:rsidR="00727AE0" w:rsidRPr="00727AE0" w:rsidRDefault="00727AE0" w:rsidP="00727AE0">
      <w:pPr>
        <w:rPr>
          <w:b/>
          <w:bCs/>
        </w:rPr>
      </w:pPr>
      <w:r w:rsidRPr="00727AE0">
        <w:rPr>
          <w:b/>
          <w:bCs/>
        </w:rPr>
        <w:t>8. Advantages</w:t>
      </w:r>
    </w:p>
    <w:p w14:paraId="121F1FE6" w14:textId="77777777" w:rsidR="00727AE0" w:rsidRPr="00727AE0" w:rsidRDefault="00727AE0" w:rsidP="00727AE0">
      <w:pPr>
        <w:numPr>
          <w:ilvl w:val="0"/>
          <w:numId w:val="13"/>
        </w:numPr>
      </w:pPr>
      <w:r w:rsidRPr="00727AE0">
        <w:t>Automated decision-making</w:t>
      </w:r>
    </w:p>
    <w:p w14:paraId="4F176CD5" w14:textId="77777777" w:rsidR="00727AE0" w:rsidRPr="00727AE0" w:rsidRDefault="00727AE0" w:rsidP="00727AE0">
      <w:pPr>
        <w:numPr>
          <w:ilvl w:val="0"/>
          <w:numId w:val="13"/>
        </w:numPr>
      </w:pPr>
      <w:r w:rsidRPr="00727AE0">
        <w:t>Reduces emotional bias</w:t>
      </w:r>
    </w:p>
    <w:p w14:paraId="50B6FCA6" w14:textId="77777777" w:rsidR="00727AE0" w:rsidRPr="00727AE0" w:rsidRDefault="00727AE0" w:rsidP="00727AE0">
      <w:pPr>
        <w:numPr>
          <w:ilvl w:val="0"/>
          <w:numId w:val="13"/>
        </w:numPr>
      </w:pPr>
      <w:r w:rsidRPr="00727AE0">
        <w:t>Combines multiple strategies</w:t>
      </w:r>
    </w:p>
    <w:p w14:paraId="17073AE8" w14:textId="77777777" w:rsidR="00727AE0" w:rsidRPr="00727AE0" w:rsidRDefault="00727AE0" w:rsidP="00727AE0">
      <w:pPr>
        <w:numPr>
          <w:ilvl w:val="0"/>
          <w:numId w:val="13"/>
        </w:numPr>
      </w:pPr>
      <w:r w:rsidRPr="00727AE0">
        <w:t>Scalable and extendable</w:t>
      </w:r>
    </w:p>
    <w:p w14:paraId="0B6B9E84" w14:textId="77777777" w:rsidR="00727AE0" w:rsidRPr="00727AE0" w:rsidRDefault="00727AE0" w:rsidP="00727AE0">
      <w:r w:rsidRPr="00727AE0">
        <w:pict w14:anchorId="6348D21B">
          <v:rect id="_x0000_i1126" style="width:0;height:1.5pt" o:hralign="center" o:hrstd="t" o:hr="t" fillcolor="#a0a0a0" stroked="f"/>
        </w:pict>
      </w:r>
    </w:p>
    <w:p w14:paraId="3AACE553" w14:textId="77777777" w:rsidR="00727AE0" w:rsidRPr="00727AE0" w:rsidRDefault="00727AE0" w:rsidP="00727AE0">
      <w:pPr>
        <w:rPr>
          <w:b/>
          <w:bCs/>
        </w:rPr>
      </w:pPr>
      <w:r w:rsidRPr="00727AE0">
        <w:rPr>
          <w:b/>
          <w:bCs/>
        </w:rPr>
        <w:t>9. Limitations</w:t>
      </w:r>
    </w:p>
    <w:p w14:paraId="15E683E9" w14:textId="77777777" w:rsidR="00727AE0" w:rsidRPr="00727AE0" w:rsidRDefault="00727AE0" w:rsidP="00727AE0">
      <w:pPr>
        <w:numPr>
          <w:ilvl w:val="0"/>
          <w:numId w:val="14"/>
        </w:numPr>
      </w:pPr>
      <w:r w:rsidRPr="00727AE0">
        <w:t>Depends on historical data quality</w:t>
      </w:r>
    </w:p>
    <w:p w14:paraId="475F448E" w14:textId="77777777" w:rsidR="00727AE0" w:rsidRPr="00727AE0" w:rsidRDefault="00727AE0" w:rsidP="00727AE0">
      <w:pPr>
        <w:numPr>
          <w:ilvl w:val="0"/>
          <w:numId w:val="14"/>
        </w:numPr>
      </w:pPr>
      <w:r w:rsidRPr="00727AE0">
        <w:t>Market conditions may change</w:t>
      </w:r>
    </w:p>
    <w:p w14:paraId="2CD5DD4B" w14:textId="77777777" w:rsidR="00727AE0" w:rsidRPr="00727AE0" w:rsidRDefault="00727AE0" w:rsidP="00727AE0">
      <w:pPr>
        <w:numPr>
          <w:ilvl w:val="0"/>
          <w:numId w:val="14"/>
        </w:numPr>
      </w:pPr>
      <w:r w:rsidRPr="00727AE0">
        <w:t>No guarantee of future profits</w:t>
      </w:r>
    </w:p>
    <w:p w14:paraId="23975AB1" w14:textId="77777777" w:rsidR="00727AE0" w:rsidRPr="00727AE0" w:rsidRDefault="00727AE0" w:rsidP="00727AE0">
      <w:r w:rsidRPr="00727AE0">
        <w:pict w14:anchorId="7BB1509D">
          <v:rect id="_x0000_i1127" style="width:0;height:1.5pt" o:hralign="center" o:hrstd="t" o:hr="t" fillcolor="#a0a0a0" stroked="f"/>
        </w:pict>
      </w:r>
    </w:p>
    <w:p w14:paraId="007F06FB" w14:textId="77777777" w:rsidR="00727AE0" w:rsidRPr="00727AE0" w:rsidRDefault="00727AE0" w:rsidP="00727AE0">
      <w:pPr>
        <w:rPr>
          <w:b/>
          <w:bCs/>
        </w:rPr>
      </w:pPr>
      <w:r w:rsidRPr="00727AE0">
        <w:rPr>
          <w:b/>
          <w:bCs/>
        </w:rPr>
        <w:t>10. Conclusion</w:t>
      </w:r>
    </w:p>
    <w:p w14:paraId="243B7406" w14:textId="77777777" w:rsidR="00727AE0" w:rsidRPr="00727AE0" w:rsidRDefault="00727AE0" w:rsidP="00727AE0">
      <w:r w:rsidRPr="00727AE0">
        <w:t>This project demonstrates how technical analysis and machine learning can be combined to build an intelligent trading system. It provides a strong foundation for further development in algorithmic trading and financial analytics.</w:t>
      </w:r>
    </w:p>
    <w:p w14:paraId="17DEBD6F" w14:textId="77777777" w:rsidR="00727AE0" w:rsidRPr="00727AE0" w:rsidRDefault="00727AE0" w:rsidP="00727AE0">
      <w:r w:rsidRPr="00727AE0">
        <w:pict w14:anchorId="5C6E8C12">
          <v:rect id="_x0000_i1128" style="width:0;height:1.5pt" o:hralign="center" o:hrstd="t" o:hr="t" fillcolor="#a0a0a0" stroked="f"/>
        </w:pict>
      </w:r>
    </w:p>
    <w:p w14:paraId="57161397" w14:textId="77777777" w:rsidR="00727AE0" w:rsidRPr="00727AE0" w:rsidRDefault="00727AE0" w:rsidP="00727AE0">
      <w:pPr>
        <w:rPr>
          <w:b/>
          <w:bCs/>
        </w:rPr>
      </w:pPr>
      <w:r w:rsidRPr="00727AE0">
        <w:rPr>
          <w:b/>
          <w:bCs/>
        </w:rPr>
        <w:t>11. Future Improvements</w:t>
      </w:r>
    </w:p>
    <w:p w14:paraId="04FA7C43" w14:textId="77777777" w:rsidR="00727AE0" w:rsidRPr="00727AE0" w:rsidRDefault="00727AE0" w:rsidP="00727AE0">
      <w:pPr>
        <w:numPr>
          <w:ilvl w:val="0"/>
          <w:numId w:val="15"/>
        </w:numPr>
      </w:pPr>
      <w:r w:rsidRPr="00727AE0">
        <w:t>Real-time data integration</w:t>
      </w:r>
    </w:p>
    <w:p w14:paraId="187DBD75" w14:textId="77777777" w:rsidR="00727AE0" w:rsidRPr="00727AE0" w:rsidRDefault="00727AE0" w:rsidP="00727AE0">
      <w:pPr>
        <w:numPr>
          <w:ilvl w:val="0"/>
          <w:numId w:val="15"/>
        </w:numPr>
      </w:pPr>
      <w:r w:rsidRPr="00727AE0">
        <w:t>Deep learning models</w:t>
      </w:r>
    </w:p>
    <w:p w14:paraId="2AD9DDF0" w14:textId="77777777" w:rsidR="00727AE0" w:rsidRPr="00727AE0" w:rsidRDefault="00727AE0" w:rsidP="00727AE0">
      <w:pPr>
        <w:numPr>
          <w:ilvl w:val="0"/>
          <w:numId w:val="15"/>
        </w:numPr>
      </w:pPr>
      <w:r w:rsidRPr="00727AE0">
        <w:t>Web dashboard for visualization</w:t>
      </w:r>
    </w:p>
    <w:p w14:paraId="03240F04" w14:textId="77777777" w:rsidR="00727AE0" w:rsidRPr="00727AE0" w:rsidRDefault="00727AE0" w:rsidP="00727AE0">
      <w:pPr>
        <w:numPr>
          <w:ilvl w:val="0"/>
          <w:numId w:val="15"/>
        </w:numPr>
      </w:pPr>
      <w:r w:rsidRPr="00727AE0">
        <w:t>Deployment using cloud platforms</w:t>
      </w:r>
    </w:p>
    <w:p w14:paraId="1960C33A" w14:textId="77777777" w:rsidR="00727AE0" w:rsidRPr="00727AE0" w:rsidRDefault="00727AE0" w:rsidP="00727AE0">
      <w:r w:rsidRPr="00727AE0">
        <w:pict w14:anchorId="18008441">
          <v:rect id="_x0000_i1129" style="width:0;height:1.5pt" o:hralign="center" o:hrstd="t" o:hr="t" fillcolor="#a0a0a0" stroked="f"/>
        </w:pict>
      </w:r>
    </w:p>
    <w:p w14:paraId="302E5972" w14:textId="77777777" w:rsidR="00727AE0" w:rsidRPr="00727AE0" w:rsidRDefault="00727AE0" w:rsidP="00727AE0">
      <w:pPr>
        <w:rPr>
          <w:b/>
          <w:bCs/>
        </w:rPr>
      </w:pPr>
      <w:r w:rsidRPr="00727AE0">
        <w:rPr>
          <w:b/>
          <w:bCs/>
        </w:rPr>
        <w:t>12. References</w:t>
      </w:r>
    </w:p>
    <w:p w14:paraId="7D2A3EEE" w14:textId="77777777" w:rsidR="00727AE0" w:rsidRPr="00727AE0" w:rsidRDefault="00727AE0" w:rsidP="00727AE0">
      <w:pPr>
        <w:numPr>
          <w:ilvl w:val="0"/>
          <w:numId w:val="16"/>
        </w:numPr>
      </w:pPr>
      <w:r w:rsidRPr="00727AE0">
        <w:t>Investopedia (Technical Indicators)</w:t>
      </w:r>
    </w:p>
    <w:p w14:paraId="58BD2C77" w14:textId="77777777" w:rsidR="00727AE0" w:rsidRPr="00727AE0" w:rsidRDefault="00727AE0" w:rsidP="00727AE0">
      <w:pPr>
        <w:numPr>
          <w:ilvl w:val="0"/>
          <w:numId w:val="16"/>
        </w:numPr>
      </w:pPr>
      <w:r w:rsidRPr="00727AE0">
        <w:t>Scikit-learn Documentation</w:t>
      </w:r>
    </w:p>
    <w:p w14:paraId="6C5FC2BF" w14:textId="77777777" w:rsidR="00727AE0" w:rsidRPr="00727AE0" w:rsidRDefault="00727AE0" w:rsidP="00727AE0">
      <w:pPr>
        <w:numPr>
          <w:ilvl w:val="0"/>
          <w:numId w:val="16"/>
        </w:numPr>
      </w:pPr>
      <w:proofErr w:type="spellStart"/>
      <w:r w:rsidRPr="00727AE0">
        <w:lastRenderedPageBreak/>
        <w:t>XGBoost</w:t>
      </w:r>
      <w:proofErr w:type="spellEnd"/>
      <w:r w:rsidRPr="00727AE0">
        <w:t xml:space="preserve"> Documentation</w:t>
      </w:r>
    </w:p>
    <w:p w14:paraId="30BEFA58" w14:textId="77777777" w:rsidR="00727AE0" w:rsidRPr="00727AE0" w:rsidRDefault="00727AE0" w:rsidP="00727AE0">
      <w:pPr>
        <w:numPr>
          <w:ilvl w:val="0"/>
          <w:numId w:val="16"/>
        </w:numPr>
      </w:pPr>
      <w:r w:rsidRPr="00727AE0">
        <w:t>Financial Market Research Papers</w:t>
      </w:r>
    </w:p>
    <w:p w14:paraId="49537BAE" w14:textId="77777777" w:rsidR="00727AE0" w:rsidRDefault="00727AE0"/>
    <w:sectPr w:rsidR="00727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C43"/>
    <w:multiLevelType w:val="multilevel"/>
    <w:tmpl w:val="BFB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F1402"/>
    <w:multiLevelType w:val="multilevel"/>
    <w:tmpl w:val="ADC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C113A"/>
    <w:multiLevelType w:val="multilevel"/>
    <w:tmpl w:val="387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56A0"/>
    <w:multiLevelType w:val="multilevel"/>
    <w:tmpl w:val="1024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864E0"/>
    <w:multiLevelType w:val="multilevel"/>
    <w:tmpl w:val="8756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35227"/>
    <w:multiLevelType w:val="multilevel"/>
    <w:tmpl w:val="C34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1537A"/>
    <w:multiLevelType w:val="multilevel"/>
    <w:tmpl w:val="8E3E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947992"/>
    <w:multiLevelType w:val="multilevel"/>
    <w:tmpl w:val="35B83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42B04"/>
    <w:multiLevelType w:val="multilevel"/>
    <w:tmpl w:val="D24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05462"/>
    <w:multiLevelType w:val="multilevel"/>
    <w:tmpl w:val="FEFA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B7EDE"/>
    <w:multiLevelType w:val="multilevel"/>
    <w:tmpl w:val="AD4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E1828"/>
    <w:multiLevelType w:val="multilevel"/>
    <w:tmpl w:val="E434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63CA1"/>
    <w:multiLevelType w:val="multilevel"/>
    <w:tmpl w:val="3556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7535F"/>
    <w:multiLevelType w:val="multilevel"/>
    <w:tmpl w:val="38A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C084E"/>
    <w:multiLevelType w:val="multilevel"/>
    <w:tmpl w:val="B482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FB6E32"/>
    <w:multiLevelType w:val="multilevel"/>
    <w:tmpl w:val="7FA8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232839">
    <w:abstractNumId w:val="9"/>
  </w:num>
  <w:num w:numId="2" w16cid:durableId="293877085">
    <w:abstractNumId w:val="5"/>
  </w:num>
  <w:num w:numId="3" w16cid:durableId="264924910">
    <w:abstractNumId w:val="0"/>
  </w:num>
  <w:num w:numId="4" w16cid:durableId="305598124">
    <w:abstractNumId w:val="14"/>
  </w:num>
  <w:num w:numId="5" w16cid:durableId="2126734746">
    <w:abstractNumId w:val="1"/>
  </w:num>
  <w:num w:numId="6" w16cid:durableId="718241441">
    <w:abstractNumId w:val="2"/>
  </w:num>
  <w:num w:numId="7" w16cid:durableId="617836644">
    <w:abstractNumId w:val="7"/>
  </w:num>
  <w:num w:numId="8" w16cid:durableId="698431777">
    <w:abstractNumId w:val="13"/>
  </w:num>
  <w:num w:numId="9" w16cid:durableId="1062944058">
    <w:abstractNumId w:val="11"/>
  </w:num>
  <w:num w:numId="10" w16cid:durableId="1753772806">
    <w:abstractNumId w:val="6"/>
  </w:num>
  <w:num w:numId="11" w16cid:durableId="1323701943">
    <w:abstractNumId w:val="3"/>
  </w:num>
  <w:num w:numId="12" w16cid:durableId="4945737">
    <w:abstractNumId w:val="4"/>
  </w:num>
  <w:num w:numId="13" w16cid:durableId="646739067">
    <w:abstractNumId w:val="15"/>
  </w:num>
  <w:num w:numId="14" w16cid:durableId="1050887327">
    <w:abstractNumId w:val="8"/>
  </w:num>
  <w:num w:numId="15" w16cid:durableId="103116249">
    <w:abstractNumId w:val="10"/>
  </w:num>
  <w:num w:numId="16" w16cid:durableId="8534957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E0"/>
    <w:rsid w:val="00727AE0"/>
    <w:rsid w:val="00F80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9A08"/>
  <w15:chartTrackingRefBased/>
  <w15:docId w15:val="{2D0F6310-67C1-4FD9-8FB2-B7095E9BB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AE0"/>
    <w:rPr>
      <w:rFonts w:eastAsiaTheme="majorEastAsia" w:cstheme="majorBidi"/>
      <w:color w:val="272727" w:themeColor="text1" w:themeTint="D8"/>
    </w:rPr>
  </w:style>
  <w:style w:type="paragraph" w:styleId="Title">
    <w:name w:val="Title"/>
    <w:basedOn w:val="Normal"/>
    <w:next w:val="Normal"/>
    <w:link w:val="TitleChar"/>
    <w:uiPriority w:val="10"/>
    <w:qFormat/>
    <w:rsid w:val="00727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E0"/>
    <w:pPr>
      <w:spacing w:before="160"/>
      <w:jc w:val="center"/>
    </w:pPr>
    <w:rPr>
      <w:i/>
      <w:iCs/>
      <w:color w:val="404040" w:themeColor="text1" w:themeTint="BF"/>
    </w:rPr>
  </w:style>
  <w:style w:type="character" w:customStyle="1" w:styleId="QuoteChar">
    <w:name w:val="Quote Char"/>
    <w:basedOn w:val="DefaultParagraphFont"/>
    <w:link w:val="Quote"/>
    <w:uiPriority w:val="29"/>
    <w:rsid w:val="00727AE0"/>
    <w:rPr>
      <w:i/>
      <w:iCs/>
      <w:color w:val="404040" w:themeColor="text1" w:themeTint="BF"/>
    </w:rPr>
  </w:style>
  <w:style w:type="paragraph" w:styleId="ListParagraph">
    <w:name w:val="List Paragraph"/>
    <w:basedOn w:val="Normal"/>
    <w:uiPriority w:val="34"/>
    <w:qFormat/>
    <w:rsid w:val="00727AE0"/>
    <w:pPr>
      <w:ind w:left="720"/>
      <w:contextualSpacing/>
    </w:pPr>
  </w:style>
  <w:style w:type="character" w:styleId="IntenseEmphasis">
    <w:name w:val="Intense Emphasis"/>
    <w:basedOn w:val="DefaultParagraphFont"/>
    <w:uiPriority w:val="21"/>
    <w:qFormat/>
    <w:rsid w:val="00727AE0"/>
    <w:rPr>
      <w:i/>
      <w:iCs/>
      <w:color w:val="2F5496" w:themeColor="accent1" w:themeShade="BF"/>
    </w:rPr>
  </w:style>
  <w:style w:type="paragraph" w:styleId="IntenseQuote">
    <w:name w:val="Intense Quote"/>
    <w:basedOn w:val="Normal"/>
    <w:next w:val="Normal"/>
    <w:link w:val="IntenseQuoteChar"/>
    <w:uiPriority w:val="30"/>
    <w:qFormat/>
    <w:rsid w:val="00727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AE0"/>
    <w:rPr>
      <w:i/>
      <w:iCs/>
      <w:color w:val="2F5496" w:themeColor="accent1" w:themeShade="BF"/>
    </w:rPr>
  </w:style>
  <w:style w:type="character" w:styleId="IntenseReference">
    <w:name w:val="Intense Reference"/>
    <w:basedOn w:val="DefaultParagraphFont"/>
    <w:uiPriority w:val="32"/>
    <w:qFormat/>
    <w:rsid w:val="00727A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2026-06-07T18:24:00Z</dcterms:created>
  <dcterms:modified xsi:type="dcterms:W3CDTF">2026-06-07T18:24:00Z</dcterms:modified>
</cp:coreProperties>
</file>