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0740" w14:textId="77777777" w:rsidR="00BE2DFC" w:rsidRPr="00BE2DFC" w:rsidRDefault="00BE2DFC" w:rsidP="00BE2DFC">
      <w:r w:rsidRPr="00BE2DFC">
        <w:t>&lt;!DOCTYPE html&gt;</w:t>
      </w:r>
    </w:p>
    <w:p w14:paraId="3E3807A1" w14:textId="77777777" w:rsidR="00BE2DFC" w:rsidRPr="00BE2DFC" w:rsidRDefault="00BE2DFC" w:rsidP="00BE2DFC">
      <w:r w:rsidRPr="00BE2DFC">
        <w:t>&lt;html lang="en"&gt;</w:t>
      </w:r>
    </w:p>
    <w:p w14:paraId="06897C1D" w14:textId="77777777" w:rsidR="00BE2DFC" w:rsidRPr="00BE2DFC" w:rsidRDefault="00BE2DFC" w:rsidP="00BE2DFC">
      <w:r w:rsidRPr="00BE2DFC">
        <w:t xml:space="preserve">  &lt;head&gt;</w:t>
      </w:r>
    </w:p>
    <w:p w14:paraId="636B2918" w14:textId="77777777" w:rsidR="00BE2DFC" w:rsidRPr="00BE2DFC" w:rsidRDefault="00BE2DFC" w:rsidP="00BE2DFC">
      <w:r w:rsidRPr="00BE2DFC">
        <w:t xml:space="preserve">    &lt;title&gt;CSS&lt;/title&gt;</w:t>
      </w:r>
    </w:p>
    <w:p w14:paraId="21145F47" w14:textId="77777777" w:rsidR="00BE2DFC" w:rsidRPr="00BE2DFC" w:rsidRDefault="00BE2DFC" w:rsidP="00BE2DFC">
      <w:r w:rsidRPr="00BE2DFC">
        <w:tab/>
        <w:t>&lt;meta charset="UTF-8"&gt;</w:t>
      </w:r>
    </w:p>
    <w:p w14:paraId="2597ED4D" w14:textId="77777777" w:rsidR="00BE2DFC" w:rsidRPr="00BE2DFC" w:rsidRDefault="00BE2DFC" w:rsidP="00BE2DFC">
      <w:r w:rsidRPr="00BE2DFC">
        <w:tab/>
        <w:t>&lt;style&gt;</w:t>
      </w:r>
    </w:p>
    <w:p w14:paraId="507779E4" w14:textId="77777777" w:rsidR="00BE2DFC" w:rsidRPr="00BE2DFC" w:rsidRDefault="00BE2DFC" w:rsidP="00BE2DFC">
      <w:r w:rsidRPr="00BE2DFC">
        <w:t xml:space="preserve">       .img1{</w:t>
      </w:r>
    </w:p>
    <w:p w14:paraId="128BEE48" w14:textId="77777777" w:rsidR="00BE2DFC" w:rsidRPr="00BE2DFC" w:rsidRDefault="00BE2DFC" w:rsidP="00BE2DFC">
      <w:r w:rsidRPr="00BE2DFC">
        <w:tab/>
        <w:t xml:space="preserve">     position:fixed;</w:t>
      </w:r>
    </w:p>
    <w:p w14:paraId="1D40FA74" w14:textId="77777777" w:rsidR="00BE2DFC" w:rsidRPr="00BE2DFC" w:rsidRDefault="00BE2DFC" w:rsidP="00BE2DFC">
      <w:r w:rsidRPr="00BE2DFC">
        <w:tab/>
        <w:t xml:space="preserve">   }</w:t>
      </w:r>
    </w:p>
    <w:p w14:paraId="60D4F3C1" w14:textId="77777777" w:rsidR="00BE2DFC" w:rsidRPr="00BE2DFC" w:rsidRDefault="00BE2DFC" w:rsidP="00BE2DFC">
      <w:r w:rsidRPr="00BE2DFC">
        <w:tab/>
        <w:t xml:space="preserve">   nav{</w:t>
      </w:r>
    </w:p>
    <w:p w14:paraId="6498151E" w14:textId="77777777" w:rsidR="00BE2DFC" w:rsidRPr="00BE2DFC" w:rsidRDefault="00BE2DFC" w:rsidP="00BE2DFC">
      <w:r w:rsidRPr="00BE2DFC">
        <w:tab/>
        <w:t xml:space="preserve">     background:black;</w:t>
      </w:r>
    </w:p>
    <w:p w14:paraId="396F1037" w14:textId="77777777" w:rsidR="00BE2DFC" w:rsidRPr="00BE2DFC" w:rsidRDefault="00BE2DFC" w:rsidP="00BE2DFC">
      <w:r w:rsidRPr="00BE2DFC">
        <w:tab/>
      </w:r>
      <w:r w:rsidRPr="00BE2DFC">
        <w:tab/>
        <w:t xml:space="preserve"> width:100%;</w:t>
      </w:r>
    </w:p>
    <w:p w14:paraId="74CDF288" w14:textId="77777777" w:rsidR="00BE2DFC" w:rsidRPr="00BE2DFC" w:rsidRDefault="00BE2DFC" w:rsidP="00BE2DFC">
      <w:r w:rsidRPr="00BE2DFC">
        <w:tab/>
      </w:r>
      <w:r w:rsidRPr="00BE2DFC">
        <w:tab/>
        <w:t xml:space="preserve"> padding:5px;</w:t>
      </w:r>
    </w:p>
    <w:p w14:paraId="1BDE4278" w14:textId="77777777" w:rsidR="00BE2DFC" w:rsidRPr="00BE2DFC" w:rsidRDefault="00BE2DFC" w:rsidP="00BE2DFC">
      <w:r w:rsidRPr="00BE2DFC">
        <w:tab/>
      </w:r>
      <w:r w:rsidRPr="00BE2DFC">
        <w:tab/>
        <w:t xml:space="preserve"> text-align:center;</w:t>
      </w:r>
    </w:p>
    <w:p w14:paraId="38A8C132" w14:textId="77777777" w:rsidR="00BE2DFC" w:rsidRPr="00BE2DFC" w:rsidRDefault="00BE2DFC" w:rsidP="00BE2DFC">
      <w:r w:rsidRPr="00BE2DFC">
        <w:tab/>
      </w:r>
      <w:r w:rsidRPr="00BE2DFC">
        <w:tab/>
        <w:t xml:space="preserve"> position:sticky;</w:t>
      </w:r>
    </w:p>
    <w:p w14:paraId="3D087F92" w14:textId="77777777" w:rsidR="00BE2DFC" w:rsidRPr="00BE2DFC" w:rsidRDefault="00BE2DFC" w:rsidP="00BE2DFC">
      <w:r w:rsidRPr="00BE2DFC">
        <w:tab/>
      </w:r>
      <w:r w:rsidRPr="00BE2DFC">
        <w:tab/>
        <w:t xml:space="preserve"> top:0px;</w:t>
      </w:r>
    </w:p>
    <w:p w14:paraId="0A12C6CE" w14:textId="77777777" w:rsidR="00BE2DFC" w:rsidRPr="00BE2DFC" w:rsidRDefault="00BE2DFC" w:rsidP="00BE2DFC">
      <w:r w:rsidRPr="00BE2DFC">
        <w:tab/>
        <w:t xml:space="preserve">   }</w:t>
      </w:r>
    </w:p>
    <w:p w14:paraId="0D617A3F" w14:textId="77777777" w:rsidR="00BE2DFC" w:rsidRPr="00BE2DFC" w:rsidRDefault="00BE2DFC" w:rsidP="00BE2DFC">
      <w:r w:rsidRPr="00BE2DFC">
        <w:tab/>
        <w:t xml:space="preserve">   a{</w:t>
      </w:r>
    </w:p>
    <w:p w14:paraId="6F9B7935" w14:textId="77777777" w:rsidR="00BE2DFC" w:rsidRPr="00BE2DFC" w:rsidRDefault="00BE2DFC" w:rsidP="00BE2DFC">
      <w:r w:rsidRPr="00BE2DFC">
        <w:tab/>
        <w:t xml:space="preserve">     color:white;</w:t>
      </w:r>
    </w:p>
    <w:p w14:paraId="3A85DA8B" w14:textId="77777777" w:rsidR="00BE2DFC" w:rsidRPr="00BE2DFC" w:rsidRDefault="00BE2DFC" w:rsidP="00BE2DFC">
      <w:r w:rsidRPr="00BE2DFC">
        <w:tab/>
      </w:r>
      <w:r w:rsidRPr="00BE2DFC">
        <w:tab/>
        <w:t xml:space="preserve"> text-decoration:none;</w:t>
      </w:r>
    </w:p>
    <w:p w14:paraId="3C1DDCBD" w14:textId="77777777" w:rsidR="00BE2DFC" w:rsidRPr="00BE2DFC" w:rsidRDefault="00BE2DFC" w:rsidP="00BE2DFC">
      <w:r w:rsidRPr="00BE2DFC">
        <w:tab/>
        <w:t xml:space="preserve">   }</w:t>
      </w:r>
    </w:p>
    <w:p w14:paraId="60AA1B1F" w14:textId="77777777" w:rsidR="00BE2DFC" w:rsidRPr="00BE2DFC" w:rsidRDefault="00BE2DFC" w:rsidP="00BE2DFC">
      <w:r w:rsidRPr="00BE2DFC">
        <w:tab/>
        <w:t>&lt;/style&gt;</w:t>
      </w:r>
    </w:p>
    <w:p w14:paraId="78DF53A4" w14:textId="77777777" w:rsidR="00BE2DFC" w:rsidRPr="00BE2DFC" w:rsidRDefault="00BE2DFC" w:rsidP="00BE2DFC">
      <w:r w:rsidRPr="00BE2DFC">
        <w:t xml:space="preserve">  &lt;/head&gt;</w:t>
      </w:r>
    </w:p>
    <w:p w14:paraId="2A98C38C" w14:textId="77777777" w:rsidR="00BE2DFC" w:rsidRPr="00BE2DFC" w:rsidRDefault="00BE2DFC" w:rsidP="00BE2DFC">
      <w:r w:rsidRPr="00BE2DFC">
        <w:t xml:space="preserve">  &lt;body&gt;</w:t>
      </w:r>
    </w:p>
    <w:p w14:paraId="4192AD32" w14:textId="77777777" w:rsidR="00BE2DFC" w:rsidRPr="00BE2DFC" w:rsidRDefault="00BE2DFC" w:rsidP="00BE2DFC">
      <w:r w:rsidRPr="00BE2DFC">
        <w:tab/>
        <w:t>&lt;header&gt;</w:t>
      </w:r>
    </w:p>
    <w:p w14:paraId="330B411D" w14:textId="77777777" w:rsidR="00BE2DFC" w:rsidRPr="00BE2DFC" w:rsidRDefault="00BE2DFC" w:rsidP="00BE2DFC">
      <w:r w:rsidRPr="00BE2DFC">
        <w:tab/>
        <w:t xml:space="preserve"> &lt;img src="images/nit.png" width="180p" height="50" class="img1"&gt;</w:t>
      </w:r>
    </w:p>
    <w:p w14:paraId="51CDC93B" w14:textId="77777777" w:rsidR="00BE2DFC" w:rsidRPr="00BE2DFC" w:rsidRDefault="00BE2DFC" w:rsidP="00BE2DFC">
      <w:r w:rsidRPr="00BE2DFC">
        <w:tab/>
        <w:t xml:space="preserve"> &lt;h2 align="center"&gt;Naresh i Technologies&lt;br&gt;</w:t>
      </w:r>
    </w:p>
    <w:p w14:paraId="5EADB226" w14:textId="77777777" w:rsidR="00BE2DFC" w:rsidRPr="00BE2DFC" w:rsidRDefault="00BE2DFC" w:rsidP="00BE2DFC">
      <w:r w:rsidRPr="00BE2DFC">
        <w:tab/>
      </w:r>
      <w:r w:rsidRPr="00BE2DFC">
        <w:tab/>
        <w:t>(NASSCOM Approved)&lt;/h2&gt;</w:t>
      </w:r>
    </w:p>
    <w:p w14:paraId="48985437" w14:textId="77777777" w:rsidR="00BE2DFC" w:rsidRPr="00BE2DFC" w:rsidRDefault="00BE2DFC" w:rsidP="00BE2DFC">
      <w:r w:rsidRPr="00BE2DFC">
        <w:lastRenderedPageBreak/>
        <w:tab/>
        <w:t>&lt;/header&gt;</w:t>
      </w:r>
    </w:p>
    <w:p w14:paraId="16E397DA" w14:textId="77777777" w:rsidR="00BE2DFC" w:rsidRPr="00BE2DFC" w:rsidRDefault="00BE2DFC" w:rsidP="00BE2DFC">
      <w:r w:rsidRPr="00BE2DFC">
        <w:tab/>
        <w:t xml:space="preserve">&lt;nav&gt; </w:t>
      </w:r>
    </w:p>
    <w:p w14:paraId="34453FD1" w14:textId="77777777" w:rsidR="00BE2DFC" w:rsidRPr="00BE2DFC" w:rsidRDefault="00BE2DFC" w:rsidP="00BE2DFC">
      <w:r w:rsidRPr="00BE2DFC">
        <w:tab/>
        <w:t xml:space="preserve">  &lt;a href=""&gt;Home&lt;/a&gt;</w:t>
      </w:r>
    </w:p>
    <w:p w14:paraId="5FAE028D" w14:textId="77777777" w:rsidR="00BE2DFC" w:rsidRPr="00BE2DFC" w:rsidRDefault="00BE2DFC" w:rsidP="00BE2DFC">
      <w:r w:rsidRPr="00BE2DFC">
        <w:tab/>
        <w:t xml:space="preserve">  &lt;a href=""&gt;Courses&lt;/a&gt;</w:t>
      </w:r>
    </w:p>
    <w:p w14:paraId="31A4BBF5" w14:textId="77777777" w:rsidR="00BE2DFC" w:rsidRPr="00BE2DFC" w:rsidRDefault="00BE2DFC" w:rsidP="00BE2DFC">
      <w:r w:rsidRPr="00BE2DFC">
        <w:tab/>
        <w:t xml:space="preserve">  &lt;a href=""&gt;Services&lt;/a&gt;</w:t>
      </w:r>
    </w:p>
    <w:p w14:paraId="17CB6C97" w14:textId="77777777" w:rsidR="00BE2DFC" w:rsidRPr="00BE2DFC" w:rsidRDefault="00BE2DFC" w:rsidP="00BE2DFC">
      <w:r w:rsidRPr="00BE2DFC">
        <w:tab/>
        <w:t xml:space="preserve">  &lt;a href=""&gt;Newbatches&lt;/a&gt;</w:t>
      </w:r>
    </w:p>
    <w:p w14:paraId="72119460" w14:textId="77777777" w:rsidR="00BE2DFC" w:rsidRPr="00BE2DFC" w:rsidRDefault="00BE2DFC" w:rsidP="00BE2DFC">
      <w:r w:rsidRPr="00BE2DFC">
        <w:tab/>
        <w:t xml:space="preserve">  &lt;a href=""&gt;Enroll&lt;/a&gt;</w:t>
      </w:r>
    </w:p>
    <w:p w14:paraId="27761792" w14:textId="77777777" w:rsidR="00BE2DFC" w:rsidRPr="00BE2DFC" w:rsidRDefault="00BE2DFC" w:rsidP="00BE2DFC">
      <w:r w:rsidRPr="00BE2DFC">
        <w:tab/>
        <w:t>&lt;/nav&gt;</w:t>
      </w:r>
    </w:p>
    <w:p w14:paraId="7872F6B4" w14:textId="77777777" w:rsidR="00BE2DFC" w:rsidRPr="00BE2DFC" w:rsidRDefault="00BE2DFC" w:rsidP="00BE2DFC">
      <w:r w:rsidRPr="00BE2DFC">
        <w:tab/>
        <w:t>&lt;p&gt;Legendary India cricketer Sunil Gavaskar lavished praise on Suryakumar Yadav for regaining his form ahead of the 2026 T20 World Cup. His batting woes in the format were a major concern for India heading into the tournament, but he has put them to rest with his performance in the ongoing series against New Zealand. The 35-year-old scored back-to-back half-centuries in the second and third T20I of the series, leading India to victory in both the games.&lt;/p&gt;</w:t>
      </w:r>
    </w:p>
    <w:p w14:paraId="6D6F6035" w14:textId="77777777" w:rsidR="00BE2DFC" w:rsidRPr="00BE2DFC" w:rsidRDefault="00BE2DFC" w:rsidP="00BE2DFC">
      <w:r w:rsidRPr="00BE2DFC">
        <w:tab/>
        <w:t>&lt;img src="https://img-s-msn-com.akamaized.net/tenant/amp/entityid/AA1V38Zy.img?w=8009&amp;h=350&amp;m=6"&gt;</w:t>
      </w:r>
    </w:p>
    <w:p w14:paraId="64CAC52B" w14:textId="77777777" w:rsidR="00BE2DFC" w:rsidRPr="00BE2DFC" w:rsidRDefault="00BE2DFC" w:rsidP="00BE2DFC">
      <w:r w:rsidRPr="00BE2DFC">
        <w:tab/>
        <w:t>&lt;p&gt;Much-needed knocks for Suryakumar</w:t>
      </w:r>
    </w:p>
    <w:p w14:paraId="51FADC76" w14:textId="77777777" w:rsidR="00BE2DFC" w:rsidRPr="00BE2DFC" w:rsidRDefault="00BE2DFC" w:rsidP="00BE2DFC">
      <w:r w:rsidRPr="00BE2DFC">
        <w:t>Suryakumar had come into the New Zealand series having not registered a 50+ score in the format since October, 2024. He had been going through a rough patch and had failed to play a single big knock in the 21 T20Is that India competed in during 2025. After going through a forgettable year, Suryakumar has began 2026 with a bang and has been one of the Men in Blue's top performers so far in the ongoing assignment. He will be looking to deliver with the bat in the remaining two matches as well.&lt;/p&gt;</w:t>
      </w:r>
    </w:p>
    <w:p w14:paraId="1FE86C8B" w14:textId="77777777" w:rsidR="00BE2DFC" w:rsidRPr="00BE2DFC" w:rsidRDefault="00BE2DFC" w:rsidP="00BE2DFC">
      <w:r w:rsidRPr="00BE2DFC">
        <w:tab/>
        <w:t>&lt;p&gt;India's dominance over New Zealand</w:t>
      </w:r>
    </w:p>
    <w:p w14:paraId="3298C386" w14:textId="77777777" w:rsidR="00BE2DFC" w:rsidRPr="00BE2DFC" w:rsidRDefault="00BE2DFC" w:rsidP="00BE2DFC">
      <w:r w:rsidRPr="00BE2DFC">
        <w:t>Meanwhile, India have already taken an unassailable 3-0 lead in the five-match series against New Zealand. These are exactly the kind of performances that they will be aiming to give in the T20 World Cup that begins from February 7. The hosts will be looking to maintain their red-hot form in the fourth T20I that will be held on January 28 at the ACA–VDCA Cricket Stadium in Viskhapatnam.&lt;/p&gt;</w:t>
      </w:r>
    </w:p>
    <w:p w14:paraId="2991B9E8" w14:textId="77777777" w:rsidR="00BE2DFC" w:rsidRPr="00BE2DFC" w:rsidRDefault="00BE2DFC" w:rsidP="00BE2DFC">
      <w:r w:rsidRPr="00BE2DFC">
        <w:tab/>
      </w:r>
    </w:p>
    <w:p w14:paraId="5695C508" w14:textId="77777777" w:rsidR="00BE2DFC" w:rsidRPr="00BE2DFC" w:rsidRDefault="00BE2DFC" w:rsidP="00BE2DFC">
      <w:r w:rsidRPr="00BE2DFC">
        <w:tab/>
      </w:r>
    </w:p>
    <w:p w14:paraId="4AB4B63F" w14:textId="77777777" w:rsidR="00BE2DFC" w:rsidRPr="00BE2DFC" w:rsidRDefault="00BE2DFC" w:rsidP="00BE2DFC">
      <w:r w:rsidRPr="00BE2DFC">
        <w:t xml:space="preserve">  &lt;/body&gt;</w:t>
      </w:r>
    </w:p>
    <w:p w14:paraId="11C06FC6" w14:textId="77777777" w:rsidR="00BE2DFC" w:rsidRPr="00BE2DFC" w:rsidRDefault="00BE2DFC" w:rsidP="00BE2DFC">
      <w:r w:rsidRPr="00BE2DFC">
        <w:t>&lt;/html&gt;</w:t>
      </w:r>
    </w:p>
    <w:p w14:paraId="64C1E901" w14:textId="77777777" w:rsidR="00BE2DFC" w:rsidRDefault="00BE2DFC"/>
    <w:sectPr w:rsidR="00BE2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FC"/>
    <w:rsid w:val="001717F8"/>
    <w:rsid w:val="00BE2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00A4"/>
  <w15:chartTrackingRefBased/>
  <w15:docId w15:val="{10F15AAC-E27C-43B2-9399-59707B3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DFC"/>
    <w:rPr>
      <w:rFonts w:eastAsiaTheme="majorEastAsia" w:cstheme="majorBidi"/>
      <w:color w:val="272727" w:themeColor="text1" w:themeTint="D8"/>
    </w:rPr>
  </w:style>
  <w:style w:type="paragraph" w:styleId="Title">
    <w:name w:val="Title"/>
    <w:basedOn w:val="Normal"/>
    <w:next w:val="Normal"/>
    <w:link w:val="TitleChar"/>
    <w:uiPriority w:val="10"/>
    <w:qFormat/>
    <w:rsid w:val="00BE2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DFC"/>
    <w:pPr>
      <w:spacing w:before="160"/>
      <w:jc w:val="center"/>
    </w:pPr>
    <w:rPr>
      <w:i/>
      <w:iCs/>
      <w:color w:val="404040" w:themeColor="text1" w:themeTint="BF"/>
    </w:rPr>
  </w:style>
  <w:style w:type="character" w:customStyle="1" w:styleId="QuoteChar">
    <w:name w:val="Quote Char"/>
    <w:basedOn w:val="DefaultParagraphFont"/>
    <w:link w:val="Quote"/>
    <w:uiPriority w:val="29"/>
    <w:rsid w:val="00BE2DFC"/>
    <w:rPr>
      <w:i/>
      <w:iCs/>
      <w:color w:val="404040" w:themeColor="text1" w:themeTint="BF"/>
    </w:rPr>
  </w:style>
  <w:style w:type="paragraph" w:styleId="ListParagraph">
    <w:name w:val="List Paragraph"/>
    <w:basedOn w:val="Normal"/>
    <w:uiPriority w:val="34"/>
    <w:qFormat/>
    <w:rsid w:val="00BE2DFC"/>
    <w:pPr>
      <w:ind w:left="720"/>
      <w:contextualSpacing/>
    </w:pPr>
  </w:style>
  <w:style w:type="character" w:styleId="IntenseEmphasis">
    <w:name w:val="Intense Emphasis"/>
    <w:basedOn w:val="DefaultParagraphFont"/>
    <w:uiPriority w:val="21"/>
    <w:qFormat/>
    <w:rsid w:val="00BE2DFC"/>
    <w:rPr>
      <w:i/>
      <w:iCs/>
      <w:color w:val="2F5496" w:themeColor="accent1" w:themeShade="BF"/>
    </w:rPr>
  </w:style>
  <w:style w:type="paragraph" w:styleId="IntenseQuote">
    <w:name w:val="Intense Quote"/>
    <w:basedOn w:val="Normal"/>
    <w:next w:val="Normal"/>
    <w:link w:val="IntenseQuoteChar"/>
    <w:uiPriority w:val="30"/>
    <w:qFormat/>
    <w:rsid w:val="00BE2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DFC"/>
    <w:rPr>
      <w:i/>
      <w:iCs/>
      <w:color w:val="2F5496" w:themeColor="accent1" w:themeShade="BF"/>
    </w:rPr>
  </w:style>
  <w:style w:type="character" w:styleId="IntenseReference">
    <w:name w:val="Intense Reference"/>
    <w:basedOn w:val="DefaultParagraphFont"/>
    <w:uiPriority w:val="32"/>
    <w:qFormat/>
    <w:rsid w:val="00BE2D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2026-02-14T06:14:00Z</dcterms:created>
  <dcterms:modified xsi:type="dcterms:W3CDTF">2026-02-14T06:15:00Z</dcterms:modified>
</cp:coreProperties>
</file>