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1FCA" w14:textId="77777777" w:rsidR="00823D65" w:rsidRPr="00823D65" w:rsidRDefault="00823D65" w:rsidP="00823D65">
      <w:r w:rsidRPr="00823D65">
        <w:t>This is a primary alert—check it out!</w:t>
      </w:r>
    </w:p>
    <w:p w14:paraId="68555D20" w14:textId="77777777" w:rsidR="00823D65" w:rsidRPr="00823D65" w:rsidRDefault="00823D65" w:rsidP="00823D65">
      <w:r w:rsidRPr="00823D65">
        <w:t>This is a secondary alert—check it out!</w:t>
      </w:r>
    </w:p>
    <w:p w14:paraId="2DE27F2D" w14:textId="77777777" w:rsidR="00823D65" w:rsidRPr="00823D65" w:rsidRDefault="00823D65" w:rsidP="00823D65">
      <w:r w:rsidRPr="00823D65">
        <w:t>This is a success alert—check it out!</w:t>
      </w:r>
    </w:p>
    <w:p w14:paraId="6535A010" w14:textId="77777777" w:rsidR="00823D65" w:rsidRPr="00823D65" w:rsidRDefault="00823D65" w:rsidP="00823D65">
      <w:r w:rsidRPr="00823D65">
        <w:t>This is a danger alert—check it out!</w:t>
      </w:r>
    </w:p>
    <w:p w14:paraId="554A60ED" w14:textId="77777777" w:rsidR="00823D65" w:rsidRPr="00823D65" w:rsidRDefault="00823D65" w:rsidP="00823D65">
      <w:r w:rsidRPr="00823D65">
        <w:t>This is a warning alert—check it out!</w:t>
      </w:r>
    </w:p>
    <w:p w14:paraId="21753925" w14:textId="77777777" w:rsidR="00823D65" w:rsidRPr="00823D65" w:rsidRDefault="00823D65" w:rsidP="00823D65">
      <w:r w:rsidRPr="00823D65">
        <w:t xml:space="preserve">This is </w:t>
      </w:r>
      <w:proofErr w:type="gramStart"/>
      <w:r w:rsidRPr="00823D65">
        <w:t>a</w:t>
      </w:r>
      <w:proofErr w:type="gramEnd"/>
      <w:r w:rsidRPr="00823D65">
        <w:t xml:space="preserve"> info alert—check it out!</w:t>
      </w:r>
    </w:p>
    <w:p w14:paraId="291DFA23" w14:textId="77777777" w:rsidR="00823D65" w:rsidRPr="00823D65" w:rsidRDefault="00823D65" w:rsidP="00823D65">
      <w:r w:rsidRPr="00823D65">
        <w:t>This is a light alert—check it out!</w:t>
      </w:r>
    </w:p>
    <w:p w14:paraId="7E11E54E" w14:textId="77777777" w:rsidR="00823D65" w:rsidRPr="00823D65" w:rsidRDefault="00823D65" w:rsidP="00823D65">
      <w:r w:rsidRPr="00823D65">
        <w:t>This is a dark alert—check it out!</w:t>
      </w:r>
    </w:p>
    <w:p w14:paraId="078AE812" w14:textId="77777777" w:rsidR="00823D65" w:rsidRDefault="00823D65"/>
    <w:sectPr w:rsidR="00823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65"/>
    <w:rsid w:val="00823D65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83B3A"/>
  <w15:chartTrackingRefBased/>
  <w15:docId w15:val="{D6A5FC59-36EB-4B8D-AB6D-91CCC7EC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2026-06-21T16:45:00Z</dcterms:created>
  <dcterms:modified xsi:type="dcterms:W3CDTF">2026-06-21T16:46:00Z</dcterms:modified>
</cp:coreProperties>
</file>