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00F9" w14:textId="77777777" w:rsidR="00FC4519" w:rsidRPr="00FC4519" w:rsidRDefault="00FC4519" w:rsidP="00FC4519">
      <w:r w:rsidRPr="00FC4519">
        <w:t>/*</w:t>
      </w:r>
    </w:p>
    <w:p w14:paraId="6FAB32AF" w14:textId="77777777" w:rsidR="00FC4519" w:rsidRPr="00FC4519" w:rsidRDefault="00FC4519" w:rsidP="00FC4519">
      <w:r w:rsidRPr="00FC4519">
        <w:t xml:space="preserve">parameter constructor        </w:t>
      </w:r>
    </w:p>
    <w:p w14:paraId="15C468CD" w14:textId="77777777" w:rsidR="00FC4519" w:rsidRPr="00FC4519" w:rsidRDefault="00FC4519" w:rsidP="00FC4519">
      <w:r w:rsidRPr="00FC4519">
        <w:tab/>
        <w:t>constructor created with parameters is called "Parameter constructor".</w:t>
      </w:r>
    </w:p>
    <w:p w14:paraId="2AF53274" w14:textId="77777777" w:rsidR="00FC4519" w:rsidRPr="00FC4519" w:rsidRDefault="00FC4519" w:rsidP="00FC4519">
      <w:r w:rsidRPr="00FC4519">
        <w:tab/>
        <w:t>Adv:  used for dynamic initialization of objects, means every object initialized with different data</w:t>
      </w:r>
    </w:p>
    <w:p w14:paraId="1B9D458A" w14:textId="77777777" w:rsidR="00FC4519" w:rsidRPr="00FC4519" w:rsidRDefault="00FC4519" w:rsidP="00FC4519">
      <w:r w:rsidRPr="00FC4519">
        <w:t>*/</w:t>
      </w:r>
    </w:p>
    <w:p w14:paraId="7B8177DA" w14:textId="77777777" w:rsidR="00FC4519" w:rsidRPr="00FC4519" w:rsidRDefault="00FC4519" w:rsidP="00FC4519">
      <w:r w:rsidRPr="00FC4519">
        <w:t>//creating parameter constructor</w:t>
      </w:r>
    </w:p>
    <w:p w14:paraId="30DFD34B" w14:textId="77777777" w:rsidR="00FC4519" w:rsidRPr="00FC4519" w:rsidRDefault="00FC4519" w:rsidP="00FC4519">
      <w:r w:rsidRPr="00FC4519">
        <w:tab/>
        <w:t xml:space="preserve"> function Book(title, author, price, year) </w:t>
      </w:r>
    </w:p>
    <w:p w14:paraId="15B9A9B5" w14:textId="77777777" w:rsidR="00FC4519" w:rsidRPr="00FC4519" w:rsidRDefault="00FC4519" w:rsidP="00FC4519">
      <w:r w:rsidRPr="00FC4519">
        <w:tab/>
        <w:t xml:space="preserve"> {</w:t>
      </w:r>
      <w:r w:rsidRPr="00FC4519">
        <w:tab/>
      </w:r>
      <w:r w:rsidRPr="00FC4519">
        <w:tab/>
      </w:r>
      <w:r w:rsidRPr="00FC4519">
        <w:tab/>
      </w:r>
      <w:r w:rsidRPr="00FC4519">
        <w:tab/>
      </w:r>
    </w:p>
    <w:p w14:paraId="0EB046D8" w14:textId="77777777" w:rsidR="00FC4519" w:rsidRPr="00FC4519" w:rsidRDefault="00FC4519" w:rsidP="00FC4519">
      <w:r w:rsidRPr="00FC4519">
        <w:tab/>
      </w:r>
      <w:r w:rsidRPr="00FC4519">
        <w:tab/>
        <w:t>//properties init</w:t>
      </w:r>
    </w:p>
    <w:p w14:paraId="1B9A87E4" w14:textId="77777777" w:rsidR="00FC4519" w:rsidRPr="00FC4519" w:rsidRDefault="00FC4519" w:rsidP="00FC4519">
      <w:r w:rsidRPr="00FC4519">
        <w:tab/>
      </w:r>
      <w:r w:rsidRPr="00FC4519">
        <w:tab/>
        <w:t>this.title = title;</w:t>
      </w:r>
      <w:r w:rsidRPr="00FC4519">
        <w:tab/>
        <w:t>//property = parameter</w:t>
      </w:r>
    </w:p>
    <w:p w14:paraId="125BEAE1" w14:textId="77777777" w:rsidR="00FC4519" w:rsidRPr="00FC4519" w:rsidRDefault="00FC4519" w:rsidP="00FC4519">
      <w:r w:rsidRPr="00FC4519">
        <w:tab/>
      </w:r>
      <w:r w:rsidRPr="00FC4519">
        <w:tab/>
        <w:t>this.year = year;</w:t>
      </w:r>
    </w:p>
    <w:p w14:paraId="6B4E844A" w14:textId="77777777" w:rsidR="00FC4519" w:rsidRPr="00FC4519" w:rsidRDefault="00FC4519" w:rsidP="00FC4519">
      <w:r w:rsidRPr="00FC4519">
        <w:tab/>
      </w:r>
      <w:r w:rsidRPr="00FC4519">
        <w:tab/>
        <w:t>this.author = author;</w:t>
      </w:r>
    </w:p>
    <w:p w14:paraId="3E3600D2" w14:textId="77777777" w:rsidR="00FC4519" w:rsidRPr="00FC4519" w:rsidRDefault="00FC4519" w:rsidP="00FC4519">
      <w:r w:rsidRPr="00FC4519">
        <w:tab/>
      </w:r>
      <w:r w:rsidRPr="00FC4519">
        <w:tab/>
        <w:t>this.price = price;</w:t>
      </w:r>
    </w:p>
    <w:p w14:paraId="38CA4E88" w14:textId="77777777" w:rsidR="00FC4519" w:rsidRPr="00FC4519" w:rsidRDefault="00FC4519" w:rsidP="00FC4519">
      <w:r w:rsidRPr="00FC4519">
        <w:tab/>
        <w:t xml:space="preserve">    //method</w:t>
      </w:r>
    </w:p>
    <w:p w14:paraId="443393DE" w14:textId="77777777" w:rsidR="00FC4519" w:rsidRPr="00FC4519" w:rsidRDefault="00FC4519" w:rsidP="00FC4519">
      <w:r w:rsidRPr="00FC4519">
        <w:tab/>
      </w:r>
      <w:r w:rsidRPr="00FC4519">
        <w:tab/>
        <w:t>this.getBook=function(){</w:t>
      </w:r>
    </w:p>
    <w:p w14:paraId="09BC8B09" w14:textId="77777777" w:rsidR="00FC4519" w:rsidRPr="00FC4519" w:rsidRDefault="00FC4519" w:rsidP="00FC4519">
      <w:r w:rsidRPr="00FC4519">
        <w:tab/>
      </w:r>
      <w:r w:rsidRPr="00FC4519">
        <w:tab/>
      </w:r>
      <w:r w:rsidRPr="00FC4519">
        <w:tab/>
        <w:t xml:space="preserve">return `${this.title} &amp;nbsp; ${this.author} &amp;nbsp; ${this.price} &amp;nbsp; ${this.year}&lt;br&gt;`; </w:t>
      </w:r>
    </w:p>
    <w:p w14:paraId="212E9484" w14:textId="77777777" w:rsidR="00FC4519" w:rsidRPr="00FC4519" w:rsidRDefault="00FC4519" w:rsidP="00FC4519">
      <w:r w:rsidRPr="00FC4519">
        <w:tab/>
      </w:r>
      <w:r w:rsidRPr="00FC4519">
        <w:tab/>
        <w:t>}</w:t>
      </w:r>
    </w:p>
    <w:p w14:paraId="130440EE" w14:textId="77777777" w:rsidR="00FC4519" w:rsidRPr="00FC4519" w:rsidRDefault="00FC4519" w:rsidP="00FC4519">
      <w:r w:rsidRPr="00FC4519">
        <w:tab/>
        <w:t xml:space="preserve">  }</w:t>
      </w:r>
    </w:p>
    <w:p w14:paraId="25E11151" w14:textId="77777777" w:rsidR="00FC4519" w:rsidRDefault="00FC4519"/>
    <w:sectPr w:rsidR="00FC4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19"/>
    <w:rsid w:val="00DD4450"/>
    <w:rsid w:val="00FC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14F9"/>
  <w15:chartTrackingRefBased/>
  <w15:docId w15:val="{411B821B-1715-4AC8-9DA6-4EE54D27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2026-06-21T08:22:00Z</dcterms:created>
  <dcterms:modified xsi:type="dcterms:W3CDTF">2026-06-21T08:22:00Z</dcterms:modified>
</cp:coreProperties>
</file>