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A6759" w14:textId="5E68849C" w:rsidR="007A070A" w:rsidRDefault="00E34014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 xml:space="preserve">            </w:t>
      </w:r>
      <w:r w:rsidR="007A070A" w:rsidRPr="00075A84">
        <w:rPr>
          <w:rFonts w:cstheme="minorHAnsi"/>
          <w:b/>
          <w:bCs/>
          <w:sz w:val="32"/>
          <w:szCs w:val="32"/>
          <w:u w:val="single"/>
        </w:rPr>
        <w:t xml:space="preserve">FOUNDATIONS OF </w:t>
      </w:r>
      <w:r w:rsidR="00D64DC0" w:rsidRPr="00075A84">
        <w:rPr>
          <w:rFonts w:cstheme="minorHAnsi"/>
          <w:b/>
          <w:bCs/>
          <w:sz w:val="32"/>
          <w:szCs w:val="32"/>
          <w:u w:val="single"/>
        </w:rPr>
        <w:t>STATISTICS: –</w:t>
      </w:r>
      <w:r w:rsidRPr="00075A84">
        <w:rPr>
          <w:rFonts w:cstheme="minorHAnsi"/>
          <w:b/>
          <w:bCs/>
          <w:sz w:val="32"/>
          <w:szCs w:val="32"/>
          <w:u w:val="single"/>
        </w:rPr>
        <w:t xml:space="preserve">  </w:t>
      </w:r>
      <w:r w:rsidR="007A070A" w:rsidRPr="00075A84">
        <w:rPr>
          <w:rFonts w:cstheme="minorHAnsi"/>
          <w:b/>
          <w:bCs/>
          <w:sz w:val="32"/>
          <w:szCs w:val="32"/>
          <w:u w:val="single"/>
        </w:rPr>
        <w:t xml:space="preserve"> ASSIGNMENT</w:t>
      </w:r>
      <w:r w:rsidRPr="00075A84">
        <w:rPr>
          <w:rFonts w:cstheme="minorHAnsi"/>
          <w:b/>
          <w:bCs/>
          <w:sz w:val="32"/>
          <w:szCs w:val="32"/>
          <w:u w:val="single"/>
        </w:rPr>
        <w:t xml:space="preserve"> – 1 </w:t>
      </w:r>
    </w:p>
    <w:p w14:paraId="6AB42E22" w14:textId="77777777" w:rsidR="00BE5854" w:rsidRPr="00075A84" w:rsidRDefault="00BE5854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3E760A4" w14:textId="77777777" w:rsidR="00075A84" w:rsidRDefault="00075A84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</w:p>
    <w:p w14:paraId="5CE6D1A7" w14:textId="226B1C3F" w:rsidR="00075A84" w:rsidRPr="00E34014" w:rsidRDefault="00075A84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Name: SYED OMAIR MAQDOOM MOHIUDDIN              ID: 102873768</w:t>
      </w:r>
    </w:p>
    <w:p w14:paraId="48B30554" w14:textId="1D5AC9E9" w:rsidR="007A070A" w:rsidRDefault="007A070A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28"/>
          <w:szCs w:val="28"/>
        </w:rPr>
      </w:pPr>
    </w:p>
    <w:p w14:paraId="3F00B747" w14:textId="77777777" w:rsidR="00BE5854" w:rsidRPr="00E34014" w:rsidRDefault="00BE5854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28"/>
          <w:szCs w:val="28"/>
        </w:rPr>
      </w:pPr>
    </w:p>
    <w:p w14:paraId="7DEFA761" w14:textId="1F8B93D5" w:rsidR="00313CB1" w:rsidRPr="00BE085C" w:rsidRDefault="00D5394A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b/>
          <w:bCs/>
          <w:sz w:val="28"/>
          <w:szCs w:val="28"/>
          <w:u w:val="single"/>
        </w:rPr>
      </w:pPr>
      <w:r w:rsidRPr="00BE085C">
        <w:rPr>
          <w:rFonts w:cstheme="minorHAnsi"/>
          <w:b/>
          <w:bCs/>
          <w:sz w:val="28"/>
          <w:szCs w:val="28"/>
          <w:u w:val="single"/>
        </w:rPr>
        <w:t>QUESTION 1:</w:t>
      </w:r>
    </w:p>
    <w:p w14:paraId="5B583408" w14:textId="77777777" w:rsidR="00D5394A" w:rsidRPr="00BE085C" w:rsidRDefault="00D5394A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28"/>
          <w:szCs w:val="28"/>
        </w:rPr>
      </w:pPr>
    </w:p>
    <w:p w14:paraId="2DE3EA11" w14:textId="38F0A22A" w:rsidR="00313CB1" w:rsidRPr="00BE085C" w:rsidRDefault="002749EC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sz w:val="28"/>
          <w:szCs w:val="28"/>
        </w:rPr>
        <w:t xml:space="preserve">The distribution </w:t>
      </w:r>
      <w:r w:rsidR="00C33D7E" w:rsidRPr="00BE085C">
        <w:rPr>
          <w:rFonts w:cstheme="minorHAnsi"/>
          <w:sz w:val="28"/>
          <w:szCs w:val="28"/>
        </w:rPr>
        <w:t xml:space="preserve">of </w:t>
      </w:r>
      <w:r w:rsidR="0090512E" w:rsidRPr="00BE085C">
        <w:rPr>
          <w:rFonts w:cstheme="minorHAnsi"/>
          <w:sz w:val="28"/>
          <w:szCs w:val="28"/>
        </w:rPr>
        <w:t>employee</w:t>
      </w:r>
      <w:r w:rsidR="00770C4A" w:rsidRPr="00BE085C">
        <w:rPr>
          <w:rFonts w:cstheme="minorHAnsi"/>
          <w:sz w:val="28"/>
          <w:szCs w:val="28"/>
        </w:rPr>
        <w:t xml:space="preserve">’s </w:t>
      </w:r>
      <w:r w:rsidR="00FE667D">
        <w:rPr>
          <w:rFonts w:cstheme="minorHAnsi"/>
          <w:sz w:val="28"/>
          <w:szCs w:val="28"/>
        </w:rPr>
        <w:t xml:space="preserve">responses to </w:t>
      </w:r>
      <w:r w:rsidR="00A95E84" w:rsidRPr="00BE085C">
        <w:rPr>
          <w:rFonts w:cstheme="minorHAnsi"/>
          <w:sz w:val="28"/>
          <w:szCs w:val="28"/>
        </w:rPr>
        <w:t xml:space="preserve">the statement “I </w:t>
      </w:r>
      <w:r w:rsidR="00770C4A" w:rsidRPr="00BE085C">
        <w:rPr>
          <w:rFonts w:cstheme="minorHAnsi"/>
          <w:sz w:val="28"/>
          <w:szCs w:val="28"/>
        </w:rPr>
        <w:t xml:space="preserve">enjoy </w:t>
      </w:r>
      <w:r w:rsidR="00A95E84" w:rsidRPr="00BE085C">
        <w:rPr>
          <w:rFonts w:cstheme="minorHAnsi"/>
          <w:sz w:val="28"/>
          <w:szCs w:val="28"/>
        </w:rPr>
        <w:t xml:space="preserve">my </w:t>
      </w:r>
      <w:r w:rsidR="00770C4A" w:rsidRPr="00BE085C">
        <w:rPr>
          <w:rFonts w:cstheme="minorHAnsi"/>
          <w:sz w:val="28"/>
          <w:szCs w:val="28"/>
        </w:rPr>
        <w:t>work</w:t>
      </w:r>
      <w:r w:rsidR="00A95E84" w:rsidRPr="00BE085C">
        <w:rPr>
          <w:rFonts w:cstheme="minorHAnsi"/>
          <w:sz w:val="28"/>
          <w:szCs w:val="28"/>
        </w:rPr>
        <w:t>”</w:t>
      </w:r>
      <w:r w:rsidR="00770C4A" w:rsidRPr="00BE085C">
        <w:rPr>
          <w:rFonts w:cstheme="minorHAnsi"/>
          <w:sz w:val="28"/>
          <w:szCs w:val="28"/>
        </w:rPr>
        <w:t xml:space="preserve"> </w:t>
      </w:r>
      <w:r w:rsidR="00736E52" w:rsidRPr="00BE085C">
        <w:rPr>
          <w:rFonts w:cstheme="minorHAnsi"/>
          <w:sz w:val="28"/>
          <w:szCs w:val="28"/>
        </w:rPr>
        <w:t xml:space="preserve">for a random sample of </w:t>
      </w:r>
      <w:r w:rsidR="008805FE" w:rsidRPr="00BE085C">
        <w:rPr>
          <w:rFonts w:cstheme="minorHAnsi"/>
          <w:sz w:val="28"/>
          <w:szCs w:val="28"/>
        </w:rPr>
        <w:t xml:space="preserve">1500 </w:t>
      </w:r>
      <w:r w:rsidR="007655CB" w:rsidRPr="00BE085C">
        <w:rPr>
          <w:rFonts w:cstheme="minorHAnsi"/>
          <w:sz w:val="28"/>
          <w:szCs w:val="28"/>
        </w:rPr>
        <w:t>Australian public sector employees</w:t>
      </w:r>
      <w:r w:rsidR="009C14E7" w:rsidRPr="00BE085C">
        <w:rPr>
          <w:rFonts w:cstheme="minorHAnsi"/>
          <w:sz w:val="28"/>
          <w:szCs w:val="28"/>
        </w:rPr>
        <w:t xml:space="preserve"> is displayed in Figure 1. The majority</w:t>
      </w:r>
      <w:r w:rsidR="00C55C1B" w:rsidRPr="00BE085C">
        <w:rPr>
          <w:rFonts w:cstheme="minorHAnsi"/>
          <w:sz w:val="28"/>
          <w:szCs w:val="28"/>
        </w:rPr>
        <w:t xml:space="preserve"> employees </w:t>
      </w:r>
      <w:r w:rsidR="00F96567" w:rsidRPr="00BE085C">
        <w:rPr>
          <w:rFonts w:cstheme="minorHAnsi"/>
          <w:sz w:val="28"/>
          <w:szCs w:val="28"/>
        </w:rPr>
        <w:t xml:space="preserve">agree that they enjoy their </w:t>
      </w:r>
      <w:r w:rsidR="00A95E84" w:rsidRPr="00BE085C">
        <w:rPr>
          <w:rFonts w:cstheme="minorHAnsi"/>
          <w:sz w:val="28"/>
          <w:szCs w:val="28"/>
        </w:rPr>
        <w:t>work [</w:t>
      </w:r>
      <w:r w:rsidR="00822F16" w:rsidRPr="00BE085C">
        <w:rPr>
          <w:rFonts w:cstheme="minorHAnsi"/>
          <w:sz w:val="28"/>
          <w:szCs w:val="28"/>
        </w:rPr>
        <w:t xml:space="preserve">56.9%] followed by those who strongly </w:t>
      </w:r>
      <w:r w:rsidR="008C26B2" w:rsidRPr="00BE085C">
        <w:rPr>
          <w:rFonts w:cstheme="minorHAnsi"/>
          <w:sz w:val="28"/>
          <w:szCs w:val="28"/>
        </w:rPr>
        <w:t>agree [</w:t>
      </w:r>
      <w:r w:rsidR="00977E29" w:rsidRPr="00BE085C">
        <w:rPr>
          <w:rFonts w:cstheme="minorHAnsi"/>
          <w:sz w:val="28"/>
          <w:szCs w:val="28"/>
        </w:rPr>
        <w:t>26.5%]</w:t>
      </w:r>
      <w:r w:rsidR="00081E89" w:rsidRPr="00BE085C">
        <w:rPr>
          <w:rFonts w:cstheme="minorHAnsi"/>
          <w:sz w:val="28"/>
          <w:szCs w:val="28"/>
        </w:rPr>
        <w:t>.</w:t>
      </w:r>
      <w:r w:rsidR="00A95E84" w:rsidRPr="00BE085C">
        <w:rPr>
          <w:rFonts w:cstheme="minorHAnsi"/>
          <w:sz w:val="28"/>
          <w:szCs w:val="28"/>
        </w:rPr>
        <w:t xml:space="preserve"> </w:t>
      </w:r>
      <w:r w:rsidR="00081E89" w:rsidRPr="00BE085C">
        <w:rPr>
          <w:rFonts w:cstheme="minorHAnsi"/>
          <w:sz w:val="28"/>
          <w:szCs w:val="28"/>
        </w:rPr>
        <w:t>Whilst 10.</w:t>
      </w:r>
      <w:r w:rsidR="00C16EAF" w:rsidRPr="00BE085C">
        <w:rPr>
          <w:rFonts w:cstheme="minorHAnsi"/>
          <w:sz w:val="28"/>
          <w:szCs w:val="28"/>
        </w:rPr>
        <w:t xml:space="preserve">8% reported that they neither </w:t>
      </w:r>
      <w:r w:rsidR="00995283" w:rsidRPr="00BE085C">
        <w:rPr>
          <w:rFonts w:cstheme="minorHAnsi"/>
          <w:sz w:val="28"/>
          <w:szCs w:val="28"/>
        </w:rPr>
        <w:t>agree nor disagree, 4.</w:t>
      </w:r>
      <w:r w:rsidR="00CF6CA6" w:rsidRPr="00BE085C">
        <w:rPr>
          <w:rFonts w:cstheme="minorHAnsi"/>
          <w:sz w:val="28"/>
          <w:szCs w:val="28"/>
        </w:rPr>
        <w:t>1</w:t>
      </w:r>
      <w:r w:rsidR="00995283" w:rsidRPr="00BE085C">
        <w:rPr>
          <w:rFonts w:cstheme="minorHAnsi"/>
          <w:sz w:val="28"/>
          <w:szCs w:val="28"/>
        </w:rPr>
        <w:t xml:space="preserve">% reported </w:t>
      </w:r>
      <w:r w:rsidR="00C73AA3" w:rsidRPr="00BE085C">
        <w:rPr>
          <w:rFonts w:cstheme="minorHAnsi"/>
          <w:sz w:val="28"/>
          <w:szCs w:val="28"/>
        </w:rPr>
        <w:t xml:space="preserve">that they disagree and very few [1.7%] reported </w:t>
      </w:r>
      <w:r w:rsidR="00D5394A" w:rsidRPr="00BE085C">
        <w:rPr>
          <w:rFonts w:cstheme="minorHAnsi"/>
          <w:sz w:val="28"/>
          <w:szCs w:val="28"/>
        </w:rPr>
        <w:t>that they strongly disagree.</w:t>
      </w:r>
    </w:p>
    <w:p w14:paraId="4CCEDEEC" w14:textId="374AEBA9" w:rsidR="00075F44" w:rsidRPr="00BE085C" w:rsidRDefault="00075F44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03F89C3" w14:textId="77777777" w:rsidR="00075F44" w:rsidRPr="00BE085C" w:rsidRDefault="00075F44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536F6E7" w14:textId="77777777" w:rsidR="00075F44" w:rsidRPr="00BE085C" w:rsidRDefault="00E10A81" w:rsidP="0042552C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drawing>
          <wp:inline distT="0" distB="0" distL="0" distR="0" wp14:anchorId="19C64453" wp14:editId="14FCEDDE">
            <wp:extent cx="5534025" cy="325478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34" cy="32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D321" w14:textId="087932EE" w:rsidR="00E10A81" w:rsidRPr="00BE085C" w:rsidRDefault="0087296A" w:rsidP="0042552C">
      <w:pPr>
        <w:pStyle w:val="Caption"/>
        <w:jc w:val="both"/>
        <w:rPr>
          <w:rFonts w:cstheme="minorHAnsi"/>
          <w:i w:val="0"/>
          <w:iCs w:val="0"/>
          <w:sz w:val="28"/>
          <w:szCs w:val="28"/>
        </w:rPr>
      </w:pPr>
      <w:r w:rsidRPr="00BE085C">
        <w:rPr>
          <w:rFonts w:cstheme="minorHAnsi"/>
          <w:i w:val="0"/>
          <w:iCs w:val="0"/>
          <w:sz w:val="28"/>
          <w:szCs w:val="28"/>
        </w:rPr>
        <w:t xml:space="preserve">               </w:t>
      </w:r>
      <w:r w:rsidR="00075F44" w:rsidRPr="00BE085C">
        <w:rPr>
          <w:rFonts w:cstheme="minorHAnsi"/>
          <w:i w:val="0"/>
          <w:iCs w:val="0"/>
          <w:sz w:val="28"/>
          <w:szCs w:val="28"/>
        </w:rPr>
        <w:t xml:space="preserve">Figure </w:t>
      </w:r>
      <w:r w:rsidR="00075F44" w:rsidRPr="00BE085C">
        <w:rPr>
          <w:rFonts w:cstheme="minorHAnsi"/>
          <w:i w:val="0"/>
          <w:iCs w:val="0"/>
          <w:sz w:val="28"/>
          <w:szCs w:val="28"/>
        </w:rPr>
        <w:fldChar w:fldCharType="begin"/>
      </w:r>
      <w:r w:rsidR="00075F44" w:rsidRPr="00BE085C">
        <w:rPr>
          <w:rFonts w:cstheme="minorHAnsi"/>
          <w:i w:val="0"/>
          <w:iCs w:val="0"/>
          <w:sz w:val="28"/>
          <w:szCs w:val="28"/>
        </w:rPr>
        <w:instrText xml:space="preserve"> SEQ Figure \* ARABIC </w:instrText>
      </w:r>
      <w:r w:rsidR="00075F44" w:rsidRPr="00BE085C">
        <w:rPr>
          <w:rFonts w:cstheme="minorHAnsi"/>
          <w:i w:val="0"/>
          <w:iCs w:val="0"/>
          <w:sz w:val="28"/>
          <w:szCs w:val="28"/>
        </w:rPr>
        <w:fldChar w:fldCharType="separate"/>
      </w:r>
      <w:r w:rsidR="00CA4A98">
        <w:rPr>
          <w:rFonts w:cstheme="minorHAnsi"/>
          <w:i w:val="0"/>
          <w:iCs w:val="0"/>
          <w:noProof/>
          <w:sz w:val="28"/>
          <w:szCs w:val="28"/>
        </w:rPr>
        <w:t>1</w:t>
      </w:r>
      <w:r w:rsidR="00075F44" w:rsidRPr="00BE085C">
        <w:rPr>
          <w:rFonts w:cstheme="minorHAnsi"/>
          <w:i w:val="0"/>
          <w:iCs w:val="0"/>
          <w:sz w:val="28"/>
          <w:szCs w:val="28"/>
        </w:rPr>
        <w:fldChar w:fldCharType="end"/>
      </w:r>
      <w:r w:rsidR="00075F44" w:rsidRPr="00BE085C">
        <w:rPr>
          <w:rFonts w:cstheme="minorHAnsi"/>
          <w:i w:val="0"/>
          <w:iCs w:val="0"/>
          <w:sz w:val="28"/>
          <w:szCs w:val="28"/>
        </w:rPr>
        <w:t xml:space="preserve">: Distribution of </w:t>
      </w:r>
      <w:r w:rsidR="00CC129D">
        <w:rPr>
          <w:rFonts w:cstheme="minorHAnsi"/>
          <w:i w:val="0"/>
          <w:iCs w:val="0"/>
          <w:sz w:val="28"/>
          <w:szCs w:val="28"/>
        </w:rPr>
        <w:t xml:space="preserve">responses of employees to </w:t>
      </w:r>
      <w:r w:rsidR="00CE562E" w:rsidRPr="00BE085C">
        <w:rPr>
          <w:rFonts w:cstheme="minorHAnsi"/>
          <w:i w:val="0"/>
          <w:iCs w:val="0"/>
          <w:sz w:val="28"/>
          <w:szCs w:val="28"/>
        </w:rPr>
        <w:t>the statement “I enjoy my work”</w:t>
      </w:r>
    </w:p>
    <w:p w14:paraId="06AB94EC" w14:textId="0FDBB281" w:rsidR="00E10A81" w:rsidRPr="00BE085C" w:rsidRDefault="00E10A81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A5BC09C" w14:textId="0B55B5B3" w:rsidR="00075F44" w:rsidRPr="00BE085C" w:rsidRDefault="003C6CCE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E085C">
        <w:rPr>
          <w:rFonts w:cstheme="minorHAnsi"/>
          <w:b/>
          <w:bCs/>
          <w:sz w:val="28"/>
          <w:szCs w:val="28"/>
        </w:rPr>
        <w:t>Additional Output:</w:t>
      </w:r>
    </w:p>
    <w:p w14:paraId="72284BEC" w14:textId="77777777" w:rsidR="003C6CCE" w:rsidRPr="00BE085C" w:rsidRDefault="003C6CCE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tbl>
      <w:tblPr>
        <w:tblW w:w="82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448"/>
        <w:gridCol w:w="1162"/>
        <w:gridCol w:w="1024"/>
        <w:gridCol w:w="1392"/>
        <w:gridCol w:w="1469"/>
      </w:tblGrid>
      <w:tr w:rsidR="00075F44" w:rsidRPr="00BE085C" w14:paraId="1C6BCB5B" w14:textId="77777777" w:rsidTr="00D167C6">
        <w:trPr>
          <w:cantSplit/>
        </w:trPr>
        <w:tc>
          <w:tcPr>
            <w:tcW w:w="82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4EADBC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b/>
                <w:bCs/>
                <w:color w:val="010205"/>
                <w:sz w:val="28"/>
                <w:szCs w:val="28"/>
              </w:rPr>
              <w:t>I enjoy my work ...</w:t>
            </w:r>
          </w:p>
        </w:tc>
      </w:tr>
      <w:tr w:rsidR="00075F44" w:rsidRPr="00BE085C" w14:paraId="7EBD6A16" w14:textId="77777777" w:rsidTr="00D167C6">
        <w:trPr>
          <w:cantSplit/>
        </w:trPr>
        <w:tc>
          <w:tcPr>
            <w:tcW w:w="318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653587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C36338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C239D4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3155BB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B2A700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Cumulative Percent</w:t>
            </w:r>
          </w:p>
        </w:tc>
      </w:tr>
      <w:tr w:rsidR="00075F44" w:rsidRPr="00BE085C" w14:paraId="31848967" w14:textId="77777777" w:rsidTr="00D167C6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9BCBF2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Valid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EBE9CA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Strongly disagree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74D348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26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DA5663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1.7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0D6A7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A79178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1.7</w:t>
            </w:r>
          </w:p>
        </w:tc>
      </w:tr>
      <w:tr w:rsidR="00075F44" w:rsidRPr="00BE085C" w14:paraId="1140F35D" w14:textId="77777777" w:rsidTr="00D167C6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9801F8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9060DC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Disagree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E0A2A0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CBB1A3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4.1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6A8811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4.1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F2C374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5.8</w:t>
            </w:r>
          </w:p>
        </w:tc>
      </w:tr>
      <w:tr w:rsidR="00075F44" w:rsidRPr="00BE085C" w14:paraId="3C118D56" w14:textId="77777777" w:rsidTr="00D167C6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C4EF6F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23517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Neither agree nor disagree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5B7CEF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D4C4E6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10.8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9290EE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10.8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CEF173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16.6</w:t>
            </w:r>
          </w:p>
        </w:tc>
      </w:tr>
      <w:tr w:rsidR="00075F44" w:rsidRPr="00BE085C" w14:paraId="102D7035" w14:textId="77777777" w:rsidTr="00D167C6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67FDCD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067FC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Agree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21DF1B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853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78B6E5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56.9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0D4FD9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56.9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BD1DCF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73.5</w:t>
            </w:r>
          </w:p>
        </w:tc>
      </w:tr>
      <w:tr w:rsidR="00075F44" w:rsidRPr="00BE085C" w14:paraId="45716CD8" w14:textId="77777777" w:rsidTr="00D167C6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366B35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BB4CF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Strongly Agree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1439E6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398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FDF815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26.5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231B11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26.5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D22210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100.0</w:t>
            </w:r>
          </w:p>
        </w:tc>
      </w:tr>
      <w:tr w:rsidR="00075F44" w:rsidRPr="00BE085C" w14:paraId="568E6117" w14:textId="77777777" w:rsidTr="00D167C6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697AAE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942162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D15A9C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1500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B8DDA61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FF8E8F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60CDD31" w14:textId="77777777" w:rsidR="00075F44" w:rsidRPr="00BE085C" w:rsidRDefault="00075F44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7FCE5AE5" w14:textId="77777777" w:rsidR="004B0FFD" w:rsidRPr="00BE085C" w:rsidRDefault="004B0FFD" w:rsidP="0042552C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3797E2DE" w14:textId="599337BE" w:rsidR="00403A8F" w:rsidRPr="00BE085C" w:rsidRDefault="003C6CCE" w:rsidP="0042552C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085C">
        <w:rPr>
          <w:rFonts w:cstheme="minorHAnsi"/>
          <w:b/>
          <w:bCs/>
          <w:sz w:val="28"/>
          <w:szCs w:val="28"/>
          <w:u w:val="single"/>
        </w:rPr>
        <w:t xml:space="preserve">QUESTION </w:t>
      </w:r>
      <w:r w:rsidR="00D51CAD" w:rsidRPr="00BE085C">
        <w:rPr>
          <w:rFonts w:cstheme="minorHAnsi"/>
          <w:b/>
          <w:bCs/>
          <w:sz w:val="28"/>
          <w:szCs w:val="28"/>
          <w:u w:val="single"/>
        </w:rPr>
        <w:t>2</w:t>
      </w:r>
      <w:r w:rsidR="00630DE7" w:rsidRPr="00BE085C">
        <w:rPr>
          <w:rFonts w:cstheme="minorHAnsi"/>
          <w:b/>
          <w:bCs/>
          <w:sz w:val="28"/>
          <w:szCs w:val="28"/>
          <w:u w:val="single"/>
        </w:rPr>
        <w:t>:</w:t>
      </w:r>
    </w:p>
    <w:p w14:paraId="2A11F83A" w14:textId="494CC84D" w:rsidR="00F20AD1" w:rsidRPr="00BE085C" w:rsidRDefault="0087296A" w:rsidP="0042552C">
      <w:pPr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sz w:val="28"/>
          <w:szCs w:val="28"/>
        </w:rPr>
        <w:t xml:space="preserve">The distribution of </w:t>
      </w:r>
      <w:r w:rsidR="00793FB0" w:rsidRPr="00BE085C">
        <w:rPr>
          <w:rFonts w:cstheme="minorHAnsi"/>
          <w:sz w:val="28"/>
          <w:szCs w:val="28"/>
        </w:rPr>
        <w:t>employee’s</w:t>
      </w:r>
      <w:r w:rsidR="00270ADD" w:rsidRPr="00BE085C">
        <w:rPr>
          <w:rFonts w:cstheme="minorHAnsi"/>
          <w:sz w:val="28"/>
          <w:szCs w:val="28"/>
        </w:rPr>
        <w:t xml:space="preserve"> </w:t>
      </w:r>
      <w:r w:rsidR="00AC28FB" w:rsidRPr="00BE085C">
        <w:rPr>
          <w:rFonts w:cstheme="minorHAnsi"/>
          <w:sz w:val="28"/>
          <w:szCs w:val="28"/>
        </w:rPr>
        <w:t>level of engagement with their job</w:t>
      </w:r>
      <w:r w:rsidR="00432616" w:rsidRPr="00BE085C">
        <w:rPr>
          <w:rFonts w:cstheme="minorHAnsi"/>
          <w:sz w:val="28"/>
          <w:szCs w:val="28"/>
        </w:rPr>
        <w:t xml:space="preserve"> for a random sample of </w:t>
      </w:r>
      <w:r w:rsidR="00F44879" w:rsidRPr="00BE085C">
        <w:rPr>
          <w:rFonts w:cstheme="minorHAnsi"/>
          <w:sz w:val="28"/>
          <w:szCs w:val="28"/>
        </w:rPr>
        <w:t>1</w:t>
      </w:r>
      <w:r w:rsidR="00CA479D" w:rsidRPr="00BE085C">
        <w:rPr>
          <w:rFonts w:cstheme="minorHAnsi"/>
          <w:sz w:val="28"/>
          <w:szCs w:val="28"/>
        </w:rPr>
        <w:t xml:space="preserve">457 Australian public sector employees is displayed in </w:t>
      </w:r>
      <w:r w:rsidR="00F20AD1" w:rsidRPr="00BE085C">
        <w:rPr>
          <w:rFonts w:cstheme="minorHAnsi"/>
          <w:sz w:val="28"/>
          <w:szCs w:val="28"/>
        </w:rPr>
        <w:t xml:space="preserve">Figure 2. The distribution is negatively skewed with </w:t>
      </w:r>
      <w:r w:rsidR="00DA200D" w:rsidRPr="00BE085C">
        <w:rPr>
          <w:rFonts w:cstheme="minorHAnsi"/>
          <w:sz w:val="28"/>
          <w:szCs w:val="28"/>
        </w:rPr>
        <w:t xml:space="preserve">50% </w:t>
      </w:r>
      <w:r w:rsidR="00AC28FB" w:rsidRPr="00BE085C">
        <w:rPr>
          <w:rFonts w:cstheme="minorHAnsi"/>
          <w:sz w:val="28"/>
          <w:szCs w:val="28"/>
        </w:rPr>
        <w:t xml:space="preserve">level </w:t>
      </w:r>
      <w:r w:rsidR="00DA200D" w:rsidRPr="00BE085C">
        <w:rPr>
          <w:rFonts w:cstheme="minorHAnsi"/>
          <w:sz w:val="28"/>
          <w:szCs w:val="28"/>
        </w:rPr>
        <w:t xml:space="preserve">of </w:t>
      </w:r>
      <w:r w:rsidR="0042229B" w:rsidRPr="00BE085C">
        <w:rPr>
          <w:rFonts w:cstheme="minorHAnsi"/>
          <w:sz w:val="28"/>
          <w:szCs w:val="28"/>
        </w:rPr>
        <w:t xml:space="preserve">engagement of </w:t>
      </w:r>
      <w:r w:rsidR="006B48E0" w:rsidRPr="00BE085C">
        <w:rPr>
          <w:rFonts w:cstheme="minorHAnsi"/>
          <w:sz w:val="28"/>
          <w:szCs w:val="28"/>
        </w:rPr>
        <w:t xml:space="preserve">employees </w:t>
      </w:r>
      <w:r w:rsidR="0042229B" w:rsidRPr="00BE085C">
        <w:rPr>
          <w:rFonts w:cstheme="minorHAnsi"/>
          <w:sz w:val="28"/>
          <w:szCs w:val="28"/>
        </w:rPr>
        <w:t>being</w:t>
      </w:r>
      <w:r w:rsidR="00CB6417" w:rsidRPr="00BE085C">
        <w:rPr>
          <w:rFonts w:cstheme="minorHAnsi"/>
          <w:sz w:val="28"/>
          <w:szCs w:val="28"/>
        </w:rPr>
        <w:t xml:space="preserve"> </w:t>
      </w:r>
      <w:r w:rsidR="00D25BBC" w:rsidRPr="00BE085C">
        <w:rPr>
          <w:rFonts w:cstheme="minorHAnsi"/>
          <w:sz w:val="28"/>
          <w:szCs w:val="28"/>
        </w:rPr>
        <w:t xml:space="preserve">16.00 or less. Typically, </w:t>
      </w:r>
      <w:r w:rsidR="00AC28FB" w:rsidRPr="00BE085C">
        <w:rPr>
          <w:rFonts w:cstheme="minorHAnsi"/>
          <w:sz w:val="28"/>
          <w:szCs w:val="28"/>
        </w:rPr>
        <w:t xml:space="preserve">level of </w:t>
      </w:r>
      <w:r w:rsidR="0042229B" w:rsidRPr="00BE085C">
        <w:rPr>
          <w:rFonts w:cstheme="minorHAnsi"/>
          <w:sz w:val="28"/>
          <w:szCs w:val="28"/>
        </w:rPr>
        <w:t xml:space="preserve">engagement was between </w:t>
      </w:r>
      <w:r w:rsidR="00A7791E" w:rsidRPr="00BE085C">
        <w:rPr>
          <w:rFonts w:cstheme="minorHAnsi"/>
          <w:sz w:val="28"/>
          <w:szCs w:val="28"/>
        </w:rPr>
        <w:t>13.00 and 18.00 with half of the</w:t>
      </w:r>
      <w:r w:rsidR="00AC28FB" w:rsidRPr="00BE085C">
        <w:rPr>
          <w:rFonts w:cstheme="minorHAnsi"/>
          <w:sz w:val="28"/>
          <w:szCs w:val="28"/>
        </w:rPr>
        <w:t xml:space="preserve"> level of</w:t>
      </w:r>
      <w:r w:rsidR="00A7791E" w:rsidRPr="00BE085C">
        <w:rPr>
          <w:rFonts w:cstheme="minorHAnsi"/>
          <w:sz w:val="28"/>
          <w:szCs w:val="28"/>
        </w:rPr>
        <w:t xml:space="preserve"> engagement </w:t>
      </w:r>
      <w:r w:rsidR="005A4C19" w:rsidRPr="00BE085C">
        <w:rPr>
          <w:rFonts w:cstheme="minorHAnsi"/>
          <w:sz w:val="28"/>
          <w:szCs w:val="28"/>
        </w:rPr>
        <w:t>of employees with their job falling with this range. There were</w:t>
      </w:r>
      <w:r w:rsidR="00CE70FE" w:rsidRPr="00BE085C">
        <w:rPr>
          <w:rFonts w:cstheme="minorHAnsi"/>
          <w:sz w:val="28"/>
          <w:szCs w:val="28"/>
        </w:rPr>
        <w:t xml:space="preserve"> some</w:t>
      </w:r>
      <w:r w:rsidR="005A4C19" w:rsidRPr="00BE085C">
        <w:rPr>
          <w:rFonts w:cstheme="minorHAnsi"/>
          <w:sz w:val="28"/>
          <w:szCs w:val="28"/>
        </w:rPr>
        <w:t xml:space="preserve"> </w:t>
      </w:r>
      <w:r w:rsidR="00837A99" w:rsidRPr="00BE085C">
        <w:rPr>
          <w:rFonts w:cstheme="minorHAnsi"/>
          <w:sz w:val="28"/>
          <w:szCs w:val="28"/>
        </w:rPr>
        <w:t xml:space="preserve">extremely low </w:t>
      </w:r>
      <w:r w:rsidR="00C657B6" w:rsidRPr="00BE085C">
        <w:rPr>
          <w:rFonts w:cstheme="minorHAnsi"/>
          <w:sz w:val="28"/>
          <w:szCs w:val="28"/>
        </w:rPr>
        <w:t>level</w:t>
      </w:r>
      <w:r w:rsidR="00770C4A" w:rsidRPr="00BE085C">
        <w:rPr>
          <w:rFonts w:cstheme="minorHAnsi"/>
          <w:sz w:val="28"/>
          <w:szCs w:val="28"/>
        </w:rPr>
        <w:t>s</w:t>
      </w:r>
      <w:r w:rsidR="00C657B6" w:rsidRPr="00BE085C">
        <w:rPr>
          <w:rFonts w:cstheme="minorHAnsi"/>
          <w:sz w:val="28"/>
          <w:szCs w:val="28"/>
        </w:rPr>
        <w:t xml:space="preserve"> of engagement</w:t>
      </w:r>
      <w:r w:rsidR="00701A33" w:rsidRPr="00BE085C">
        <w:rPr>
          <w:rFonts w:cstheme="minorHAnsi"/>
          <w:sz w:val="28"/>
          <w:szCs w:val="28"/>
        </w:rPr>
        <w:t xml:space="preserve"> </w:t>
      </w:r>
      <w:r w:rsidR="00F23EEA" w:rsidRPr="00BE085C">
        <w:rPr>
          <w:rFonts w:cstheme="minorHAnsi"/>
          <w:sz w:val="28"/>
          <w:szCs w:val="28"/>
        </w:rPr>
        <w:t xml:space="preserve">of employees with their job </w:t>
      </w:r>
      <w:r w:rsidR="00A8439C" w:rsidRPr="00BE085C">
        <w:rPr>
          <w:rFonts w:cstheme="minorHAnsi"/>
          <w:sz w:val="28"/>
          <w:szCs w:val="28"/>
        </w:rPr>
        <w:t xml:space="preserve">below 1.00, with the lowest being </w:t>
      </w:r>
      <w:r w:rsidR="00793FB0" w:rsidRPr="00BE085C">
        <w:rPr>
          <w:rFonts w:cstheme="minorHAnsi"/>
          <w:sz w:val="28"/>
          <w:szCs w:val="28"/>
        </w:rPr>
        <w:t>0.00.</w:t>
      </w:r>
      <w:r w:rsidR="00770C4A" w:rsidRPr="00BE085C">
        <w:rPr>
          <w:rFonts w:cstheme="minorHAnsi"/>
          <w:sz w:val="28"/>
          <w:szCs w:val="28"/>
        </w:rPr>
        <w:t xml:space="preserve"> </w:t>
      </w:r>
      <w:r w:rsidR="009715D1" w:rsidRPr="00BE085C">
        <w:rPr>
          <w:rFonts w:cstheme="minorHAnsi"/>
          <w:sz w:val="28"/>
          <w:szCs w:val="28"/>
        </w:rPr>
        <w:t>10</w:t>
      </w:r>
      <w:r w:rsidR="00D73231" w:rsidRPr="00BE085C">
        <w:rPr>
          <w:rFonts w:cstheme="minorHAnsi"/>
          <w:sz w:val="28"/>
          <w:szCs w:val="28"/>
        </w:rPr>
        <w:t xml:space="preserve">% of </w:t>
      </w:r>
      <w:r w:rsidR="009715D1" w:rsidRPr="00BE085C">
        <w:rPr>
          <w:rFonts w:cstheme="minorHAnsi"/>
          <w:sz w:val="28"/>
          <w:szCs w:val="28"/>
        </w:rPr>
        <w:t xml:space="preserve">level of </w:t>
      </w:r>
      <w:r w:rsidR="00BC1451" w:rsidRPr="00BE085C">
        <w:rPr>
          <w:rFonts w:cstheme="minorHAnsi"/>
          <w:sz w:val="28"/>
          <w:szCs w:val="28"/>
        </w:rPr>
        <w:t>engagement</w:t>
      </w:r>
      <w:r w:rsidR="009715D1" w:rsidRPr="00BE085C">
        <w:rPr>
          <w:rFonts w:cstheme="minorHAnsi"/>
          <w:sz w:val="28"/>
          <w:szCs w:val="28"/>
        </w:rPr>
        <w:t xml:space="preserve"> was 9.00 or more</w:t>
      </w:r>
      <w:r w:rsidR="00BC1451" w:rsidRPr="00BE085C">
        <w:rPr>
          <w:rFonts w:cstheme="minorHAnsi"/>
          <w:sz w:val="28"/>
          <w:szCs w:val="28"/>
        </w:rPr>
        <w:t>, with the lowest being 0.00.</w:t>
      </w:r>
    </w:p>
    <w:p w14:paraId="21AD207E" w14:textId="77777777" w:rsidR="00BE085C" w:rsidRPr="00BE085C" w:rsidRDefault="00BE085C" w:rsidP="0042552C">
      <w:pPr>
        <w:jc w:val="both"/>
        <w:rPr>
          <w:rFonts w:cstheme="minorHAnsi"/>
          <w:sz w:val="28"/>
          <w:szCs w:val="28"/>
        </w:rPr>
      </w:pPr>
    </w:p>
    <w:p w14:paraId="71D5C364" w14:textId="77777777" w:rsidR="00770C4A" w:rsidRPr="00BE085C" w:rsidRDefault="00F20AD1" w:rsidP="0042552C">
      <w:pPr>
        <w:keepNext/>
        <w:jc w:val="both"/>
        <w:rPr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5591EA1" wp14:editId="26F8E80C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116B" w14:textId="24DECA21" w:rsidR="00BE085C" w:rsidRPr="00BE085C" w:rsidRDefault="00770C4A" w:rsidP="0042552C">
      <w:pPr>
        <w:pStyle w:val="Caption"/>
        <w:jc w:val="both"/>
        <w:rPr>
          <w:i w:val="0"/>
          <w:iCs w:val="0"/>
          <w:sz w:val="28"/>
          <w:szCs w:val="28"/>
        </w:rPr>
      </w:pPr>
      <w:r w:rsidRPr="00BE085C">
        <w:rPr>
          <w:i w:val="0"/>
          <w:iCs w:val="0"/>
          <w:sz w:val="28"/>
          <w:szCs w:val="28"/>
        </w:rPr>
        <w:t xml:space="preserve">                 Figure </w:t>
      </w:r>
      <w:r w:rsidRPr="00BE085C">
        <w:rPr>
          <w:i w:val="0"/>
          <w:iCs w:val="0"/>
          <w:sz w:val="28"/>
          <w:szCs w:val="28"/>
        </w:rPr>
        <w:fldChar w:fldCharType="begin"/>
      </w:r>
      <w:r w:rsidRPr="00BE085C">
        <w:rPr>
          <w:i w:val="0"/>
          <w:iCs w:val="0"/>
          <w:sz w:val="28"/>
          <w:szCs w:val="28"/>
        </w:rPr>
        <w:instrText xml:space="preserve"> SEQ Figure \* ARABIC </w:instrText>
      </w:r>
      <w:r w:rsidRPr="00BE085C">
        <w:rPr>
          <w:i w:val="0"/>
          <w:iCs w:val="0"/>
          <w:sz w:val="28"/>
          <w:szCs w:val="28"/>
        </w:rPr>
        <w:fldChar w:fldCharType="separate"/>
      </w:r>
      <w:r w:rsidR="00CA4A98">
        <w:rPr>
          <w:i w:val="0"/>
          <w:iCs w:val="0"/>
          <w:noProof/>
          <w:sz w:val="28"/>
          <w:szCs w:val="28"/>
        </w:rPr>
        <w:t>2</w:t>
      </w:r>
      <w:r w:rsidRPr="00BE085C">
        <w:rPr>
          <w:i w:val="0"/>
          <w:iCs w:val="0"/>
          <w:sz w:val="28"/>
          <w:szCs w:val="28"/>
        </w:rPr>
        <w:fldChar w:fldCharType="end"/>
      </w:r>
      <w:r w:rsidRPr="00BE085C">
        <w:rPr>
          <w:i w:val="0"/>
          <w:iCs w:val="0"/>
          <w:sz w:val="28"/>
          <w:szCs w:val="28"/>
        </w:rPr>
        <w:t>: Distribution of Level of Engagement of Employees with their job</w:t>
      </w:r>
    </w:p>
    <w:p w14:paraId="661D25B7" w14:textId="207F106E" w:rsidR="004B0FFD" w:rsidRPr="00BE085C" w:rsidRDefault="004B0FFD" w:rsidP="0042552C">
      <w:pPr>
        <w:pStyle w:val="Caption"/>
        <w:jc w:val="both"/>
        <w:rPr>
          <w:rFonts w:cstheme="minorHAnsi"/>
          <w:i w:val="0"/>
          <w:iCs w:val="0"/>
          <w:sz w:val="28"/>
          <w:szCs w:val="28"/>
        </w:rPr>
      </w:pPr>
      <w:r w:rsidRPr="00BE085C">
        <w:rPr>
          <w:rFonts w:cstheme="minorHAnsi"/>
          <w:b/>
          <w:bCs/>
          <w:i w:val="0"/>
          <w:iCs w:val="0"/>
          <w:sz w:val="28"/>
          <w:szCs w:val="28"/>
        </w:rPr>
        <w:t>Additional Output:</w:t>
      </w:r>
    </w:p>
    <w:p w14:paraId="638064DB" w14:textId="77777777" w:rsidR="00EE7A3C" w:rsidRPr="00BE085C" w:rsidRDefault="00EE7A3C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tbl>
      <w:tblPr>
        <w:tblW w:w="8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3"/>
        <w:gridCol w:w="2583"/>
        <w:gridCol w:w="1487"/>
        <w:gridCol w:w="1080"/>
        <w:gridCol w:w="1130"/>
      </w:tblGrid>
      <w:tr w:rsidR="00EE7A3C" w:rsidRPr="00BE085C" w14:paraId="479AFF05" w14:textId="77777777" w:rsidTr="008C2E5F">
        <w:trPr>
          <w:cantSplit/>
          <w:trHeight w:val="383"/>
        </w:trPr>
        <w:tc>
          <w:tcPr>
            <w:tcW w:w="8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9FEA6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proofErr w:type="spellStart"/>
            <w:r w:rsidRPr="00BE085C">
              <w:rPr>
                <w:rFonts w:cstheme="minorHAnsi"/>
                <w:b/>
                <w:bCs/>
                <w:color w:val="010205"/>
                <w:sz w:val="28"/>
                <w:szCs w:val="28"/>
              </w:rPr>
              <w:t>Descriptives</w:t>
            </w:r>
            <w:proofErr w:type="spellEnd"/>
          </w:p>
        </w:tc>
      </w:tr>
      <w:tr w:rsidR="00EE7A3C" w:rsidRPr="00BE085C" w14:paraId="1EA1B15F" w14:textId="77777777" w:rsidTr="008C2E5F">
        <w:trPr>
          <w:cantSplit/>
          <w:trHeight w:val="750"/>
        </w:trPr>
        <w:tc>
          <w:tcPr>
            <w:tcW w:w="665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363F0E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1DC690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Statistic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577147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Std. Error</w:t>
            </w:r>
          </w:p>
        </w:tc>
      </w:tr>
      <w:tr w:rsidR="00EE7A3C" w:rsidRPr="00BE085C" w14:paraId="6D5C437B" w14:textId="77777777" w:rsidTr="008C2E5F">
        <w:trPr>
          <w:cantSplit/>
          <w:trHeight w:val="383"/>
        </w:trPr>
        <w:tc>
          <w:tcPr>
            <w:tcW w:w="258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1E57AA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Level of Engagement with your Job [scale of 0 - 20]</w:t>
            </w:r>
          </w:p>
        </w:tc>
        <w:tc>
          <w:tcPr>
            <w:tcW w:w="4069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15D98A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8477999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14.92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9109CCD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.104</w:t>
            </w:r>
          </w:p>
        </w:tc>
      </w:tr>
      <w:tr w:rsidR="00EE7A3C" w:rsidRPr="00BE085C" w14:paraId="1F3EC016" w14:textId="77777777" w:rsidTr="008C2E5F">
        <w:trPr>
          <w:cantSplit/>
          <w:trHeight w:val="784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95ABD1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5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ED1438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95% Confidence Interval for Mean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D7107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Lower Bound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55D45D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14.72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AC0BDD1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4D49E4C1" w14:textId="77777777" w:rsidTr="008C2E5F">
        <w:trPr>
          <w:cantSplit/>
          <w:trHeight w:val="784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5BD892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9024F0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E60B78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Upper Bound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F52ACDF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15.13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1BEBC48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29753430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D9AEB6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10337E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5% Trimmed Mean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094252A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15.21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E62A587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5E1EBAC7" w14:textId="77777777" w:rsidTr="008C2E5F">
        <w:trPr>
          <w:cantSplit/>
          <w:trHeight w:val="417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5FF0EE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AA859F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Median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D4F036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16.00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F104472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4AD9BC2C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F05DC0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497973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Variance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0C4FD6E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15.762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03B37D6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2A99EBE7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14BD00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A37AC0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Std. Deviation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A8D1BF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3.970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583567D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02633721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FBC55F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CFC026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Minimum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0B6EB6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8A30E2A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37E3298B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46A69C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27C4D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Maximum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B176759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BE47ED9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64723528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D83C1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7436D1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Range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67B025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20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EDD221A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05AB58F0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E3E17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50A3CF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Interquartile Range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A949E4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58475E3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E7A3C" w:rsidRPr="00BE085C" w14:paraId="02104152" w14:textId="77777777" w:rsidTr="008C2E5F">
        <w:trPr>
          <w:cantSplit/>
          <w:trHeight w:val="400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7FB001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8FCE69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Skewness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1EE66E3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-1.107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EDFD03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.064</w:t>
            </w:r>
          </w:p>
        </w:tc>
      </w:tr>
      <w:tr w:rsidR="00EE7A3C" w:rsidRPr="00BE085C" w14:paraId="7EE5608D" w14:textId="77777777" w:rsidTr="008C2E5F">
        <w:trPr>
          <w:cantSplit/>
          <w:trHeight w:val="417"/>
        </w:trPr>
        <w:tc>
          <w:tcPr>
            <w:tcW w:w="258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A6A97A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406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07A20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Kurtosis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19EF13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.919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CF57063" w14:textId="77777777" w:rsidR="00EE7A3C" w:rsidRPr="00BE085C" w:rsidRDefault="00EE7A3C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.128</w:t>
            </w:r>
          </w:p>
        </w:tc>
      </w:tr>
    </w:tbl>
    <w:p w14:paraId="52A4D601" w14:textId="617B8263" w:rsidR="00630DE7" w:rsidRPr="00BE085C" w:rsidRDefault="00630DE7" w:rsidP="0042552C">
      <w:pPr>
        <w:jc w:val="both"/>
        <w:rPr>
          <w:rFonts w:cstheme="minorHAnsi"/>
          <w:sz w:val="28"/>
          <w:szCs w:val="28"/>
        </w:rPr>
      </w:pPr>
    </w:p>
    <w:p w14:paraId="5A45F57E" w14:textId="7AEBAACA" w:rsidR="00CF3C56" w:rsidRPr="00BE085C" w:rsidRDefault="00CF3C56" w:rsidP="0042552C">
      <w:pPr>
        <w:jc w:val="both"/>
        <w:rPr>
          <w:rFonts w:cstheme="minorHAnsi"/>
          <w:sz w:val="28"/>
          <w:szCs w:val="28"/>
        </w:rPr>
      </w:pPr>
    </w:p>
    <w:p w14:paraId="1E1D761F" w14:textId="77777777" w:rsidR="00CF3C56" w:rsidRPr="00BE085C" w:rsidRDefault="00CF3C56" w:rsidP="0042552C">
      <w:pPr>
        <w:jc w:val="both"/>
        <w:rPr>
          <w:rFonts w:cstheme="minorHAnsi"/>
          <w:sz w:val="28"/>
          <w:szCs w:val="28"/>
        </w:rPr>
      </w:pPr>
    </w:p>
    <w:p w14:paraId="0A2617BA" w14:textId="3F9FB627" w:rsidR="00CF3C56" w:rsidRPr="00BE085C" w:rsidRDefault="00CF3C56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drawing>
          <wp:inline distT="0" distB="0" distL="0" distR="0" wp14:anchorId="37F77293" wp14:editId="3B39C3C6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39D3" w14:textId="3E233DC8" w:rsidR="00EB1589" w:rsidRPr="00BE085C" w:rsidRDefault="00EB1589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0AD2BFE" w14:textId="77777777" w:rsidR="00EB1589" w:rsidRPr="00BE085C" w:rsidRDefault="00EB1589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E7D8F07" w14:textId="77777777" w:rsidR="00EB1589" w:rsidRPr="00BE085C" w:rsidRDefault="00EB1589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28"/>
          <w:szCs w:val="28"/>
        </w:rPr>
      </w:pPr>
    </w:p>
    <w:p w14:paraId="2244E01B" w14:textId="61A53065" w:rsidR="00EB1589" w:rsidRPr="00BE085C" w:rsidRDefault="00EB1589" w:rsidP="0042552C">
      <w:pPr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drawing>
          <wp:inline distT="0" distB="0" distL="0" distR="0" wp14:anchorId="4AAFF6B1" wp14:editId="36A34215">
            <wp:extent cx="7181730" cy="1485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4778" cy="14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CF55" w14:textId="38D77536" w:rsidR="009646FD" w:rsidRPr="00BE085C" w:rsidRDefault="009646FD" w:rsidP="0042552C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085C">
        <w:rPr>
          <w:rFonts w:cstheme="minorHAnsi"/>
          <w:b/>
          <w:bCs/>
          <w:sz w:val="28"/>
          <w:szCs w:val="28"/>
          <w:u w:val="single"/>
        </w:rPr>
        <w:t>Question 3:</w:t>
      </w:r>
    </w:p>
    <w:p w14:paraId="1E5F731B" w14:textId="16E09B3B" w:rsidR="0033718F" w:rsidRPr="00BE085C" w:rsidRDefault="00E1013C" w:rsidP="0042552C">
      <w:pPr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sz w:val="28"/>
          <w:szCs w:val="28"/>
        </w:rPr>
        <w:lastRenderedPageBreak/>
        <w:t xml:space="preserve">The distribution </w:t>
      </w:r>
      <w:r w:rsidR="00C34549" w:rsidRPr="00BE085C">
        <w:rPr>
          <w:rFonts w:cstheme="minorHAnsi"/>
          <w:sz w:val="28"/>
          <w:szCs w:val="28"/>
        </w:rPr>
        <w:t>of</w:t>
      </w:r>
      <w:r w:rsidR="009D4C6E" w:rsidRPr="00BE085C">
        <w:rPr>
          <w:rFonts w:cstheme="minorHAnsi"/>
          <w:sz w:val="28"/>
          <w:szCs w:val="28"/>
        </w:rPr>
        <w:t xml:space="preserve"> level </w:t>
      </w:r>
      <w:r w:rsidR="0013515D" w:rsidRPr="00BE085C">
        <w:rPr>
          <w:rFonts w:cstheme="minorHAnsi"/>
          <w:sz w:val="28"/>
          <w:szCs w:val="28"/>
        </w:rPr>
        <w:t>of engagement</w:t>
      </w:r>
      <w:r w:rsidR="00600206" w:rsidRPr="00BE085C">
        <w:rPr>
          <w:rFonts w:cstheme="minorHAnsi"/>
          <w:sz w:val="28"/>
          <w:szCs w:val="28"/>
        </w:rPr>
        <w:t xml:space="preserve"> of employees with their </w:t>
      </w:r>
      <w:r w:rsidR="009D4C6E" w:rsidRPr="00BE085C">
        <w:rPr>
          <w:rFonts w:cstheme="minorHAnsi"/>
          <w:sz w:val="28"/>
          <w:szCs w:val="28"/>
        </w:rPr>
        <w:t>Agency/Department</w:t>
      </w:r>
      <w:r w:rsidR="009B5508" w:rsidRPr="00BE085C">
        <w:rPr>
          <w:rFonts w:cstheme="minorHAnsi"/>
          <w:sz w:val="28"/>
          <w:szCs w:val="28"/>
        </w:rPr>
        <w:t xml:space="preserve"> for a random sample of 1496 Australian public sector employees is displayed in Figure </w:t>
      </w:r>
      <w:r w:rsidR="00F40522" w:rsidRPr="00BE085C">
        <w:rPr>
          <w:rFonts w:cstheme="minorHAnsi"/>
          <w:sz w:val="28"/>
          <w:szCs w:val="28"/>
        </w:rPr>
        <w:t>3</w:t>
      </w:r>
      <w:r w:rsidR="009B5508" w:rsidRPr="00BE085C">
        <w:rPr>
          <w:rFonts w:cstheme="minorHAnsi"/>
          <w:sz w:val="28"/>
          <w:szCs w:val="28"/>
        </w:rPr>
        <w:t>.</w:t>
      </w:r>
      <w:r w:rsidR="00F40522" w:rsidRPr="00BE085C">
        <w:rPr>
          <w:rFonts w:cstheme="minorHAnsi"/>
          <w:sz w:val="28"/>
          <w:szCs w:val="28"/>
        </w:rPr>
        <w:t xml:space="preserve"> The distribution is </w:t>
      </w:r>
      <w:r w:rsidR="00185C66" w:rsidRPr="00BE085C">
        <w:rPr>
          <w:rFonts w:cstheme="minorHAnsi"/>
          <w:sz w:val="28"/>
          <w:szCs w:val="28"/>
        </w:rPr>
        <w:t xml:space="preserve">approximately symmetric, with the average level of engagement </w:t>
      </w:r>
      <w:r w:rsidR="0013515D" w:rsidRPr="00BE085C">
        <w:rPr>
          <w:rFonts w:cstheme="minorHAnsi"/>
          <w:sz w:val="28"/>
          <w:szCs w:val="28"/>
        </w:rPr>
        <w:t xml:space="preserve">being </w:t>
      </w:r>
      <w:r w:rsidR="009210BF" w:rsidRPr="00BE085C">
        <w:rPr>
          <w:rFonts w:cstheme="minorHAnsi"/>
          <w:sz w:val="28"/>
          <w:szCs w:val="28"/>
        </w:rPr>
        <w:t>8.38</w:t>
      </w:r>
      <w:r w:rsidR="00D479B9" w:rsidRPr="00BE085C">
        <w:rPr>
          <w:rFonts w:cstheme="minorHAnsi"/>
          <w:sz w:val="28"/>
          <w:szCs w:val="28"/>
        </w:rPr>
        <w:t xml:space="preserve"> (s = 3.04). Typically, </w:t>
      </w:r>
      <w:r w:rsidR="005951F0" w:rsidRPr="00BE085C">
        <w:rPr>
          <w:rFonts w:cstheme="minorHAnsi"/>
          <w:sz w:val="28"/>
          <w:szCs w:val="28"/>
        </w:rPr>
        <w:t>the average level of engagement was between 6.00 and 11.00</w:t>
      </w:r>
      <w:r w:rsidR="00B52034" w:rsidRPr="00BE085C">
        <w:rPr>
          <w:rFonts w:cstheme="minorHAnsi"/>
          <w:sz w:val="28"/>
          <w:szCs w:val="28"/>
        </w:rPr>
        <w:t>, with half of the level of level of engagement falling within this range.</w:t>
      </w:r>
    </w:p>
    <w:p w14:paraId="41AFD291" w14:textId="112DDDFE" w:rsidR="005130F5" w:rsidRPr="00BE085C" w:rsidRDefault="005130F5" w:rsidP="0042552C">
      <w:pPr>
        <w:jc w:val="both"/>
        <w:rPr>
          <w:rFonts w:cstheme="minorHAnsi"/>
          <w:sz w:val="28"/>
          <w:szCs w:val="28"/>
        </w:rPr>
      </w:pPr>
    </w:p>
    <w:p w14:paraId="289F41FF" w14:textId="62A0BBA1" w:rsidR="005130F5" w:rsidRPr="00BE085C" w:rsidRDefault="005130F5" w:rsidP="0042552C">
      <w:pPr>
        <w:keepNext/>
        <w:jc w:val="both"/>
        <w:rPr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drawing>
          <wp:inline distT="0" distB="0" distL="0" distR="0" wp14:anchorId="019F82C3" wp14:editId="20B13C06">
            <wp:extent cx="7352573" cy="4324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622" cy="43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97F7" w14:textId="77777777" w:rsidR="008C2E5F" w:rsidRDefault="00BE085C" w:rsidP="0042552C">
      <w:pPr>
        <w:pStyle w:val="Caption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  </w:t>
      </w:r>
    </w:p>
    <w:p w14:paraId="27AA2088" w14:textId="5CDF44B4" w:rsidR="005130F5" w:rsidRPr="00BE085C" w:rsidRDefault="00BE085C" w:rsidP="0042552C">
      <w:pPr>
        <w:pStyle w:val="Caption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5130F5" w:rsidRPr="00BE085C">
        <w:rPr>
          <w:i w:val="0"/>
          <w:iCs w:val="0"/>
          <w:sz w:val="28"/>
          <w:szCs w:val="28"/>
        </w:rPr>
        <w:t xml:space="preserve">Figure </w:t>
      </w:r>
      <w:r w:rsidR="005130F5" w:rsidRPr="00BE085C">
        <w:rPr>
          <w:i w:val="0"/>
          <w:iCs w:val="0"/>
          <w:sz w:val="28"/>
          <w:szCs w:val="28"/>
        </w:rPr>
        <w:fldChar w:fldCharType="begin"/>
      </w:r>
      <w:r w:rsidR="005130F5" w:rsidRPr="00BE085C">
        <w:rPr>
          <w:i w:val="0"/>
          <w:iCs w:val="0"/>
          <w:sz w:val="28"/>
          <w:szCs w:val="28"/>
        </w:rPr>
        <w:instrText xml:space="preserve"> SEQ Figure \* ARABIC </w:instrText>
      </w:r>
      <w:r w:rsidR="005130F5" w:rsidRPr="00BE085C">
        <w:rPr>
          <w:i w:val="0"/>
          <w:iCs w:val="0"/>
          <w:sz w:val="28"/>
          <w:szCs w:val="28"/>
        </w:rPr>
        <w:fldChar w:fldCharType="separate"/>
      </w:r>
      <w:r w:rsidR="00CA4A98">
        <w:rPr>
          <w:i w:val="0"/>
          <w:iCs w:val="0"/>
          <w:noProof/>
          <w:sz w:val="28"/>
          <w:szCs w:val="28"/>
        </w:rPr>
        <w:t>3</w:t>
      </w:r>
      <w:r w:rsidR="005130F5" w:rsidRPr="00BE085C">
        <w:rPr>
          <w:i w:val="0"/>
          <w:iCs w:val="0"/>
          <w:sz w:val="28"/>
          <w:szCs w:val="28"/>
        </w:rPr>
        <w:fldChar w:fldCharType="end"/>
      </w:r>
      <w:r w:rsidR="005130F5" w:rsidRPr="00BE085C">
        <w:rPr>
          <w:i w:val="0"/>
          <w:iCs w:val="0"/>
          <w:sz w:val="28"/>
          <w:szCs w:val="28"/>
        </w:rPr>
        <w:t>: Distribution of level of Engagement of employees with thei</w:t>
      </w:r>
      <w:r>
        <w:rPr>
          <w:i w:val="0"/>
          <w:iCs w:val="0"/>
          <w:sz w:val="28"/>
          <w:szCs w:val="28"/>
        </w:rPr>
        <w:t xml:space="preserve">r     </w:t>
      </w:r>
      <w:r w:rsidR="005130F5" w:rsidRPr="00BE085C">
        <w:rPr>
          <w:i w:val="0"/>
          <w:iCs w:val="0"/>
          <w:sz w:val="28"/>
          <w:szCs w:val="28"/>
        </w:rPr>
        <w:t>Agency/department</w:t>
      </w:r>
    </w:p>
    <w:p w14:paraId="66580AFD" w14:textId="77777777" w:rsidR="008C2E5F" w:rsidRDefault="008C2E5F" w:rsidP="0042552C">
      <w:pPr>
        <w:jc w:val="both"/>
        <w:rPr>
          <w:sz w:val="28"/>
          <w:szCs w:val="28"/>
        </w:rPr>
      </w:pPr>
    </w:p>
    <w:p w14:paraId="5AA5F387" w14:textId="77777777" w:rsidR="008C2E5F" w:rsidRDefault="008C2E5F" w:rsidP="0042552C">
      <w:pPr>
        <w:jc w:val="both"/>
        <w:rPr>
          <w:sz w:val="28"/>
          <w:szCs w:val="28"/>
        </w:rPr>
      </w:pPr>
    </w:p>
    <w:p w14:paraId="5D2B5B48" w14:textId="77777777" w:rsidR="008C2E5F" w:rsidRDefault="008C2E5F" w:rsidP="0042552C">
      <w:pPr>
        <w:jc w:val="both"/>
        <w:rPr>
          <w:sz w:val="28"/>
          <w:szCs w:val="28"/>
        </w:rPr>
      </w:pPr>
    </w:p>
    <w:p w14:paraId="03B60C7E" w14:textId="77777777" w:rsidR="008C2E5F" w:rsidRDefault="008C2E5F" w:rsidP="0042552C">
      <w:pPr>
        <w:jc w:val="both"/>
        <w:rPr>
          <w:sz w:val="28"/>
          <w:szCs w:val="28"/>
        </w:rPr>
      </w:pPr>
    </w:p>
    <w:p w14:paraId="6B5C0BB4" w14:textId="77777777" w:rsidR="008C2E5F" w:rsidRDefault="008C2E5F" w:rsidP="0042552C">
      <w:pPr>
        <w:jc w:val="both"/>
        <w:rPr>
          <w:sz w:val="28"/>
          <w:szCs w:val="28"/>
        </w:rPr>
      </w:pPr>
    </w:p>
    <w:p w14:paraId="592891D0" w14:textId="77777777" w:rsidR="008C2E5F" w:rsidRDefault="008C2E5F" w:rsidP="0042552C">
      <w:pPr>
        <w:jc w:val="both"/>
        <w:rPr>
          <w:sz w:val="28"/>
          <w:szCs w:val="28"/>
        </w:rPr>
      </w:pPr>
    </w:p>
    <w:p w14:paraId="285CACF5" w14:textId="77777777" w:rsidR="008C2E5F" w:rsidRDefault="008C2E5F" w:rsidP="0042552C">
      <w:pPr>
        <w:jc w:val="both"/>
        <w:rPr>
          <w:sz w:val="28"/>
          <w:szCs w:val="28"/>
        </w:rPr>
      </w:pPr>
    </w:p>
    <w:p w14:paraId="47112EDB" w14:textId="77777777" w:rsidR="008C2E5F" w:rsidRDefault="008C2E5F" w:rsidP="0042552C">
      <w:pPr>
        <w:jc w:val="both"/>
        <w:rPr>
          <w:sz w:val="28"/>
          <w:szCs w:val="28"/>
        </w:rPr>
      </w:pPr>
    </w:p>
    <w:p w14:paraId="10EFA790" w14:textId="77777777" w:rsidR="008C2E5F" w:rsidRDefault="008C2E5F" w:rsidP="0042552C">
      <w:pPr>
        <w:jc w:val="both"/>
        <w:rPr>
          <w:sz w:val="28"/>
          <w:szCs w:val="28"/>
        </w:rPr>
      </w:pPr>
    </w:p>
    <w:p w14:paraId="63D9DBCF" w14:textId="77777777" w:rsidR="008C2E5F" w:rsidRDefault="008C2E5F" w:rsidP="0042552C">
      <w:pPr>
        <w:jc w:val="both"/>
        <w:rPr>
          <w:sz w:val="28"/>
          <w:szCs w:val="28"/>
        </w:rPr>
      </w:pPr>
    </w:p>
    <w:p w14:paraId="0174C3EC" w14:textId="77777777" w:rsidR="008C2E5F" w:rsidRDefault="008C2E5F" w:rsidP="0042552C">
      <w:pPr>
        <w:jc w:val="both"/>
        <w:rPr>
          <w:sz w:val="28"/>
          <w:szCs w:val="28"/>
        </w:rPr>
      </w:pPr>
    </w:p>
    <w:p w14:paraId="0EA14904" w14:textId="0723BF76" w:rsidR="009646FD" w:rsidRPr="00BE085C" w:rsidRDefault="00772E8F" w:rsidP="0042552C">
      <w:pPr>
        <w:jc w:val="both"/>
        <w:rPr>
          <w:b/>
          <w:bCs/>
          <w:sz w:val="28"/>
          <w:szCs w:val="28"/>
        </w:rPr>
      </w:pPr>
      <w:r w:rsidRPr="00BE085C">
        <w:rPr>
          <w:b/>
          <w:bCs/>
          <w:sz w:val="28"/>
          <w:szCs w:val="28"/>
        </w:rPr>
        <w:t>Additional Output:</w:t>
      </w:r>
    </w:p>
    <w:p w14:paraId="3EE99EF1" w14:textId="77777777" w:rsidR="009646FD" w:rsidRPr="00BE085C" w:rsidRDefault="009646FD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448"/>
        <w:gridCol w:w="1408"/>
        <w:gridCol w:w="1024"/>
        <w:gridCol w:w="1070"/>
      </w:tblGrid>
      <w:tr w:rsidR="009646FD" w:rsidRPr="00BE085C" w14:paraId="03B93EF3" w14:textId="77777777">
        <w:trPr>
          <w:cantSplit/>
        </w:trPr>
        <w:tc>
          <w:tcPr>
            <w:tcW w:w="8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836B54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proofErr w:type="spellStart"/>
            <w:r w:rsidRPr="00BE085C">
              <w:rPr>
                <w:rFonts w:cstheme="minorHAnsi"/>
                <w:b/>
                <w:bCs/>
                <w:color w:val="010205"/>
                <w:sz w:val="28"/>
                <w:szCs w:val="28"/>
              </w:rPr>
              <w:t>Descriptives</w:t>
            </w:r>
            <w:proofErr w:type="spellEnd"/>
          </w:p>
        </w:tc>
      </w:tr>
      <w:tr w:rsidR="009646FD" w:rsidRPr="00BE085C" w14:paraId="2ED936EC" w14:textId="77777777">
        <w:trPr>
          <w:cantSplit/>
        </w:trPr>
        <w:tc>
          <w:tcPr>
            <w:tcW w:w="630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B0A40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27445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834420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Std. Error</w:t>
            </w:r>
          </w:p>
        </w:tc>
      </w:tr>
      <w:tr w:rsidR="009646FD" w:rsidRPr="00BE085C" w14:paraId="0002B075" w14:textId="77777777">
        <w:trPr>
          <w:cantSplit/>
        </w:trPr>
        <w:tc>
          <w:tcPr>
            <w:tcW w:w="244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1CD785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Level of Engagement with your Agency / Department [scale of 0 - 20]</w:t>
            </w:r>
          </w:p>
        </w:tc>
        <w:tc>
          <w:tcPr>
            <w:tcW w:w="3854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84F6B7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Mean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EF98572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8.38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8164B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.079</w:t>
            </w:r>
          </w:p>
        </w:tc>
      </w:tr>
      <w:tr w:rsidR="009646FD" w:rsidRPr="00BE085C" w14:paraId="14D1C124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382D7B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358B45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2CB798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Lower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8C3EA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8.23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E4D4160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72B5A853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B3D92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5EC6B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6BB1AA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Upper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8BBD12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8.54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DE12E2F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525AFED5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075DA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A1BAD9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5% Trimmed 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89DA1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8.36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1818F16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551A8D88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EF01E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29C50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8796967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8.00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4CD5AA1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53129801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B47956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9FDDC5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40B760F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9.235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6BCC65C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1AB729B0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5E3D60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654BA4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Std. Deviation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E139C27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3.039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15A929B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32A56FAB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7158F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92F9E0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88C1A6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179A46C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4E20997B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B9C1F3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52498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3DC863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E16DCC6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482F5051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ACDFC5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116B79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954D1C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13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601A54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70DE8B2E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2908F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4AE2BE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Interquartile 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AE99780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E65C260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646FD" w:rsidRPr="00BE085C" w14:paraId="44520373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E474B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51CB29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Skewness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9EB9F3D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.144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48BB9C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.063</w:t>
            </w:r>
          </w:p>
        </w:tc>
      </w:tr>
      <w:tr w:rsidR="009646FD" w:rsidRPr="00BE085C" w14:paraId="4305D2CF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5B19F6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FFBB45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264A60"/>
                <w:sz w:val="28"/>
                <w:szCs w:val="28"/>
              </w:rPr>
            </w:pPr>
            <w:r w:rsidRPr="00BE085C">
              <w:rPr>
                <w:rFonts w:cstheme="minorHAnsi"/>
                <w:color w:val="264A60"/>
                <w:sz w:val="28"/>
                <w:szCs w:val="28"/>
              </w:rPr>
              <w:t>Kurtosis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C03C28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-.640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8D08833" w14:textId="77777777" w:rsidR="009646FD" w:rsidRPr="00BE085C" w:rsidRDefault="009646FD" w:rsidP="004255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cstheme="minorHAnsi"/>
                <w:color w:val="010205"/>
                <w:sz w:val="28"/>
                <w:szCs w:val="28"/>
              </w:rPr>
            </w:pPr>
            <w:r w:rsidRPr="00BE085C">
              <w:rPr>
                <w:rFonts w:cstheme="minorHAnsi"/>
                <w:color w:val="010205"/>
                <w:sz w:val="28"/>
                <w:szCs w:val="28"/>
              </w:rPr>
              <w:t>.126</w:t>
            </w:r>
          </w:p>
        </w:tc>
      </w:tr>
    </w:tbl>
    <w:p w14:paraId="51753793" w14:textId="77777777" w:rsidR="009646FD" w:rsidRPr="00BE085C" w:rsidRDefault="009646FD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28"/>
          <w:szCs w:val="28"/>
        </w:rPr>
      </w:pPr>
    </w:p>
    <w:p w14:paraId="0069DEE6" w14:textId="660631D8" w:rsidR="009646FD" w:rsidRPr="00BE085C" w:rsidRDefault="00996391" w:rsidP="0042552C">
      <w:pPr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E3A4EDC" wp14:editId="25F93F82">
            <wp:extent cx="594487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B545" w14:textId="23B32E05" w:rsidR="00996391" w:rsidRPr="00BE085C" w:rsidRDefault="00996391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70FC46D" w14:textId="77777777" w:rsidR="00996391" w:rsidRPr="00BE085C" w:rsidRDefault="00996391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2EF5174" w14:textId="77777777" w:rsidR="00996391" w:rsidRPr="00BE085C" w:rsidRDefault="00996391" w:rsidP="0042552C">
      <w:pPr>
        <w:autoSpaceDE w:val="0"/>
        <w:autoSpaceDN w:val="0"/>
        <w:adjustRightInd w:val="0"/>
        <w:spacing w:after="0" w:line="400" w:lineRule="atLeast"/>
        <w:jc w:val="both"/>
        <w:rPr>
          <w:rFonts w:cstheme="minorHAnsi"/>
          <w:sz w:val="28"/>
          <w:szCs w:val="28"/>
        </w:rPr>
      </w:pPr>
    </w:p>
    <w:p w14:paraId="7E664677" w14:textId="0E354A56" w:rsidR="00996391" w:rsidRDefault="00996391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BE085C">
        <w:rPr>
          <w:rFonts w:cstheme="minorHAnsi"/>
          <w:noProof/>
          <w:sz w:val="28"/>
          <w:szCs w:val="28"/>
        </w:rPr>
        <w:drawing>
          <wp:inline distT="0" distB="0" distL="0" distR="0" wp14:anchorId="7692F24C" wp14:editId="04A1A4FF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7EF0" w14:textId="761F91C7" w:rsidR="0010631B" w:rsidRDefault="0010631B" w:rsidP="004255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11A5807" w14:textId="25784187" w:rsidR="0010631B" w:rsidRDefault="0010631B" w:rsidP="0042552C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085C">
        <w:rPr>
          <w:rFonts w:cstheme="minorHAnsi"/>
          <w:b/>
          <w:bCs/>
          <w:sz w:val="28"/>
          <w:szCs w:val="28"/>
          <w:u w:val="single"/>
        </w:rPr>
        <w:t xml:space="preserve">QUESTION </w:t>
      </w:r>
      <w:r w:rsidR="00E37A47">
        <w:rPr>
          <w:rFonts w:cstheme="minorHAnsi"/>
          <w:b/>
          <w:bCs/>
          <w:sz w:val="28"/>
          <w:szCs w:val="28"/>
          <w:u w:val="single"/>
        </w:rPr>
        <w:t>4</w:t>
      </w:r>
      <w:r w:rsidRPr="00BE085C">
        <w:rPr>
          <w:rFonts w:cstheme="minorHAnsi"/>
          <w:b/>
          <w:bCs/>
          <w:sz w:val="28"/>
          <w:szCs w:val="28"/>
          <w:u w:val="single"/>
        </w:rPr>
        <w:t>:</w:t>
      </w:r>
    </w:p>
    <w:p w14:paraId="11769A82" w14:textId="37CF678E" w:rsidR="00E37A47" w:rsidRDefault="00D26823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find th</w:t>
      </w:r>
      <w:r w:rsidR="00BA621B">
        <w:rPr>
          <w:rFonts w:cstheme="minorHAnsi"/>
          <w:sz w:val="28"/>
          <w:szCs w:val="28"/>
        </w:rPr>
        <w:t>at</w:t>
      </w:r>
      <w:r w:rsidR="006F0988">
        <w:rPr>
          <w:rFonts w:cstheme="minorHAnsi"/>
          <w:sz w:val="28"/>
          <w:szCs w:val="28"/>
        </w:rPr>
        <w:t xml:space="preserve"> if</w:t>
      </w:r>
      <w:r w:rsidR="00BA621B">
        <w:rPr>
          <w:rFonts w:cstheme="minorHAnsi"/>
          <w:sz w:val="28"/>
          <w:szCs w:val="28"/>
        </w:rPr>
        <w:t xml:space="preserve"> john is unusually slow compared to other </w:t>
      </w:r>
      <w:r w:rsidR="00D518C6">
        <w:rPr>
          <w:rFonts w:cstheme="minorHAnsi"/>
          <w:sz w:val="28"/>
          <w:szCs w:val="28"/>
        </w:rPr>
        <w:t xml:space="preserve">posties in the following </w:t>
      </w:r>
      <w:r w:rsidR="00FE67B3">
        <w:rPr>
          <w:rFonts w:cstheme="minorHAnsi"/>
          <w:sz w:val="28"/>
          <w:szCs w:val="28"/>
        </w:rPr>
        <w:t>routes,</w:t>
      </w:r>
      <w:r w:rsidR="00D518C6">
        <w:rPr>
          <w:rFonts w:cstheme="minorHAnsi"/>
          <w:sz w:val="28"/>
          <w:szCs w:val="28"/>
        </w:rPr>
        <w:t xml:space="preserve"> we need to find out z score for each </w:t>
      </w:r>
      <w:r w:rsidR="00354CFF">
        <w:rPr>
          <w:rFonts w:cstheme="minorHAnsi"/>
          <w:sz w:val="28"/>
          <w:szCs w:val="28"/>
        </w:rPr>
        <w:t>route.</w:t>
      </w:r>
    </w:p>
    <w:p w14:paraId="18832373" w14:textId="40BD7E6B" w:rsidR="00DB2E51" w:rsidRDefault="00DB2E51" w:rsidP="0042552C">
      <w:pPr>
        <w:jc w:val="both"/>
        <w:rPr>
          <w:rFonts w:cstheme="minorHAnsi"/>
          <w:b/>
          <w:bCs/>
          <w:sz w:val="28"/>
          <w:szCs w:val="28"/>
        </w:rPr>
      </w:pPr>
      <w:r w:rsidRPr="00566E96">
        <w:rPr>
          <w:rFonts w:cstheme="minorHAnsi"/>
          <w:b/>
          <w:bCs/>
          <w:sz w:val="28"/>
          <w:szCs w:val="28"/>
        </w:rPr>
        <w:t xml:space="preserve">Z = </w:t>
      </w:r>
      <w:r w:rsidR="00FE67B3" w:rsidRPr="00566E96">
        <w:rPr>
          <w:rFonts w:cstheme="minorHAnsi"/>
          <w:b/>
          <w:bCs/>
          <w:sz w:val="28"/>
          <w:szCs w:val="28"/>
        </w:rPr>
        <w:t>Data value</w:t>
      </w:r>
      <w:r w:rsidRPr="00566E96">
        <w:rPr>
          <w:rFonts w:cstheme="minorHAnsi"/>
          <w:b/>
          <w:bCs/>
          <w:sz w:val="28"/>
          <w:szCs w:val="28"/>
        </w:rPr>
        <w:t xml:space="preserve"> </w:t>
      </w:r>
      <w:r w:rsidR="00DE5F6E" w:rsidRPr="00566E96">
        <w:rPr>
          <w:rFonts w:cstheme="minorHAnsi"/>
          <w:b/>
          <w:bCs/>
          <w:sz w:val="28"/>
          <w:szCs w:val="28"/>
        </w:rPr>
        <w:t>–</w:t>
      </w:r>
      <w:r w:rsidRPr="00566E96">
        <w:rPr>
          <w:rFonts w:cstheme="minorHAnsi"/>
          <w:b/>
          <w:bCs/>
          <w:sz w:val="28"/>
          <w:szCs w:val="28"/>
        </w:rPr>
        <w:t xml:space="preserve"> Mean</w:t>
      </w:r>
      <w:r w:rsidR="00DE5F6E" w:rsidRPr="00566E96">
        <w:rPr>
          <w:rFonts w:cstheme="minorHAnsi"/>
          <w:b/>
          <w:bCs/>
          <w:sz w:val="28"/>
          <w:szCs w:val="28"/>
        </w:rPr>
        <w:t xml:space="preserve"> / standard deviation</w:t>
      </w:r>
    </w:p>
    <w:p w14:paraId="40A7A81C" w14:textId="77777777" w:rsidR="00566E96" w:rsidRPr="00566E96" w:rsidRDefault="00566E96" w:rsidP="0042552C">
      <w:pPr>
        <w:jc w:val="both"/>
        <w:rPr>
          <w:rFonts w:cstheme="minorHAnsi"/>
          <w:b/>
          <w:bCs/>
          <w:sz w:val="28"/>
          <w:szCs w:val="28"/>
        </w:rPr>
      </w:pPr>
    </w:p>
    <w:p w14:paraId="113C285D" w14:textId="5C323801" w:rsidR="00354CFF" w:rsidRDefault="00354CFF" w:rsidP="0042552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Route 1</w:t>
      </w:r>
    </w:p>
    <w:p w14:paraId="0D9B7162" w14:textId="74C53515" w:rsidR="00354CFF" w:rsidRDefault="00354CFF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Given </w:t>
      </w:r>
      <w:r w:rsidR="00672DD2">
        <w:rPr>
          <w:rFonts w:cstheme="minorHAnsi"/>
          <w:sz w:val="28"/>
          <w:szCs w:val="28"/>
        </w:rPr>
        <w:t>Mean = 60 minutes and Standard deviation = 20</w:t>
      </w:r>
    </w:p>
    <w:p w14:paraId="4C925D9D" w14:textId="65D15386" w:rsidR="00943748" w:rsidRDefault="00D32515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So,</w:t>
      </w:r>
      <w:r w:rsidR="00943748">
        <w:rPr>
          <w:rFonts w:cstheme="minorHAnsi"/>
          <w:sz w:val="28"/>
          <w:szCs w:val="28"/>
        </w:rPr>
        <w:t xml:space="preserve"> z score = 110 </w:t>
      </w:r>
      <w:r w:rsidR="00BA331E">
        <w:rPr>
          <w:rFonts w:cstheme="minorHAnsi"/>
          <w:sz w:val="28"/>
          <w:szCs w:val="28"/>
        </w:rPr>
        <w:t>–</w:t>
      </w:r>
      <w:r w:rsidR="00943748">
        <w:rPr>
          <w:rFonts w:cstheme="minorHAnsi"/>
          <w:sz w:val="28"/>
          <w:szCs w:val="28"/>
        </w:rPr>
        <w:t xml:space="preserve"> </w:t>
      </w:r>
      <w:r w:rsidR="00BA331E">
        <w:rPr>
          <w:rFonts w:cstheme="minorHAnsi"/>
          <w:sz w:val="28"/>
          <w:szCs w:val="28"/>
        </w:rPr>
        <w:t>60 / 20 = 2.5</w:t>
      </w:r>
    </w:p>
    <w:p w14:paraId="1EE74A46" w14:textId="3434DCAD" w:rsidR="00AD7161" w:rsidRDefault="00AD7161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score = 2.5</w:t>
      </w:r>
    </w:p>
    <w:p w14:paraId="3D2A7A30" w14:textId="4A0C9913" w:rsidR="00D32515" w:rsidRDefault="000F4BF0" w:rsidP="0042552C">
      <w:pPr>
        <w:jc w:val="both"/>
        <w:rPr>
          <w:sz w:val="28"/>
          <w:szCs w:val="28"/>
        </w:rPr>
      </w:pPr>
      <w:r w:rsidRPr="000F4BF0">
        <w:rPr>
          <w:sz w:val="28"/>
          <w:szCs w:val="28"/>
        </w:rPr>
        <w:t xml:space="preserve">For this distribution, a test score of </w:t>
      </w:r>
      <w:r w:rsidR="003D7285">
        <w:rPr>
          <w:sz w:val="28"/>
          <w:szCs w:val="28"/>
        </w:rPr>
        <w:t>110</w:t>
      </w:r>
      <w:r w:rsidRPr="000F4BF0">
        <w:rPr>
          <w:sz w:val="28"/>
          <w:szCs w:val="28"/>
        </w:rPr>
        <w:t xml:space="preserve"> is an unusual/unlikely, score. It sits more than 2 standard deviations </w:t>
      </w:r>
      <w:r w:rsidR="00792AFE">
        <w:rPr>
          <w:sz w:val="28"/>
          <w:szCs w:val="28"/>
        </w:rPr>
        <w:t>above</w:t>
      </w:r>
      <w:r w:rsidRPr="000F4BF0">
        <w:rPr>
          <w:sz w:val="28"/>
          <w:szCs w:val="28"/>
        </w:rPr>
        <w:t xml:space="preserve"> the mean</w:t>
      </w:r>
      <w:r w:rsidR="00CC37B2">
        <w:rPr>
          <w:sz w:val="28"/>
          <w:szCs w:val="28"/>
        </w:rPr>
        <w:t>.</w:t>
      </w:r>
    </w:p>
    <w:p w14:paraId="2A0FA57B" w14:textId="4E965904" w:rsidR="00792AFE" w:rsidRDefault="00E739B2" w:rsidP="0042552C">
      <w:pPr>
        <w:jc w:val="both"/>
        <w:rPr>
          <w:b/>
          <w:bCs/>
          <w:sz w:val="28"/>
          <w:szCs w:val="28"/>
        </w:rPr>
      </w:pPr>
      <w:r w:rsidRPr="00414BC2">
        <w:rPr>
          <w:b/>
          <w:bCs/>
          <w:sz w:val="28"/>
          <w:szCs w:val="28"/>
        </w:rPr>
        <w:t>James would be considered un</w:t>
      </w:r>
      <w:r w:rsidR="00743BE2" w:rsidRPr="00414BC2">
        <w:rPr>
          <w:b/>
          <w:bCs/>
          <w:sz w:val="28"/>
          <w:szCs w:val="28"/>
        </w:rPr>
        <w:t xml:space="preserve">likely </w:t>
      </w:r>
      <w:r w:rsidRPr="00414BC2">
        <w:rPr>
          <w:b/>
          <w:bCs/>
          <w:sz w:val="28"/>
          <w:szCs w:val="28"/>
        </w:rPr>
        <w:t xml:space="preserve">slow </w:t>
      </w:r>
      <w:r w:rsidR="00743BE2" w:rsidRPr="00414BC2">
        <w:rPr>
          <w:b/>
          <w:bCs/>
          <w:sz w:val="28"/>
          <w:szCs w:val="28"/>
        </w:rPr>
        <w:t xml:space="preserve">when compared with other posties on </w:t>
      </w:r>
      <w:r w:rsidR="00414BC2" w:rsidRPr="00414BC2">
        <w:rPr>
          <w:b/>
          <w:bCs/>
          <w:sz w:val="28"/>
          <w:szCs w:val="28"/>
        </w:rPr>
        <w:t xml:space="preserve">this route. </w:t>
      </w:r>
    </w:p>
    <w:p w14:paraId="78E1C597" w14:textId="08663B94" w:rsidR="00414BC2" w:rsidRDefault="00414BC2" w:rsidP="0042552C">
      <w:pPr>
        <w:jc w:val="both"/>
        <w:rPr>
          <w:b/>
          <w:bCs/>
          <w:sz w:val="28"/>
          <w:szCs w:val="28"/>
        </w:rPr>
      </w:pPr>
    </w:p>
    <w:p w14:paraId="55084AD8" w14:textId="11499B6E" w:rsidR="00414BC2" w:rsidRDefault="00414BC2" w:rsidP="0042552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 2</w:t>
      </w:r>
    </w:p>
    <w:p w14:paraId="22F7598E" w14:textId="0C8A3827" w:rsidR="00414BC2" w:rsidRDefault="00414BC2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Given Mean = </w:t>
      </w:r>
      <w:r w:rsidR="00CC79AA">
        <w:rPr>
          <w:rFonts w:cstheme="minorHAnsi"/>
          <w:sz w:val="28"/>
          <w:szCs w:val="28"/>
        </w:rPr>
        <w:t>120</w:t>
      </w:r>
      <w:r>
        <w:rPr>
          <w:rFonts w:cstheme="minorHAnsi"/>
          <w:sz w:val="28"/>
          <w:szCs w:val="28"/>
        </w:rPr>
        <w:t xml:space="preserve"> minutes and Standard deviation = </w:t>
      </w:r>
      <w:r w:rsidR="00CC79AA">
        <w:rPr>
          <w:rFonts w:cstheme="minorHAnsi"/>
          <w:sz w:val="28"/>
          <w:szCs w:val="28"/>
        </w:rPr>
        <w:t>10</w:t>
      </w:r>
    </w:p>
    <w:p w14:paraId="3CD59B84" w14:textId="646084BE" w:rsidR="00CC79AA" w:rsidRDefault="00CC79AA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z score = 110 – 120 / 10 = </w:t>
      </w:r>
      <w:r w:rsidR="00130032">
        <w:rPr>
          <w:rFonts w:cstheme="minorHAnsi"/>
          <w:sz w:val="28"/>
          <w:szCs w:val="28"/>
        </w:rPr>
        <w:t>-1</w:t>
      </w:r>
    </w:p>
    <w:p w14:paraId="77A27434" w14:textId="317C80DF" w:rsidR="00AD7161" w:rsidRDefault="00AD7161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score = -1</w:t>
      </w:r>
    </w:p>
    <w:p w14:paraId="62B5FD4C" w14:textId="0F7657A2" w:rsidR="00130032" w:rsidRDefault="00130032" w:rsidP="0042552C">
      <w:pPr>
        <w:jc w:val="both"/>
        <w:rPr>
          <w:sz w:val="28"/>
          <w:szCs w:val="28"/>
        </w:rPr>
      </w:pPr>
      <w:r w:rsidRPr="000F4BF0">
        <w:rPr>
          <w:sz w:val="28"/>
          <w:szCs w:val="28"/>
        </w:rPr>
        <w:t xml:space="preserve">For this distribution, a test score of </w:t>
      </w:r>
      <w:r>
        <w:rPr>
          <w:sz w:val="28"/>
          <w:szCs w:val="28"/>
        </w:rPr>
        <w:t>110</w:t>
      </w:r>
      <w:r w:rsidRPr="000F4BF0">
        <w:rPr>
          <w:sz w:val="28"/>
          <w:szCs w:val="28"/>
        </w:rPr>
        <w:t xml:space="preserve"> is </w:t>
      </w:r>
      <w:r w:rsidR="00051EDE">
        <w:rPr>
          <w:sz w:val="28"/>
          <w:szCs w:val="28"/>
        </w:rPr>
        <w:t xml:space="preserve">not </w:t>
      </w:r>
      <w:r w:rsidRPr="000F4BF0">
        <w:rPr>
          <w:sz w:val="28"/>
          <w:szCs w:val="28"/>
        </w:rPr>
        <w:t xml:space="preserve">an unusual/unlikely, score. It sits </w:t>
      </w:r>
      <w:r w:rsidR="00CC37B2">
        <w:rPr>
          <w:sz w:val="28"/>
          <w:szCs w:val="28"/>
        </w:rPr>
        <w:t>within</w:t>
      </w:r>
      <w:r w:rsidRPr="000F4BF0">
        <w:rPr>
          <w:sz w:val="28"/>
          <w:szCs w:val="28"/>
        </w:rPr>
        <w:t xml:space="preserve"> 2 standard deviations </w:t>
      </w:r>
      <w:r w:rsidR="00CC37B2">
        <w:rPr>
          <w:sz w:val="28"/>
          <w:szCs w:val="28"/>
        </w:rPr>
        <w:t xml:space="preserve">of </w:t>
      </w:r>
      <w:r w:rsidRPr="000F4BF0">
        <w:rPr>
          <w:sz w:val="28"/>
          <w:szCs w:val="28"/>
        </w:rPr>
        <w:t>the mean</w:t>
      </w:r>
      <w:r w:rsidR="00CC37B2">
        <w:rPr>
          <w:sz w:val="28"/>
          <w:szCs w:val="28"/>
        </w:rPr>
        <w:t>.</w:t>
      </w:r>
    </w:p>
    <w:p w14:paraId="52C17518" w14:textId="3CFDBF66" w:rsidR="00130032" w:rsidRPr="001D5266" w:rsidRDefault="001D5266" w:rsidP="0042552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James would</w:t>
      </w:r>
      <w:r w:rsidR="008B02E0">
        <w:rPr>
          <w:rFonts w:cstheme="minorHAnsi"/>
          <w:b/>
          <w:bCs/>
          <w:sz w:val="28"/>
          <w:szCs w:val="28"/>
        </w:rPr>
        <w:t xml:space="preserve"> not be considered unusually slow when compared with other posties on this route.</w:t>
      </w:r>
    </w:p>
    <w:p w14:paraId="2D98FA33" w14:textId="28D62049" w:rsidR="00CC79AA" w:rsidRDefault="00CC79AA" w:rsidP="0042552C">
      <w:pPr>
        <w:jc w:val="both"/>
        <w:rPr>
          <w:rFonts w:cstheme="minorHAnsi"/>
          <w:sz w:val="28"/>
          <w:szCs w:val="28"/>
        </w:rPr>
      </w:pPr>
    </w:p>
    <w:p w14:paraId="39A155C1" w14:textId="037D5B53" w:rsidR="00A20670" w:rsidRDefault="00A20670" w:rsidP="0042552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Route 3</w:t>
      </w:r>
    </w:p>
    <w:p w14:paraId="7B25261D" w14:textId="6B87FA6E" w:rsidR="00A20670" w:rsidRDefault="003F62DE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Given Mean = 100 minutes and Standard deviation = 10</w:t>
      </w:r>
    </w:p>
    <w:p w14:paraId="5A9F4997" w14:textId="405F7977" w:rsidR="003F62DE" w:rsidRDefault="003F62DE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z score = </w:t>
      </w:r>
      <w:r w:rsidR="003F0F3E">
        <w:rPr>
          <w:rFonts w:cstheme="minorHAnsi"/>
          <w:sz w:val="28"/>
          <w:szCs w:val="28"/>
        </w:rPr>
        <w:t xml:space="preserve">110 – 100 / 10 = </w:t>
      </w:r>
      <w:r w:rsidR="005362A3">
        <w:rPr>
          <w:rFonts w:cstheme="minorHAnsi"/>
          <w:sz w:val="28"/>
          <w:szCs w:val="28"/>
        </w:rPr>
        <w:t>1</w:t>
      </w:r>
    </w:p>
    <w:p w14:paraId="29C3AFD6" w14:textId="312E9D97" w:rsidR="005362A3" w:rsidRPr="003F62DE" w:rsidRDefault="005362A3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score = 1</w:t>
      </w:r>
    </w:p>
    <w:p w14:paraId="7D4FC39A" w14:textId="77777777" w:rsidR="00BA25B9" w:rsidRDefault="00BA25B9" w:rsidP="0042552C">
      <w:pPr>
        <w:jc w:val="both"/>
        <w:rPr>
          <w:sz w:val="28"/>
          <w:szCs w:val="28"/>
        </w:rPr>
      </w:pPr>
      <w:r w:rsidRPr="000F4BF0">
        <w:rPr>
          <w:sz w:val="28"/>
          <w:szCs w:val="28"/>
        </w:rPr>
        <w:t xml:space="preserve">For this distribution, a test score of </w:t>
      </w:r>
      <w:r>
        <w:rPr>
          <w:sz w:val="28"/>
          <w:szCs w:val="28"/>
        </w:rPr>
        <w:t>110</w:t>
      </w:r>
      <w:r w:rsidRPr="000F4BF0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not </w:t>
      </w:r>
      <w:r w:rsidRPr="000F4BF0">
        <w:rPr>
          <w:sz w:val="28"/>
          <w:szCs w:val="28"/>
        </w:rPr>
        <w:t xml:space="preserve">an unusual/unlikely, score. It sits </w:t>
      </w:r>
      <w:r>
        <w:rPr>
          <w:sz w:val="28"/>
          <w:szCs w:val="28"/>
        </w:rPr>
        <w:t>within</w:t>
      </w:r>
      <w:r w:rsidRPr="000F4BF0">
        <w:rPr>
          <w:sz w:val="28"/>
          <w:szCs w:val="28"/>
        </w:rPr>
        <w:t xml:space="preserve"> 2 standard deviations </w:t>
      </w:r>
      <w:r>
        <w:rPr>
          <w:sz w:val="28"/>
          <w:szCs w:val="28"/>
        </w:rPr>
        <w:t xml:space="preserve">of </w:t>
      </w:r>
      <w:r w:rsidRPr="000F4BF0">
        <w:rPr>
          <w:sz w:val="28"/>
          <w:szCs w:val="28"/>
        </w:rPr>
        <w:t>the mean</w:t>
      </w:r>
      <w:r>
        <w:rPr>
          <w:sz w:val="28"/>
          <w:szCs w:val="28"/>
        </w:rPr>
        <w:t>.</w:t>
      </w:r>
    </w:p>
    <w:p w14:paraId="4FDC8C39" w14:textId="54C0DEC9" w:rsidR="00414BC2" w:rsidRDefault="00BA25B9" w:rsidP="0042552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James would not be considered unusually</w:t>
      </w:r>
      <w:r w:rsidR="00BC1A4E">
        <w:rPr>
          <w:rFonts w:cstheme="minorHAnsi"/>
          <w:b/>
          <w:bCs/>
          <w:sz w:val="28"/>
          <w:szCs w:val="28"/>
        </w:rPr>
        <w:t xml:space="preserve"> slow when compared with other posties</w:t>
      </w:r>
      <w:r w:rsidR="00FF213B">
        <w:rPr>
          <w:rFonts w:cstheme="minorHAnsi"/>
          <w:b/>
          <w:bCs/>
          <w:sz w:val="28"/>
          <w:szCs w:val="28"/>
        </w:rPr>
        <w:t xml:space="preserve"> on </w:t>
      </w:r>
      <w:r w:rsidR="00323A5D">
        <w:rPr>
          <w:rFonts w:cstheme="minorHAnsi"/>
          <w:b/>
          <w:bCs/>
          <w:sz w:val="28"/>
          <w:szCs w:val="28"/>
        </w:rPr>
        <w:t>this route.</w:t>
      </w:r>
    </w:p>
    <w:p w14:paraId="15B48F9C" w14:textId="4AF60B32" w:rsidR="00B640A9" w:rsidRDefault="00B640A9" w:rsidP="0042552C">
      <w:pPr>
        <w:jc w:val="both"/>
        <w:rPr>
          <w:rFonts w:cstheme="minorHAnsi"/>
          <w:b/>
          <w:bCs/>
          <w:sz w:val="28"/>
          <w:szCs w:val="28"/>
        </w:rPr>
      </w:pPr>
    </w:p>
    <w:p w14:paraId="5C18477E" w14:textId="0DFD83E8" w:rsidR="00B640A9" w:rsidRDefault="00B640A9" w:rsidP="0042552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Route 4</w:t>
      </w:r>
    </w:p>
    <w:p w14:paraId="51BA11C1" w14:textId="48904BBC" w:rsidR="00B640A9" w:rsidRDefault="00B640A9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Given Mean = 140 minutes and Standard deviation = 15</w:t>
      </w:r>
    </w:p>
    <w:p w14:paraId="62B65086" w14:textId="110B535C" w:rsidR="00A374D1" w:rsidRDefault="00A374D1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 z score = 110 – 140 / 15 = -2.</w:t>
      </w:r>
      <w:r w:rsidR="002B1D30">
        <w:rPr>
          <w:rFonts w:cstheme="minorHAnsi"/>
          <w:sz w:val="28"/>
          <w:szCs w:val="28"/>
        </w:rPr>
        <w:t>0</w:t>
      </w:r>
    </w:p>
    <w:p w14:paraId="78111F94" w14:textId="0E7CBE16" w:rsidR="00A374D1" w:rsidRDefault="007B7086" w:rsidP="0042552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score = -2.</w:t>
      </w:r>
      <w:r w:rsidR="002B1D30">
        <w:rPr>
          <w:rFonts w:cstheme="minorHAnsi"/>
          <w:sz w:val="28"/>
          <w:szCs w:val="28"/>
        </w:rPr>
        <w:t>0</w:t>
      </w:r>
    </w:p>
    <w:p w14:paraId="0A695990" w14:textId="393C801F" w:rsidR="003F7BC1" w:rsidRDefault="003F7BC1" w:rsidP="0042552C">
      <w:pPr>
        <w:jc w:val="both"/>
        <w:rPr>
          <w:sz w:val="28"/>
          <w:szCs w:val="28"/>
        </w:rPr>
      </w:pPr>
      <w:r w:rsidRPr="000F4BF0">
        <w:rPr>
          <w:sz w:val="28"/>
          <w:szCs w:val="28"/>
        </w:rPr>
        <w:t xml:space="preserve">For this distribution, a test score of </w:t>
      </w:r>
      <w:r>
        <w:rPr>
          <w:sz w:val="28"/>
          <w:szCs w:val="28"/>
        </w:rPr>
        <w:t>110</w:t>
      </w:r>
      <w:r w:rsidRPr="000F4BF0">
        <w:rPr>
          <w:sz w:val="28"/>
          <w:szCs w:val="28"/>
        </w:rPr>
        <w:t xml:space="preserve"> is </w:t>
      </w:r>
      <w:r w:rsidR="00664B6E">
        <w:rPr>
          <w:sz w:val="28"/>
          <w:szCs w:val="28"/>
        </w:rPr>
        <w:t xml:space="preserve">not </w:t>
      </w:r>
      <w:r w:rsidRPr="000F4BF0">
        <w:rPr>
          <w:sz w:val="28"/>
          <w:szCs w:val="28"/>
        </w:rPr>
        <w:t xml:space="preserve">an unusual/unlikely, score. It sits </w:t>
      </w:r>
      <w:r w:rsidR="00664B6E">
        <w:rPr>
          <w:sz w:val="28"/>
          <w:szCs w:val="28"/>
        </w:rPr>
        <w:t xml:space="preserve">within </w:t>
      </w:r>
      <w:r w:rsidR="00664B6E" w:rsidRPr="000F4BF0">
        <w:rPr>
          <w:sz w:val="28"/>
          <w:szCs w:val="28"/>
        </w:rPr>
        <w:t>2</w:t>
      </w:r>
      <w:r w:rsidRPr="000F4BF0">
        <w:rPr>
          <w:sz w:val="28"/>
          <w:szCs w:val="28"/>
        </w:rPr>
        <w:t xml:space="preserve"> standard deviations </w:t>
      </w:r>
      <w:r w:rsidR="00664B6E">
        <w:rPr>
          <w:sz w:val="28"/>
          <w:szCs w:val="28"/>
        </w:rPr>
        <w:t xml:space="preserve">of </w:t>
      </w:r>
      <w:r w:rsidRPr="000F4BF0">
        <w:rPr>
          <w:sz w:val="28"/>
          <w:szCs w:val="28"/>
        </w:rPr>
        <w:t>the mean</w:t>
      </w:r>
      <w:r>
        <w:rPr>
          <w:sz w:val="28"/>
          <w:szCs w:val="28"/>
        </w:rPr>
        <w:t>.</w:t>
      </w:r>
    </w:p>
    <w:p w14:paraId="57BF9454" w14:textId="06DB2B21" w:rsidR="008B5922" w:rsidRDefault="008B5922" w:rsidP="0042552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James would not be considered unusually slow when compared with other posties</w:t>
      </w:r>
      <w:r w:rsidR="00455F6E">
        <w:rPr>
          <w:rFonts w:cstheme="minorHAnsi"/>
          <w:b/>
          <w:bCs/>
          <w:sz w:val="28"/>
          <w:szCs w:val="28"/>
        </w:rPr>
        <w:t xml:space="preserve"> on this route</w:t>
      </w:r>
      <w:r>
        <w:rPr>
          <w:rFonts w:cstheme="minorHAnsi"/>
          <w:b/>
          <w:bCs/>
          <w:sz w:val="28"/>
          <w:szCs w:val="28"/>
        </w:rPr>
        <w:t>.</w:t>
      </w:r>
      <w:r w:rsidR="00403D38">
        <w:rPr>
          <w:rFonts w:cstheme="minorHAnsi"/>
          <w:b/>
          <w:bCs/>
          <w:sz w:val="28"/>
          <w:szCs w:val="28"/>
        </w:rPr>
        <w:t xml:space="preserve"> Although, he would be considered faster when compared to other </w:t>
      </w:r>
      <w:r w:rsidR="00FF213B">
        <w:rPr>
          <w:rFonts w:cstheme="minorHAnsi"/>
          <w:b/>
          <w:bCs/>
          <w:sz w:val="28"/>
          <w:szCs w:val="28"/>
        </w:rPr>
        <w:t>posties on this route.</w:t>
      </w:r>
    </w:p>
    <w:p w14:paraId="07259E30" w14:textId="6C5E4A8C" w:rsidR="007B7086" w:rsidRDefault="007B7086" w:rsidP="0042552C">
      <w:pPr>
        <w:jc w:val="both"/>
        <w:rPr>
          <w:rFonts w:cstheme="minorHAnsi"/>
          <w:sz w:val="28"/>
          <w:szCs w:val="28"/>
        </w:rPr>
      </w:pPr>
    </w:p>
    <w:p w14:paraId="692B6DCD" w14:textId="6D3AA7E5" w:rsidR="00323A5D" w:rsidRDefault="00323A5D" w:rsidP="0042552C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085C">
        <w:rPr>
          <w:rFonts w:cstheme="minorHAnsi"/>
          <w:b/>
          <w:bCs/>
          <w:sz w:val="28"/>
          <w:szCs w:val="28"/>
          <w:u w:val="single"/>
        </w:rPr>
        <w:t xml:space="preserve">QUESTION </w:t>
      </w:r>
      <w:r>
        <w:rPr>
          <w:rFonts w:cstheme="minorHAnsi"/>
          <w:b/>
          <w:bCs/>
          <w:sz w:val="28"/>
          <w:szCs w:val="28"/>
          <w:u w:val="single"/>
        </w:rPr>
        <w:t>5</w:t>
      </w:r>
      <w:r w:rsidRPr="00BE085C">
        <w:rPr>
          <w:rFonts w:cstheme="minorHAnsi"/>
          <w:b/>
          <w:bCs/>
          <w:sz w:val="28"/>
          <w:szCs w:val="28"/>
          <w:u w:val="single"/>
        </w:rPr>
        <w:t>:</w:t>
      </w:r>
    </w:p>
    <w:p w14:paraId="735FE93C" w14:textId="77777777" w:rsidR="007F3354" w:rsidRDefault="007F3354" w:rsidP="0042552C">
      <w:pPr>
        <w:jc w:val="both"/>
        <w:rPr>
          <w:rFonts w:cstheme="minorHAnsi"/>
          <w:sz w:val="28"/>
          <w:szCs w:val="28"/>
        </w:rPr>
      </w:pPr>
    </w:p>
    <w:p w14:paraId="6C8C2AE0" w14:textId="7167885A" w:rsidR="00301A08" w:rsidRPr="002B4FAE" w:rsidRDefault="00BB0A4E" w:rsidP="0042552C">
      <w:pPr>
        <w:jc w:val="both"/>
        <w:rPr>
          <w:rFonts w:cstheme="minorHAnsi"/>
          <w:b/>
          <w:bCs/>
          <w:color w:val="0E101A"/>
          <w:sz w:val="28"/>
          <w:szCs w:val="28"/>
        </w:rPr>
      </w:pPr>
      <w:r>
        <w:rPr>
          <w:rFonts w:cstheme="minorHAnsi"/>
          <w:sz w:val="28"/>
          <w:szCs w:val="28"/>
        </w:rPr>
        <w:t>a.</w:t>
      </w:r>
    </w:p>
    <w:p w14:paraId="16B32096" w14:textId="69C6BFF0" w:rsidR="00996391" w:rsidRDefault="00EF2127" w:rsidP="0042552C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E101A"/>
          <w:sz w:val="28"/>
          <w:szCs w:val="28"/>
        </w:rPr>
        <w:t>T</w:t>
      </w:r>
      <w:r w:rsidR="00301A08" w:rsidRPr="002B4FAE">
        <w:rPr>
          <w:rFonts w:asciiTheme="minorHAnsi" w:hAnsiTheme="minorHAnsi" w:cstheme="minorHAnsi"/>
          <w:color w:val="0E101A"/>
          <w:sz w:val="28"/>
          <w:szCs w:val="28"/>
        </w:rPr>
        <w:t xml:space="preserve">he population </w:t>
      </w:r>
      <w:r w:rsidR="00EC4E3F">
        <w:rPr>
          <w:rFonts w:asciiTheme="minorHAnsi" w:hAnsiTheme="minorHAnsi" w:cstheme="minorHAnsi"/>
          <w:color w:val="0E101A"/>
          <w:sz w:val="28"/>
          <w:szCs w:val="28"/>
        </w:rPr>
        <w:t xml:space="preserve">that </w:t>
      </w:r>
      <w:r w:rsidR="00301A08" w:rsidRPr="002B4FAE">
        <w:rPr>
          <w:rFonts w:asciiTheme="minorHAnsi" w:hAnsiTheme="minorHAnsi" w:cstheme="minorHAnsi"/>
          <w:color w:val="0E101A"/>
          <w:sz w:val="28"/>
          <w:szCs w:val="28"/>
        </w:rPr>
        <w:t xml:space="preserve">we </w:t>
      </w:r>
      <w:r>
        <w:rPr>
          <w:rFonts w:asciiTheme="minorHAnsi" w:hAnsiTheme="minorHAnsi" w:cstheme="minorHAnsi"/>
          <w:color w:val="0E101A"/>
          <w:sz w:val="28"/>
          <w:szCs w:val="28"/>
        </w:rPr>
        <w:t xml:space="preserve">draw conclusion about </w:t>
      </w:r>
      <w:r w:rsidR="00EB317D">
        <w:rPr>
          <w:rFonts w:asciiTheme="minorHAnsi" w:hAnsiTheme="minorHAnsi" w:cstheme="minorHAnsi"/>
          <w:color w:val="0E101A"/>
          <w:sz w:val="28"/>
          <w:szCs w:val="28"/>
        </w:rPr>
        <w:t xml:space="preserve">in this study is </w:t>
      </w:r>
      <w:r w:rsidR="007E558A">
        <w:rPr>
          <w:rFonts w:asciiTheme="minorHAnsi" w:hAnsiTheme="minorHAnsi" w:cstheme="minorHAnsi"/>
          <w:color w:val="0E101A"/>
          <w:sz w:val="28"/>
          <w:szCs w:val="28"/>
        </w:rPr>
        <w:t xml:space="preserve">the </w:t>
      </w:r>
      <w:r w:rsidR="007E558A" w:rsidRPr="002B4FAE">
        <w:rPr>
          <w:rFonts w:asciiTheme="minorHAnsi" w:hAnsiTheme="minorHAnsi" w:cstheme="minorHAnsi"/>
          <w:color w:val="0E101A"/>
          <w:sz w:val="28"/>
          <w:szCs w:val="28"/>
        </w:rPr>
        <w:t>mid</w:t>
      </w:r>
      <w:r w:rsidR="00301A08" w:rsidRPr="002B4FAE">
        <w:rPr>
          <w:rFonts w:asciiTheme="minorHAnsi" w:hAnsiTheme="minorHAnsi" w:cstheme="minorHAnsi"/>
          <w:color w:val="0E101A"/>
          <w:sz w:val="28"/>
          <w:szCs w:val="28"/>
        </w:rPr>
        <w:t>-sized tinned nectarines produced</w:t>
      </w:r>
      <w:r w:rsidR="00EC4E3F">
        <w:rPr>
          <w:rFonts w:asciiTheme="minorHAnsi" w:hAnsiTheme="minorHAnsi" w:cstheme="minorHAnsi"/>
          <w:color w:val="0E101A"/>
          <w:sz w:val="28"/>
          <w:szCs w:val="28"/>
        </w:rPr>
        <w:t xml:space="preserve"> by </w:t>
      </w:r>
      <w:r w:rsidR="006F018D">
        <w:rPr>
          <w:rFonts w:asciiTheme="minorHAnsi" w:hAnsiTheme="minorHAnsi" w:cstheme="minorHAnsi"/>
          <w:color w:val="0E101A"/>
          <w:sz w:val="28"/>
          <w:szCs w:val="28"/>
        </w:rPr>
        <w:t>the Tinned Fruit company</w:t>
      </w:r>
      <w:r w:rsidR="00301A08" w:rsidRPr="002B4FAE">
        <w:rPr>
          <w:rFonts w:asciiTheme="minorHAnsi" w:hAnsiTheme="minorHAnsi" w:cstheme="minorHAnsi"/>
          <w:color w:val="0E101A"/>
          <w:sz w:val="28"/>
          <w:szCs w:val="28"/>
        </w:rPr>
        <w:t xml:space="preserve"> in</w:t>
      </w:r>
      <w:r w:rsidR="006F018D">
        <w:rPr>
          <w:rFonts w:asciiTheme="minorHAnsi" w:hAnsiTheme="minorHAnsi" w:cstheme="minorHAnsi"/>
          <w:color w:val="0E101A"/>
          <w:sz w:val="28"/>
          <w:szCs w:val="28"/>
        </w:rPr>
        <w:t xml:space="preserve"> the month of</w:t>
      </w:r>
      <w:r w:rsidR="00301A08" w:rsidRPr="002B4FAE">
        <w:rPr>
          <w:rFonts w:asciiTheme="minorHAnsi" w:hAnsiTheme="minorHAnsi" w:cstheme="minorHAnsi"/>
          <w:color w:val="0E101A"/>
          <w:sz w:val="28"/>
          <w:szCs w:val="28"/>
        </w:rPr>
        <w:t xml:space="preserve"> July. </w:t>
      </w:r>
      <w:r w:rsidR="00EB317D">
        <w:rPr>
          <w:rFonts w:asciiTheme="minorHAnsi" w:hAnsiTheme="minorHAnsi" w:cstheme="minorHAnsi"/>
          <w:color w:val="0E101A"/>
          <w:sz w:val="28"/>
          <w:szCs w:val="28"/>
        </w:rPr>
        <w:t xml:space="preserve">It is because </w:t>
      </w:r>
      <w:r w:rsidR="00643772" w:rsidRPr="00643772">
        <w:rPr>
          <w:rFonts w:asciiTheme="minorHAnsi" w:hAnsiTheme="minorHAnsi" w:cstheme="minorHAnsi"/>
          <w:sz w:val="28"/>
          <w:szCs w:val="28"/>
        </w:rPr>
        <w:t>the consumer organisation randomly select</w:t>
      </w:r>
      <w:r w:rsidR="00643772">
        <w:rPr>
          <w:rFonts w:asciiTheme="minorHAnsi" w:hAnsiTheme="minorHAnsi" w:cstheme="minorHAnsi"/>
          <w:sz w:val="28"/>
          <w:szCs w:val="28"/>
        </w:rPr>
        <w:t>ed</w:t>
      </w:r>
      <w:r w:rsidR="00643772" w:rsidRPr="00643772">
        <w:rPr>
          <w:rFonts w:asciiTheme="minorHAnsi" w:hAnsiTheme="minorHAnsi" w:cstheme="minorHAnsi"/>
          <w:sz w:val="28"/>
          <w:szCs w:val="28"/>
        </w:rPr>
        <w:t xml:space="preserve"> 1500 tins of nectarines produced in July </w:t>
      </w:r>
      <w:r w:rsidR="006F018D">
        <w:rPr>
          <w:rFonts w:asciiTheme="minorHAnsi" w:hAnsiTheme="minorHAnsi" w:cstheme="minorHAnsi"/>
          <w:sz w:val="28"/>
          <w:szCs w:val="28"/>
        </w:rPr>
        <w:t xml:space="preserve">by </w:t>
      </w:r>
      <w:r w:rsidR="00036642">
        <w:rPr>
          <w:rFonts w:asciiTheme="minorHAnsi" w:hAnsiTheme="minorHAnsi" w:cstheme="minorHAnsi"/>
          <w:sz w:val="28"/>
          <w:szCs w:val="28"/>
        </w:rPr>
        <w:t xml:space="preserve">Tinned Fruit company </w:t>
      </w:r>
      <w:r w:rsidR="00643772" w:rsidRPr="00643772">
        <w:rPr>
          <w:rFonts w:asciiTheme="minorHAnsi" w:hAnsiTheme="minorHAnsi" w:cstheme="minorHAnsi"/>
          <w:sz w:val="28"/>
          <w:szCs w:val="28"/>
        </w:rPr>
        <w:t>and record</w:t>
      </w:r>
      <w:r w:rsidR="00643772">
        <w:rPr>
          <w:rFonts w:asciiTheme="minorHAnsi" w:hAnsiTheme="minorHAnsi" w:cstheme="minorHAnsi"/>
          <w:sz w:val="28"/>
          <w:szCs w:val="28"/>
        </w:rPr>
        <w:t xml:space="preserve">ed </w:t>
      </w:r>
      <w:r w:rsidR="00643772" w:rsidRPr="00643772">
        <w:rPr>
          <w:rFonts w:asciiTheme="minorHAnsi" w:hAnsiTheme="minorHAnsi" w:cstheme="minorHAnsi"/>
          <w:sz w:val="28"/>
          <w:szCs w:val="28"/>
        </w:rPr>
        <w:t xml:space="preserve">the weight of these tins. </w:t>
      </w:r>
    </w:p>
    <w:p w14:paraId="1F6710D2" w14:textId="4FFD0F3F" w:rsidR="007E558A" w:rsidRDefault="007E558A" w:rsidP="0042552C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A3EBE40" w14:textId="388B0AA8" w:rsidR="007E558A" w:rsidRDefault="007E558A" w:rsidP="0042552C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b.</w:t>
      </w:r>
    </w:p>
    <w:p w14:paraId="4924B216" w14:textId="77777777" w:rsidR="002A34C7" w:rsidRDefault="002A34C7" w:rsidP="0042552C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E88ED22" w14:textId="08BE5752" w:rsidR="007E558A" w:rsidRDefault="004D2514" w:rsidP="0042552C">
      <w:pPr>
        <w:pStyle w:val="NormalWeb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highlighted section represents </w:t>
      </w:r>
      <w:r w:rsidR="00AB32FC">
        <w:rPr>
          <w:rFonts w:asciiTheme="minorHAnsi" w:hAnsiTheme="minorHAnsi" w:cstheme="minorHAnsi"/>
          <w:sz w:val="28"/>
          <w:szCs w:val="28"/>
        </w:rPr>
        <w:t xml:space="preserve">the frequency of the </w:t>
      </w:r>
      <w:r w:rsidR="00782411">
        <w:rPr>
          <w:rFonts w:asciiTheme="minorHAnsi" w:hAnsiTheme="minorHAnsi" w:cstheme="minorHAnsi"/>
          <w:sz w:val="28"/>
          <w:szCs w:val="28"/>
        </w:rPr>
        <w:t>sample size of 1500</w:t>
      </w:r>
      <w:r w:rsidR="00115FD0">
        <w:rPr>
          <w:rFonts w:asciiTheme="minorHAnsi" w:hAnsiTheme="minorHAnsi" w:cstheme="minorHAnsi"/>
          <w:sz w:val="28"/>
          <w:szCs w:val="28"/>
        </w:rPr>
        <w:t xml:space="preserve"> where the average[mean] IQ </w:t>
      </w:r>
      <w:r w:rsidR="00C3687B">
        <w:rPr>
          <w:rFonts w:asciiTheme="minorHAnsi" w:hAnsiTheme="minorHAnsi" w:cstheme="minorHAnsi"/>
          <w:sz w:val="28"/>
          <w:szCs w:val="28"/>
        </w:rPr>
        <w:t>was 199.5</w:t>
      </w:r>
      <w:r w:rsidR="00C558AE">
        <w:rPr>
          <w:rFonts w:asciiTheme="minorHAnsi" w:hAnsiTheme="minorHAnsi" w:cstheme="minorHAnsi"/>
          <w:sz w:val="28"/>
          <w:szCs w:val="28"/>
        </w:rPr>
        <w:t>, where the frequency was 15.</w:t>
      </w:r>
    </w:p>
    <w:p w14:paraId="6D8C539A" w14:textId="7B7780FE" w:rsidR="002A34C7" w:rsidRDefault="002A34C7" w:rsidP="0042552C">
      <w:pPr>
        <w:pStyle w:val="NormalWeb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c.</w:t>
      </w:r>
    </w:p>
    <w:p w14:paraId="329C7D98" w14:textId="77777777" w:rsidR="002A34C7" w:rsidRDefault="002A34C7" w:rsidP="0042552C">
      <w:pPr>
        <w:pStyle w:val="NormalWeb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914275F" w14:textId="39EDB297" w:rsidR="002A34C7" w:rsidRDefault="003E1483" w:rsidP="0042552C">
      <w:pPr>
        <w:pStyle w:val="NormalWeb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It is unusual/unlikely that it belong</w:t>
      </w:r>
      <w:r w:rsidR="0048526C">
        <w:rPr>
          <w:rFonts w:asciiTheme="minorHAnsi" w:hAnsiTheme="minorHAnsi" w:cstheme="minorHAnsi"/>
          <w:sz w:val="28"/>
          <w:szCs w:val="28"/>
        </w:rPr>
        <w:t>s to the sampling distribution</w:t>
      </w:r>
      <w:r w:rsidR="002A34C7" w:rsidRPr="002A34C7">
        <w:rPr>
          <w:rFonts w:asciiTheme="minorHAnsi" w:hAnsiTheme="minorHAnsi" w:cstheme="minorHAnsi"/>
          <w:sz w:val="28"/>
          <w:szCs w:val="28"/>
        </w:rPr>
        <w:t>. The mean of our sample was more than 2 standard errors above the mean of the sampling distribution of sample means</w:t>
      </w:r>
      <w:r w:rsidR="00ED60A1">
        <w:rPr>
          <w:rFonts w:asciiTheme="minorHAnsi" w:hAnsiTheme="minorHAnsi" w:cstheme="minorHAnsi"/>
          <w:sz w:val="28"/>
          <w:szCs w:val="28"/>
        </w:rPr>
        <w:t>, it falls in the critical/unlikely region</w:t>
      </w:r>
      <w:r w:rsidR="002A34C7" w:rsidRPr="002A34C7">
        <w:rPr>
          <w:rFonts w:asciiTheme="minorHAnsi" w:hAnsiTheme="minorHAnsi" w:cstheme="minorHAnsi"/>
          <w:sz w:val="28"/>
          <w:szCs w:val="28"/>
        </w:rPr>
        <w:t>.</w:t>
      </w:r>
      <w:r w:rsidR="00DD216A">
        <w:rPr>
          <w:rFonts w:asciiTheme="minorHAnsi" w:hAnsiTheme="minorHAnsi" w:cstheme="minorHAnsi"/>
          <w:sz w:val="28"/>
          <w:szCs w:val="28"/>
        </w:rPr>
        <w:t xml:space="preserve"> It ha</w:t>
      </w:r>
      <w:r w:rsidR="00853ACC">
        <w:rPr>
          <w:rFonts w:asciiTheme="minorHAnsi" w:hAnsiTheme="minorHAnsi" w:cstheme="minorHAnsi"/>
          <w:sz w:val="28"/>
          <w:szCs w:val="28"/>
        </w:rPr>
        <w:t>s</w:t>
      </w:r>
      <w:r w:rsidR="00DD216A">
        <w:rPr>
          <w:rFonts w:asciiTheme="minorHAnsi" w:hAnsiTheme="minorHAnsi" w:cstheme="minorHAnsi"/>
          <w:sz w:val="28"/>
          <w:szCs w:val="28"/>
        </w:rPr>
        <w:t xml:space="preserve"> a standard error of </w:t>
      </w:r>
      <w:r w:rsidR="00C534FE">
        <w:rPr>
          <w:rFonts w:asciiTheme="minorHAnsi" w:hAnsiTheme="minorHAnsi" w:cstheme="minorHAnsi"/>
          <w:sz w:val="28"/>
          <w:szCs w:val="28"/>
        </w:rPr>
        <w:t>2.6</w:t>
      </w:r>
      <w:r w:rsidR="00E83763">
        <w:rPr>
          <w:rFonts w:asciiTheme="minorHAnsi" w:hAnsiTheme="minorHAnsi" w:cstheme="minorHAnsi"/>
          <w:sz w:val="28"/>
          <w:szCs w:val="28"/>
        </w:rPr>
        <w:t xml:space="preserve"> [rounded to two digits]</w:t>
      </w:r>
      <w:r w:rsidR="000818E6">
        <w:rPr>
          <w:rFonts w:asciiTheme="minorHAnsi" w:hAnsiTheme="minorHAnsi" w:cstheme="minorHAnsi"/>
          <w:sz w:val="28"/>
          <w:szCs w:val="28"/>
        </w:rPr>
        <w:t>, which is more than 1.96.</w:t>
      </w:r>
    </w:p>
    <w:p w14:paraId="6FBB9B17" w14:textId="2B240150" w:rsidR="000818E6" w:rsidRDefault="000818E6" w:rsidP="0042552C">
      <w:pPr>
        <w:pStyle w:val="NormalWeb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d.</w:t>
      </w:r>
    </w:p>
    <w:p w14:paraId="1F53369A" w14:textId="77777777" w:rsidR="008B3A56" w:rsidRDefault="008B3A56" w:rsidP="0042552C">
      <w:pPr>
        <w:pStyle w:val="NormalWeb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05275FA" w14:textId="00763674" w:rsidR="000818E6" w:rsidRPr="00875157" w:rsidRDefault="00076EA1" w:rsidP="00184E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Based on the </w:t>
      </w:r>
      <w:r w:rsidR="00184E10">
        <w:rPr>
          <w:rFonts w:asciiTheme="minorHAnsi" w:hAnsiTheme="minorHAnsi" w:cstheme="minorHAnsi"/>
          <w:sz w:val="28"/>
          <w:szCs w:val="28"/>
        </w:rPr>
        <w:t xml:space="preserve">above </w:t>
      </w:r>
      <w:r w:rsidR="000461C1">
        <w:rPr>
          <w:rFonts w:asciiTheme="minorHAnsi" w:hAnsiTheme="minorHAnsi" w:cstheme="minorHAnsi"/>
          <w:sz w:val="28"/>
          <w:szCs w:val="28"/>
        </w:rPr>
        <w:t xml:space="preserve">discussion </w:t>
      </w:r>
      <w:r w:rsidR="00770FB5">
        <w:rPr>
          <w:rFonts w:asciiTheme="minorHAnsi" w:hAnsiTheme="minorHAnsi" w:cstheme="minorHAnsi"/>
          <w:sz w:val="28"/>
          <w:szCs w:val="28"/>
        </w:rPr>
        <w:t xml:space="preserve">we can conclude that </w:t>
      </w:r>
      <w:r w:rsidR="00875157" w:rsidRPr="00875157">
        <w:rPr>
          <w:rFonts w:asciiTheme="minorHAnsi" w:hAnsiTheme="minorHAnsi" w:cstheme="minorHAnsi"/>
          <w:sz w:val="28"/>
          <w:szCs w:val="28"/>
        </w:rPr>
        <w:t>the mean weight of the tins containing nectarines i</w:t>
      </w:r>
      <w:r w:rsidR="00AC0E31">
        <w:rPr>
          <w:rFonts w:asciiTheme="minorHAnsi" w:hAnsiTheme="minorHAnsi" w:cstheme="minorHAnsi"/>
          <w:sz w:val="28"/>
          <w:szCs w:val="28"/>
        </w:rPr>
        <w:t>s now</w:t>
      </w:r>
      <w:r w:rsidR="00875157" w:rsidRPr="00875157">
        <w:rPr>
          <w:rFonts w:asciiTheme="minorHAnsi" w:hAnsiTheme="minorHAnsi" w:cstheme="minorHAnsi"/>
          <w:sz w:val="28"/>
          <w:szCs w:val="28"/>
        </w:rPr>
        <w:t xml:space="preserve"> </w:t>
      </w:r>
      <w:r w:rsidR="00E47B83">
        <w:rPr>
          <w:rFonts w:asciiTheme="minorHAnsi" w:hAnsiTheme="minorHAnsi" w:cstheme="minorHAnsi"/>
          <w:sz w:val="28"/>
          <w:szCs w:val="28"/>
        </w:rPr>
        <w:t xml:space="preserve">greater </w:t>
      </w:r>
      <w:r w:rsidR="00875157" w:rsidRPr="00875157">
        <w:rPr>
          <w:rFonts w:asciiTheme="minorHAnsi" w:hAnsiTheme="minorHAnsi" w:cstheme="minorHAnsi"/>
          <w:sz w:val="28"/>
          <w:szCs w:val="28"/>
        </w:rPr>
        <w:t>than 200g.</w:t>
      </w:r>
    </w:p>
    <w:sectPr w:rsidR="000818E6" w:rsidRPr="00875157" w:rsidSect="00D167C6">
      <w:footerReference w:type="default" r:id="rId15"/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D91CC" w14:textId="77777777" w:rsidR="00D45162" w:rsidRDefault="00D45162" w:rsidP="003B3E12">
      <w:pPr>
        <w:spacing w:after="0" w:line="240" w:lineRule="auto"/>
      </w:pPr>
      <w:r>
        <w:separator/>
      </w:r>
    </w:p>
  </w:endnote>
  <w:endnote w:type="continuationSeparator" w:id="0">
    <w:p w14:paraId="5B1E7563" w14:textId="77777777" w:rsidR="00D45162" w:rsidRDefault="00D45162" w:rsidP="003B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FB96C" w14:textId="1BB59E7C" w:rsidR="003B3E12" w:rsidRDefault="003B3E12">
    <w:pPr>
      <w:pStyle w:val="Footer"/>
    </w:pPr>
    <w:r>
      <w:t xml:space="preserve">Name: Syed Omair </w:t>
    </w:r>
    <w:proofErr w:type="spellStart"/>
    <w:r>
      <w:t>Maqdoom</w:t>
    </w:r>
    <w:proofErr w:type="spellEnd"/>
    <w:r>
      <w:t xml:space="preserve"> Mohiuddin                                                                                         ID: 1028637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4C8DA" w14:textId="77777777" w:rsidR="00D45162" w:rsidRDefault="00D45162" w:rsidP="003B3E12">
      <w:pPr>
        <w:spacing w:after="0" w:line="240" w:lineRule="auto"/>
      </w:pPr>
      <w:r>
        <w:separator/>
      </w:r>
    </w:p>
  </w:footnote>
  <w:footnote w:type="continuationSeparator" w:id="0">
    <w:p w14:paraId="43D260F9" w14:textId="77777777" w:rsidR="00D45162" w:rsidRDefault="00D45162" w:rsidP="003B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27FC"/>
    <w:multiLevelType w:val="multilevel"/>
    <w:tmpl w:val="5844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E"/>
    <w:rsid w:val="00023502"/>
    <w:rsid w:val="00036642"/>
    <w:rsid w:val="000461C1"/>
    <w:rsid w:val="00051EDE"/>
    <w:rsid w:val="00075A84"/>
    <w:rsid w:val="00075F44"/>
    <w:rsid w:val="00076EA1"/>
    <w:rsid w:val="000818E6"/>
    <w:rsid w:val="00081E89"/>
    <w:rsid w:val="000F4BF0"/>
    <w:rsid w:val="000F53B1"/>
    <w:rsid w:val="0010631B"/>
    <w:rsid w:val="00115FD0"/>
    <w:rsid w:val="00130032"/>
    <w:rsid w:val="00134121"/>
    <w:rsid w:val="0013515D"/>
    <w:rsid w:val="00184E10"/>
    <w:rsid w:val="00185C66"/>
    <w:rsid w:val="00193116"/>
    <w:rsid w:val="001D5266"/>
    <w:rsid w:val="001F3CF9"/>
    <w:rsid w:val="00200C04"/>
    <w:rsid w:val="00270ADD"/>
    <w:rsid w:val="002749EC"/>
    <w:rsid w:val="002876FB"/>
    <w:rsid w:val="002A34C7"/>
    <w:rsid w:val="002B1D30"/>
    <w:rsid w:val="002B4FAE"/>
    <w:rsid w:val="002C39EE"/>
    <w:rsid w:val="00301A08"/>
    <w:rsid w:val="00313CB1"/>
    <w:rsid w:val="00323A5D"/>
    <w:rsid w:val="0033718F"/>
    <w:rsid w:val="00354CFF"/>
    <w:rsid w:val="00360BA0"/>
    <w:rsid w:val="003B3E12"/>
    <w:rsid w:val="003C6CCE"/>
    <w:rsid w:val="003D7285"/>
    <w:rsid w:val="003E1483"/>
    <w:rsid w:val="003F0F3E"/>
    <w:rsid w:val="003F62DE"/>
    <w:rsid w:val="003F7BC1"/>
    <w:rsid w:val="00403A8F"/>
    <w:rsid w:val="00403D38"/>
    <w:rsid w:val="00414BC2"/>
    <w:rsid w:val="00420C0D"/>
    <w:rsid w:val="0042229B"/>
    <w:rsid w:val="0042552C"/>
    <w:rsid w:val="00432616"/>
    <w:rsid w:val="00445E0F"/>
    <w:rsid w:val="00455F6E"/>
    <w:rsid w:val="0048526C"/>
    <w:rsid w:val="004B0FFD"/>
    <w:rsid w:val="004D2514"/>
    <w:rsid w:val="005130F5"/>
    <w:rsid w:val="005362A3"/>
    <w:rsid w:val="00566E96"/>
    <w:rsid w:val="005951F0"/>
    <w:rsid w:val="005A4C19"/>
    <w:rsid w:val="005D5FD4"/>
    <w:rsid w:val="00600206"/>
    <w:rsid w:val="00614328"/>
    <w:rsid w:val="00630DE7"/>
    <w:rsid w:val="00643772"/>
    <w:rsid w:val="00664B6E"/>
    <w:rsid w:val="00672DD2"/>
    <w:rsid w:val="00674FE5"/>
    <w:rsid w:val="006922A9"/>
    <w:rsid w:val="006A6F6B"/>
    <w:rsid w:val="006B48E0"/>
    <w:rsid w:val="006F018D"/>
    <w:rsid w:val="006F0988"/>
    <w:rsid w:val="006F488B"/>
    <w:rsid w:val="00701A33"/>
    <w:rsid w:val="00736E52"/>
    <w:rsid w:val="00743BE2"/>
    <w:rsid w:val="007655CB"/>
    <w:rsid w:val="00770C4A"/>
    <w:rsid w:val="00770FB5"/>
    <w:rsid w:val="00772E8F"/>
    <w:rsid w:val="00782411"/>
    <w:rsid w:val="00787EDC"/>
    <w:rsid w:val="00792AFE"/>
    <w:rsid w:val="00793FB0"/>
    <w:rsid w:val="007A070A"/>
    <w:rsid w:val="007B7086"/>
    <w:rsid w:val="007E558A"/>
    <w:rsid w:val="007F3354"/>
    <w:rsid w:val="00822F16"/>
    <w:rsid w:val="008263A4"/>
    <w:rsid w:val="00837A99"/>
    <w:rsid w:val="00840E90"/>
    <w:rsid w:val="00853ACC"/>
    <w:rsid w:val="008672CB"/>
    <w:rsid w:val="0087296A"/>
    <w:rsid w:val="00875157"/>
    <w:rsid w:val="008805FE"/>
    <w:rsid w:val="008B02E0"/>
    <w:rsid w:val="008B3A56"/>
    <w:rsid w:val="008B5922"/>
    <w:rsid w:val="008C26B2"/>
    <w:rsid w:val="008C2E5F"/>
    <w:rsid w:val="008F35AC"/>
    <w:rsid w:val="0090512E"/>
    <w:rsid w:val="009210BF"/>
    <w:rsid w:val="00943748"/>
    <w:rsid w:val="009646FD"/>
    <w:rsid w:val="009715D1"/>
    <w:rsid w:val="00977E29"/>
    <w:rsid w:val="00983CF5"/>
    <w:rsid w:val="00995283"/>
    <w:rsid w:val="00996391"/>
    <w:rsid w:val="009B5508"/>
    <w:rsid w:val="009C14E7"/>
    <w:rsid w:val="009D4C6E"/>
    <w:rsid w:val="009F3B96"/>
    <w:rsid w:val="00A20670"/>
    <w:rsid w:val="00A374D1"/>
    <w:rsid w:val="00A7791E"/>
    <w:rsid w:val="00A8439C"/>
    <w:rsid w:val="00A95E84"/>
    <w:rsid w:val="00AA30E7"/>
    <w:rsid w:val="00AB32FC"/>
    <w:rsid w:val="00AC0E31"/>
    <w:rsid w:val="00AC28FB"/>
    <w:rsid w:val="00AD7161"/>
    <w:rsid w:val="00AF1D9D"/>
    <w:rsid w:val="00B52034"/>
    <w:rsid w:val="00B640A9"/>
    <w:rsid w:val="00BA25B9"/>
    <w:rsid w:val="00BA331E"/>
    <w:rsid w:val="00BA621B"/>
    <w:rsid w:val="00BB0A4E"/>
    <w:rsid w:val="00BC1451"/>
    <w:rsid w:val="00BC1A4E"/>
    <w:rsid w:val="00BE085C"/>
    <w:rsid w:val="00BE5854"/>
    <w:rsid w:val="00C16EAF"/>
    <w:rsid w:val="00C33D7E"/>
    <w:rsid w:val="00C34549"/>
    <w:rsid w:val="00C3687B"/>
    <w:rsid w:val="00C534FE"/>
    <w:rsid w:val="00C558AE"/>
    <w:rsid w:val="00C55C1B"/>
    <w:rsid w:val="00C657B6"/>
    <w:rsid w:val="00C73AA3"/>
    <w:rsid w:val="00C95D16"/>
    <w:rsid w:val="00C97FA8"/>
    <w:rsid w:val="00CA479D"/>
    <w:rsid w:val="00CA4A98"/>
    <w:rsid w:val="00CB6417"/>
    <w:rsid w:val="00CC129D"/>
    <w:rsid w:val="00CC37B2"/>
    <w:rsid w:val="00CC79AA"/>
    <w:rsid w:val="00CE562E"/>
    <w:rsid w:val="00CE70FE"/>
    <w:rsid w:val="00CF3C56"/>
    <w:rsid w:val="00CF6CA6"/>
    <w:rsid w:val="00D25BBC"/>
    <w:rsid w:val="00D26823"/>
    <w:rsid w:val="00D32515"/>
    <w:rsid w:val="00D35DDC"/>
    <w:rsid w:val="00D45162"/>
    <w:rsid w:val="00D479B9"/>
    <w:rsid w:val="00D518C6"/>
    <w:rsid w:val="00D51CAD"/>
    <w:rsid w:val="00D5394A"/>
    <w:rsid w:val="00D64DC0"/>
    <w:rsid w:val="00D73231"/>
    <w:rsid w:val="00DA200D"/>
    <w:rsid w:val="00DB2E51"/>
    <w:rsid w:val="00DD216A"/>
    <w:rsid w:val="00DD22B4"/>
    <w:rsid w:val="00DE5F6E"/>
    <w:rsid w:val="00E1013C"/>
    <w:rsid w:val="00E10A81"/>
    <w:rsid w:val="00E34014"/>
    <w:rsid w:val="00E37A47"/>
    <w:rsid w:val="00E47B83"/>
    <w:rsid w:val="00E739B2"/>
    <w:rsid w:val="00E75E19"/>
    <w:rsid w:val="00E83763"/>
    <w:rsid w:val="00EA6D86"/>
    <w:rsid w:val="00EB1589"/>
    <w:rsid w:val="00EB317D"/>
    <w:rsid w:val="00EC4E3F"/>
    <w:rsid w:val="00ED60A1"/>
    <w:rsid w:val="00EE7A3C"/>
    <w:rsid w:val="00EF2127"/>
    <w:rsid w:val="00F11920"/>
    <w:rsid w:val="00F20AD1"/>
    <w:rsid w:val="00F2309E"/>
    <w:rsid w:val="00F23EEA"/>
    <w:rsid w:val="00F40522"/>
    <w:rsid w:val="00F44879"/>
    <w:rsid w:val="00F4513D"/>
    <w:rsid w:val="00F63B80"/>
    <w:rsid w:val="00F96567"/>
    <w:rsid w:val="00FE667D"/>
    <w:rsid w:val="00FE67B3"/>
    <w:rsid w:val="00F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FADE"/>
  <w15:chartTrackingRefBased/>
  <w15:docId w15:val="{90037BEB-62AF-42ED-BB74-88DFDC30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5F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E12"/>
  </w:style>
  <w:style w:type="paragraph" w:styleId="Footer">
    <w:name w:val="footer"/>
    <w:basedOn w:val="Normal"/>
    <w:link w:val="FooterChar"/>
    <w:uiPriority w:val="99"/>
    <w:unhideWhenUsed/>
    <w:rsid w:val="003B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E12"/>
  </w:style>
  <w:style w:type="paragraph" w:styleId="NormalWeb">
    <w:name w:val="Normal (Web)"/>
    <w:basedOn w:val="Normal"/>
    <w:uiPriority w:val="99"/>
    <w:unhideWhenUsed/>
    <w:rsid w:val="0030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57A1-036D-4426-B643-474DD650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193</cp:revision>
  <cp:lastPrinted>2020-09-17T15:48:00Z</cp:lastPrinted>
  <dcterms:created xsi:type="dcterms:W3CDTF">2020-09-04T05:46:00Z</dcterms:created>
  <dcterms:modified xsi:type="dcterms:W3CDTF">2020-09-17T15:48:00Z</dcterms:modified>
</cp:coreProperties>
</file>