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279" w:rsidRPr="00074750" w:rsidRDefault="00BD0038" w:rsidP="00BD0038">
      <w:pPr>
        <w:jc w:val="center"/>
        <w:rPr>
          <w:rStyle w:val="BookTitle"/>
          <w:b w:val="0"/>
          <w:bCs w:val="0"/>
          <w:i w:val="0"/>
          <w:iCs w:val="0"/>
          <w:spacing w:val="0"/>
        </w:rPr>
      </w:pPr>
      <w:r>
        <w:rPr>
          <w:noProof/>
        </w:rPr>
        <w:drawing>
          <wp:inline distT="0" distB="0" distL="0" distR="0" wp14:anchorId="596A1E73" wp14:editId="571F0475">
            <wp:extent cx="3933825" cy="2212777"/>
            <wp:effectExtent l="228600" t="228600" r="219075" b="226060"/>
            <wp:docPr id="9" name="Picture 9" descr="Vindictus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indictus on Ste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412" cy="221535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E2951" w:rsidRPr="00BD0038" w:rsidRDefault="008E2951" w:rsidP="008E2951">
      <w:pPr>
        <w:jc w:val="both"/>
        <w:rPr>
          <w:rStyle w:val="BookTitle"/>
          <w:sz w:val="40"/>
          <w:szCs w:val="40"/>
          <w:u w:val="single"/>
        </w:rPr>
      </w:pPr>
      <w:r w:rsidRPr="00BD0038">
        <w:rPr>
          <w:rStyle w:val="BookTitle"/>
          <w:sz w:val="40"/>
          <w:szCs w:val="40"/>
          <w:u w:val="single"/>
        </w:rPr>
        <w:t xml:space="preserve">About </w:t>
      </w:r>
      <w:r w:rsidR="005A109A" w:rsidRPr="00BD0038">
        <w:rPr>
          <w:rStyle w:val="BookTitle"/>
          <w:sz w:val="40"/>
          <w:szCs w:val="40"/>
          <w:u w:val="single"/>
        </w:rPr>
        <w:t>T</w:t>
      </w:r>
      <w:r w:rsidRPr="00BD0038">
        <w:rPr>
          <w:rStyle w:val="BookTitle"/>
          <w:sz w:val="40"/>
          <w:szCs w:val="40"/>
          <w:u w:val="single"/>
        </w:rPr>
        <w:t>his Game:</w:t>
      </w:r>
    </w:p>
    <w:p w:rsidR="00BD0038" w:rsidRDefault="00BD0038" w:rsidP="008E2951">
      <w:pPr>
        <w:jc w:val="both"/>
        <w:rPr>
          <w:rStyle w:val="BookTitle"/>
          <w:sz w:val="40"/>
          <w:szCs w:val="40"/>
          <w:u w:val="single"/>
        </w:rPr>
      </w:pPr>
      <w:r>
        <w:rPr>
          <w:noProof/>
        </w:rPr>
        <w:drawing>
          <wp:inline distT="0" distB="0" distL="0" distR="0">
            <wp:extent cx="2505075" cy="1523121"/>
            <wp:effectExtent l="19050" t="0" r="9525" b="458470"/>
            <wp:docPr id="10" name="Picture 10" descr="Vindictus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indictus on Ste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112" cy="152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BD0038" w:rsidRPr="00BD0038" w:rsidRDefault="00BD0038" w:rsidP="00BD0038">
      <w:pPr>
        <w:shd w:val="clear" w:color="auto" w:fill="FFFFFF"/>
        <w:spacing w:after="90" w:line="240" w:lineRule="auto"/>
        <w:rPr>
          <w:rFonts w:eastAsia="Times New Roman" w:cstheme="minorHAnsi"/>
          <w:color w:val="4D5156"/>
          <w:sz w:val="32"/>
          <w:szCs w:val="32"/>
        </w:rPr>
      </w:pPr>
      <w:r w:rsidRPr="00BD0038">
        <w:rPr>
          <w:rFonts w:eastAsia="Times New Roman" w:cstheme="minorHAnsi"/>
          <w:color w:val="4D5156"/>
          <w:sz w:val="32"/>
          <w:szCs w:val="32"/>
        </w:rPr>
        <w:t>Vindicates is an action massively multiplayer online role-playing game created by dev CAT, an internal studio of Korean free-to-play game publisher Nexon. Vindicates is a prequel to the MMORPG Mabinogi and is known as Mabinogi Heroes in Asia. </w:t>
      </w:r>
      <w:hyperlink r:id="rId6" w:history="1">
        <w:r w:rsidRPr="00BD0038">
          <w:rPr>
            <w:rFonts w:eastAsia="Times New Roman" w:cstheme="minorHAnsi"/>
            <w:color w:val="1A0DAB"/>
            <w:sz w:val="32"/>
            <w:szCs w:val="32"/>
            <w:u w:val="single"/>
          </w:rPr>
          <w:t>Wikipedia</w:t>
        </w:r>
      </w:hyperlink>
    </w:p>
    <w:p w:rsidR="00BD0038" w:rsidRPr="00BD0038" w:rsidRDefault="00BD0038" w:rsidP="00BD0038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32"/>
          <w:szCs w:val="32"/>
        </w:rPr>
      </w:pPr>
      <w:r w:rsidRPr="00BD0038">
        <w:rPr>
          <w:rFonts w:eastAsia="Times New Roman" w:cstheme="minorHAnsi"/>
          <w:b/>
          <w:bCs/>
          <w:color w:val="202124"/>
          <w:sz w:val="32"/>
          <w:szCs w:val="32"/>
        </w:rPr>
        <w:t>Developers: </w:t>
      </w:r>
      <w:hyperlink r:id="rId7" w:history="1">
        <w:r w:rsidRPr="00BD0038">
          <w:rPr>
            <w:rFonts w:eastAsia="Times New Roman" w:cstheme="minorHAnsi"/>
            <w:color w:val="1A0DAB"/>
            <w:sz w:val="32"/>
            <w:szCs w:val="32"/>
            <w:u w:val="single"/>
          </w:rPr>
          <w:t>Nexon</w:t>
        </w:r>
      </w:hyperlink>
      <w:r w:rsidRPr="00BD0038">
        <w:rPr>
          <w:rFonts w:eastAsia="Times New Roman" w:cstheme="minorHAnsi"/>
          <w:color w:val="202124"/>
          <w:sz w:val="32"/>
          <w:szCs w:val="32"/>
        </w:rPr>
        <w:t>, </w:t>
      </w:r>
      <w:hyperlink r:id="rId8" w:history="1">
        <w:r w:rsidRPr="00BD0038">
          <w:rPr>
            <w:rFonts w:eastAsia="Times New Roman" w:cstheme="minorHAnsi"/>
            <w:color w:val="1A0DAB"/>
            <w:sz w:val="32"/>
            <w:szCs w:val="32"/>
            <w:u w:val="single"/>
          </w:rPr>
          <w:t>dev CAT studio</w:t>
        </w:r>
      </w:hyperlink>
      <w:r w:rsidRPr="00BD0038">
        <w:rPr>
          <w:rFonts w:eastAsia="Times New Roman" w:cstheme="minorHAnsi"/>
          <w:color w:val="202124"/>
          <w:sz w:val="32"/>
          <w:szCs w:val="32"/>
        </w:rPr>
        <w:t>, </w:t>
      </w:r>
      <w:hyperlink r:id="rId9" w:history="1">
        <w:r w:rsidRPr="00BD0038">
          <w:rPr>
            <w:rFonts w:eastAsia="Times New Roman" w:cstheme="minorHAnsi"/>
            <w:color w:val="1A0DAB"/>
            <w:sz w:val="32"/>
            <w:szCs w:val="32"/>
            <w:u w:val="single"/>
          </w:rPr>
          <w:t>dev  CAT</w:t>
        </w:r>
      </w:hyperlink>
    </w:p>
    <w:p w:rsidR="00BD0038" w:rsidRPr="00BD0038" w:rsidRDefault="00BD0038" w:rsidP="00BD0038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32"/>
          <w:szCs w:val="32"/>
        </w:rPr>
      </w:pPr>
      <w:r w:rsidRPr="00BD0038">
        <w:rPr>
          <w:rFonts w:eastAsia="Times New Roman" w:cstheme="minorHAnsi"/>
          <w:b/>
          <w:bCs/>
          <w:color w:val="202124"/>
          <w:sz w:val="32"/>
          <w:szCs w:val="32"/>
        </w:rPr>
        <w:t>Engine: </w:t>
      </w:r>
      <w:hyperlink r:id="rId10" w:history="1">
        <w:r w:rsidRPr="00BD0038">
          <w:rPr>
            <w:rFonts w:eastAsia="Times New Roman" w:cstheme="minorHAnsi"/>
            <w:color w:val="1A0DAB"/>
            <w:sz w:val="32"/>
            <w:szCs w:val="32"/>
            <w:u w:val="single"/>
          </w:rPr>
          <w:t>Source</w:t>
        </w:r>
      </w:hyperlink>
    </w:p>
    <w:p w:rsidR="00BD0038" w:rsidRPr="00BD0038" w:rsidRDefault="00BD0038" w:rsidP="00BD0038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32"/>
          <w:szCs w:val="32"/>
        </w:rPr>
      </w:pPr>
      <w:r w:rsidRPr="00BD0038">
        <w:rPr>
          <w:rFonts w:eastAsia="Times New Roman" w:cstheme="minorHAnsi"/>
          <w:b/>
          <w:bCs/>
          <w:color w:val="202124"/>
          <w:sz w:val="32"/>
          <w:szCs w:val="32"/>
        </w:rPr>
        <w:t>Platform: </w:t>
      </w:r>
      <w:hyperlink r:id="rId11" w:history="1">
        <w:r w:rsidRPr="00BD0038">
          <w:rPr>
            <w:rFonts w:eastAsia="Times New Roman" w:cstheme="minorHAnsi"/>
            <w:color w:val="1A0DAB"/>
            <w:sz w:val="32"/>
            <w:szCs w:val="32"/>
            <w:u w:val="single"/>
          </w:rPr>
          <w:t>Microsoft Windows</w:t>
        </w:r>
      </w:hyperlink>
    </w:p>
    <w:p w:rsidR="00BD0038" w:rsidRPr="00BD0038" w:rsidRDefault="00BD0038" w:rsidP="00BD0038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32"/>
          <w:szCs w:val="32"/>
        </w:rPr>
      </w:pPr>
      <w:r w:rsidRPr="00BD0038">
        <w:rPr>
          <w:rFonts w:eastAsia="Times New Roman" w:cstheme="minorHAnsi"/>
          <w:b/>
          <w:bCs/>
          <w:color w:val="202124"/>
          <w:sz w:val="32"/>
          <w:szCs w:val="32"/>
        </w:rPr>
        <w:t>Publishers: </w:t>
      </w:r>
      <w:hyperlink r:id="rId12" w:history="1">
        <w:r w:rsidRPr="00BD0038">
          <w:rPr>
            <w:rFonts w:eastAsia="Times New Roman" w:cstheme="minorHAnsi"/>
            <w:color w:val="1A0DAB"/>
            <w:sz w:val="32"/>
            <w:szCs w:val="32"/>
            <w:u w:val="single"/>
          </w:rPr>
          <w:t>Nexon</w:t>
        </w:r>
      </w:hyperlink>
      <w:r w:rsidRPr="00BD0038">
        <w:rPr>
          <w:rFonts w:eastAsia="Times New Roman" w:cstheme="minorHAnsi"/>
          <w:color w:val="202124"/>
          <w:sz w:val="32"/>
          <w:szCs w:val="32"/>
        </w:rPr>
        <w:t>, </w:t>
      </w:r>
      <w:hyperlink r:id="rId13" w:history="1">
        <w:r w:rsidRPr="00BD0038">
          <w:rPr>
            <w:rFonts w:eastAsia="Times New Roman" w:cstheme="minorHAnsi"/>
            <w:color w:val="1A0DAB"/>
            <w:sz w:val="32"/>
            <w:szCs w:val="32"/>
            <w:u w:val="single"/>
          </w:rPr>
          <w:t>Tiancity</w:t>
        </w:r>
      </w:hyperlink>
      <w:r w:rsidRPr="00BD0038">
        <w:rPr>
          <w:rFonts w:eastAsia="Times New Roman" w:cstheme="minorHAnsi"/>
          <w:color w:val="202124"/>
          <w:sz w:val="32"/>
          <w:szCs w:val="32"/>
        </w:rPr>
        <w:t>, </w:t>
      </w:r>
      <w:hyperlink r:id="rId14" w:history="1">
        <w:r w:rsidRPr="00BD0038">
          <w:rPr>
            <w:rFonts w:eastAsia="Times New Roman" w:cstheme="minorHAnsi"/>
            <w:color w:val="1A0DAB"/>
            <w:sz w:val="32"/>
            <w:szCs w:val="32"/>
            <w:u w:val="single"/>
          </w:rPr>
          <w:t>NEXON Korea Corp. &amp; NEXON America Inc.</w:t>
        </w:r>
      </w:hyperlink>
    </w:p>
    <w:p w:rsidR="00BD0038" w:rsidRPr="00BD0038" w:rsidRDefault="00BD0038" w:rsidP="00BD0038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32"/>
          <w:szCs w:val="32"/>
        </w:rPr>
      </w:pPr>
      <w:r w:rsidRPr="00BD0038">
        <w:rPr>
          <w:rFonts w:eastAsia="Times New Roman" w:cstheme="minorHAnsi"/>
          <w:b/>
          <w:bCs/>
          <w:color w:val="202124"/>
          <w:sz w:val="32"/>
          <w:szCs w:val="32"/>
        </w:rPr>
        <w:t>Initial release date: </w:t>
      </w:r>
      <w:r w:rsidRPr="00BD0038">
        <w:rPr>
          <w:rFonts w:eastAsia="Times New Roman" w:cstheme="minorHAnsi"/>
          <w:color w:val="202124"/>
          <w:sz w:val="32"/>
          <w:szCs w:val="32"/>
        </w:rPr>
        <w:t>January 21, 2010</w:t>
      </w:r>
    </w:p>
    <w:p w:rsidR="00BD0038" w:rsidRPr="00BD0038" w:rsidRDefault="00BD0038" w:rsidP="00BD0038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32"/>
          <w:szCs w:val="32"/>
        </w:rPr>
      </w:pPr>
      <w:r w:rsidRPr="00BD0038">
        <w:rPr>
          <w:rFonts w:eastAsia="Times New Roman" w:cstheme="minorHAnsi"/>
          <w:b/>
          <w:bCs/>
          <w:color w:val="202124"/>
          <w:sz w:val="32"/>
          <w:szCs w:val="32"/>
        </w:rPr>
        <w:t>Mode: </w:t>
      </w:r>
      <w:hyperlink r:id="rId15" w:history="1">
        <w:r w:rsidRPr="00BD0038">
          <w:rPr>
            <w:rFonts w:eastAsia="Times New Roman" w:cstheme="minorHAnsi"/>
            <w:color w:val="1A0DAB"/>
            <w:sz w:val="32"/>
            <w:szCs w:val="32"/>
            <w:u w:val="single"/>
          </w:rPr>
          <w:t>Multiplayer video game</w:t>
        </w:r>
      </w:hyperlink>
    </w:p>
    <w:p w:rsidR="005A109A" w:rsidRPr="00BD0038" w:rsidRDefault="00BD0038" w:rsidP="009302A5">
      <w:pPr>
        <w:shd w:val="clear" w:color="auto" w:fill="FFFFFF"/>
        <w:spacing w:after="0" w:line="240" w:lineRule="auto"/>
        <w:rPr>
          <w:rStyle w:val="BookTitle"/>
          <w:rFonts w:eastAsia="Times New Roman" w:cstheme="minorHAnsi"/>
          <w:b w:val="0"/>
          <w:bCs w:val="0"/>
          <w:i w:val="0"/>
          <w:iCs w:val="0"/>
          <w:color w:val="202124"/>
          <w:spacing w:val="0"/>
          <w:sz w:val="32"/>
          <w:szCs w:val="32"/>
        </w:rPr>
      </w:pPr>
      <w:r w:rsidRPr="00BD0038">
        <w:rPr>
          <w:rFonts w:eastAsia="Times New Roman" w:cstheme="minorHAnsi"/>
          <w:b/>
          <w:bCs/>
          <w:color w:val="202124"/>
          <w:sz w:val="32"/>
          <w:szCs w:val="32"/>
        </w:rPr>
        <w:t>Genres: </w:t>
      </w:r>
      <w:hyperlink r:id="rId16" w:history="1">
        <w:r w:rsidRPr="00BD0038">
          <w:rPr>
            <w:rFonts w:eastAsia="Times New Roman" w:cstheme="minorHAnsi"/>
            <w:color w:val="1A0DAB"/>
            <w:sz w:val="32"/>
            <w:szCs w:val="32"/>
            <w:u w:val="single"/>
          </w:rPr>
          <w:t>Massively multiplayer online role-playing game</w:t>
        </w:r>
      </w:hyperlink>
      <w:r w:rsidRPr="00BD0038">
        <w:rPr>
          <w:rFonts w:eastAsia="Times New Roman" w:cstheme="minorHAnsi"/>
          <w:color w:val="202124"/>
          <w:sz w:val="32"/>
          <w:szCs w:val="32"/>
        </w:rPr>
        <w:t>, </w:t>
      </w:r>
      <w:hyperlink r:id="rId17" w:history="1">
        <w:r w:rsidRPr="00BD0038">
          <w:rPr>
            <w:rFonts w:eastAsia="Times New Roman" w:cstheme="minorHAnsi"/>
            <w:color w:val="1A0DAB"/>
            <w:sz w:val="32"/>
            <w:szCs w:val="32"/>
          </w:rPr>
          <w:t>MORE</w:t>
        </w:r>
      </w:hyperlink>
      <w:bookmarkStart w:id="0" w:name="_GoBack"/>
      <w:bookmarkEnd w:id="0"/>
    </w:p>
    <w:sectPr w:rsidR="005A109A" w:rsidRPr="00BD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51"/>
    <w:rsid w:val="00074750"/>
    <w:rsid w:val="002A2813"/>
    <w:rsid w:val="003C43CF"/>
    <w:rsid w:val="005A109A"/>
    <w:rsid w:val="007A2279"/>
    <w:rsid w:val="008E2951"/>
    <w:rsid w:val="009302A5"/>
    <w:rsid w:val="00A275DD"/>
    <w:rsid w:val="00BD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0CBD"/>
  <w15:chartTrackingRefBased/>
  <w15:docId w15:val="{06258297-C43D-4CB0-B67F-A82C79DB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A28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E2951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2A281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74750"/>
    <w:rPr>
      <w:color w:val="0000FF"/>
      <w:u w:val="single"/>
    </w:rPr>
  </w:style>
  <w:style w:type="character" w:customStyle="1" w:styleId="w8qarf">
    <w:name w:val="w8qarf"/>
    <w:basedOn w:val="DefaultParagraphFont"/>
    <w:rsid w:val="00074750"/>
  </w:style>
  <w:style w:type="character" w:customStyle="1" w:styleId="etvozd">
    <w:name w:val="etvozd"/>
    <w:basedOn w:val="DefaultParagraphFont"/>
    <w:rsid w:val="00074750"/>
  </w:style>
  <w:style w:type="character" w:customStyle="1" w:styleId="lrzxr">
    <w:name w:val="lrzxr"/>
    <w:basedOn w:val="DefaultParagraphFont"/>
    <w:rsid w:val="00074750"/>
  </w:style>
  <w:style w:type="character" w:customStyle="1" w:styleId="sw5pqf">
    <w:name w:val="sw5pqf"/>
    <w:basedOn w:val="DefaultParagraphFont"/>
    <w:rsid w:val="00074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651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7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2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219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1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6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6239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3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542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2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174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497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261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9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191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8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200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706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8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337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073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8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14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9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6107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8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506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7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378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1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614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1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62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907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7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45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4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435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931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255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a=X&amp;bih=730&amp;biw=1498&amp;rlz=1C1UEAD_enPK1023PK1023&amp;hl=en-US&amp;q=devCAT+studio&amp;si=AEcPFx6JXutHkM717ja3aO41YP5w59cvuIQ168G5lhV1D2WrybGQUoWE0bT6x5AkdaEGgx3Di82qfh40NJ0JFRIXoWPblGUTU3rtsIijydb67qZfRqq-gBzFQIthyo9N_QuJCs7PoAuhNHICbe-OO4DtIUC49SQ3ZrCE5VJDXYv9-YASOzVDfIR-wm3ORkj6REJQPymNqt3JFW5277aMxzhsnMb1AwHK8PonWAsswZvshyrn28_TQ9v_zHkKd2SKiK-DQ6CnOJNwtmNIP383elp2eovpQ1nElEBoNC5P76k8E5g7pa8gp-A%3D&amp;ved=2ahUKEwjUgfT5tfP8AhVEU6QEHflxDisQmxMoAXoFCJMBEAM&amp;cshid=1675223642120068" TargetMode="External"/><Relationship Id="rId13" Type="http://schemas.openxmlformats.org/officeDocument/2006/relationships/hyperlink" Target="https://www.google.com/search?sa=X&amp;bih=730&amp;biw=1498&amp;rlz=1C1UEAD_enPK1023PK1023&amp;hl=en-US&amp;q=Tiancity&amp;si=AEcPFx7eHRJU0tWbjC5cc2C2rVygfPuoetC2JDc0IDqLp89f-Hl1km6tRgkxirU7C9vUmiid3PhnM3XOhhZDkJ6u7QTbNpLzzJukACNy8hFDZAsnpkLq78m7LXylAwSF__igeDKXbEovtZNKQkhzim_KO8A8aOq-qXdsWhtRWZXtFi3Vu6MkEW1OyKwyK0mI7NK72me-MMCZussDv3mohH3yfFjYwvaq3sQHUAmSjePHUHijiGewQxlnQNWP111UdWchzzq07n3h&amp;ved=2ahUKEwjUgfT5tfP8AhVEU6QEHflxDisQmxMoAXoFCKUBEAM&amp;cshid=1675223642120068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sa=X&amp;bih=730&amp;biw=1498&amp;rlz=1C1UEAD_enPK1023PK1023&amp;hl=en-US&amp;q=Nexon&amp;si=AEcPFx7HnMxbNS2egwqbd2fGseeWkZi3ZCVlQ3vY-NLoLE7SWY2TSBgmXrm6MsqUMyhE1AjaqIf_xPm_f0muoYMAbuLCRB2zZCRgguMfKdDxNg3jgxu7XNrgvaqjyCu1rKAoRtCC2D-lnDSNoXbWRXWxIoYxy3HqW6t_UvrWTaVONKFwQwEWBv5sZUigF8BYUs58YPAedQRlzSGzjjH8j1gKht5ws_Sy5KZ9YiKff02X00YbfCq7txSx3lpGbLWvWthj0PYQ-C_AZVepCiqdYn2A6Qj6oT0m3w%3D%3D&amp;ved=2ahUKEwjUgfT5tfP8AhVEU6QEHflxDisQmxMoAHoFCJMBEAI&amp;cshid=1675223642120068" TargetMode="External"/><Relationship Id="rId12" Type="http://schemas.openxmlformats.org/officeDocument/2006/relationships/hyperlink" Target="https://www.google.com/search?sa=X&amp;bih=730&amp;biw=1498&amp;rlz=1C1UEAD_enPK1023PK1023&amp;hl=en-US&amp;q=Nexon&amp;si=AEcPFx7HnMxbNS2egwqbd2fGseeWkZi3ZCVlQ3vY-NLoLE7SWY2TSBgmXrm6MsqUMyhE1AhTBwNtLBk4IezFB4m5C541Uep-15YNdUNyvTv3bvx1XPqJ7WZ777J0P4Zi67ZKzGiCcV-k2x9g8TAia4R2BKA_Tdd5m_e1nD4Vz7RT-YdP4vFUmTs_HkklsA1mZUFa5kypnfIKRH-Xc4ib3Ah8Rhtdpok8KwxSdmdNE5j1qZ8GGU0Baecb-0dvAGJJiumf0YevyDBi&amp;ved=2ahUKEwjUgfT5tfP8AhVEU6QEHflxDisQmxMoAHoFCKUBEAI&amp;cshid=1675223642120068" TargetMode="External"/><Relationship Id="rId17" Type="http://schemas.openxmlformats.org/officeDocument/2006/relationships/hyperlink" Target="https://www.google.com/search?sa=X&amp;bih=730&amp;biw=1498&amp;rlz=1C1UEAD_enPK1023PK1023&amp;hl=en-US&amp;q=vindictus+genres&amp;stick=H4sIAAAAAAAAAOPgE-LSz9U3MC0wMcpO01LJTrbSTy5L10_Ozy0oLUktii_LTEnNT0_MTbUCCsenp-YVpS5iFSjLzEvJTC4pLVYAixQDADPghe5HAAAA&amp;ved=2ahUKEwjUgfT5tfP8AhVEU6QEHflxDisQ44YBKAF6BQinARAD&amp;cshid=167522364212006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sa=X&amp;bih=730&amp;biw=1498&amp;rlz=1C1UEAD_enPK1023PK1023&amp;hl=en-US&amp;q=&amp;si=AEcPFx6l3RvH8SFlhHZyn7jIc6m2bU9vmoFvFAMQv2WWSYjXNwJCuxDNISZEfIaQ413FzjD6vZ2FTN4YJYryhjONs2nWzdC1EmJkWnKmvxne1b6cBUuuq30VV_qynKyz8Z4MxVlrz0gUW6YjzFi_d6lsZxh6-zFjbgo6KZXkDqyhTLdV8Y1PprLmx0dqyX48n1L6em9_81Fz6U7g7UgisSOLpY9qglJvzGzdFAUkHPgYd6E_sHGKvdAdI5ZxfwmxOz4481vTYxRe&amp;ved=2ahUKEwjUgfT5tfP8AhVEU6QEHflxDisQmxMoAHoFCKcBEAI&amp;cshid=1675223642120068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Vindictus" TargetMode="External"/><Relationship Id="rId11" Type="http://schemas.openxmlformats.org/officeDocument/2006/relationships/hyperlink" Target="https://www.google.com/search?sa=X&amp;bih=730&amp;biw=1498&amp;rlz=1C1UEAD_enPK1023PK1023&amp;hl=en-US&amp;q=&amp;si=AEcPFx6l3RvH8SFlhHZyn7jIc6m2bU9vmoFvFAMQv2WWSYjXN2hvqljN2BOEvYj7rgK60JuWtAM0u4ROF0iIleHFNLMZ5O9Z5adL-jskLsdamBXRXaKAw7JdH1GIcGrLve_0tcW_g8eXJ_eNwkFFn754sKeid4I49BEkCx8wbzIIGEfJwMvmc-c%3D&amp;ved=2ahUKEwjUgfT5tfP8AhVEU6QEHflxDisQmxMoAHoFCKYBEAI&amp;cshid=1675223642120068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www.google.com/search?sa=X&amp;bih=730&amp;biw=1498&amp;rlz=1C1UEAD_enPK1023PK1023&amp;hl=en-US&amp;q=Multiplayer+video+game&amp;si=AEcPFx5y3cpWB8t3QIlw940Bbgd-HLN-aNYSTraERzz0WyAsdEYnzlnfjzOkOOGzw7gnFGl7_j2ueQkDQwSGNgJhUbsLZCS6QIlLbsTvUPU_aa1RzOxSnEgJf2xUtlnlzMGTOmc6mCwrOxfhELiXC6A_COZDuWnhzr4juGosj4zmtUURH9qI7l6SwPlcPoFNlONTX7pmjkMpBZfYrqhGtk1aJIsYvIX8Pg%3D%3D&amp;ved=2ahUKEwjUgfT5tfP8AhVEU6QEHflxDisQmxMoAHoFCKMBEAI&amp;cshid=1675223642120068" TargetMode="External"/><Relationship Id="rId10" Type="http://schemas.openxmlformats.org/officeDocument/2006/relationships/hyperlink" Target="https://www.google.com/search?sa=X&amp;bih=730&amp;biw=1498&amp;rlz=1C1UEAD_enPK1023PK1023&amp;hl=en-US&amp;q=Source+(game+engine)&amp;si=AEcPFx5y3cpWB8t3QIlw940Bbgd-HLN-aNYSTraERzz0WyAsdBpQ-Cly0Th0uSBqjarIE5lbY-K0CN39OFK3pxGiVTl8id4BFAY-5y_JBbD3JBYnYd_Sr_6vqQRE8H5LYsNLArI6OSlYnh2d0UUlnv_rSFVQfqK83lgININBlMhXXulPW8zKcYWosMapYVeZJUCgQGIPIoRJwOFdh3RhTnb2g2sm8bm4gQ%3D%3D&amp;ved=2ahUKEwjUgfT5tfP8AhVEU6QEHflxDisQmxMoAHoFCJEBEAI&amp;cshid=1675223642120068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www.google.com/search?sa=X&amp;bih=730&amp;biw=1498&amp;rlz=1C1UEAD_enPK1023PK1023&amp;hl=en-US&amp;q=devCAT&amp;si=AEcPFx7eHRJU0tWbjC5cc2C2rVygfPuoetC2JDc0IDqLp89f-IaLMh-4OItUvR94YjwRTbdo5A2xwsVbDD5P86KiC3urO7lQKju6rUEeCp5x4lAs-coWSOAPxOgV7DrPKAjHywN-s23cv-MTuJS-ybVJ3wuYpAUL_rdDcuy29T-bY-Y__CCsnFHT2a7l1mzPLqJaNXxZ7KAvopDUxoc6ttcKyANRdUt_OMnBSLfdQgacYYBqTUMh0Yw5-GY2wundQIlEcxUSiV-f500BL7VupXJonTk5Wl9VWw%3D%3D&amp;ved=2ahUKEwjUgfT5tfP8AhVEU6QEHflxDisQmxMoAnoFCJMBEAQ&amp;cshid=1675223642120068" TargetMode="External"/><Relationship Id="rId14" Type="http://schemas.openxmlformats.org/officeDocument/2006/relationships/hyperlink" Target="https://www.google.com/search?sa=X&amp;bih=730&amp;biw=1498&amp;rlz=1C1UEAD_enPK1023PK1023&amp;hl=en-US&amp;q=NEXON+Korea+Corp.+and+NEXON+America+Inc.&amp;si=AEcPFx7eHRJU0tWbjC5cc2C2rVygfPuoetC2JDc0IDqLp89f-NBp1nUiltf1I_7pVgikgiYhu3iUqOIf7ur5F3Bj1_FPem7v75g9l1bhHhQQquROAlrLeEx7annjo44EpzryPmixiSm5MfdAas5Fpf7fCvaGJ6Nk7-SCOufSCls2WQG9k9fHUUpkoRTkUNnh80-OHbr8RIuJoSpEea4GJE9BjJC_lkX5XAmDDhgYqLGQCBZ7N7mLAkLDwPmAch_l2_eu2EAw3cAKJy4opqyeMGTagn-gmsFKskgjVSoo5moxYvaucPEtmC4%3D&amp;ved=2ahUKEwjUgfT5tfP8AhVEU6QEHflxDisQmxMoAnoFCKUBEAQ&amp;cshid=1675223642120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n.comp</dc:creator>
  <cp:keywords/>
  <dc:description/>
  <cp:lastModifiedBy>n.comp</cp:lastModifiedBy>
  <cp:revision>2</cp:revision>
  <dcterms:created xsi:type="dcterms:W3CDTF">2023-02-01T03:58:00Z</dcterms:created>
  <dcterms:modified xsi:type="dcterms:W3CDTF">2023-02-01T03:58:00Z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c797285f-80b2-43fa-b5db-fdb4ce80ef8f</vt:lpwstr>
  </property>
</Properties>
</file>