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18A5C" w14:textId="77777777" w:rsidR="003D2A45" w:rsidRPr="003D2A45" w:rsidRDefault="003D2A45" w:rsidP="003D2A45">
      <w:pPr>
        <w:rPr>
          <w:b/>
          <w:bCs/>
        </w:rPr>
      </w:pPr>
      <w:r w:rsidRPr="003D2A45">
        <w:rPr>
          <w:b/>
          <w:bCs/>
        </w:rPr>
        <w:t>Project Report</w:t>
      </w:r>
    </w:p>
    <w:p w14:paraId="0E95A7AB" w14:textId="77777777" w:rsidR="003D2A45" w:rsidRPr="003D2A45" w:rsidRDefault="003D2A45" w:rsidP="003D2A45">
      <w:pPr>
        <w:rPr>
          <w:b/>
          <w:bCs/>
        </w:rPr>
      </w:pPr>
      <w:r w:rsidRPr="003D2A45">
        <w:rPr>
          <w:b/>
          <w:bCs/>
        </w:rPr>
        <w:t>Title:</w:t>
      </w:r>
    </w:p>
    <w:p w14:paraId="1E4E0019" w14:textId="77777777" w:rsidR="003D2A45" w:rsidRPr="003D2A45" w:rsidRDefault="003D2A45" w:rsidP="003D2A45">
      <w:r w:rsidRPr="003D2A45">
        <w:rPr>
          <w:b/>
          <w:bCs/>
        </w:rPr>
        <w:t>Stock Price Prediction Using Linear Regression</w:t>
      </w:r>
    </w:p>
    <w:p w14:paraId="316682AB" w14:textId="77777777" w:rsidR="003D2A45" w:rsidRPr="003D2A45" w:rsidRDefault="003D2A45" w:rsidP="003D2A45">
      <w:r w:rsidRPr="003D2A45">
        <w:pict w14:anchorId="59E3704A">
          <v:rect id="_x0000_i1268" style="width:0;height:1.5pt" o:hralign="center" o:hrstd="t" o:hr="t" fillcolor="#a0a0a0" stroked="f"/>
        </w:pict>
      </w:r>
    </w:p>
    <w:p w14:paraId="44AFADD1" w14:textId="77777777" w:rsidR="003D2A45" w:rsidRPr="003D2A45" w:rsidRDefault="003D2A45" w:rsidP="003D2A45">
      <w:pPr>
        <w:rPr>
          <w:b/>
          <w:bCs/>
        </w:rPr>
      </w:pPr>
      <w:r w:rsidRPr="003D2A45">
        <w:rPr>
          <w:b/>
          <w:bCs/>
        </w:rPr>
        <w:t>Introduction:</w:t>
      </w:r>
    </w:p>
    <w:p w14:paraId="22AC00A5" w14:textId="77777777" w:rsidR="003D2A45" w:rsidRPr="003D2A45" w:rsidRDefault="003D2A45" w:rsidP="003D2A45">
      <w:r w:rsidRPr="003D2A45">
        <w:t>Stock price prediction is a crucial aspect of financial analytics. This project uses historical stock data to predict the next day's adjusted closing price for a stock (Tesla, in this case). The predictive model employs Linear Regression, a simple yet effective algorithm for time-series forecasting.</w:t>
      </w:r>
    </w:p>
    <w:p w14:paraId="3BA18BFD" w14:textId="77777777" w:rsidR="003D2A45" w:rsidRPr="003D2A45" w:rsidRDefault="003D2A45" w:rsidP="003D2A45">
      <w:r w:rsidRPr="003D2A45">
        <w:pict w14:anchorId="0557B8DA">
          <v:rect id="_x0000_i1269" style="width:0;height:1.5pt" o:hralign="center" o:hrstd="t" o:hr="t" fillcolor="#a0a0a0" stroked="f"/>
        </w:pict>
      </w:r>
    </w:p>
    <w:p w14:paraId="3F843EC7" w14:textId="77777777" w:rsidR="003D2A45" w:rsidRPr="003D2A45" w:rsidRDefault="003D2A45" w:rsidP="003D2A45">
      <w:pPr>
        <w:rPr>
          <w:b/>
          <w:bCs/>
        </w:rPr>
      </w:pPr>
      <w:r w:rsidRPr="003D2A45">
        <w:rPr>
          <w:b/>
          <w:bCs/>
        </w:rPr>
        <w:t>Objective:</w:t>
      </w:r>
    </w:p>
    <w:p w14:paraId="4F693847" w14:textId="77777777" w:rsidR="003D2A45" w:rsidRPr="003D2A45" w:rsidRDefault="003D2A45" w:rsidP="003D2A45">
      <w:r w:rsidRPr="003D2A45">
        <w:t>To build a machine learning model that predicts the future stock price based on past data, providing valuable insights for investors and traders.</w:t>
      </w:r>
    </w:p>
    <w:p w14:paraId="12A0C96C" w14:textId="77777777" w:rsidR="003D2A45" w:rsidRPr="003D2A45" w:rsidRDefault="003D2A45" w:rsidP="003D2A45">
      <w:r w:rsidRPr="003D2A45">
        <w:pict w14:anchorId="115B413D">
          <v:rect id="_x0000_i1270" style="width:0;height:1.5pt" o:hralign="center" o:hrstd="t" o:hr="t" fillcolor="#a0a0a0" stroked="f"/>
        </w:pict>
      </w:r>
    </w:p>
    <w:p w14:paraId="3D5BEE9B" w14:textId="77777777" w:rsidR="003D2A45" w:rsidRPr="003D2A45" w:rsidRDefault="003D2A45" w:rsidP="003D2A45">
      <w:pPr>
        <w:rPr>
          <w:b/>
          <w:bCs/>
        </w:rPr>
      </w:pPr>
      <w:r w:rsidRPr="003D2A45">
        <w:rPr>
          <w:b/>
          <w:bCs/>
        </w:rPr>
        <w:t>Dataset Description:</w:t>
      </w:r>
    </w:p>
    <w:p w14:paraId="0ADD76E5" w14:textId="77777777" w:rsidR="003D2A45" w:rsidRPr="003D2A45" w:rsidRDefault="003D2A45" w:rsidP="003D2A45">
      <w:r w:rsidRPr="003D2A45">
        <w:t xml:space="preserve">The dataset was retrieved from </w:t>
      </w:r>
      <w:r w:rsidRPr="003D2A45">
        <w:rPr>
          <w:b/>
          <w:bCs/>
        </w:rPr>
        <w:t>Yahoo Finance</w:t>
      </w:r>
      <w:r w:rsidRPr="003D2A45">
        <w:t xml:space="preserve"> for Tesla stock (TSLA) over the period from January 1, 2020, to January 1, 2023. The primary column used was:</w:t>
      </w:r>
    </w:p>
    <w:p w14:paraId="6D26E6B6" w14:textId="77777777" w:rsidR="003D2A45" w:rsidRPr="003D2A45" w:rsidRDefault="003D2A45" w:rsidP="003D2A45">
      <w:pPr>
        <w:numPr>
          <w:ilvl w:val="0"/>
          <w:numId w:val="14"/>
        </w:numPr>
      </w:pPr>
      <w:r w:rsidRPr="003D2A45">
        <w:rPr>
          <w:b/>
          <w:bCs/>
        </w:rPr>
        <w:t>Adjusted Close Price (Adj Close):</w:t>
      </w:r>
      <w:r w:rsidRPr="003D2A45">
        <w:t xml:space="preserve"> The closing price of the stock adjusted for splits and dividend payments.</w:t>
      </w:r>
    </w:p>
    <w:p w14:paraId="086DC4D0" w14:textId="77777777" w:rsidR="003D2A45" w:rsidRPr="003D2A45" w:rsidRDefault="003D2A45" w:rsidP="003D2A45">
      <w:r w:rsidRPr="003D2A45">
        <w:pict w14:anchorId="74E283EB">
          <v:rect id="_x0000_i1271" style="width:0;height:1.5pt" o:hralign="center" o:hrstd="t" o:hr="t" fillcolor="#a0a0a0" stroked="f"/>
        </w:pict>
      </w:r>
    </w:p>
    <w:p w14:paraId="76241A3A" w14:textId="77777777" w:rsidR="003D2A45" w:rsidRPr="003D2A45" w:rsidRDefault="003D2A45" w:rsidP="003D2A45">
      <w:pPr>
        <w:rPr>
          <w:b/>
          <w:bCs/>
        </w:rPr>
      </w:pPr>
      <w:r w:rsidRPr="003D2A45">
        <w:rPr>
          <w:b/>
          <w:bCs/>
        </w:rPr>
        <w:t>Methodology:</w:t>
      </w:r>
    </w:p>
    <w:p w14:paraId="620F2BE3" w14:textId="77777777" w:rsidR="003D2A45" w:rsidRPr="003D2A45" w:rsidRDefault="003D2A45" w:rsidP="003D2A45">
      <w:pPr>
        <w:numPr>
          <w:ilvl w:val="0"/>
          <w:numId w:val="15"/>
        </w:numPr>
      </w:pPr>
      <w:r w:rsidRPr="003D2A45">
        <w:rPr>
          <w:b/>
          <w:bCs/>
        </w:rPr>
        <w:t>Data Acquisition:</w:t>
      </w:r>
    </w:p>
    <w:p w14:paraId="7B139760" w14:textId="77777777" w:rsidR="003D2A45" w:rsidRPr="003D2A45" w:rsidRDefault="003D2A45" w:rsidP="003D2A45">
      <w:pPr>
        <w:numPr>
          <w:ilvl w:val="1"/>
          <w:numId w:val="15"/>
        </w:numPr>
      </w:pPr>
      <w:r w:rsidRPr="003D2A45">
        <w:t xml:space="preserve">Used the </w:t>
      </w:r>
      <w:proofErr w:type="spellStart"/>
      <w:r w:rsidRPr="003D2A45">
        <w:t>yfinance</w:t>
      </w:r>
      <w:proofErr w:type="spellEnd"/>
      <w:r w:rsidRPr="003D2A45">
        <w:t xml:space="preserve"> library to fetch Tesla stock data.</w:t>
      </w:r>
    </w:p>
    <w:p w14:paraId="39A33E01" w14:textId="77777777" w:rsidR="003D2A45" w:rsidRPr="003D2A45" w:rsidRDefault="003D2A45" w:rsidP="003D2A45">
      <w:pPr>
        <w:numPr>
          <w:ilvl w:val="0"/>
          <w:numId w:val="15"/>
        </w:numPr>
      </w:pPr>
      <w:r w:rsidRPr="003D2A45">
        <w:rPr>
          <w:b/>
          <w:bCs/>
        </w:rPr>
        <w:t>Feature Engineering:</w:t>
      </w:r>
    </w:p>
    <w:p w14:paraId="468E7737" w14:textId="77777777" w:rsidR="003D2A45" w:rsidRPr="003D2A45" w:rsidRDefault="003D2A45" w:rsidP="003D2A45">
      <w:pPr>
        <w:numPr>
          <w:ilvl w:val="1"/>
          <w:numId w:val="15"/>
        </w:numPr>
      </w:pPr>
      <w:r w:rsidRPr="003D2A45">
        <w:t>Created a new column, Prediction, which holds the adjusted closing price shifted by one day to serve as the target variable.</w:t>
      </w:r>
    </w:p>
    <w:p w14:paraId="6280646D" w14:textId="77777777" w:rsidR="003D2A45" w:rsidRPr="003D2A45" w:rsidRDefault="003D2A45" w:rsidP="003D2A45">
      <w:pPr>
        <w:numPr>
          <w:ilvl w:val="0"/>
          <w:numId w:val="15"/>
        </w:numPr>
      </w:pPr>
      <w:r w:rsidRPr="003D2A45">
        <w:rPr>
          <w:b/>
          <w:bCs/>
        </w:rPr>
        <w:t>Data Preprocessing:</w:t>
      </w:r>
    </w:p>
    <w:p w14:paraId="72999591" w14:textId="77777777" w:rsidR="003D2A45" w:rsidRPr="003D2A45" w:rsidRDefault="003D2A45" w:rsidP="003D2A45">
      <w:pPr>
        <w:numPr>
          <w:ilvl w:val="1"/>
          <w:numId w:val="15"/>
        </w:numPr>
      </w:pPr>
      <w:r w:rsidRPr="003D2A45">
        <w:t>Dropped rows with missing values caused by the shifting operation.</w:t>
      </w:r>
    </w:p>
    <w:p w14:paraId="090BD211" w14:textId="77777777" w:rsidR="003D2A45" w:rsidRPr="003D2A45" w:rsidRDefault="003D2A45" w:rsidP="003D2A45">
      <w:pPr>
        <w:numPr>
          <w:ilvl w:val="1"/>
          <w:numId w:val="15"/>
        </w:numPr>
      </w:pPr>
      <w:r w:rsidRPr="003D2A45">
        <w:t>Separated features (Adj Close) and target (Prediction) variables.</w:t>
      </w:r>
    </w:p>
    <w:p w14:paraId="2586895B" w14:textId="77777777" w:rsidR="003D2A45" w:rsidRPr="003D2A45" w:rsidRDefault="003D2A45" w:rsidP="003D2A45">
      <w:pPr>
        <w:numPr>
          <w:ilvl w:val="0"/>
          <w:numId w:val="15"/>
        </w:numPr>
      </w:pPr>
      <w:r w:rsidRPr="003D2A45">
        <w:rPr>
          <w:b/>
          <w:bCs/>
        </w:rPr>
        <w:t>Model Selection:</w:t>
      </w:r>
    </w:p>
    <w:p w14:paraId="35501DDC" w14:textId="77777777" w:rsidR="003D2A45" w:rsidRPr="003D2A45" w:rsidRDefault="003D2A45" w:rsidP="003D2A45">
      <w:pPr>
        <w:numPr>
          <w:ilvl w:val="1"/>
          <w:numId w:val="15"/>
        </w:numPr>
      </w:pPr>
      <w:r w:rsidRPr="003D2A45">
        <w:t xml:space="preserve">Implemented </w:t>
      </w:r>
      <w:r w:rsidRPr="003D2A45">
        <w:rPr>
          <w:b/>
          <w:bCs/>
        </w:rPr>
        <w:t>Linear Regression</w:t>
      </w:r>
      <w:r w:rsidRPr="003D2A45">
        <w:t xml:space="preserve"> using the </w:t>
      </w:r>
      <w:proofErr w:type="spellStart"/>
      <w:r w:rsidRPr="003D2A45">
        <w:t>LinearRegression</w:t>
      </w:r>
      <w:proofErr w:type="spellEnd"/>
      <w:r w:rsidRPr="003D2A45">
        <w:t xml:space="preserve"> class from Scikit-learn.</w:t>
      </w:r>
    </w:p>
    <w:p w14:paraId="5D96446E" w14:textId="77777777" w:rsidR="003D2A45" w:rsidRPr="003D2A45" w:rsidRDefault="003D2A45" w:rsidP="003D2A45">
      <w:pPr>
        <w:numPr>
          <w:ilvl w:val="0"/>
          <w:numId w:val="15"/>
        </w:numPr>
      </w:pPr>
      <w:r w:rsidRPr="003D2A45">
        <w:rPr>
          <w:b/>
          <w:bCs/>
        </w:rPr>
        <w:t>Data Splitting:</w:t>
      </w:r>
    </w:p>
    <w:p w14:paraId="68CC230C" w14:textId="77777777" w:rsidR="003D2A45" w:rsidRPr="003D2A45" w:rsidRDefault="003D2A45" w:rsidP="003D2A45">
      <w:pPr>
        <w:numPr>
          <w:ilvl w:val="1"/>
          <w:numId w:val="15"/>
        </w:numPr>
      </w:pPr>
      <w:r w:rsidRPr="003D2A45">
        <w:lastRenderedPageBreak/>
        <w:t>Split the dataset into training (80%) and testing (20%) sets for evaluation.</w:t>
      </w:r>
    </w:p>
    <w:p w14:paraId="7A69838F" w14:textId="77777777" w:rsidR="003D2A45" w:rsidRPr="003D2A45" w:rsidRDefault="003D2A45" w:rsidP="003D2A45">
      <w:pPr>
        <w:numPr>
          <w:ilvl w:val="0"/>
          <w:numId w:val="15"/>
        </w:numPr>
      </w:pPr>
      <w:r w:rsidRPr="003D2A45">
        <w:rPr>
          <w:b/>
          <w:bCs/>
        </w:rPr>
        <w:t>Model Training and Testing:</w:t>
      </w:r>
    </w:p>
    <w:p w14:paraId="3CE8FCFC" w14:textId="77777777" w:rsidR="003D2A45" w:rsidRPr="003D2A45" w:rsidRDefault="003D2A45" w:rsidP="003D2A45">
      <w:pPr>
        <w:numPr>
          <w:ilvl w:val="1"/>
          <w:numId w:val="15"/>
        </w:numPr>
      </w:pPr>
      <w:r w:rsidRPr="003D2A45">
        <w:t>Trained the model on historical prices and tested it using unseen data.</w:t>
      </w:r>
    </w:p>
    <w:p w14:paraId="513E2916" w14:textId="77777777" w:rsidR="003D2A45" w:rsidRPr="003D2A45" w:rsidRDefault="003D2A45" w:rsidP="003D2A45">
      <w:pPr>
        <w:numPr>
          <w:ilvl w:val="0"/>
          <w:numId w:val="15"/>
        </w:numPr>
      </w:pPr>
      <w:r w:rsidRPr="003D2A45">
        <w:rPr>
          <w:b/>
          <w:bCs/>
        </w:rPr>
        <w:t>Performance Evaluation:</w:t>
      </w:r>
    </w:p>
    <w:p w14:paraId="58BB0D27" w14:textId="77777777" w:rsidR="003D2A45" w:rsidRPr="003D2A45" w:rsidRDefault="003D2A45" w:rsidP="003D2A45">
      <w:pPr>
        <w:numPr>
          <w:ilvl w:val="1"/>
          <w:numId w:val="15"/>
        </w:numPr>
      </w:pPr>
      <w:r w:rsidRPr="003D2A45">
        <w:t>Calculated model accuracy using the R² (coefficient of determination) score.</w:t>
      </w:r>
    </w:p>
    <w:p w14:paraId="1AF47B0B" w14:textId="77777777" w:rsidR="003D2A45" w:rsidRPr="003D2A45" w:rsidRDefault="003D2A45" w:rsidP="003D2A45">
      <w:pPr>
        <w:numPr>
          <w:ilvl w:val="0"/>
          <w:numId w:val="15"/>
        </w:numPr>
      </w:pPr>
      <w:r w:rsidRPr="003D2A45">
        <w:rPr>
          <w:b/>
          <w:bCs/>
        </w:rPr>
        <w:t>Visualization:</w:t>
      </w:r>
    </w:p>
    <w:p w14:paraId="302121B9" w14:textId="77777777" w:rsidR="003D2A45" w:rsidRPr="003D2A45" w:rsidRDefault="003D2A45" w:rsidP="003D2A45">
      <w:pPr>
        <w:numPr>
          <w:ilvl w:val="1"/>
          <w:numId w:val="15"/>
        </w:numPr>
      </w:pPr>
      <w:r w:rsidRPr="003D2A45">
        <w:t>Compared actual vs. predicted prices through a line plot.</w:t>
      </w:r>
    </w:p>
    <w:p w14:paraId="0217900D" w14:textId="77777777" w:rsidR="003D2A45" w:rsidRPr="003D2A45" w:rsidRDefault="003D2A45" w:rsidP="003D2A45">
      <w:r w:rsidRPr="003D2A45">
        <w:pict w14:anchorId="30EBC881">
          <v:rect id="_x0000_i1272" style="width:0;height:1.5pt" o:hralign="center" o:hrstd="t" o:hr="t" fillcolor="#a0a0a0" stroked="f"/>
        </w:pict>
      </w:r>
    </w:p>
    <w:p w14:paraId="5CFDEE08" w14:textId="77777777" w:rsidR="003D2A45" w:rsidRPr="003D2A45" w:rsidRDefault="003D2A45" w:rsidP="003D2A45">
      <w:pPr>
        <w:rPr>
          <w:b/>
          <w:bCs/>
        </w:rPr>
      </w:pPr>
      <w:r w:rsidRPr="003D2A45">
        <w:rPr>
          <w:b/>
          <w:bCs/>
        </w:rPr>
        <w:t>Results:</w:t>
      </w:r>
    </w:p>
    <w:p w14:paraId="14A1824D" w14:textId="77777777" w:rsidR="003D2A45" w:rsidRPr="003D2A45" w:rsidRDefault="003D2A45" w:rsidP="003D2A45">
      <w:pPr>
        <w:numPr>
          <w:ilvl w:val="0"/>
          <w:numId w:val="16"/>
        </w:numPr>
      </w:pPr>
      <w:r w:rsidRPr="003D2A45">
        <w:rPr>
          <w:b/>
          <w:bCs/>
        </w:rPr>
        <w:t>Model Accuracy:</w:t>
      </w:r>
      <w:r w:rsidRPr="003D2A45">
        <w:t xml:space="preserve"> &lt;</w:t>
      </w:r>
      <w:proofErr w:type="spellStart"/>
      <w:r w:rsidRPr="003D2A45">
        <w:t>insert_accuracy</w:t>
      </w:r>
      <w:proofErr w:type="spellEnd"/>
      <w:r w:rsidRPr="003D2A45">
        <w:t>&gt;</w:t>
      </w:r>
      <w:r w:rsidRPr="003D2A45">
        <w:br/>
        <w:t>The model demonstrated reasonable accuracy, reflecting its ability to predict future prices based on past trends.</w:t>
      </w:r>
    </w:p>
    <w:p w14:paraId="131082D7" w14:textId="77777777" w:rsidR="003D2A45" w:rsidRPr="003D2A45" w:rsidRDefault="003D2A45" w:rsidP="003D2A45">
      <w:pPr>
        <w:numPr>
          <w:ilvl w:val="0"/>
          <w:numId w:val="16"/>
        </w:numPr>
      </w:pPr>
      <w:r w:rsidRPr="003D2A45">
        <w:rPr>
          <w:b/>
          <w:bCs/>
        </w:rPr>
        <w:t>Prediction Visualization:</w:t>
      </w:r>
      <w:r w:rsidRPr="003D2A45">
        <w:br/>
        <w:t>The graph comparing actual prices to predicted prices showed that the model captures the general trend, though some discrepancies exist due to market volatility.</w:t>
      </w:r>
    </w:p>
    <w:p w14:paraId="7B7834CA" w14:textId="77777777" w:rsidR="003D2A45" w:rsidRPr="003D2A45" w:rsidRDefault="003D2A45" w:rsidP="003D2A45">
      <w:r w:rsidRPr="003D2A45">
        <w:pict w14:anchorId="6077D9B3">
          <v:rect id="_x0000_i1273" style="width:0;height:1.5pt" o:hralign="center" o:hrstd="t" o:hr="t" fillcolor="#a0a0a0" stroked="f"/>
        </w:pict>
      </w:r>
    </w:p>
    <w:p w14:paraId="4D8E1C8C" w14:textId="77777777" w:rsidR="003D2A45" w:rsidRPr="003D2A45" w:rsidRDefault="003D2A45" w:rsidP="003D2A45">
      <w:pPr>
        <w:rPr>
          <w:b/>
          <w:bCs/>
        </w:rPr>
      </w:pPr>
      <w:r w:rsidRPr="003D2A45">
        <w:rPr>
          <w:b/>
          <w:bCs/>
        </w:rPr>
        <w:t>Insights:</w:t>
      </w:r>
    </w:p>
    <w:p w14:paraId="5FEA07BD" w14:textId="77777777" w:rsidR="003D2A45" w:rsidRPr="003D2A45" w:rsidRDefault="003D2A45" w:rsidP="003D2A45">
      <w:pPr>
        <w:numPr>
          <w:ilvl w:val="0"/>
          <w:numId w:val="17"/>
        </w:numPr>
      </w:pPr>
      <w:r w:rsidRPr="003D2A45">
        <w:rPr>
          <w:b/>
          <w:bCs/>
        </w:rPr>
        <w:t>Trend Prediction:</w:t>
      </w:r>
      <w:r w:rsidRPr="003D2A45">
        <w:br/>
        <w:t>The model successfully identified the overall trend of Tesla's stock price, making it suitable for short-term predictions.</w:t>
      </w:r>
    </w:p>
    <w:p w14:paraId="3037D88B" w14:textId="77777777" w:rsidR="003D2A45" w:rsidRPr="003D2A45" w:rsidRDefault="003D2A45" w:rsidP="003D2A45">
      <w:pPr>
        <w:numPr>
          <w:ilvl w:val="0"/>
          <w:numId w:val="17"/>
        </w:numPr>
      </w:pPr>
      <w:r w:rsidRPr="003D2A45">
        <w:rPr>
          <w:b/>
          <w:bCs/>
        </w:rPr>
        <w:t>Limitations:</w:t>
      </w:r>
    </w:p>
    <w:p w14:paraId="697B2223" w14:textId="77777777" w:rsidR="003D2A45" w:rsidRPr="003D2A45" w:rsidRDefault="003D2A45" w:rsidP="003D2A45">
      <w:pPr>
        <w:numPr>
          <w:ilvl w:val="1"/>
          <w:numId w:val="17"/>
        </w:numPr>
      </w:pPr>
      <w:r w:rsidRPr="003D2A45">
        <w:t>The model does not account for external factors like news, economic indicators, or market sentiment.</w:t>
      </w:r>
    </w:p>
    <w:p w14:paraId="33D98A28" w14:textId="77777777" w:rsidR="003D2A45" w:rsidRPr="003D2A45" w:rsidRDefault="003D2A45" w:rsidP="003D2A45">
      <w:pPr>
        <w:numPr>
          <w:ilvl w:val="1"/>
          <w:numId w:val="17"/>
        </w:numPr>
      </w:pPr>
      <w:r w:rsidRPr="003D2A45">
        <w:t>Linear regression assumes linearity, which may not fully represent stock price movements.</w:t>
      </w:r>
    </w:p>
    <w:p w14:paraId="3B95FA85" w14:textId="77777777" w:rsidR="003D2A45" w:rsidRPr="003D2A45" w:rsidRDefault="003D2A45" w:rsidP="003D2A45">
      <w:r w:rsidRPr="003D2A45">
        <w:pict w14:anchorId="70E783E3">
          <v:rect id="_x0000_i1274" style="width:0;height:1.5pt" o:hralign="center" o:hrstd="t" o:hr="t" fillcolor="#a0a0a0" stroked="f"/>
        </w:pict>
      </w:r>
    </w:p>
    <w:p w14:paraId="03B89FEE" w14:textId="77777777" w:rsidR="003D2A45" w:rsidRPr="003D2A45" w:rsidRDefault="003D2A45" w:rsidP="003D2A45">
      <w:pPr>
        <w:rPr>
          <w:b/>
          <w:bCs/>
        </w:rPr>
      </w:pPr>
      <w:r w:rsidRPr="003D2A45">
        <w:rPr>
          <w:b/>
          <w:bCs/>
        </w:rPr>
        <w:t>Conclusion:</w:t>
      </w:r>
    </w:p>
    <w:p w14:paraId="5CDC183E" w14:textId="77777777" w:rsidR="003D2A45" w:rsidRPr="003D2A45" w:rsidRDefault="003D2A45" w:rsidP="003D2A45">
      <w:r w:rsidRPr="003D2A45">
        <w:t>The project highlights the utility of machine learning in financial forecasting. While the Linear Regression model provides a foundational approach, the accuracy could be improved by incorporating additional features or using more complex models.</w:t>
      </w:r>
    </w:p>
    <w:p w14:paraId="029AF7DD" w14:textId="77777777" w:rsidR="003D2A45" w:rsidRPr="003D2A45" w:rsidRDefault="003D2A45" w:rsidP="003D2A45">
      <w:r w:rsidRPr="003D2A45">
        <w:pict w14:anchorId="7CBB8FD3">
          <v:rect id="_x0000_i1275" style="width:0;height:1.5pt" o:hralign="center" o:hrstd="t" o:hr="t" fillcolor="#a0a0a0" stroked="f"/>
        </w:pict>
      </w:r>
    </w:p>
    <w:p w14:paraId="0E239DFF" w14:textId="77777777" w:rsidR="003D2A45" w:rsidRPr="003D2A45" w:rsidRDefault="003D2A45" w:rsidP="003D2A45">
      <w:pPr>
        <w:rPr>
          <w:b/>
          <w:bCs/>
        </w:rPr>
      </w:pPr>
      <w:r w:rsidRPr="003D2A45">
        <w:rPr>
          <w:b/>
          <w:bCs/>
        </w:rPr>
        <w:t>Future Work:</w:t>
      </w:r>
    </w:p>
    <w:p w14:paraId="077108C6" w14:textId="77777777" w:rsidR="003D2A45" w:rsidRPr="003D2A45" w:rsidRDefault="003D2A45" w:rsidP="003D2A45">
      <w:pPr>
        <w:numPr>
          <w:ilvl w:val="0"/>
          <w:numId w:val="18"/>
        </w:numPr>
      </w:pPr>
      <w:r w:rsidRPr="003D2A45">
        <w:lastRenderedPageBreak/>
        <w:t>Experiment with advanced models such as Decision Trees, Random Forests, or LSTM (Long Short-Term Memory) for better time-series predictions.</w:t>
      </w:r>
    </w:p>
    <w:p w14:paraId="166A42D6" w14:textId="77777777" w:rsidR="003D2A45" w:rsidRPr="003D2A45" w:rsidRDefault="003D2A45" w:rsidP="003D2A45">
      <w:pPr>
        <w:numPr>
          <w:ilvl w:val="0"/>
          <w:numId w:val="18"/>
        </w:numPr>
      </w:pPr>
      <w:r w:rsidRPr="003D2A45">
        <w:t>Include additional features, such as trading volume, moving averages, or external economic indicators.</w:t>
      </w:r>
    </w:p>
    <w:p w14:paraId="0592DA59" w14:textId="77777777" w:rsidR="003D2A45" w:rsidRPr="003D2A45" w:rsidRDefault="003D2A45" w:rsidP="003D2A45">
      <w:pPr>
        <w:numPr>
          <w:ilvl w:val="0"/>
          <w:numId w:val="18"/>
        </w:numPr>
      </w:pPr>
      <w:r w:rsidRPr="003D2A45">
        <w:t>Develop a real-time prediction system integrated with live data feeds.</w:t>
      </w:r>
    </w:p>
    <w:p w14:paraId="6DCF2A32" w14:textId="77777777" w:rsidR="003D2A45" w:rsidRPr="003D2A45" w:rsidRDefault="003D2A45" w:rsidP="003D2A45">
      <w:r w:rsidRPr="003D2A45">
        <w:pict w14:anchorId="4289954D">
          <v:rect id="_x0000_i1276" style="width:0;height:1.5pt" o:hralign="center" o:hrstd="t" o:hr="t" fillcolor="#a0a0a0" stroked="f"/>
        </w:pict>
      </w:r>
    </w:p>
    <w:p w14:paraId="3F92C443" w14:textId="77777777" w:rsidR="003D2A45" w:rsidRPr="003D2A45" w:rsidRDefault="003D2A45" w:rsidP="003D2A45">
      <w:pPr>
        <w:rPr>
          <w:b/>
          <w:bCs/>
        </w:rPr>
      </w:pPr>
      <w:r w:rsidRPr="003D2A45">
        <w:rPr>
          <w:b/>
          <w:bCs/>
        </w:rPr>
        <w:t>References:</w:t>
      </w:r>
    </w:p>
    <w:p w14:paraId="7C80212B" w14:textId="77777777" w:rsidR="003D2A45" w:rsidRPr="003D2A45" w:rsidRDefault="003D2A45" w:rsidP="003D2A45">
      <w:pPr>
        <w:numPr>
          <w:ilvl w:val="0"/>
          <w:numId w:val="19"/>
        </w:numPr>
      </w:pPr>
      <w:r w:rsidRPr="003D2A45">
        <w:t xml:space="preserve">Data Source: Yahoo Finance via the </w:t>
      </w:r>
      <w:proofErr w:type="spellStart"/>
      <w:r w:rsidRPr="003D2A45">
        <w:t>yfinance</w:t>
      </w:r>
      <w:proofErr w:type="spellEnd"/>
      <w:r w:rsidRPr="003D2A45">
        <w:t xml:space="preserve"> library.</w:t>
      </w:r>
    </w:p>
    <w:p w14:paraId="5A855EDD" w14:textId="77777777" w:rsidR="003D2A45" w:rsidRPr="003D2A45" w:rsidRDefault="003D2A45" w:rsidP="003D2A45">
      <w:pPr>
        <w:numPr>
          <w:ilvl w:val="0"/>
          <w:numId w:val="19"/>
        </w:numPr>
      </w:pPr>
      <w:r w:rsidRPr="003D2A45">
        <w:t>Libraries: Pandas, NumPy, Scikit-learn, Matplotlib.</w:t>
      </w:r>
    </w:p>
    <w:p w14:paraId="60F703D6" w14:textId="77777777" w:rsidR="00D94EE4" w:rsidRPr="003D2A45" w:rsidRDefault="00D94EE4" w:rsidP="003D2A45"/>
    <w:sectPr w:rsidR="00D94EE4" w:rsidRPr="003D2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272CD"/>
    <w:multiLevelType w:val="multilevel"/>
    <w:tmpl w:val="F868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30858"/>
    <w:multiLevelType w:val="multilevel"/>
    <w:tmpl w:val="B736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72A22"/>
    <w:multiLevelType w:val="multilevel"/>
    <w:tmpl w:val="0B5C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F5C97"/>
    <w:multiLevelType w:val="multilevel"/>
    <w:tmpl w:val="A34E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FC1072"/>
    <w:multiLevelType w:val="multilevel"/>
    <w:tmpl w:val="3C48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464D5"/>
    <w:multiLevelType w:val="multilevel"/>
    <w:tmpl w:val="F6E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F52EF6"/>
    <w:multiLevelType w:val="multilevel"/>
    <w:tmpl w:val="BF96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B7895"/>
    <w:multiLevelType w:val="multilevel"/>
    <w:tmpl w:val="6DB2C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335268"/>
    <w:multiLevelType w:val="multilevel"/>
    <w:tmpl w:val="6C7E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3F1DE8"/>
    <w:multiLevelType w:val="multilevel"/>
    <w:tmpl w:val="F52E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E7390"/>
    <w:multiLevelType w:val="multilevel"/>
    <w:tmpl w:val="3CD04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9B01B9"/>
    <w:multiLevelType w:val="multilevel"/>
    <w:tmpl w:val="7DBE5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165367"/>
    <w:multiLevelType w:val="multilevel"/>
    <w:tmpl w:val="D4EC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974B28"/>
    <w:multiLevelType w:val="multilevel"/>
    <w:tmpl w:val="E9CE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060C98"/>
    <w:multiLevelType w:val="multilevel"/>
    <w:tmpl w:val="9E24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50798F"/>
    <w:multiLevelType w:val="multilevel"/>
    <w:tmpl w:val="82EE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3939CB"/>
    <w:multiLevelType w:val="multilevel"/>
    <w:tmpl w:val="9F80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9C7F8F"/>
    <w:multiLevelType w:val="multilevel"/>
    <w:tmpl w:val="A8F2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4106ED"/>
    <w:multiLevelType w:val="multilevel"/>
    <w:tmpl w:val="D450A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7968849">
    <w:abstractNumId w:val="2"/>
  </w:num>
  <w:num w:numId="2" w16cid:durableId="436561963">
    <w:abstractNumId w:val="12"/>
  </w:num>
  <w:num w:numId="3" w16cid:durableId="186258206">
    <w:abstractNumId w:val="18"/>
  </w:num>
  <w:num w:numId="4" w16cid:durableId="550578988">
    <w:abstractNumId w:val="6"/>
  </w:num>
  <w:num w:numId="5" w16cid:durableId="767773624">
    <w:abstractNumId w:val="16"/>
  </w:num>
  <w:num w:numId="6" w16cid:durableId="1435202983">
    <w:abstractNumId w:val="5"/>
  </w:num>
  <w:num w:numId="7" w16cid:durableId="1645894710">
    <w:abstractNumId w:val="13"/>
  </w:num>
  <w:num w:numId="8" w16cid:durableId="1294944809">
    <w:abstractNumId w:val="1"/>
  </w:num>
  <w:num w:numId="9" w16cid:durableId="994914209">
    <w:abstractNumId w:val="10"/>
  </w:num>
  <w:num w:numId="10" w16cid:durableId="1405640249">
    <w:abstractNumId w:val="17"/>
  </w:num>
  <w:num w:numId="11" w16cid:durableId="1427192990">
    <w:abstractNumId w:val="0"/>
  </w:num>
  <w:num w:numId="12" w16cid:durableId="981423678">
    <w:abstractNumId w:val="7"/>
  </w:num>
  <w:num w:numId="13" w16cid:durableId="335619061">
    <w:abstractNumId w:val="9"/>
  </w:num>
  <w:num w:numId="14" w16cid:durableId="903878457">
    <w:abstractNumId w:val="14"/>
  </w:num>
  <w:num w:numId="15" w16cid:durableId="154616461">
    <w:abstractNumId w:val="4"/>
  </w:num>
  <w:num w:numId="16" w16cid:durableId="388309657">
    <w:abstractNumId w:val="15"/>
  </w:num>
  <w:num w:numId="17" w16cid:durableId="1241215589">
    <w:abstractNumId w:val="3"/>
  </w:num>
  <w:num w:numId="18" w16cid:durableId="231235001">
    <w:abstractNumId w:val="11"/>
  </w:num>
  <w:num w:numId="19" w16cid:durableId="18141741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E4"/>
    <w:rsid w:val="00066113"/>
    <w:rsid w:val="000F494D"/>
    <w:rsid w:val="003D2A45"/>
    <w:rsid w:val="00AE7414"/>
    <w:rsid w:val="00BA172E"/>
    <w:rsid w:val="00D9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9231"/>
  <w15:chartTrackingRefBased/>
  <w15:docId w15:val="{03E16188-C519-438D-89F5-2AF048F6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6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Shaiq</dc:creator>
  <cp:keywords/>
  <dc:description/>
  <cp:lastModifiedBy>Hassan Shaiq</cp:lastModifiedBy>
  <cp:revision>2</cp:revision>
  <dcterms:created xsi:type="dcterms:W3CDTF">2024-12-04T08:54:00Z</dcterms:created>
  <dcterms:modified xsi:type="dcterms:W3CDTF">2024-12-05T06:26:00Z</dcterms:modified>
</cp:coreProperties>
</file>