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800"/>
      </w:pPr>
      <w:r>
        <w:drawing>
          <wp:inline distT="0" distB="0" distL="0" distR="0">
            <wp:extent cx="2190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476250"/>
                    </a:xfrm>
                    <a:prstGeom prst="rect">
                      <a:avLst/>
                    </a:prstGeom>
                  </pic:spPr>
                </pic:pic>
              </a:graphicData>
            </a:graphic>
          </wp:inline>
        </w:drawing>
      </w:r>
    </w:p>
    <w:p>
      <w:pPr>
        <w:spacing w:after="120"/>
      </w:pPr>
      <w:r>
        <w:rPr>
          <w:b/>
          <w:bCs/>
          <w:color w:val="17181D"/>
          <w:sz w:val="64"/>
          <w:szCs w:val="64"/>
        </w:rPr>
        <w:t xml:space="preserve">Inspection Log</w:t>
      </w:r>
    </w:p>
    <w:p>
      <w:pPr>
        <w:pBdr>
          <w:bottom w:val="single" w:color="D9DBE0" w:sz="6" w:space="18"/>
        </w:pBdr>
        <w:spacing w:after="600"/>
      </w:pPr>
      <w:r>
        <w:rPr>
          <w:color w:val="3A3D44"/>
          <w:sz w:val="28"/>
          <w:szCs w:val="28"/>
        </w:rPr>
        <w:t xml:space="preserve">Project documentation: architecture, data and how every part works</w:t>
      </w:r>
    </w:p>
    <w:p>
      <w:pPr>
        <w:spacing w:after="1600"/>
      </w:pPr>
      <w:r>
        <w:rPr>
          <w:color w:val="6B6F76"/>
          <w:sz w:val="21"/>
          <w:szCs w:val="21"/>
        </w:rPr>
        <w:t xml:space="preserve">Written in plain language for owners, managers and developers</w:t>
      </w:r>
    </w:p>
    <w:p>
      <w:pPr>
        <w:spacing w:after="40"/>
      </w:pPr>
      <w:r>
        <w:rPr>
          <w:color w:val="6B6F76"/>
          <w:sz w:val="20"/>
          <w:szCs w:val="20"/>
        </w:rPr>
        <w:t xml:space="preserve">Version 1.0  ·  8 October 2026</w:t>
      </w:r>
    </w:p>
    <w:p>
      <w:pPr>
        <w:spacing w:after="40"/>
      </w:pPr>
      <w:r>
        <w:rPr>
          <w:color w:val="6B6F76"/>
          <w:sz w:val="20"/>
          <w:szCs w:val="20"/>
        </w:rPr>
        <w:t xml:space="preserve">Repository: github.com/SyedSamiUllah2121/GR</w:t>
      </w:r>
    </w:p>
    <w:p>
      <w:pPr>
        <w:spacing w:after="40"/>
      </w:pPr>
      <w:r>
        <w:rPr>
          <w:color w:val="6B6F76"/>
          <w:sz w:val="20"/>
          <w:szCs w:val="20"/>
        </w:rPr>
        <w:t xml:space="preserve">Live app: gr-one-eta.vercel.app</w:t>
      </w:r>
    </w:p>
    <w:p>
      <w:pPr>
        <w:spacing w:after="40"/>
      </w:pPr>
      <w:r>
        <w:rPr>
          <w:color w:val="6B6F76"/>
          <w:sz w:val="20"/>
          <w:szCs w:val="20"/>
        </w:rPr>
        <w:t xml:space="preserve">Prepared for Sami Ghani, Main Admin</w:t>
      </w:r>
    </w:p>
    <w:p>
      <w:pPr>
        <w:sectPr>
          <w:pgSz w:w="11906" w:h="16838" w:orient="portrait"/>
          <w:pgMar w:top="1440" w:right="1440" w:bottom="1440" w:left="1440" w:header="708" w:footer="708" w:gutter="0"/>
          <w:pgNumType/>
          <w:docGrid w:linePitch="360"/>
        </w:sectPr>
      </w:pPr>
    </w:p>
    <w:p>
      <w:pPr>
        <w:pStyle w:val="Heading1"/>
        <w:pageBreakBefore/>
      </w:pPr>
      <w:r>
        <w:t xml:space="preserve">Contents</w:t>
      </w:r>
    </w:p>
    <w:p>
      <w:pPr>
        <w:tabs>
          <w:tab w:val="right" w:pos="9026" w:leader="dot"/>
        </w:tabs>
        <w:spacing w:after="20" w:before="100"/>
        <w:ind w:left="0"/>
      </w:pPr>
      <w:hyperlink w:history="1" w:anchor="sec1">
        <w:r>
          <w:rPr>
            <w:b/>
            <w:bCs/>
            <w:color w:val="17181D"/>
            <w:sz w:val="21"/>
            <w:szCs w:val="21"/>
          </w:rPr>
          <w:t xml:space="preserve">1. Introduction</w:t>
        </w:r>
        <w:r>
          <w:rPr>
            <w:color w:val="17181D"/>
            <w:sz w:val="21"/>
            <w:szCs w:val="21"/>
          </w:rPr>
          <w:t xml:space="preserve">	5</w:t>
        </w:r>
      </w:hyperlink>
    </w:p>
    <w:p>
      <w:pPr>
        <w:tabs>
          <w:tab w:val="right" w:pos="9026" w:leader="dot"/>
        </w:tabs>
        <w:spacing w:after="10" w:before="0"/>
        <w:ind w:left="360"/>
      </w:pPr>
      <w:hyperlink w:history="1" w:anchor="sec2">
        <w:r>
          <w:rPr>
            <w:b w:val="false"/>
            <w:bCs w:val="false"/>
            <w:color w:val="17181D"/>
            <w:sz w:val="20"/>
            <w:szCs w:val="20"/>
          </w:rPr>
          <w:t xml:space="preserve">The single most important fact</w:t>
        </w:r>
        <w:r>
          <w:rPr>
            <w:color w:val="6B6F76"/>
            <w:sz w:val="20"/>
            <w:szCs w:val="20"/>
          </w:rPr>
          <w:t xml:space="preserve">	5</w:t>
        </w:r>
      </w:hyperlink>
    </w:p>
    <w:p>
      <w:pPr>
        <w:tabs>
          <w:tab w:val="right" w:pos="9026" w:leader="dot"/>
        </w:tabs>
        <w:spacing w:after="10" w:before="0"/>
        <w:ind w:left="360"/>
      </w:pPr>
      <w:hyperlink w:history="1" w:anchor="sec3">
        <w:r>
          <w:rPr>
            <w:b w:val="false"/>
            <w:bCs w:val="false"/>
            <w:color w:val="17181D"/>
            <w:sz w:val="20"/>
            <w:szCs w:val="20"/>
          </w:rPr>
          <w:t xml:space="preserve">How to read this document</w:t>
        </w:r>
        <w:r>
          <w:rPr>
            <w:color w:val="6B6F76"/>
            <w:sz w:val="20"/>
            <w:szCs w:val="20"/>
          </w:rPr>
          <w:t xml:space="preserve">	5</w:t>
        </w:r>
      </w:hyperlink>
    </w:p>
    <w:p>
      <w:pPr>
        <w:tabs>
          <w:tab w:val="right" w:pos="9026" w:leader="dot"/>
        </w:tabs>
        <w:spacing w:after="20" w:before="100"/>
        <w:ind w:left="0"/>
      </w:pPr>
      <w:hyperlink w:history="1" w:anchor="sec4">
        <w:r>
          <w:rPr>
            <w:b/>
            <w:bCs/>
            <w:color w:val="17181D"/>
            <w:sz w:val="21"/>
            <w:szCs w:val="21"/>
          </w:rPr>
          <w:t xml:space="preserve">2. Who uses the app</w:t>
        </w:r>
        <w:r>
          <w:rPr>
            <w:color w:val="17181D"/>
            <w:sz w:val="21"/>
            <w:szCs w:val="21"/>
          </w:rPr>
          <w:t xml:space="preserve">	7</w:t>
        </w:r>
      </w:hyperlink>
    </w:p>
    <w:p>
      <w:pPr>
        <w:tabs>
          <w:tab w:val="right" w:pos="9026" w:leader="dot"/>
        </w:tabs>
        <w:spacing w:after="10" w:before="0"/>
        <w:ind w:left="360"/>
      </w:pPr>
      <w:hyperlink w:history="1" w:anchor="sec5">
        <w:r>
          <w:rPr>
            <w:b w:val="false"/>
            <w:bCs w:val="false"/>
            <w:color w:val="17181D"/>
            <w:sz w:val="20"/>
            <w:szCs w:val="20"/>
          </w:rPr>
          <w:t xml:space="preserve">Permissions, one by one</w:t>
        </w:r>
        <w:r>
          <w:rPr>
            <w:color w:val="6B6F76"/>
            <w:sz w:val="20"/>
            <w:szCs w:val="20"/>
          </w:rPr>
          <w:t xml:space="preserve">	7</w:t>
        </w:r>
      </w:hyperlink>
    </w:p>
    <w:p>
      <w:pPr>
        <w:tabs>
          <w:tab w:val="right" w:pos="9026" w:leader="dot"/>
        </w:tabs>
        <w:spacing w:after="10" w:before="0"/>
        <w:ind w:left="360"/>
      </w:pPr>
      <w:hyperlink w:history="1" w:anchor="sec6">
        <w:r>
          <w:rPr>
            <w:b w:val="false"/>
            <w:bCs w:val="false"/>
            <w:color w:val="17181D"/>
            <w:sz w:val="20"/>
            <w:szCs w:val="20"/>
          </w:rPr>
          <w:t xml:space="preserve">Where each person lands after signing in</w:t>
        </w:r>
        <w:r>
          <w:rPr>
            <w:color w:val="6B6F76"/>
            <w:sz w:val="20"/>
            <w:szCs w:val="20"/>
          </w:rPr>
          <w:t xml:space="preserve">	8</w:t>
        </w:r>
      </w:hyperlink>
    </w:p>
    <w:p>
      <w:pPr>
        <w:tabs>
          <w:tab w:val="right" w:pos="9026" w:leader="dot"/>
        </w:tabs>
        <w:spacing w:after="20" w:before="100"/>
        <w:ind w:left="0"/>
      </w:pPr>
      <w:hyperlink w:history="1" w:anchor="sec7">
        <w:r>
          <w:rPr>
            <w:b/>
            <w:bCs/>
            <w:color w:val="17181D"/>
            <w:sz w:val="21"/>
            <w:szCs w:val="21"/>
          </w:rPr>
          <w:t xml:space="preserve">3. Technology used</w:t>
        </w:r>
        <w:r>
          <w:rPr>
            <w:color w:val="17181D"/>
            <w:sz w:val="21"/>
            <w:szCs w:val="21"/>
          </w:rPr>
          <w:t xml:space="preserve">	9</w:t>
        </w:r>
      </w:hyperlink>
    </w:p>
    <w:p>
      <w:pPr>
        <w:tabs>
          <w:tab w:val="right" w:pos="9026" w:leader="dot"/>
        </w:tabs>
        <w:spacing w:after="10" w:before="0"/>
        <w:ind w:left="360"/>
      </w:pPr>
      <w:hyperlink w:history="1" w:anchor="sec8">
        <w:r>
          <w:rPr>
            <w:b w:val="false"/>
            <w:bCs w:val="false"/>
            <w:color w:val="17181D"/>
            <w:sz w:val="20"/>
            <w:szCs w:val="20"/>
          </w:rPr>
          <w:t xml:space="preserve">Settings files</w:t>
        </w:r>
        <w:r>
          <w:rPr>
            <w:color w:val="6B6F76"/>
            <w:sz w:val="20"/>
            <w:szCs w:val="20"/>
          </w:rPr>
          <w:t xml:space="preserve">	9</w:t>
        </w:r>
      </w:hyperlink>
    </w:p>
    <w:p>
      <w:pPr>
        <w:tabs>
          <w:tab w:val="right" w:pos="9026" w:leader="dot"/>
        </w:tabs>
        <w:spacing w:after="10" w:before="0"/>
        <w:ind w:left="360"/>
      </w:pPr>
      <w:hyperlink w:history="1" w:anchor="sec9">
        <w:r>
          <w:rPr>
            <w:b w:val="false"/>
            <w:bCs w:val="false"/>
            <w:color w:val="17181D"/>
            <w:sz w:val="20"/>
            <w:szCs w:val="20"/>
          </w:rPr>
          <w:t xml:space="preserve">The one environment variable</w:t>
        </w:r>
        <w:r>
          <w:rPr>
            <w:color w:val="6B6F76"/>
            <w:sz w:val="20"/>
            <w:szCs w:val="20"/>
          </w:rPr>
          <w:t xml:space="preserve">	10</w:t>
        </w:r>
      </w:hyperlink>
    </w:p>
    <w:p>
      <w:pPr>
        <w:tabs>
          <w:tab w:val="right" w:pos="9026" w:leader="dot"/>
        </w:tabs>
        <w:spacing w:after="20" w:before="100"/>
        <w:ind w:left="0"/>
      </w:pPr>
      <w:hyperlink w:history="1" w:anchor="sec10">
        <w:r>
          <w:rPr>
            <w:b/>
            <w:bCs/>
            <w:color w:val="17181D"/>
            <w:sz w:val="21"/>
            <w:szCs w:val="21"/>
          </w:rPr>
          <w:t xml:space="preserve">4. Architecture</w:t>
        </w:r>
        <w:r>
          <w:rPr>
            <w:color w:val="17181D"/>
            <w:sz w:val="21"/>
            <w:szCs w:val="21"/>
          </w:rPr>
          <w:t xml:space="preserve">	11</w:t>
        </w:r>
      </w:hyperlink>
    </w:p>
    <w:p>
      <w:pPr>
        <w:tabs>
          <w:tab w:val="right" w:pos="9026" w:leader="dot"/>
        </w:tabs>
        <w:spacing w:after="10" w:before="0"/>
        <w:ind w:left="360"/>
      </w:pPr>
      <w:hyperlink w:history="1" w:anchor="sec11">
        <w:r>
          <w:rPr>
            <w:b w:val="false"/>
            <w:bCs w:val="false"/>
            <w:color w:val="17181D"/>
            <w:sz w:val="20"/>
            <w:szCs w:val="20"/>
          </w:rPr>
          <w:t xml:space="preserve">The layers, top to bottom</w:t>
        </w:r>
        <w:r>
          <w:rPr>
            <w:color w:val="6B6F76"/>
            <w:sz w:val="20"/>
            <w:szCs w:val="20"/>
          </w:rPr>
          <w:t xml:space="preserve">	11</w:t>
        </w:r>
      </w:hyperlink>
    </w:p>
    <w:p>
      <w:pPr>
        <w:tabs>
          <w:tab w:val="right" w:pos="9026" w:leader="dot"/>
        </w:tabs>
        <w:spacing w:after="10" w:before="0"/>
        <w:ind w:left="360"/>
      </w:pPr>
      <w:hyperlink w:history="1" w:anchor="sec12">
        <w:r>
          <w:rPr>
            <w:b w:val="false"/>
            <w:bCs w:val="false"/>
            <w:color w:val="17181D"/>
            <w:sz w:val="20"/>
            <w:szCs w:val="20"/>
          </w:rPr>
          <w:t xml:space="preserve">How a change travels through the app</w:t>
        </w:r>
        <w:r>
          <w:rPr>
            <w:color w:val="6B6F76"/>
            <w:sz w:val="20"/>
            <w:szCs w:val="20"/>
          </w:rPr>
          <w:t xml:space="preserve">	12</w:t>
        </w:r>
      </w:hyperlink>
    </w:p>
    <w:p>
      <w:pPr>
        <w:tabs>
          <w:tab w:val="right" w:pos="9026" w:leader="dot"/>
        </w:tabs>
        <w:spacing w:after="10" w:before="0"/>
        <w:ind w:left="360"/>
      </w:pPr>
      <w:hyperlink w:history="1" w:anchor="sec13">
        <w:r>
          <w:rPr>
            <w:b w:val="false"/>
            <w:bCs w:val="false"/>
            <w:color w:val="17181D"/>
            <w:sz w:val="20"/>
            <w:szCs w:val="20"/>
          </w:rPr>
          <w:t xml:space="preserve">What happens when the app opens</w:t>
        </w:r>
        <w:r>
          <w:rPr>
            <w:color w:val="6B6F76"/>
            <w:sz w:val="20"/>
            <w:szCs w:val="20"/>
          </w:rPr>
          <w:t xml:space="preserve">	12</w:t>
        </w:r>
      </w:hyperlink>
    </w:p>
    <w:p>
      <w:pPr>
        <w:tabs>
          <w:tab w:val="right" w:pos="9026" w:leader="dot"/>
        </w:tabs>
        <w:spacing w:after="10" w:before="0"/>
        <w:ind w:left="360"/>
      </w:pPr>
      <w:hyperlink w:history="1" w:anchor="sec14">
        <w:r>
          <w:rPr>
            <w:b w:val="false"/>
            <w:bCs w:val="false"/>
            <w:color w:val="17181D"/>
            <w:sz w:val="20"/>
            <w:szCs w:val="20"/>
          </w:rPr>
          <w:t xml:space="preserve">Main design decisions</w:t>
        </w:r>
        <w:r>
          <w:rPr>
            <w:color w:val="6B6F76"/>
            <w:sz w:val="20"/>
            <w:szCs w:val="20"/>
          </w:rPr>
          <w:t xml:space="preserve">	13</w:t>
        </w:r>
      </w:hyperlink>
    </w:p>
    <w:p>
      <w:pPr>
        <w:tabs>
          <w:tab w:val="right" w:pos="9026" w:leader="dot"/>
        </w:tabs>
        <w:spacing w:after="20" w:before="100"/>
        <w:ind w:left="0"/>
      </w:pPr>
      <w:hyperlink w:history="1" w:anchor="sec15">
        <w:r>
          <w:rPr>
            <w:b/>
            <w:bCs/>
            <w:color w:val="17181D"/>
            <w:sz w:val="21"/>
            <w:szCs w:val="21"/>
          </w:rPr>
          <w:t xml:space="preserve">5. Folder and file map</w:t>
        </w:r>
        <w:r>
          <w:rPr>
            <w:color w:val="17181D"/>
            <w:sz w:val="21"/>
            <w:szCs w:val="21"/>
          </w:rPr>
          <w:t xml:space="preserve">	14</w:t>
        </w:r>
      </w:hyperlink>
    </w:p>
    <w:p>
      <w:pPr>
        <w:tabs>
          <w:tab w:val="right" w:pos="9026" w:leader="dot"/>
        </w:tabs>
        <w:spacing w:after="10" w:before="0"/>
        <w:ind w:left="360"/>
      </w:pPr>
      <w:hyperlink w:history="1" w:anchor="sec16">
        <w:r>
          <w:rPr>
            <w:b w:val="false"/>
            <w:bCs w:val="false"/>
            <w:color w:val="17181D"/>
            <w:sz w:val="20"/>
            <w:szCs w:val="20"/>
          </w:rPr>
          <w:t xml:space="preserve">src/app: web addresses</w:t>
        </w:r>
        <w:r>
          <w:rPr>
            <w:color w:val="6B6F76"/>
            <w:sz w:val="20"/>
            <w:szCs w:val="20"/>
          </w:rPr>
          <w:t xml:space="preserve">	14</w:t>
        </w:r>
      </w:hyperlink>
    </w:p>
    <w:p>
      <w:pPr>
        <w:tabs>
          <w:tab w:val="right" w:pos="9026" w:leader="dot"/>
        </w:tabs>
        <w:spacing w:after="10" w:before="0"/>
        <w:ind w:left="360"/>
      </w:pPr>
      <w:hyperlink w:history="1" w:anchor="sec17">
        <w:r>
          <w:rPr>
            <w:b w:val="false"/>
            <w:bCs w:val="false"/>
            <w:color w:val="17181D"/>
            <w:sz w:val="20"/>
            <w:szCs w:val="20"/>
          </w:rPr>
          <w:t xml:space="preserve">src/services: rules and saving</w:t>
        </w:r>
        <w:r>
          <w:rPr>
            <w:color w:val="6B6F76"/>
            <w:sz w:val="20"/>
            <w:szCs w:val="20"/>
          </w:rPr>
          <w:t xml:space="preserve">	15</w:t>
        </w:r>
      </w:hyperlink>
    </w:p>
    <w:p>
      <w:pPr>
        <w:tabs>
          <w:tab w:val="right" w:pos="9026" w:leader="dot"/>
        </w:tabs>
        <w:spacing w:after="10" w:before="0"/>
        <w:ind w:left="360"/>
      </w:pPr>
      <w:hyperlink w:history="1" w:anchor="sec18">
        <w:r>
          <w:rPr>
            <w:b w:val="false"/>
            <w:bCs w:val="false"/>
            <w:color w:val="17181D"/>
            <w:sz w:val="20"/>
            <w:szCs w:val="20"/>
          </w:rPr>
          <w:t xml:space="preserve">src/components, src/hooks and src/data</w:t>
        </w:r>
        <w:r>
          <w:rPr>
            <w:color w:val="6B6F76"/>
            <w:sz w:val="20"/>
            <w:szCs w:val="20"/>
          </w:rPr>
          <w:t xml:space="preserve">	16</w:t>
        </w:r>
      </w:hyperlink>
    </w:p>
    <w:p>
      <w:pPr>
        <w:tabs>
          <w:tab w:val="right" w:pos="9026" w:leader="dot"/>
        </w:tabs>
        <w:spacing w:after="20" w:before="100"/>
        <w:ind w:left="0"/>
      </w:pPr>
      <w:hyperlink w:history="1" w:anchor="sec19">
        <w:r>
          <w:rPr>
            <w:b/>
            <w:bCs/>
            <w:color w:val="17181D"/>
            <w:sz w:val="21"/>
            <w:szCs w:val="21"/>
          </w:rPr>
          <w:t xml:space="preserve">6. Data model</w:t>
        </w:r>
        <w:r>
          <w:rPr>
            <w:color w:val="17181D"/>
            <w:sz w:val="21"/>
            <w:szCs w:val="21"/>
          </w:rPr>
          <w:t xml:space="preserve">	18</w:t>
        </w:r>
      </w:hyperlink>
    </w:p>
    <w:p>
      <w:pPr>
        <w:tabs>
          <w:tab w:val="right" w:pos="9026" w:leader="dot"/>
        </w:tabs>
        <w:spacing w:after="10" w:before="0"/>
        <w:ind w:left="360"/>
      </w:pPr>
      <w:hyperlink w:history="1" w:anchor="sec20">
        <w:r>
          <w:rPr>
            <w:b w:val="false"/>
            <w:bCs w:val="false"/>
            <w:color w:val="17181D"/>
            <w:sz w:val="20"/>
            <w:szCs w:val="20"/>
          </w:rPr>
          <w:t xml:space="preserve">Inspection</w:t>
        </w:r>
        <w:r>
          <w:rPr>
            <w:color w:val="6B6F76"/>
            <w:sz w:val="20"/>
            <w:szCs w:val="20"/>
          </w:rPr>
          <w:t xml:space="preserve">	18</w:t>
        </w:r>
      </w:hyperlink>
    </w:p>
    <w:p>
      <w:pPr>
        <w:tabs>
          <w:tab w:val="right" w:pos="9026" w:leader="dot"/>
        </w:tabs>
        <w:spacing w:after="10" w:before="0"/>
        <w:ind w:left="360"/>
      </w:pPr>
      <w:hyperlink w:history="1" w:anchor="sec21">
        <w:r>
          <w:rPr>
            <w:b w:val="false"/>
            <w:bCs w:val="false"/>
            <w:color w:val="17181D"/>
            <w:sz w:val="20"/>
            <w:szCs w:val="20"/>
          </w:rPr>
          <w:t xml:space="preserve">Answer</w:t>
        </w:r>
        <w:r>
          <w:rPr>
            <w:color w:val="6B6F76"/>
            <w:sz w:val="20"/>
            <w:szCs w:val="20"/>
          </w:rPr>
          <w:t xml:space="preserve">	19</w:t>
        </w:r>
      </w:hyperlink>
    </w:p>
    <w:p>
      <w:pPr>
        <w:tabs>
          <w:tab w:val="right" w:pos="9026" w:leader="dot"/>
        </w:tabs>
        <w:spacing w:after="10" w:before="0"/>
        <w:ind w:left="360"/>
      </w:pPr>
      <w:hyperlink w:history="1" w:anchor="sec22">
        <w:r>
          <w:rPr>
            <w:b w:val="false"/>
            <w:bCs w:val="false"/>
            <w:color w:val="17181D"/>
            <w:sz w:val="20"/>
            <w:szCs w:val="20"/>
          </w:rPr>
          <w:t xml:space="preserve">Checklist: list, section and item</w:t>
        </w:r>
        <w:r>
          <w:rPr>
            <w:color w:val="6B6F76"/>
            <w:sz w:val="20"/>
            <w:szCs w:val="20"/>
          </w:rPr>
          <w:t xml:space="preserve">	19</w:t>
        </w:r>
      </w:hyperlink>
    </w:p>
    <w:p>
      <w:pPr>
        <w:tabs>
          <w:tab w:val="right" w:pos="9026" w:leader="dot"/>
        </w:tabs>
        <w:spacing w:after="10" w:before="0"/>
        <w:ind w:left="360"/>
      </w:pPr>
      <w:hyperlink w:history="1" w:anchor="sec23">
        <w:r>
          <w:rPr>
            <w:b w:val="false"/>
            <w:bCs w:val="false"/>
            <w:color w:val="17181D"/>
            <w:sz w:val="20"/>
            <w:szCs w:val="20"/>
          </w:rPr>
          <w:t xml:space="preserve">Severity and reason groups</w:t>
        </w:r>
        <w:r>
          <w:rPr>
            <w:color w:val="6B6F76"/>
            <w:sz w:val="20"/>
            <w:szCs w:val="20"/>
          </w:rPr>
          <w:t xml:space="preserve">	20</w:t>
        </w:r>
      </w:hyperlink>
    </w:p>
    <w:p>
      <w:pPr>
        <w:tabs>
          <w:tab w:val="right" w:pos="9026" w:leader="dot"/>
        </w:tabs>
        <w:spacing w:after="10" w:before="0"/>
        <w:ind w:left="360"/>
      </w:pPr>
      <w:hyperlink w:history="1" w:anchor="sec24">
        <w:r>
          <w:rPr>
            <w:b w:val="false"/>
            <w:bCs w:val="false"/>
            <w:color w:val="17181D"/>
            <w:sz w:val="20"/>
            <w:szCs w:val="20"/>
          </w:rPr>
          <w:t xml:space="preserve">Branch</w:t>
        </w:r>
        <w:r>
          <w:rPr>
            <w:color w:val="6B6F76"/>
            <w:sz w:val="20"/>
            <w:szCs w:val="20"/>
          </w:rPr>
          <w:t xml:space="preserve">	20</w:t>
        </w:r>
      </w:hyperlink>
    </w:p>
    <w:p>
      <w:pPr>
        <w:tabs>
          <w:tab w:val="right" w:pos="9026" w:leader="dot"/>
        </w:tabs>
        <w:spacing w:after="10" w:before="0"/>
        <w:ind w:left="360"/>
      </w:pPr>
      <w:hyperlink w:history="1" w:anchor="sec25">
        <w:r>
          <w:rPr>
            <w:b w:val="false"/>
            <w:bCs w:val="false"/>
            <w:color w:val="17181D"/>
            <w:sz w:val="20"/>
            <w:szCs w:val="20"/>
          </w:rPr>
          <w:t xml:space="preserve">User</w:t>
        </w:r>
        <w:r>
          <w:rPr>
            <w:color w:val="6B6F76"/>
            <w:sz w:val="20"/>
            <w:szCs w:val="20"/>
          </w:rPr>
          <w:t xml:space="preserve">	21</w:t>
        </w:r>
      </w:hyperlink>
    </w:p>
    <w:p>
      <w:pPr>
        <w:tabs>
          <w:tab w:val="right" w:pos="9026" w:leader="dot"/>
        </w:tabs>
        <w:spacing w:after="10" w:before="0"/>
        <w:ind w:left="360"/>
      </w:pPr>
      <w:hyperlink w:history="1" w:anchor="sec26">
        <w:r>
          <w:rPr>
            <w:b w:val="false"/>
            <w:bCs w:val="false"/>
            <w:color w:val="17181D"/>
            <w:sz w:val="20"/>
            <w:szCs w:val="20"/>
          </w:rPr>
          <w:t xml:space="preserve">Maintenance job</w:t>
        </w:r>
        <w:r>
          <w:rPr>
            <w:color w:val="6B6F76"/>
            <w:sz w:val="20"/>
            <w:szCs w:val="20"/>
          </w:rPr>
          <w:t xml:space="preserve">	21</w:t>
        </w:r>
      </w:hyperlink>
    </w:p>
    <w:p>
      <w:pPr>
        <w:tabs>
          <w:tab w:val="right" w:pos="9026" w:leader="dot"/>
        </w:tabs>
        <w:spacing w:after="10" w:before="0"/>
        <w:ind w:left="360"/>
      </w:pPr>
      <w:hyperlink w:history="1" w:anchor="sec27">
        <w:r>
          <w:rPr>
            <w:b w:val="false"/>
            <w:bCs w:val="false"/>
            <w:color w:val="17181D"/>
            <w:sz w:val="20"/>
            <w:szCs w:val="20"/>
          </w:rPr>
          <w:t xml:space="preserve">Equipment (asset)</w:t>
        </w:r>
        <w:r>
          <w:rPr>
            <w:color w:val="6B6F76"/>
            <w:sz w:val="20"/>
            <w:szCs w:val="20"/>
          </w:rPr>
          <w:t xml:space="preserve">	22</w:t>
        </w:r>
      </w:hyperlink>
    </w:p>
    <w:p>
      <w:pPr>
        <w:tabs>
          <w:tab w:val="right" w:pos="9026" w:leader="dot"/>
        </w:tabs>
        <w:spacing w:after="10" w:before="0"/>
        <w:ind w:left="360"/>
      </w:pPr>
      <w:hyperlink w:history="1" w:anchor="sec28">
        <w:r>
          <w:rPr>
            <w:b w:val="false"/>
            <w:bCs w:val="false"/>
            <w:color w:val="17181D"/>
            <w:sz w:val="20"/>
            <w:szCs w:val="20"/>
          </w:rPr>
          <w:t xml:space="preserve">Service plan and category</w:t>
        </w:r>
        <w:r>
          <w:rPr>
            <w:color w:val="6B6F76"/>
            <w:sz w:val="20"/>
            <w:szCs w:val="20"/>
          </w:rPr>
          <w:t xml:space="preserve">	23</w:t>
        </w:r>
      </w:hyperlink>
    </w:p>
    <w:p>
      <w:pPr>
        <w:tabs>
          <w:tab w:val="right" w:pos="9026" w:leader="dot"/>
        </w:tabs>
        <w:spacing w:after="10" w:before="0"/>
        <w:ind w:left="360"/>
      </w:pPr>
      <w:hyperlink w:history="1" w:anchor="sec29">
        <w:r>
          <w:rPr>
            <w:b w:val="false"/>
            <w:bCs w:val="false"/>
            <w:color w:val="17181D"/>
            <w:sz w:val="20"/>
            <w:szCs w:val="20"/>
          </w:rPr>
          <w:t xml:space="preserve">How records point at each other</w:t>
        </w:r>
        <w:r>
          <w:rPr>
            <w:color w:val="6B6F76"/>
            <w:sz w:val="20"/>
            <w:szCs w:val="20"/>
          </w:rPr>
          <w:t xml:space="preserve">	23</w:t>
        </w:r>
      </w:hyperlink>
    </w:p>
    <w:p>
      <w:pPr>
        <w:tabs>
          <w:tab w:val="right" w:pos="9026" w:leader="dot"/>
        </w:tabs>
        <w:spacing w:after="20" w:before="100"/>
        <w:ind w:left="0"/>
      </w:pPr>
      <w:hyperlink w:history="1" w:anchor="sec30">
        <w:r>
          <w:rPr>
            <w:b/>
            <w:bCs/>
            <w:color w:val="17181D"/>
            <w:sz w:val="21"/>
            <w:szCs w:val="21"/>
          </w:rPr>
          <w:t xml:space="preserve">7. How data is saved</w:t>
        </w:r>
        <w:r>
          <w:rPr>
            <w:color w:val="17181D"/>
            <w:sz w:val="21"/>
            <w:szCs w:val="21"/>
          </w:rPr>
          <w:t xml:space="preserve">	24</w:t>
        </w:r>
      </w:hyperlink>
    </w:p>
    <w:p>
      <w:pPr>
        <w:tabs>
          <w:tab w:val="right" w:pos="9026" w:leader="dot"/>
        </w:tabs>
        <w:spacing w:after="10" w:before="0"/>
        <w:ind w:left="360"/>
      </w:pPr>
      <w:hyperlink w:history="1" w:anchor="sec31">
        <w:r>
          <w:rPr>
            <w:b w:val="false"/>
            <w:bCs w:val="false"/>
            <w:color w:val="17181D"/>
            <w:sz w:val="20"/>
            <w:szCs w:val="20"/>
          </w:rPr>
          <w:t xml:space="preserve">Storage keys</w:t>
        </w:r>
        <w:r>
          <w:rPr>
            <w:color w:val="6B6F76"/>
            <w:sz w:val="20"/>
            <w:szCs w:val="20"/>
          </w:rPr>
          <w:t xml:space="preserve">	24</w:t>
        </w:r>
      </w:hyperlink>
    </w:p>
    <w:p>
      <w:pPr>
        <w:tabs>
          <w:tab w:val="right" w:pos="9026" w:leader="dot"/>
        </w:tabs>
        <w:spacing w:after="10" w:before="0"/>
        <w:ind w:left="360"/>
      </w:pPr>
      <w:hyperlink w:history="1" w:anchor="sec32">
        <w:r>
          <w:rPr>
            <w:b w:val="false"/>
            <w:bCs w:val="false"/>
            <w:color w:val="17181D"/>
            <w:sz w:val="20"/>
            <w:szCs w:val="20"/>
          </w:rPr>
          <w:t xml:space="preserve">Change events</w:t>
        </w:r>
        <w:r>
          <w:rPr>
            <w:color w:val="6B6F76"/>
            <w:sz w:val="20"/>
            <w:szCs w:val="20"/>
          </w:rPr>
          <w:t xml:space="preserve">	24</w:t>
        </w:r>
      </w:hyperlink>
    </w:p>
    <w:p>
      <w:pPr>
        <w:tabs>
          <w:tab w:val="right" w:pos="9026" w:leader="dot"/>
        </w:tabs>
        <w:spacing w:after="10" w:before="0"/>
        <w:ind w:left="360"/>
      </w:pPr>
      <w:hyperlink w:history="1" w:anchor="sec33">
        <w:r>
          <w:rPr>
            <w:b w:val="false"/>
            <w:bCs w:val="false"/>
            <w:color w:val="17181D"/>
            <w:sz w:val="20"/>
            <w:szCs w:val="20"/>
          </w:rPr>
          <w:t xml:space="preserve">Version numbers in key names</w:t>
        </w:r>
        <w:r>
          <w:rPr>
            <w:color w:val="6B6F76"/>
            <w:sz w:val="20"/>
            <w:szCs w:val="20"/>
          </w:rPr>
          <w:t xml:space="preserve">	25</w:t>
        </w:r>
      </w:hyperlink>
    </w:p>
    <w:p>
      <w:pPr>
        <w:tabs>
          <w:tab w:val="right" w:pos="9026" w:leader="dot"/>
        </w:tabs>
        <w:spacing w:after="10" w:before="0"/>
        <w:ind w:left="360"/>
      </w:pPr>
      <w:hyperlink w:history="1" w:anchor="sec34">
        <w:r>
          <w:rPr>
            <w:b w:val="false"/>
            <w:bCs w:val="false"/>
            <w:color w:val="17181D"/>
            <w:sz w:val="20"/>
            <w:szCs w:val="20"/>
          </w:rPr>
          <w:t xml:space="preserve">Starting data and updates to it</w:t>
        </w:r>
        <w:r>
          <w:rPr>
            <w:color w:val="6B6F76"/>
            <w:sz w:val="20"/>
            <w:szCs w:val="20"/>
          </w:rPr>
          <w:t xml:space="preserve">	25</w:t>
        </w:r>
      </w:hyperlink>
    </w:p>
    <w:p>
      <w:pPr>
        <w:tabs>
          <w:tab w:val="right" w:pos="9026" w:leader="dot"/>
        </w:tabs>
        <w:spacing w:after="10" w:before="0"/>
        <w:ind w:left="360"/>
      </w:pPr>
      <w:hyperlink w:history="1" w:anchor="sec35">
        <w:r>
          <w:rPr>
            <w:b w:val="false"/>
            <w:bCs w:val="false"/>
            <w:color w:val="17181D"/>
            <w:sz w:val="20"/>
            <w:szCs w:val="20"/>
          </w:rPr>
          <w:t xml:space="preserve">The one-time clean-out</w:t>
        </w:r>
        <w:r>
          <w:rPr>
            <w:color w:val="6B6F76"/>
            <w:sz w:val="20"/>
            <w:szCs w:val="20"/>
          </w:rPr>
          <w:t xml:space="preserve">	26</w:t>
        </w:r>
      </w:hyperlink>
    </w:p>
    <w:p>
      <w:pPr>
        <w:tabs>
          <w:tab w:val="right" w:pos="9026" w:leader="dot"/>
        </w:tabs>
        <w:spacing w:after="10" w:before="0"/>
        <w:ind w:left="360"/>
      </w:pPr>
      <w:hyperlink w:history="1" w:anchor="sec36">
        <w:r>
          <w:rPr>
            <w:b w:val="false"/>
            <w:bCs w:val="false"/>
            <w:color w:val="17181D"/>
            <w:sz w:val="20"/>
            <w:szCs w:val="20"/>
          </w:rPr>
          <w:t xml:space="preserve">When storage is full</w:t>
        </w:r>
        <w:r>
          <w:rPr>
            <w:color w:val="6B6F76"/>
            <w:sz w:val="20"/>
            <w:szCs w:val="20"/>
          </w:rPr>
          <w:t xml:space="preserve">	26</w:t>
        </w:r>
      </w:hyperlink>
    </w:p>
    <w:p>
      <w:pPr>
        <w:tabs>
          <w:tab w:val="right" w:pos="9026" w:leader="dot"/>
        </w:tabs>
        <w:spacing w:after="20" w:before="100"/>
        <w:ind w:left="0"/>
      </w:pPr>
      <w:hyperlink w:history="1" w:anchor="sec37">
        <w:r>
          <w:rPr>
            <w:b/>
            <w:bCs/>
            <w:color w:val="17181D"/>
            <w:sz w:val="21"/>
            <w:szCs w:val="21"/>
          </w:rPr>
          <w:t xml:space="preserve">8. The checklist</w:t>
        </w:r>
        <w:r>
          <w:rPr>
            <w:color w:val="17181D"/>
            <w:sz w:val="21"/>
            <w:szCs w:val="21"/>
          </w:rPr>
          <w:t xml:space="preserve">	27</w:t>
        </w:r>
      </w:hyperlink>
    </w:p>
    <w:p>
      <w:pPr>
        <w:tabs>
          <w:tab w:val="right" w:pos="9026" w:leader="dot"/>
        </w:tabs>
        <w:spacing w:after="10" w:before="0"/>
        <w:ind w:left="360"/>
      </w:pPr>
      <w:hyperlink w:history="1" w:anchor="sec38">
        <w:r>
          <w:rPr>
            <w:b w:val="false"/>
            <w:bCs w:val="false"/>
            <w:color w:val="17181D"/>
            <w:sz w:val="20"/>
            <w:szCs w:val="20"/>
          </w:rPr>
          <w:t xml:space="preserve">Current categories</w:t>
        </w:r>
        <w:r>
          <w:rPr>
            <w:color w:val="6B6F76"/>
            <w:sz w:val="20"/>
            <w:szCs w:val="20"/>
          </w:rPr>
          <w:t xml:space="preserve">	27</w:t>
        </w:r>
      </w:hyperlink>
    </w:p>
    <w:p>
      <w:pPr>
        <w:tabs>
          <w:tab w:val="right" w:pos="9026" w:leader="dot"/>
        </w:tabs>
        <w:spacing w:after="10" w:before="0"/>
        <w:ind w:left="360"/>
      </w:pPr>
      <w:hyperlink w:history="1" w:anchor="sec39">
        <w:r>
          <w:rPr>
            <w:b w:val="false"/>
            <w:bCs w:val="false"/>
            <w:color w:val="17181D"/>
            <w:sz w:val="20"/>
            <w:szCs w:val="20"/>
          </w:rPr>
          <w:t xml:space="preserve">How question numbers work</w:t>
        </w:r>
        <w:r>
          <w:rPr>
            <w:color w:val="6B6F76"/>
            <w:sz w:val="20"/>
            <w:szCs w:val="20"/>
          </w:rPr>
          <w:t xml:space="preserve">	27</w:t>
        </w:r>
      </w:hyperlink>
    </w:p>
    <w:p>
      <w:pPr>
        <w:tabs>
          <w:tab w:val="right" w:pos="9026" w:leader="dot"/>
        </w:tabs>
        <w:spacing w:after="10" w:before="0"/>
        <w:ind w:left="360"/>
      </w:pPr>
      <w:hyperlink w:history="1" w:anchor="sec40">
        <w:r>
          <w:rPr>
            <w:b w:val="false"/>
            <w:bCs w:val="false"/>
            <w:color w:val="17181D"/>
            <w:sz w:val="20"/>
            <w:szCs w:val="20"/>
          </w:rPr>
          <w:t xml:space="preserve">Removing questions safely</w:t>
        </w:r>
        <w:r>
          <w:rPr>
            <w:color w:val="6B6F76"/>
            <w:sz w:val="20"/>
            <w:szCs w:val="20"/>
          </w:rPr>
          <w:t xml:space="preserve">	28</w:t>
        </w:r>
      </w:hyperlink>
    </w:p>
    <w:p>
      <w:pPr>
        <w:tabs>
          <w:tab w:val="right" w:pos="9026" w:leader="dot"/>
        </w:tabs>
        <w:spacing w:after="10" w:before="0"/>
        <w:ind w:left="360"/>
      </w:pPr>
      <w:hyperlink w:history="1" w:anchor="sec41">
        <w:r>
          <w:rPr>
            <w:b w:val="false"/>
            <w:bCs w:val="false"/>
            <w:color w:val="17181D"/>
            <w:sz w:val="20"/>
            <w:szCs w:val="20"/>
          </w:rPr>
          <w:t xml:space="preserve">Old inspections and checklist changes</w:t>
        </w:r>
        <w:r>
          <w:rPr>
            <w:color w:val="6B6F76"/>
            <w:sz w:val="20"/>
            <w:szCs w:val="20"/>
          </w:rPr>
          <w:t xml:space="preserve">	28</w:t>
        </w:r>
      </w:hyperlink>
    </w:p>
    <w:p>
      <w:pPr>
        <w:tabs>
          <w:tab w:val="right" w:pos="9026" w:leader="dot"/>
        </w:tabs>
        <w:spacing w:after="10" w:before="0"/>
        <w:ind w:left="360"/>
      </w:pPr>
      <w:hyperlink w:history="1" w:anchor="sec42">
        <w:r>
          <w:rPr>
            <w:b w:val="false"/>
            <w:bCs w:val="false"/>
            <w:color w:val="17181D"/>
            <w:sz w:val="20"/>
            <w:szCs w:val="20"/>
          </w:rPr>
          <w:t xml:space="preserve">Editing the checklist</w:t>
        </w:r>
        <w:r>
          <w:rPr>
            <w:color w:val="6B6F76"/>
            <w:sz w:val="20"/>
            <w:szCs w:val="20"/>
          </w:rPr>
          <w:t xml:space="preserve">	28</w:t>
        </w:r>
      </w:hyperlink>
    </w:p>
    <w:p>
      <w:pPr>
        <w:tabs>
          <w:tab w:val="right" w:pos="9026" w:leader="dot"/>
        </w:tabs>
        <w:spacing w:after="20" w:before="100"/>
        <w:ind w:left="0"/>
      </w:pPr>
      <w:hyperlink w:history="1" w:anchor="sec43">
        <w:r>
          <w:rPr>
            <w:b/>
            <w:bCs/>
            <w:color w:val="17181D"/>
            <w:sz w:val="21"/>
            <w:szCs w:val="21"/>
          </w:rPr>
          <w:t xml:space="preserve">9. The inspection journey</w:t>
        </w:r>
        <w:r>
          <w:rPr>
            <w:color w:val="17181D"/>
            <w:sz w:val="21"/>
            <w:szCs w:val="21"/>
          </w:rPr>
          <w:t xml:space="preserve">	29</w:t>
        </w:r>
      </w:hyperlink>
    </w:p>
    <w:p>
      <w:pPr>
        <w:tabs>
          <w:tab w:val="right" w:pos="9026" w:leader="dot"/>
        </w:tabs>
        <w:spacing w:after="10" w:before="0"/>
        <w:ind w:left="360"/>
      </w:pPr>
      <w:hyperlink w:history="1" w:anchor="sec44">
        <w:r>
          <w:rPr>
            <w:b w:val="false"/>
            <w:bCs w:val="false"/>
            <w:color w:val="17181D"/>
            <w:sz w:val="20"/>
            <w:szCs w:val="20"/>
          </w:rPr>
          <w:t xml:space="preserve">Step 0: starting a visit</w:t>
        </w:r>
        <w:r>
          <w:rPr>
            <w:color w:val="6B6F76"/>
            <w:sz w:val="20"/>
            <w:szCs w:val="20"/>
          </w:rPr>
          <w:t xml:space="preserve">	29</w:t>
        </w:r>
      </w:hyperlink>
    </w:p>
    <w:p>
      <w:pPr>
        <w:tabs>
          <w:tab w:val="right" w:pos="9026" w:leader="dot"/>
        </w:tabs>
        <w:spacing w:after="10" w:before="0"/>
        <w:ind w:left="360"/>
      </w:pPr>
      <w:hyperlink w:history="1" w:anchor="sec47">
        <w:r>
          <w:rPr>
            <w:b w:val="false"/>
            <w:bCs w:val="false"/>
            <w:color w:val="17181D"/>
            <w:sz w:val="20"/>
            <w:szCs w:val="20"/>
          </w:rPr>
          <w:t xml:space="preserve">Step 1: answering the checklist</w:t>
        </w:r>
        <w:r>
          <w:rPr>
            <w:color w:val="6B6F76"/>
            <w:sz w:val="20"/>
            <w:szCs w:val="20"/>
          </w:rPr>
          <w:t xml:space="preserve">	30</w:t>
        </w:r>
      </w:hyperlink>
    </w:p>
    <w:p>
      <w:pPr>
        <w:tabs>
          <w:tab w:val="right" w:pos="9026" w:leader="dot"/>
        </w:tabs>
        <w:spacing w:after="10" w:before="0"/>
        <w:ind w:left="360"/>
      </w:pPr>
      <w:hyperlink w:history="1" w:anchor="sec50">
        <w:r>
          <w:rPr>
            <w:b w:val="false"/>
            <w:bCs w:val="false"/>
            <w:color w:val="17181D"/>
            <w:sz w:val="20"/>
            <w:szCs w:val="20"/>
          </w:rPr>
          <w:t xml:space="preserve">Step 2: review and sign</w:t>
        </w:r>
        <w:r>
          <w:rPr>
            <w:color w:val="6B6F76"/>
            <w:sz w:val="20"/>
            <w:szCs w:val="20"/>
          </w:rPr>
          <w:t xml:space="preserve">	31</w:t>
        </w:r>
      </w:hyperlink>
    </w:p>
    <w:p>
      <w:pPr>
        <w:tabs>
          <w:tab w:val="right" w:pos="9026" w:leader="dot"/>
        </w:tabs>
        <w:spacing w:after="10" w:before="0"/>
        <w:ind w:left="360"/>
      </w:pPr>
      <w:hyperlink w:history="1" w:anchor="sec51">
        <w:r>
          <w:rPr>
            <w:b w:val="false"/>
            <w:bCs w:val="false"/>
            <w:color w:val="17181D"/>
            <w:sz w:val="20"/>
            <w:szCs w:val="20"/>
          </w:rPr>
          <w:t xml:space="preserve">Step 3: summary and report</w:t>
        </w:r>
        <w:r>
          <w:rPr>
            <w:color w:val="6B6F76"/>
            <w:sz w:val="20"/>
            <w:szCs w:val="20"/>
          </w:rPr>
          <w:t xml:space="preserve">	31</w:t>
        </w:r>
      </w:hyperlink>
    </w:p>
    <w:p>
      <w:pPr>
        <w:tabs>
          <w:tab w:val="right" w:pos="9026" w:leader="dot"/>
        </w:tabs>
        <w:spacing w:after="10" w:before="0"/>
        <w:ind w:left="360"/>
      </w:pPr>
      <w:hyperlink w:history="1" w:anchor="sec52">
        <w:r>
          <w:rPr>
            <w:b w:val="false"/>
            <w:bCs w:val="false"/>
            <w:color w:val="17181D"/>
            <w:sz w:val="20"/>
            <w:szCs w:val="20"/>
          </w:rPr>
          <w:t xml:space="preserve">Reopening a signed inspection</w:t>
        </w:r>
        <w:r>
          <w:rPr>
            <w:color w:val="6B6F76"/>
            <w:sz w:val="20"/>
            <w:szCs w:val="20"/>
          </w:rPr>
          <w:t xml:space="preserve">	31</w:t>
        </w:r>
      </w:hyperlink>
    </w:p>
    <w:p>
      <w:pPr>
        <w:tabs>
          <w:tab w:val="right" w:pos="9026" w:leader="dot"/>
        </w:tabs>
        <w:spacing w:after="20" w:before="100"/>
        <w:ind w:left="0"/>
      </w:pPr>
      <w:hyperlink w:history="1" w:anchor="sec53">
        <w:r>
          <w:rPr>
            <w:b/>
            <w:bCs/>
            <w:color w:val="17181D"/>
            <w:sz w:val="21"/>
            <w:szCs w:val="21"/>
          </w:rPr>
          <w:t xml:space="preserve">10. Scoring and priority</w:t>
        </w:r>
        <w:r>
          <w:rPr>
            <w:color w:val="17181D"/>
            <w:sz w:val="21"/>
            <w:szCs w:val="21"/>
          </w:rPr>
          <w:t xml:space="preserve">	32</w:t>
        </w:r>
      </w:hyperlink>
    </w:p>
    <w:p>
      <w:pPr>
        <w:tabs>
          <w:tab w:val="right" w:pos="9026" w:leader="dot"/>
        </w:tabs>
        <w:spacing w:after="10" w:before="0"/>
        <w:ind w:left="360"/>
      </w:pPr>
      <w:hyperlink w:history="1" w:anchor="sec54">
        <w:r>
          <w:rPr>
            <w:b w:val="false"/>
            <w:bCs w:val="false"/>
            <w:color w:val="17181D"/>
            <w:sz w:val="20"/>
            <w:szCs w:val="20"/>
          </w:rPr>
          <w:t xml:space="preserve">The score</w:t>
        </w:r>
        <w:r>
          <w:rPr>
            <w:color w:val="6B6F76"/>
            <w:sz w:val="20"/>
            <w:szCs w:val="20"/>
          </w:rPr>
          <w:t xml:space="preserve">	32</w:t>
        </w:r>
      </w:hyperlink>
    </w:p>
    <w:p>
      <w:pPr>
        <w:tabs>
          <w:tab w:val="right" w:pos="9026" w:leader="dot"/>
        </w:tabs>
        <w:spacing w:after="10" w:before="0"/>
        <w:ind w:left="360"/>
      </w:pPr>
      <w:hyperlink w:history="1" w:anchor="sec55">
        <w:r>
          <w:rPr>
            <w:b w:val="false"/>
            <w:bCs w:val="false"/>
            <w:color w:val="17181D"/>
            <w:sz w:val="20"/>
            <w:szCs w:val="20"/>
          </w:rPr>
          <w:t xml:space="preserve">Priority of a failed question</w:t>
        </w:r>
        <w:r>
          <w:rPr>
            <w:color w:val="6B6F76"/>
            <w:sz w:val="20"/>
            <w:szCs w:val="20"/>
          </w:rPr>
          <w:t xml:space="preserve">	32</w:t>
        </w:r>
      </w:hyperlink>
    </w:p>
    <w:p>
      <w:pPr>
        <w:tabs>
          <w:tab w:val="right" w:pos="9026" w:leader="dot"/>
        </w:tabs>
        <w:spacing w:after="10" w:before="0"/>
        <w:ind w:left="360"/>
      </w:pPr>
      <w:hyperlink w:history="1" w:anchor="sec58">
        <w:r>
          <w:rPr>
            <w:b w:val="false"/>
            <w:bCs w:val="false"/>
            <w:color w:val="17181D"/>
            <w:sz w:val="20"/>
            <w:szCs w:val="20"/>
          </w:rPr>
          <w:t xml:space="preserve">Critical issues need a photo</w:t>
        </w:r>
        <w:r>
          <w:rPr>
            <w:color w:val="6B6F76"/>
            <w:sz w:val="20"/>
            <w:szCs w:val="20"/>
          </w:rPr>
          <w:t xml:space="preserve">	33</w:t>
        </w:r>
      </w:hyperlink>
    </w:p>
    <w:p>
      <w:pPr>
        <w:tabs>
          <w:tab w:val="right" w:pos="9026" w:leader="dot"/>
        </w:tabs>
        <w:spacing w:after="10" w:before="0"/>
        <w:ind w:left="360"/>
      </w:pPr>
      <w:hyperlink w:history="1" w:anchor="sec59">
        <w:r>
          <w:rPr>
            <w:b w:val="false"/>
            <w:bCs w:val="false"/>
            <w:color w:val="17181D"/>
            <w:sz w:val="20"/>
            <w:szCs w:val="20"/>
          </w:rPr>
          <w:t xml:space="preserve">Where priority is used</w:t>
        </w:r>
        <w:r>
          <w:rPr>
            <w:color w:val="6B6F76"/>
            <w:sz w:val="20"/>
            <w:szCs w:val="20"/>
          </w:rPr>
          <w:t xml:space="preserve">	33</w:t>
        </w:r>
      </w:hyperlink>
    </w:p>
    <w:p>
      <w:pPr>
        <w:tabs>
          <w:tab w:val="right" w:pos="9026" w:leader="dot"/>
        </w:tabs>
        <w:spacing w:after="20" w:before="100"/>
        <w:ind w:left="0"/>
      </w:pPr>
      <w:hyperlink w:history="1" w:anchor="sec60">
        <w:r>
          <w:rPr>
            <w:b/>
            <w:bCs/>
            <w:color w:val="17181D"/>
            <w:sz w:val="21"/>
            <w:szCs w:val="21"/>
          </w:rPr>
          <w:t xml:space="preserve">11. Monday rounds and surprise visits</w:t>
        </w:r>
        <w:r>
          <w:rPr>
            <w:color w:val="17181D"/>
            <w:sz w:val="21"/>
            <w:szCs w:val="21"/>
          </w:rPr>
          <w:t xml:space="preserve">	34</w:t>
        </w:r>
      </w:hyperlink>
    </w:p>
    <w:p>
      <w:pPr>
        <w:tabs>
          <w:tab w:val="right" w:pos="9026" w:leader="dot"/>
        </w:tabs>
        <w:spacing w:after="10" w:before="0"/>
        <w:ind w:left="360"/>
      </w:pPr>
      <w:hyperlink w:history="1" w:anchor="sec61">
        <w:r>
          <w:rPr>
            <w:b w:val="false"/>
            <w:bCs w:val="false"/>
            <w:color w:val="17181D"/>
            <w:sz w:val="20"/>
            <w:szCs w:val="20"/>
          </w:rPr>
          <w:t xml:space="preserve">Monday rounds</w:t>
        </w:r>
        <w:r>
          <w:rPr>
            <w:color w:val="6B6F76"/>
            <w:sz w:val="20"/>
            <w:szCs w:val="20"/>
          </w:rPr>
          <w:t xml:space="preserve">	34</w:t>
        </w:r>
      </w:hyperlink>
    </w:p>
    <w:p>
      <w:pPr>
        <w:tabs>
          <w:tab w:val="right" w:pos="9026" w:leader="dot"/>
        </w:tabs>
        <w:spacing w:after="10" w:before="0"/>
        <w:ind w:left="360"/>
      </w:pPr>
      <w:hyperlink w:history="1" w:anchor="sec62">
        <w:r>
          <w:rPr>
            <w:b w:val="false"/>
            <w:bCs w:val="false"/>
            <w:color w:val="17181D"/>
            <w:sz w:val="20"/>
            <w:szCs w:val="20"/>
          </w:rPr>
          <w:t xml:space="preserve">Surprise visits</w:t>
        </w:r>
        <w:r>
          <w:rPr>
            <w:color w:val="6B6F76"/>
            <w:sz w:val="20"/>
            <w:szCs w:val="20"/>
          </w:rPr>
          <w:t xml:space="preserve">	34</w:t>
        </w:r>
      </w:hyperlink>
    </w:p>
    <w:p>
      <w:pPr>
        <w:tabs>
          <w:tab w:val="right" w:pos="9026" w:leader="dot"/>
        </w:tabs>
        <w:spacing w:after="20" w:before="100"/>
        <w:ind w:left="0"/>
      </w:pPr>
      <w:hyperlink w:history="1" w:anchor="sec67">
        <w:r>
          <w:rPr>
            <w:b/>
            <w:bCs/>
            <w:color w:val="17181D"/>
            <w:sz w:val="21"/>
            <w:szCs w:val="21"/>
          </w:rPr>
          <w:t xml:space="preserve">12. Maintenance and the asset register</w:t>
        </w:r>
        <w:r>
          <w:rPr>
            <w:color w:val="17181D"/>
            <w:sz w:val="21"/>
            <w:szCs w:val="21"/>
          </w:rPr>
          <w:t xml:space="preserve">	36</w:t>
        </w:r>
      </w:hyperlink>
    </w:p>
    <w:p>
      <w:pPr>
        <w:tabs>
          <w:tab w:val="right" w:pos="9026" w:leader="dot"/>
        </w:tabs>
        <w:spacing w:after="10" w:before="0"/>
        <w:ind w:left="360"/>
      </w:pPr>
      <w:hyperlink w:history="1" w:anchor="sec68">
        <w:r>
          <w:rPr>
            <w:b w:val="false"/>
            <w:bCs w:val="false"/>
            <w:color w:val="17181D"/>
            <w:sz w:val="20"/>
            <w:szCs w:val="20"/>
          </w:rPr>
          <w:t xml:space="preserve">Where jobs come from</w:t>
        </w:r>
        <w:r>
          <w:rPr>
            <w:color w:val="6B6F76"/>
            <w:sz w:val="20"/>
            <w:szCs w:val="20"/>
          </w:rPr>
          <w:t xml:space="preserve">	36</w:t>
        </w:r>
      </w:hyperlink>
    </w:p>
    <w:p>
      <w:pPr>
        <w:tabs>
          <w:tab w:val="right" w:pos="9026" w:leader="dot"/>
        </w:tabs>
        <w:spacing w:after="10" w:before="0"/>
        <w:ind w:left="360"/>
      </w:pPr>
      <w:hyperlink w:history="1" w:anchor="sec69">
        <w:r>
          <w:rPr>
            <w:b w:val="false"/>
            <w:bCs w:val="false"/>
            <w:color w:val="17181D"/>
            <w:sz w:val="20"/>
            <w:szCs w:val="20"/>
          </w:rPr>
          <w:t xml:space="preserve">A job's life</w:t>
        </w:r>
        <w:r>
          <w:rPr>
            <w:color w:val="6B6F76"/>
            <w:sz w:val="20"/>
            <w:szCs w:val="20"/>
          </w:rPr>
          <w:t xml:space="preserve">	36</w:t>
        </w:r>
      </w:hyperlink>
    </w:p>
    <w:p>
      <w:pPr>
        <w:tabs>
          <w:tab w:val="right" w:pos="9026" w:leader="dot"/>
        </w:tabs>
        <w:spacing w:after="10" w:before="0"/>
        <w:ind w:left="360"/>
      </w:pPr>
      <w:hyperlink w:history="1" w:anchor="sec70">
        <w:r>
          <w:rPr>
            <w:b w:val="false"/>
            <w:bCs w:val="false"/>
            <w:color w:val="17181D"/>
            <w:sz w:val="20"/>
            <w:szCs w:val="20"/>
          </w:rPr>
          <w:t xml:space="preserve">Raising jobs from an inspection</w:t>
        </w:r>
        <w:r>
          <w:rPr>
            <w:color w:val="6B6F76"/>
            <w:sz w:val="20"/>
            <w:szCs w:val="20"/>
          </w:rPr>
          <w:t xml:space="preserve">	37</w:t>
        </w:r>
      </w:hyperlink>
    </w:p>
    <w:p>
      <w:pPr>
        <w:tabs>
          <w:tab w:val="right" w:pos="9026" w:leader="dot"/>
        </w:tabs>
        <w:spacing w:after="10" w:before="0"/>
        <w:ind w:left="360"/>
      </w:pPr>
      <w:hyperlink w:history="1" w:anchor="sec72">
        <w:r>
          <w:rPr>
            <w:b w:val="false"/>
            <w:bCs w:val="false"/>
            <w:color w:val="17181D"/>
            <w:sz w:val="20"/>
            <w:szCs w:val="20"/>
          </w:rPr>
          <w:t xml:space="preserve">The asset register</w:t>
        </w:r>
        <w:r>
          <w:rPr>
            <w:color w:val="6B6F76"/>
            <w:sz w:val="20"/>
            <w:szCs w:val="20"/>
          </w:rPr>
          <w:t xml:space="preserve">	37</w:t>
        </w:r>
      </w:hyperlink>
    </w:p>
    <w:p>
      <w:pPr>
        <w:tabs>
          <w:tab w:val="right" w:pos="9026" w:leader="dot"/>
        </w:tabs>
        <w:spacing w:after="10" w:before="0"/>
        <w:ind w:left="360"/>
      </w:pPr>
      <w:hyperlink w:history="1" w:anchor="sec73">
        <w:r>
          <w:rPr>
            <w:b w:val="false"/>
            <w:bCs w:val="false"/>
            <w:color w:val="17181D"/>
            <w:sz w:val="20"/>
            <w:szCs w:val="20"/>
          </w:rPr>
          <w:t xml:space="preserve">Service plans and the schedule</w:t>
        </w:r>
        <w:r>
          <w:rPr>
            <w:color w:val="6B6F76"/>
            <w:sz w:val="20"/>
            <w:szCs w:val="20"/>
          </w:rPr>
          <w:t xml:space="preserve">	38</w:t>
        </w:r>
      </w:hyperlink>
    </w:p>
    <w:p>
      <w:pPr>
        <w:tabs>
          <w:tab w:val="right" w:pos="9026" w:leader="dot"/>
        </w:tabs>
        <w:spacing w:after="10" w:before="0"/>
        <w:ind w:left="360"/>
      </w:pPr>
      <w:hyperlink w:history="1" w:anchor="sec76">
        <w:r>
          <w:rPr>
            <w:b w:val="false"/>
            <w:bCs w:val="false"/>
            <w:color w:val="17181D"/>
            <w:sz w:val="20"/>
            <w:szCs w:val="20"/>
          </w:rPr>
          <w:t xml:space="preserve">Closing a job updates the register</w:t>
        </w:r>
        <w:r>
          <w:rPr>
            <w:color w:val="6B6F76"/>
            <w:sz w:val="20"/>
            <w:szCs w:val="20"/>
          </w:rPr>
          <w:t xml:space="preserve">	39</w:t>
        </w:r>
      </w:hyperlink>
    </w:p>
    <w:p>
      <w:pPr>
        <w:tabs>
          <w:tab w:val="right" w:pos="9026" w:leader="dot"/>
        </w:tabs>
        <w:spacing w:after="10" w:before="0"/>
        <w:ind w:left="360"/>
      </w:pPr>
      <w:hyperlink w:history="1" w:anchor="sec77">
        <w:r>
          <w:rPr>
            <w:b w:val="false"/>
            <w:bCs w:val="false"/>
            <w:color w:val="17181D"/>
            <w:sz w:val="20"/>
            <w:szCs w:val="20"/>
          </w:rPr>
          <w:t xml:space="preserve">Reports</w:t>
        </w:r>
        <w:r>
          <w:rPr>
            <w:color w:val="6B6F76"/>
            <w:sz w:val="20"/>
            <w:szCs w:val="20"/>
          </w:rPr>
          <w:t xml:space="preserve">	39</w:t>
        </w:r>
      </w:hyperlink>
    </w:p>
    <w:p>
      <w:pPr>
        <w:tabs>
          <w:tab w:val="right" w:pos="9026" w:leader="dot"/>
        </w:tabs>
        <w:spacing w:after="20" w:before="100"/>
        <w:ind w:left="0"/>
      </w:pPr>
      <w:hyperlink w:history="1" w:anchor="sec78">
        <w:r>
          <w:rPr>
            <w:b/>
            <w:bCs/>
            <w:color w:val="17181D"/>
            <w:sz w:val="21"/>
            <w:szCs w:val="21"/>
          </w:rPr>
          <w:t xml:space="preserve">13. Users, sign-in and access</w:t>
        </w:r>
        <w:r>
          <w:rPr>
            <w:color w:val="17181D"/>
            <w:sz w:val="21"/>
            <w:szCs w:val="21"/>
          </w:rPr>
          <w:t xml:space="preserve">	40</w:t>
        </w:r>
      </w:hyperlink>
    </w:p>
    <w:p>
      <w:pPr>
        <w:tabs>
          <w:tab w:val="right" w:pos="9026" w:leader="dot"/>
        </w:tabs>
        <w:spacing w:after="10" w:before="0"/>
        <w:ind w:left="360"/>
      </w:pPr>
      <w:hyperlink w:history="1" w:anchor="sec79">
        <w:r>
          <w:rPr>
            <w:b w:val="false"/>
            <w:bCs w:val="false"/>
            <w:color w:val="17181D"/>
            <w:sz w:val="20"/>
            <w:szCs w:val="20"/>
          </w:rPr>
          <w:t xml:space="preserve">Signing in</w:t>
        </w:r>
        <w:r>
          <w:rPr>
            <w:color w:val="6B6F76"/>
            <w:sz w:val="20"/>
            <w:szCs w:val="20"/>
          </w:rPr>
          <w:t xml:space="preserve">	40</w:t>
        </w:r>
      </w:hyperlink>
    </w:p>
    <w:p>
      <w:pPr>
        <w:tabs>
          <w:tab w:val="right" w:pos="9026" w:leader="dot"/>
        </w:tabs>
        <w:spacing w:after="10" w:before="0"/>
        <w:ind w:left="360"/>
      </w:pPr>
      <w:hyperlink w:history="1" w:anchor="sec80">
        <w:r>
          <w:rPr>
            <w:b w:val="false"/>
            <w:bCs w:val="false"/>
            <w:color w:val="17181D"/>
            <w:sz w:val="20"/>
            <w:szCs w:val="20"/>
          </w:rPr>
          <w:t xml:space="preserve">Managers with more than one branch</w:t>
        </w:r>
        <w:r>
          <w:rPr>
            <w:color w:val="6B6F76"/>
            <w:sz w:val="20"/>
            <w:szCs w:val="20"/>
          </w:rPr>
          <w:t xml:space="preserve">	40</w:t>
        </w:r>
      </w:hyperlink>
    </w:p>
    <w:p>
      <w:pPr>
        <w:tabs>
          <w:tab w:val="right" w:pos="9026" w:leader="dot"/>
        </w:tabs>
        <w:spacing w:after="10" w:before="0"/>
        <w:ind w:left="360"/>
      </w:pPr>
      <w:hyperlink w:history="1" w:anchor="sec81">
        <w:r>
          <w:rPr>
            <w:b w:val="false"/>
            <w:bCs w:val="false"/>
            <w:color w:val="17181D"/>
            <w:sz w:val="20"/>
            <w:szCs w:val="20"/>
          </w:rPr>
          <w:t xml:space="preserve">Starting accounts</w:t>
        </w:r>
        <w:r>
          <w:rPr>
            <w:color w:val="6B6F76"/>
            <w:sz w:val="20"/>
            <w:szCs w:val="20"/>
          </w:rPr>
          <w:t xml:space="preserve">	40</w:t>
        </w:r>
      </w:hyperlink>
    </w:p>
    <w:p>
      <w:pPr>
        <w:tabs>
          <w:tab w:val="right" w:pos="9026" w:leader="dot"/>
        </w:tabs>
        <w:spacing w:after="10" w:before="0"/>
        <w:ind w:left="360"/>
      </w:pPr>
      <w:hyperlink w:history="1" w:anchor="sec82">
        <w:r>
          <w:rPr>
            <w:b w:val="false"/>
            <w:bCs w:val="false"/>
            <w:color w:val="17181D"/>
            <w:sz w:val="20"/>
            <w:szCs w:val="20"/>
          </w:rPr>
          <w:t xml:space="preserve">Managing accounts</w:t>
        </w:r>
        <w:r>
          <w:rPr>
            <w:color w:val="6B6F76"/>
            <w:sz w:val="20"/>
            <w:szCs w:val="20"/>
          </w:rPr>
          <w:t xml:space="preserve">	41</w:t>
        </w:r>
      </w:hyperlink>
    </w:p>
    <w:p>
      <w:pPr>
        <w:tabs>
          <w:tab w:val="right" w:pos="9026" w:leader="dot"/>
        </w:tabs>
        <w:spacing w:after="10" w:before="0"/>
        <w:ind w:left="360"/>
      </w:pPr>
      <w:hyperlink w:history="1" w:anchor="sec83">
        <w:r>
          <w:rPr>
            <w:b w:val="false"/>
            <w:bCs w:val="false"/>
            <w:color w:val="17181D"/>
            <w:sz w:val="20"/>
            <w:szCs w:val="20"/>
          </w:rPr>
          <w:t xml:space="preserve">Which pages each role can open</w:t>
        </w:r>
        <w:r>
          <w:rPr>
            <w:color w:val="6B6F76"/>
            <w:sz w:val="20"/>
            <w:szCs w:val="20"/>
          </w:rPr>
          <w:t xml:space="preserve">	41</w:t>
        </w:r>
      </w:hyperlink>
    </w:p>
    <w:p>
      <w:pPr>
        <w:tabs>
          <w:tab w:val="right" w:pos="9026" w:leader="dot"/>
        </w:tabs>
        <w:spacing w:after="20" w:before="100"/>
        <w:ind w:left="0"/>
      </w:pPr>
      <w:hyperlink w:history="1" w:anchor="sec84">
        <w:r>
          <w:rPr>
            <w:b/>
            <w:bCs/>
            <w:color w:val="17181D"/>
            <w:sz w:val="21"/>
            <w:szCs w:val="21"/>
          </w:rPr>
          <w:t xml:space="preserve">14. Screens</w:t>
        </w:r>
        <w:r>
          <w:rPr>
            <w:color w:val="17181D"/>
            <w:sz w:val="21"/>
            <w:szCs w:val="21"/>
          </w:rPr>
          <w:t xml:space="preserve">	42</w:t>
        </w:r>
      </w:hyperlink>
    </w:p>
    <w:p>
      <w:pPr>
        <w:tabs>
          <w:tab w:val="right" w:pos="9026" w:leader="dot"/>
        </w:tabs>
        <w:spacing w:after="10" w:before="0"/>
        <w:ind w:left="360"/>
      </w:pPr>
      <w:hyperlink w:history="1" w:anchor="sec85">
        <w:r>
          <w:rPr>
            <w:b w:val="false"/>
            <w:bCs w:val="false"/>
            <w:color w:val="17181D"/>
            <w:sz w:val="20"/>
            <w:szCs w:val="20"/>
          </w:rPr>
          <w:t xml:space="preserve">Sign in</w:t>
        </w:r>
        <w:r>
          <w:rPr>
            <w:color w:val="6B6F76"/>
            <w:sz w:val="20"/>
            <w:szCs w:val="20"/>
          </w:rPr>
          <w:t xml:space="preserve">	42</w:t>
        </w:r>
      </w:hyperlink>
    </w:p>
    <w:p>
      <w:pPr>
        <w:tabs>
          <w:tab w:val="right" w:pos="9026" w:leader="dot"/>
        </w:tabs>
        <w:spacing w:after="10" w:before="0"/>
        <w:ind w:left="360"/>
      </w:pPr>
      <w:hyperlink w:history="1" w:anchor="sec86">
        <w:r>
          <w:rPr>
            <w:b w:val="false"/>
            <w:bCs w:val="false"/>
            <w:color w:val="17181D"/>
            <w:sz w:val="20"/>
            <w:szCs w:val="20"/>
          </w:rPr>
          <w:t xml:space="preserve">Dashboard</w:t>
        </w:r>
        <w:r>
          <w:rPr>
            <w:color w:val="6B6F76"/>
            <w:sz w:val="20"/>
            <w:szCs w:val="20"/>
          </w:rPr>
          <w:t xml:space="preserve">	42</w:t>
        </w:r>
      </w:hyperlink>
    </w:p>
    <w:p>
      <w:pPr>
        <w:tabs>
          <w:tab w:val="right" w:pos="9026" w:leader="dot"/>
        </w:tabs>
        <w:spacing w:after="10" w:before="0"/>
        <w:ind w:left="360"/>
      </w:pPr>
      <w:hyperlink w:history="1" w:anchor="sec87">
        <w:r>
          <w:rPr>
            <w:b w:val="false"/>
            <w:bCs w:val="false"/>
            <w:color w:val="17181D"/>
            <w:sz w:val="20"/>
            <w:szCs w:val="20"/>
          </w:rPr>
          <w:t xml:space="preserve">Inspection records</w:t>
        </w:r>
        <w:r>
          <w:rPr>
            <w:color w:val="6B6F76"/>
            <w:sz w:val="20"/>
            <w:szCs w:val="20"/>
          </w:rPr>
          <w:t xml:space="preserve">	42</w:t>
        </w:r>
      </w:hyperlink>
    </w:p>
    <w:p>
      <w:pPr>
        <w:tabs>
          <w:tab w:val="right" w:pos="9026" w:leader="dot"/>
        </w:tabs>
        <w:spacing w:after="10" w:before="0"/>
        <w:ind w:left="360"/>
      </w:pPr>
      <w:hyperlink w:history="1" w:anchor="sec88">
        <w:r>
          <w:rPr>
            <w:b w:val="false"/>
            <w:bCs w:val="false"/>
            <w:color w:val="17181D"/>
            <w:sz w:val="20"/>
            <w:szCs w:val="20"/>
          </w:rPr>
          <w:t xml:space="preserve">New inspection</w:t>
        </w:r>
        <w:r>
          <w:rPr>
            <w:color w:val="6B6F76"/>
            <w:sz w:val="20"/>
            <w:szCs w:val="20"/>
          </w:rPr>
          <w:t xml:space="preserve">	43</w:t>
        </w:r>
      </w:hyperlink>
    </w:p>
    <w:p>
      <w:pPr>
        <w:tabs>
          <w:tab w:val="right" w:pos="9026" w:leader="dot"/>
        </w:tabs>
        <w:spacing w:after="10" w:before="0"/>
        <w:ind w:left="360"/>
      </w:pPr>
      <w:hyperlink w:history="1" w:anchor="sec89">
        <w:r>
          <w:rPr>
            <w:b w:val="false"/>
            <w:bCs w:val="false"/>
            <w:color w:val="17181D"/>
            <w:sz w:val="20"/>
            <w:szCs w:val="20"/>
          </w:rPr>
          <w:t xml:space="preserve">Checklist</w:t>
        </w:r>
        <w:r>
          <w:rPr>
            <w:color w:val="6B6F76"/>
            <w:sz w:val="20"/>
            <w:szCs w:val="20"/>
          </w:rPr>
          <w:t xml:space="preserve">	43</w:t>
        </w:r>
      </w:hyperlink>
    </w:p>
    <w:p>
      <w:pPr>
        <w:tabs>
          <w:tab w:val="right" w:pos="9026" w:leader="dot"/>
        </w:tabs>
        <w:spacing w:after="10" w:before="0"/>
        <w:ind w:left="360"/>
      </w:pPr>
      <w:hyperlink w:history="1" w:anchor="sec90">
        <w:r>
          <w:rPr>
            <w:b w:val="false"/>
            <w:bCs w:val="false"/>
            <w:color w:val="17181D"/>
            <w:sz w:val="20"/>
            <w:szCs w:val="20"/>
          </w:rPr>
          <w:t xml:space="preserve">Review and sign</w:t>
        </w:r>
        <w:r>
          <w:rPr>
            <w:color w:val="6B6F76"/>
            <w:sz w:val="20"/>
            <w:szCs w:val="20"/>
          </w:rPr>
          <w:t xml:space="preserve">	43</w:t>
        </w:r>
      </w:hyperlink>
    </w:p>
    <w:p>
      <w:pPr>
        <w:tabs>
          <w:tab w:val="right" w:pos="9026" w:leader="dot"/>
        </w:tabs>
        <w:spacing w:after="10" w:before="0"/>
        <w:ind w:left="360"/>
      </w:pPr>
      <w:hyperlink w:history="1" w:anchor="sec91">
        <w:r>
          <w:rPr>
            <w:b w:val="false"/>
            <w:bCs w:val="false"/>
            <w:color w:val="17181D"/>
            <w:sz w:val="20"/>
            <w:szCs w:val="20"/>
          </w:rPr>
          <w:t xml:space="preserve">Summary</w:t>
        </w:r>
        <w:r>
          <w:rPr>
            <w:color w:val="6B6F76"/>
            <w:sz w:val="20"/>
            <w:szCs w:val="20"/>
          </w:rPr>
          <w:t xml:space="preserve">	44</w:t>
        </w:r>
      </w:hyperlink>
    </w:p>
    <w:p>
      <w:pPr>
        <w:tabs>
          <w:tab w:val="right" w:pos="9026" w:leader="dot"/>
        </w:tabs>
        <w:spacing w:after="10" w:before="0"/>
        <w:ind w:left="360"/>
      </w:pPr>
      <w:hyperlink w:history="1" w:anchor="sec92">
        <w:r>
          <w:rPr>
            <w:b w:val="false"/>
            <w:bCs w:val="false"/>
            <w:color w:val="17181D"/>
            <w:sz w:val="20"/>
            <w:szCs w:val="20"/>
          </w:rPr>
          <w:t xml:space="preserve">Full report</w:t>
        </w:r>
        <w:r>
          <w:rPr>
            <w:color w:val="6B6F76"/>
            <w:sz w:val="20"/>
            <w:szCs w:val="20"/>
          </w:rPr>
          <w:t xml:space="preserve">	44</w:t>
        </w:r>
      </w:hyperlink>
    </w:p>
    <w:p>
      <w:pPr>
        <w:tabs>
          <w:tab w:val="right" w:pos="9026" w:leader="dot"/>
        </w:tabs>
        <w:spacing w:after="10" w:before="0"/>
        <w:ind w:left="360"/>
      </w:pPr>
      <w:hyperlink w:history="1" w:anchor="sec93">
        <w:r>
          <w:rPr>
            <w:b w:val="false"/>
            <w:bCs w:val="false"/>
            <w:color w:val="17181D"/>
            <w:sz w:val="20"/>
            <w:szCs w:val="20"/>
          </w:rPr>
          <w:t xml:space="preserve">Checklist editor</w:t>
        </w:r>
        <w:r>
          <w:rPr>
            <w:color w:val="6B6F76"/>
            <w:sz w:val="20"/>
            <w:szCs w:val="20"/>
          </w:rPr>
          <w:t xml:space="preserve">	44</w:t>
        </w:r>
      </w:hyperlink>
    </w:p>
    <w:p>
      <w:pPr>
        <w:tabs>
          <w:tab w:val="right" w:pos="9026" w:leader="dot"/>
        </w:tabs>
        <w:spacing w:after="10" w:before="0"/>
        <w:ind w:left="360"/>
      </w:pPr>
      <w:hyperlink w:history="1" w:anchor="sec94">
        <w:r>
          <w:rPr>
            <w:b w:val="false"/>
            <w:bCs w:val="false"/>
            <w:color w:val="17181D"/>
            <w:sz w:val="20"/>
            <w:szCs w:val="20"/>
          </w:rPr>
          <w:t xml:space="preserve">Maintenance overview</w:t>
        </w:r>
        <w:r>
          <w:rPr>
            <w:color w:val="6B6F76"/>
            <w:sz w:val="20"/>
            <w:szCs w:val="20"/>
          </w:rPr>
          <w:t xml:space="preserve">	44</w:t>
        </w:r>
      </w:hyperlink>
    </w:p>
    <w:p>
      <w:pPr>
        <w:tabs>
          <w:tab w:val="right" w:pos="9026" w:leader="dot"/>
        </w:tabs>
        <w:spacing w:after="10" w:before="0"/>
        <w:ind w:left="360"/>
      </w:pPr>
      <w:hyperlink w:history="1" w:anchor="sec95">
        <w:r>
          <w:rPr>
            <w:b w:val="false"/>
            <w:bCs w:val="false"/>
            <w:color w:val="17181D"/>
            <w:sz w:val="20"/>
            <w:szCs w:val="20"/>
          </w:rPr>
          <w:t xml:space="preserve">Job board</w:t>
        </w:r>
        <w:r>
          <w:rPr>
            <w:color w:val="6B6F76"/>
            <w:sz w:val="20"/>
            <w:szCs w:val="20"/>
          </w:rPr>
          <w:t xml:space="preserve">	45</w:t>
        </w:r>
      </w:hyperlink>
    </w:p>
    <w:p>
      <w:pPr>
        <w:tabs>
          <w:tab w:val="right" w:pos="9026" w:leader="dot"/>
        </w:tabs>
        <w:spacing w:after="10" w:before="0"/>
        <w:ind w:left="360"/>
      </w:pPr>
      <w:hyperlink w:history="1" w:anchor="sec96">
        <w:r>
          <w:rPr>
            <w:b w:val="false"/>
            <w:bCs w:val="false"/>
            <w:color w:val="17181D"/>
            <w:sz w:val="20"/>
            <w:szCs w:val="20"/>
          </w:rPr>
          <w:t xml:space="preserve">Single job</w:t>
        </w:r>
        <w:r>
          <w:rPr>
            <w:color w:val="6B6F76"/>
            <w:sz w:val="20"/>
            <w:szCs w:val="20"/>
          </w:rPr>
          <w:t xml:space="preserve">	45</w:t>
        </w:r>
      </w:hyperlink>
    </w:p>
    <w:p>
      <w:pPr>
        <w:tabs>
          <w:tab w:val="right" w:pos="9026" w:leader="dot"/>
        </w:tabs>
        <w:spacing w:after="10" w:before="0"/>
        <w:ind w:left="360"/>
      </w:pPr>
      <w:hyperlink w:history="1" w:anchor="sec97">
        <w:r>
          <w:rPr>
            <w:b w:val="false"/>
            <w:bCs w:val="false"/>
            <w:color w:val="17181D"/>
            <w:sz w:val="20"/>
            <w:szCs w:val="20"/>
          </w:rPr>
          <w:t xml:space="preserve">Appliances (asset register)</w:t>
        </w:r>
        <w:r>
          <w:rPr>
            <w:color w:val="6B6F76"/>
            <w:sz w:val="20"/>
            <w:szCs w:val="20"/>
          </w:rPr>
          <w:t xml:space="preserve">	45</w:t>
        </w:r>
      </w:hyperlink>
    </w:p>
    <w:p>
      <w:pPr>
        <w:tabs>
          <w:tab w:val="right" w:pos="9026" w:leader="dot"/>
        </w:tabs>
        <w:spacing w:after="10" w:before="0"/>
        <w:ind w:left="360"/>
      </w:pPr>
      <w:hyperlink w:history="1" w:anchor="sec98">
        <w:r>
          <w:rPr>
            <w:b w:val="false"/>
            <w:bCs w:val="false"/>
            <w:color w:val="17181D"/>
            <w:sz w:val="20"/>
            <w:szCs w:val="20"/>
          </w:rPr>
          <w:t xml:space="preserve">Month-end report</w:t>
        </w:r>
        <w:r>
          <w:rPr>
            <w:color w:val="6B6F76"/>
            <w:sz w:val="20"/>
            <w:szCs w:val="20"/>
          </w:rPr>
          <w:t xml:space="preserve">	45</w:t>
        </w:r>
      </w:hyperlink>
    </w:p>
    <w:p>
      <w:pPr>
        <w:tabs>
          <w:tab w:val="right" w:pos="9026" w:leader="dot"/>
        </w:tabs>
        <w:spacing w:after="10" w:before="0"/>
        <w:ind w:left="360"/>
      </w:pPr>
      <w:hyperlink w:history="1" w:anchor="sec99">
        <w:r>
          <w:rPr>
            <w:b w:val="false"/>
            <w:bCs w:val="false"/>
            <w:color w:val="17181D"/>
            <w:sz w:val="20"/>
            <w:szCs w:val="20"/>
          </w:rPr>
          <w:t xml:space="preserve">Users</w:t>
        </w:r>
        <w:r>
          <w:rPr>
            <w:color w:val="6B6F76"/>
            <w:sz w:val="20"/>
            <w:szCs w:val="20"/>
          </w:rPr>
          <w:t xml:space="preserve">	46</w:t>
        </w:r>
      </w:hyperlink>
    </w:p>
    <w:p>
      <w:pPr>
        <w:tabs>
          <w:tab w:val="right" w:pos="9026" w:leader="dot"/>
        </w:tabs>
        <w:spacing w:after="10" w:before="0"/>
        <w:ind w:left="360"/>
      </w:pPr>
      <w:hyperlink w:history="1" w:anchor="sec100">
        <w:r>
          <w:rPr>
            <w:b w:val="false"/>
            <w:bCs w:val="false"/>
            <w:color w:val="17181D"/>
            <w:sz w:val="20"/>
            <w:szCs w:val="20"/>
          </w:rPr>
          <w:t xml:space="preserve">Shared building blocks</w:t>
        </w:r>
        <w:r>
          <w:rPr>
            <w:color w:val="6B6F76"/>
            <w:sz w:val="20"/>
            <w:szCs w:val="20"/>
          </w:rPr>
          <w:t xml:space="preserve">	46</w:t>
        </w:r>
      </w:hyperlink>
    </w:p>
    <w:p>
      <w:pPr>
        <w:tabs>
          <w:tab w:val="right" w:pos="9026" w:leader="dot"/>
        </w:tabs>
        <w:spacing w:after="20" w:before="100"/>
        <w:ind w:left="0"/>
      </w:pPr>
      <w:hyperlink w:history="1" w:anchor="sec101">
        <w:r>
          <w:rPr>
            <w:b/>
            <w:bCs/>
            <w:color w:val="17181D"/>
            <w:sz w:val="21"/>
            <w:szCs w:val="21"/>
          </w:rPr>
          <w:t xml:space="preserve">15. Function reference</w:t>
        </w:r>
        <w:r>
          <w:rPr>
            <w:color w:val="17181D"/>
            <w:sz w:val="21"/>
            <w:szCs w:val="21"/>
          </w:rPr>
          <w:t xml:space="preserve">	47</w:t>
        </w:r>
      </w:hyperlink>
    </w:p>
    <w:p>
      <w:pPr>
        <w:tabs>
          <w:tab w:val="right" w:pos="9026" w:leader="dot"/>
        </w:tabs>
        <w:spacing w:after="10" w:before="0"/>
        <w:ind w:left="360"/>
      </w:pPr>
      <w:hyperlink w:history="1" w:anchor="sec102">
        <w:r>
          <w:rPr>
            <w:b w:val="false"/>
            <w:bCs w:val="false"/>
            <w:color w:val="17181D"/>
            <w:sz w:val="20"/>
            <w:szCs w:val="20"/>
          </w:rPr>
          <w:t xml:space="preserve">storage.ts</w:t>
        </w:r>
        <w:r>
          <w:rPr>
            <w:color w:val="6B6F76"/>
            <w:sz w:val="20"/>
            <w:szCs w:val="20"/>
          </w:rPr>
          <w:t xml:space="preserve">	47</w:t>
        </w:r>
      </w:hyperlink>
    </w:p>
    <w:p>
      <w:pPr>
        <w:tabs>
          <w:tab w:val="right" w:pos="9026" w:leader="dot"/>
        </w:tabs>
        <w:spacing w:after="10" w:before="0"/>
        <w:ind w:left="360"/>
      </w:pPr>
      <w:hyperlink w:history="1" w:anchor="sec103">
        <w:r>
          <w:rPr>
            <w:b w:val="false"/>
            <w:bCs w:val="false"/>
            <w:color w:val="17181D"/>
            <w:sz w:val="20"/>
            <w:szCs w:val="20"/>
          </w:rPr>
          <w:t xml:space="preserve">checklistStore.ts</w:t>
        </w:r>
        <w:r>
          <w:rPr>
            <w:color w:val="6B6F76"/>
            <w:sz w:val="20"/>
            <w:szCs w:val="20"/>
          </w:rPr>
          <w:t xml:space="preserve">	47</w:t>
        </w:r>
      </w:hyperlink>
    </w:p>
    <w:p>
      <w:pPr>
        <w:tabs>
          <w:tab w:val="right" w:pos="9026" w:leader="dot"/>
        </w:tabs>
        <w:spacing w:after="10" w:before="0"/>
        <w:ind w:left="360"/>
      </w:pPr>
      <w:hyperlink w:history="1" w:anchor="sec104">
        <w:r>
          <w:rPr>
            <w:b w:val="false"/>
            <w:bCs w:val="false"/>
            <w:color w:val="17181D"/>
            <w:sz w:val="20"/>
            <w:szCs w:val="20"/>
          </w:rPr>
          <w:t xml:space="preserve">assignments.ts</w:t>
        </w:r>
        <w:r>
          <w:rPr>
            <w:color w:val="6B6F76"/>
            <w:sz w:val="20"/>
            <w:szCs w:val="20"/>
          </w:rPr>
          <w:t xml:space="preserve">	48</w:t>
        </w:r>
      </w:hyperlink>
    </w:p>
    <w:p>
      <w:pPr>
        <w:tabs>
          <w:tab w:val="right" w:pos="9026" w:leader="dot"/>
        </w:tabs>
        <w:spacing w:after="10" w:before="0"/>
        <w:ind w:left="360"/>
      </w:pPr>
      <w:hyperlink w:history="1" w:anchor="sec105">
        <w:r>
          <w:rPr>
            <w:b w:val="false"/>
            <w:bCs w:val="false"/>
            <w:color w:val="17181D"/>
            <w:sz w:val="20"/>
            <w:szCs w:val="20"/>
          </w:rPr>
          <w:t xml:space="preserve">mondaySchedule.ts</w:t>
        </w:r>
        <w:r>
          <w:rPr>
            <w:color w:val="6B6F76"/>
            <w:sz w:val="20"/>
            <w:szCs w:val="20"/>
          </w:rPr>
          <w:t xml:space="preserve">	49</w:t>
        </w:r>
      </w:hyperlink>
    </w:p>
    <w:p>
      <w:pPr>
        <w:tabs>
          <w:tab w:val="right" w:pos="9026" w:leader="dot"/>
        </w:tabs>
        <w:spacing w:after="10" w:before="0"/>
        <w:ind w:left="360"/>
      </w:pPr>
      <w:hyperlink w:history="1" w:anchor="sec106">
        <w:r>
          <w:rPr>
            <w:b w:val="false"/>
            <w:bCs w:val="false"/>
            <w:color w:val="17181D"/>
            <w:sz w:val="20"/>
            <w:szCs w:val="20"/>
          </w:rPr>
          <w:t xml:space="preserve">priority.ts</w:t>
        </w:r>
        <w:r>
          <w:rPr>
            <w:color w:val="6B6F76"/>
            <w:sz w:val="20"/>
            <w:szCs w:val="20"/>
          </w:rPr>
          <w:t xml:space="preserve">	49</w:t>
        </w:r>
      </w:hyperlink>
    </w:p>
    <w:p>
      <w:pPr>
        <w:tabs>
          <w:tab w:val="right" w:pos="9026" w:leader="dot"/>
        </w:tabs>
        <w:spacing w:after="10" w:before="0"/>
        <w:ind w:left="360"/>
      </w:pPr>
      <w:hyperlink w:history="1" w:anchor="sec107">
        <w:r>
          <w:rPr>
            <w:b w:val="false"/>
            <w:bCs w:val="false"/>
            <w:color w:val="17181D"/>
            <w:sz w:val="20"/>
            <w:szCs w:val="20"/>
          </w:rPr>
          <w:t xml:space="preserve">reportModel.ts</w:t>
        </w:r>
        <w:r>
          <w:rPr>
            <w:color w:val="6B6F76"/>
            <w:sz w:val="20"/>
            <w:szCs w:val="20"/>
          </w:rPr>
          <w:t xml:space="preserve">	49</w:t>
        </w:r>
      </w:hyperlink>
    </w:p>
    <w:p>
      <w:pPr>
        <w:tabs>
          <w:tab w:val="right" w:pos="9026" w:leader="dot"/>
        </w:tabs>
        <w:spacing w:after="10" w:before="0"/>
        <w:ind w:left="360"/>
      </w:pPr>
      <w:hyperlink w:history="1" w:anchor="sec108">
        <w:r>
          <w:rPr>
            <w:b w:val="false"/>
            <w:bCs w:val="false"/>
            <w:color w:val="17181D"/>
            <w:sz w:val="20"/>
            <w:szCs w:val="20"/>
          </w:rPr>
          <w:t xml:space="preserve">dashboardModel.ts</w:t>
        </w:r>
        <w:r>
          <w:rPr>
            <w:color w:val="6B6F76"/>
            <w:sz w:val="20"/>
            <w:szCs w:val="20"/>
          </w:rPr>
          <w:t xml:space="preserve">	50</w:t>
        </w:r>
      </w:hyperlink>
    </w:p>
    <w:p>
      <w:pPr>
        <w:tabs>
          <w:tab w:val="right" w:pos="9026" w:leader="dot"/>
        </w:tabs>
        <w:spacing w:after="10" w:before="0"/>
        <w:ind w:left="360"/>
      </w:pPr>
      <w:hyperlink w:history="1" w:anchor="sec109">
        <w:r>
          <w:rPr>
            <w:b w:val="false"/>
            <w:bCs w:val="false"/>
            <w:color w:val="17181D"/>
            <w:sz w:val="20"/>
            <w:szCs w:val="20"/>
          </w:rPr>
          <w:t xml:space="preserve">session.ts</w:t>
        </w:r>
        <w:r>
          <w:rPr>
            <w:color w:val="6B6F76"/>
            <w:sz w:val="20"/>
            <w:szCs w:val="20"/>
          </w:rPr>
          <w:t xml:space="preserve">	50</w:t>
        </w:r>
      </w:hyperlink>
    </w:p>
    <w:p>
      <w:pPr>
        <w:tabs>
          <w:tab w:val="right" w:pos="9026" w:leader="dot"/>
        </w:tabs>
        <w:spacing w:after="10" w:before="0"/>
        <w:ind w:left="360"/>
      </w:pPr>
      <w:hyperlink w:history="1" w:anchor="sec110">
        <w:r>
          <w:rPr>
            <w:b w:val="false"/>
            <w:bCs w:val="false"/>
            <w:color w:val="17181D"/>
            <w:sz w:val="20"/>
            <w:szCs w:val="20"/>
          </w:rPr>
          <w:t xml:space="preserve">userStore.ts</w:t>
        </w:r>
        <w:r>
          <w:rPr>
            <w:color w:val="6B6F76"/>
            <w:sz w:val="20"/>
            <w:szCs w:val="20"/>
          </w:rPr>
          <w:t xml:space="preserve">	50</w:t>
        </w:r>
      </w:hyperlink>
    </w:p>
    <w:p>
      <w:pPr>
        <w:tabs>
          <w:tab w:val="right" w:pos="9026" w:leader="dot"/>
        </w:tabs>
        <w:spacing w:after="10" w:before="0"/>
        <w:ind w:left="360"/>
      </w:pPr>
      <w:hyperlink w:history="1" w:anchor="sec111">
        <w:r>
          <w:rPr>
            <w:b w:val="false"/>
            <w:bCs w:val="false"/>
            <w:color w:val="17181D"/>
            <w:sz w:val="20"/>
            <w:szCs w:val="20"/>
          </w:rPr>
          <w:t xml:space="preserve">permissions.ts</w:t>
        </w:r>
        <w:r>
          <w:rPr>
            <w:color w:val="6B6F76"/>
            <w:sz w:val="20"/>
            <w:szCs w:val="20"/>
          </w:rPr>
          <w:t xml:space="preserve">	51</w:t>
        </w:r>
      </w:hyperlink>
    </w:p>
    <w:p>
      <w:pPr>
        <w:tabs>
          <w:tab w:val="right" w:pos="9026" w:leader="dot"/>
        </w:tabs>
        <w:spacing w:after="10" w:before="0"/>
        <w:ind w:left="360"/>
      </w:pPr>
      <w:hyperlink w:history="1" w:anchor="sec112">
        <w:r>
          <w:rPr>
            <w:b w:val="false"/>
            <w:bCs w:val="false"/>
            <w:color w:val="17181D"/>
            <w:sz w:val="20"/>
            <w:szCs w:val="20"/>
          </w:rPr>
          <w:t xml:space="preserve">settings.ts</w:t>
        </w:r>
        <w:r>
          <w:rPr>
            <w:color w:val="6B6F76"/>
            <w:sz w:val="20"/>
            <w:szCs w:val="20"/>
          </w:rPr>
          <w:t xml:space="preserve">	51</w:t>
        </w:r>
      </w:hyperlink>
    </w:p>
    <w:p>
      <w:pPr>
        <w:tabs>
          <w:tab w:val="right" w:pos="9026" w:leader="dot"/>
        </w:tabs>
        <w:spacing w:after="10" w:before="0"/>
        <w:ind w:left="360"/>
      </w:pPr>
      <w:hyperlink w:history="1" w:anchor="sec113">
        <w:r>
          <w:rPr>
            <w:b w:val="false"/>
            <w:bCs w:val="false"/>
            <w:color w:val="17181D"/>
            <w:sz w:val="20"/>
            <w:szCs w:val="20"/>
          </w:rPr>
          <w:t xml:space="preserve">branchStore.ts</w:t>
        </w:r>
        <w:r>
          <w:rPr>
            <w:color w:val="6B6F76"/>
            <w:sz w:val="20"/>
            <w:szCs w:val="20"/>
          </w:rPr>
          <w:t xml:space="preserve">	52</w:t>
        </w:r>
      </w:hyperlink>
    </w:p>
    <w:p>
      <w:pPr>
        <w:tabs>
          <w:tab w:val="right" w:pos="9026" w:leader="dot"/>
        </w:tabs>
        <w:spacing w:after="10" w:before="0"/>
        <w:ind w:left="360"/>
      </w:pPr>
      <w:hyperlink w:history="1" w:anchor="sec114">
        <w:r>
          <w:rPr>
            <w:b w:val="false"/>
            <w:bCs w:val="false"/>
            <w:color w:val="17181D"/>
            <w:sz w:val="20"/>
            <w:szCs w:val="20"/>
          </w:rPr>
          <w:t xml:space="preserve">estateReset.ts</w:t>
        </w:r>
        <w:r>
          <w:rPr>
            <w:color w:val="6B6F76"/>
            <w:sz w:val="20"/>
            <w:szCs w:val="20"/>
          </w:rPr>
          <w:t xml:space="preserve">	52</w:t>
        </w:r>
      </w:hyperlink>
    </w:p>
    <w:p>
      <w:pPr>
        <w:tabs>
          <w:tab w:val="right" w:pos="9026" w:leader="dot"/>
        </w:tabs>
        <w:spacing w:after="10" w:before="0"/>
        <w:ind w:left="360"/>
      </w:pPr>
      <w:hyperlink w:history="1" w:anchor="sec115">
        <w:r>
          <w:rPr>
            <w:b w:val="false"/>
            <w:bCs w:val="false"/>
            <w:color w:val="17181D"/>
            <w:sz w:val="20"/>
            <w:szCs w:val="20"/>
          </w:rPr>
          <w:t xml:space="preserve">maintenanceStore.ts</w:t>
        </w:r>
        <w:r>
          <w:rPr>
            <w:color w:val="6B6F76"/>
            <w:sz w:val="20"/>
            <w:szCs w:val="20"/>
          </w:rPr>
          <w:t xml:space="preserve">	52</w:t>
        </w:r>
      </w:hyperlink>
    </w:p>
    <w:p>
      <w:pPr>
        <w:tabs>
          <w:tab w:val="right" w:pos="9026" w:leader="dot"/>
        </w:tabs>
        <w:spacing w:after="10" w:before="0"/>
        <w:ind w:left="360"/>
      </w:pPr>
      <w:hyperlink w:history="1" w:anchor="sec116">
        <w:r>
          <w:rPr>
            <w:b w:val="false"/>
            <w:bCs w:val="false"/>
            <w:color w:val="17181D"/>
            <w:sz w:val="20"/>
            <w:szCs w:val="20"/>
          </w:rPr>
          <w:t xml:space="preserve">maintenanceIntake.ts</w:t>
        </w:r>
        <w:r>
          <w:rPr>
            <w:color w:val="6B6F76"/>
            <w:sz w:val="20"/>
            <w:szCs w:val="20"/>
          </w:rPr>
          <w:t xml:space="preserve">	53</w:t>
        </w:r>
      </w:hyperlink>
    </w:p>
    <w:p>
      <w:pPr>
        <w:tabs>
          <w:tab w:val="right" w:pos="9026" w:leader="dot"/>
        </w:tabs>
        <w:spacing w:after="10" w:before="0"/>
        <w:ind w:left="360"/>
      </w:pPr>
      <w:hyperlink w:history="1" w:anchor="sec117">
        <w:r>
          <w:rPr>
            <w:b w:val="false"/>
            <w:bCs w:val="false"/>
            <w:color w:val="17181D"/>
            <w:sz w:val="20"/>
            <w:szCs w:val="20"/>
          </w:rPr>
          <w:t xml:space="preserve">maintenanceSchedule.ts</w:t>
        </w:r>
        <w:r>
          <w:rPr>
            <w:color w:val="6B6F76"/>
            <w:sz w:val="20"/>
            <w:szCs w:val="20"/>
          </w:rPr>
          <w:t xml:space="preserve">	53</w:t>
        </w:r>
      </w:hyperlink>
    </w:p>
    <w:p>
      <w:pPr>
        <w:tabs>
          <w:tab w:val="right" w:pos="9026" w:leader="dot"/>
        </w:tabs>
        <w:spacing w:after="10" w:before="0"/>
        <w:ind w:left="360"/>
      </w:pPr>
      <w:hyperlink w:history="1" w:anchor="sec118">
        <w:r>
          <w:rPr>
            <w:b w:val="false"/>
            <w:bCs w:val="false"/>
            <w:color w:val="17181D"/>
            <w:sz w:val="20"/>
            <w:szCs w:val="20"/>
          </w:rPr>
          <w:t xml:space="preserve">maintenancePlanStore.ts</w:t>
        </w:r>
        <w:r>
          <w:rPr>
            <w:color w:val="6B6F76"/>
            <w:sz w:val="20"/>
            <w:szCs w:val="20"/>
          </w:rPr>
          <w:t xml:space="preserve">	54</w:t>
        </w:r>
      </w:hyperlink>
    </w:p>
    <w:p>
      <w:pPr>
        <w:tabs>
          <w:tab w:val="right" w:pos="9026" w:leader="dot"/>
        </w:tabs>
        <w:spacing w:after="10" w:before="0"/>
        <w:ind w:left="360"/>
      </w:pPr>
      <w:hyperlink w:history="1" w:anchor="sec119">
        <w:r>
          <w:rPr>
            <w:b w:val="false"/>
            <w:bCs w:val="false"/>
            <w:color w:val="17181D"/>
            <w:sz w:val="20"/>
            <w:szCs w:val="20"/>
          </w:rPr>
          <w:t xml:space="preserve">maintenanceReport.ts</w:t>
        </w:r>
        <w:r>
          <w:rPr>
            <w:color w:val="6B6F76"/>
            <w:sz w:val="20"/>
            <w:szCs w:val="20"/>
          </w:rPr>
          <w:t xml:space="preserve">	54</w:t>
        </w:r>
      </w:hyperlink>
    </w:p>
    <w:p>
      <w:pPr>
        <w:tabs>
          <w:tab w:val="right" w:pos="9026" w:leader="dot"/>
        </w:tabs>
        <w:spacing w:after="10" w:before="0"/>
        <w:ind w:left="360"/>
      </w:pPr>
      <w:hyperlink w:history="1" w:anchor="sec120">
        <w:r>
          <w:rPr>
            <w:b w:val="false"/>
            <w:bCs w:val="false"/>
            <w:color w:val="17181D"/>
            <w:sz w:val="20"/>
            <w:szCs w:val="20"/>
          </w:rPr>
          <w:t xml:space="preserve">generalMaintenance.ts</w:t>
        </w:r>
        <w:r>
          <w:rPr>
            <w:color w:val="6B6F76"/>
            <w:sz w:val="20"/>
            <w:szCs w:val="20"/>
          </w:rPr>
          <w:t xml:space="preserve">	55</w:t>
        </w:r>
      </w:hyperlink>
    </w:p>
    <w:p>
      <w:pPr>
        <w:tabs>
          <w:tab w:val="right" w:pos="9026" w:leader="dot"/>
        </w:tabs>
        <w:spacing w:after="10" w:before="0"/>
        <w:ind w:left="360"/>
      </w:pPr>
      <w:hyperlink w:history="1" w:anchor="sec121">
        <w:r>
          <w:rPr>
            <w:b w:val="false"/>
            <w:bCs w:val="false"/>
            <w:color w:val="17181D"/>
            <w:sz w:val="20"/>
            <w:szCs w:val="20"/>
          </w:rPr>
          <w:t xml:space="preserve">equipmentStore.ts</w:t>
        </w:r>
        <w:r>
          <w:rPr>
            <w:color w:val="6B6F76"/>
            <w:sz w:val="20"/>
            <w:szCs w:val="20"/>
          </w:rPr>
          <w:t xml:space="preserve">	55</w:t>
        </w:r>
      </w:hyperlink>
    </w:p>
    <w:p>
      <w:pPr>
        <w:tabs>
          <w:tab w:val="right" w:pos="9026" w:leader="dot"/>
        </w:tabs>
        <w:spacing w:after="10" w:before="0"/>
        <w:ind w:left="360"/>
      </w:pPr>
      <w:hyperlink w:history="1" w:anchor="sec122">
        <w:r>
          <w:rPr>
            <w:b w:val="false"/>
            <w:bCs w:val="false"/>
            <w:color w:val="17181D"/>
            <w:sz w:val="20"/>
            <w:szCs w:val="20"/>
          </w:rPr>
          <w:t xml:space="preserve">categoryStore.ts</w:t>
        </w:r>
        <w:r>
          <w:rPr>
            <w:color w:val="6B6F76"/>
            <w:sz w:val="20"/>
            <w:szCs w:val="20"/>
          </w:rPr>
          <w:t xml:space="preserve">	56</w:t>
        </w:r>
      </w:hyperlink>
    </w:p>
    <w:p>
      <w:pPr>
        <w:tabs>
          <w:tab w:val="right" w:pos="9026" w:leader="dot"/>
        </w:tabs>
        <w:spacing w:after="10" w:before="0"/>
        <w:ind w:left="360"/>
      </w:pPr>
      <w:hyperlink w:history="1" w:anchor="sec123">
        <w:r>
          <w:rPr>
            <w:b w:val="false"/>
            <w:bCs w:val="false"/>
            <w:color w:val="17181D"/>
            <w:sz w:val="20"/>
            <w:szCs w:val="20"/>
          </w:rPr>
          <w:t xml:space="preserve">assetOptions.ts</w:t>
        </w:r>
        <w:r>
          <w:rPr>
            <w:color w:val="6B6F76"/>
            <w:sz w:val="20"/>
            <w:szCs w:val="20"/>
          </w:rPr>
          <w:t xml:space="preserve">	56</w:t>
        </w:r>
      </w:hyperlink>
    </w:p>
    <w:p>
      <w:pPr>
        <w:tabs>
          <w:tab w:val="right" w:pos="9026" w:leader="dot"/>
        </w:tabs>
        <w:spacing w:after="10" w:before="0"/>
        <w:ind w:left="360"/>
      </w:pPr>
      <w:hyperlink w:history="1" w:anchor="sec124">
        <w:r>
          <w:rPr>
            <w:b w:val="false"/>
            <w:bCs w:val="false"/>
            <w:color w:val="17181D"/>
            <w:sz w:val="20"/>
            <w:szCs w:val="20"/>
          </w:rPr>
          <w:t xml:space="preserve">photoFile.ts and localDateTime.ts</w:t>
        </w:r>
        <w:r>
          <w:rPr>
            <w:color w:val="6B6F76"/>
            <w:sz w:val="20"/>
            <w:szCs w:val="20"/>
          </w:rPr>
          <w:t xml:space="preserve">	56</w:t>
        </w:r>
      </w:hyperlink>
    </w:p>
    <w:p>
      <w:pPr>
        <w:tabs>
          <w:tab w:val="right" w:pos="9026" w:leader="dot"/>
        </w:tabs>
        <w:spacing w:after="10" w:before="0"/>
        <w:ind w:left="360"/>
      </w:pPr>
      <w:hyperlink w:history="1" w:anchor="sec125">
        <w:r>
          <w:rPr>
            <w:b w:val="false"/>
            <w:bCs w:val="false"/>
            <w:color w:val="17181D"/>
            <w:sz w:val="20"/>
            <w:szCs w:val="20"/>
          </w:rPr>
          <w:t xml:space="preserve">Hooks</w:t>
        </w:r>
        <w:r>
          <w:rPr>
            <w:color w:val="6B6F76"/>
            <w:sz w:val="20"/>
            <w:szCs w:val="20"/>
          </w:rPr>
          <w:t xml:space="preserve">	57</w:t>
        </w:r>
      </w:hyperlink>
    </w:p>
    <w:p>
      <w:pPr>
        <w:tabs>
          <w:tab w:val="right" w:pos="9026" w:leader="dot"/>
        </w:tabs>
        <w:spacing w:after="20" w:before="100"/>
        <w:ind w:left="0"/>
      </w:pPr>
      <w:hyperlink w:history="1" w:anchor="sec126">
        <w:r>
          <w:rPr>
            <w:b/>
            <w:bCs/>
            <w:color w:val="17181D"/>
            <w:sz w:val="21"/>
            <w:szCs w:val="21"/>
          </w:rPr>
          <w:t xml:space="preserve">16. Automated tests</w:t>
        </w:r>
        <w:r>
          <w:rPr>
            <w:color w:val="17181D"/>
            <w:sz w:val="21"/>
            <w:szCs w:val="21"/>
          </w:rPr>
          <w:t xml:space="preserve">	58</w:t>
        </w:r>
      </w:hyperlink>
    </w:p>
    <w:p>
      <w:pPr>
        <w:tabs>
          <w:tab w:val="right" w:pos="9026" w:leader="dot"/>
        </w:tabs>
        <w:spacing w:after="20" w:before="100"/>
        <w:ind w:left="0"/>
      </w:pPr>
      <w:hyperlink w:history="1" w:anchor="sec127">
        <w:r>
          <w:rPr>
            <w:b/>
            <w:bCs/>
            <w:color w:val="17181D"/>
            <w:sz w:val="21"/>
            <w:szCs w:val="21"/>
          </w:rPr>
          <w:t xml:space="preserve">17. Running, deploying and changing the app</w:t>
        </w:r>
        <w:r>
          <w:rPr>
            <w:color w:val="17181D"/>
            <w:sz w:val="21"/>
            <w:szCs w:val="21"/>
          </w:rPr>
          <w:t xml:space="preserve">	59</w:t>
        </w:r>
      </w:hyperlink>
    </w:p>
    <w:p>
      <w:pPr>
        <w:tabs>
          <w:tab w:val="right" w:pos="9026" w:leader="dot"/>
        </w:tabs>
        <w:spacing w:after="10" w:before="0"/>
        <w:ind w:left="360"/>
      </w:pPr>
      <w:hyperlink w:history="1" w:anchor="sec128">
        <w:r>
          <w:rPr>
            <w:b w:val="false"/>
            <w:bCs w:val="false"/>
            <w:color w:val="17181D"/>
            <w:sz w:val="20"/>
            <w:szCs w:val="20"/>
          </w:rPr>
          <w:t xml:space="preserve">Run it on your computer</w:t>
        </w:r>
        <w:r>
          <w:rPr>
            <w:color w:val="6B6F76"/>
            <w:sz w:val="20"/>
            <w:szCs w:val="20"/>
          </w:rPr>
          <w:t xml:space="preserve">	59</w:t>
        </w:r>
      </w:hyperlink>
    </w:p>
    <w:p>
      <w:pPr>
        <w:tabs>
          <w:tab w:val="right" w:pos="9026" w:leader="dot"/>
        </w:tabs>
        <w:spacing w:after="10" w:before="0"/>
        <w:ind w:left="360"/>
      </w:pPr>
      <w:hyperlink w:history="1" w:anchor="sec129">
        <w:r>
          <w:rPr>
            <w:b w:val="false"/>
            <w:bCs w:val="false"/>
            <w:color w:val="17181D"/>
            <w:sz w:val="20"/>
            <w:szCs w:val="20"/>
          </w:rPr>
          <w:t xml:space="preserve">Commands</w:t>
        </w:r>
        <w:r>
          <w:rPr>
            <w:color w:val="6B6F76"/>
            <w:sz w:val="20"/>
            <w:szCs w:val="20"/>
          </w:rPr>
          <w:t xml:space="preserve">	59</w:t>
        </w:r>
      </w:hyperlink>
    </w:p>
    <w:p>
      <w:pPr>
        <w:tabs>
          <w:tab w:val="right" w:pos="9026" w:leader="dot"/>
        </w:tabs>
        <w:spacing w:after="10" w:before="0"/>
        <w:ind w:left="360"/>
      </w:pPr>
      <w:hyperlink w:history="1" w:anchor="sec130">
        <w:r>
          <w:rPr>
            <w:b w:val="false"/>
            <w:bCs w:val="false"/>
            <w:color w:val="17181D"/>
            <w:sz w:val="20"/>
            <w:szCs w:val="20"/>
          </w:rPr>
          <w:t xml:space="preserve">Deploying</w:t>
        </w:r>
        <w:r>
          <w:rPr>
            <w:color w:val="6B6F76"/>
            <w:sz w:val="20"/>
            <w:szCs w:val="20"/>
          </w:rPr>
          <w:t xml:space="preserve">	59</w:t>
        </w:r>
      </w:hyperlink>
    </w:p>
    <w:p>
      <w:pPr>
        <w:tabs>
          <w:tab w:val="right" w:pos="9026" w:leader="dot"/>
        </w:tabs>
        <w:spacing w:after="10" w:before="0"/>
        <w:ind w:left="360"/>
      </w:pPr>
      <w:hyperlink w:history="1" w:anchor="sec131">
        <w:r>
          <w:rPr>
            <w:b w:val="false"/>
            <w:bCs w:val="false"/>
            <w:color w:val="17181D"/>
            <w:sz w:val="20"/>
            <w:szCs w:val="20"/>
          </w:rPr>
          <w:t xml:space="preserve">How to make common changes</w:t>
        </w:r>
        <w:r>
          <w:rPr>
            <w:color w:val="6B6F76"/>
            <w:sz w:val="20"/>
            <w:szCs w:val="20"/>
          </w:rPr>
          <w:t xml:space="preserve">	59</w:t>
        </w:r>
      </w:hyperlink>
    </w:p>
    <w:p>
      <w:pPr>
        <w:tabs>
          <w:tab w:val="right" w:pos="9026" w:leader="dot"/>
        </w:tabs>
        <w:spacing w:after="20" w:before="100"/>
        <w:ind w:left="0"/>
      </w:pPr>
      <w:hyperlink w:history="1" w:anchor="sec132">
        <w:r>
          <w:rPr>
            <w:b/>
            <w:bCs/>
            <w:color w:val="17181D"/>
            <w:sz w:val="21"/>
            <w:szCs w:val="21"/>
          </w:rPr>
          <w:t xml:space="preserve">18. Known limits and suggestions</w:t>
        </w:r>
        <w:r>
          <w:rPr>
            <w:color w:val="17181D"/>
            <w:sz w:val="21"/>
            <w:szCs w:val="21"/>
          </w:rPr>
          <w:t xml:space="preserve">	61</w:t>
        </w:r>
      </w:hyperlink>
    </w:p>
    <w:p>
      <w:pPr>
        <w:tabs>
          <w:tab w:val="right" w:pos="9026" w:leader="dot"/>
        </w:tabs>
        <w:spacing w:after="10" w:before="0"/>
        <w:ind w:left="360"/>
      </w:pPr>
      <w:hyperlink w:history="1" w:anchor="sec133">
        <w:r>
          <w:rPr>
            <w:b w:val="false"/>
            <w:bCs w:val="false"/>
            <w:color w:val="17181D"/>
            <w:sz w:val="20"/>
            <w:szCs w:val="20"/>
          </w:rPr>
          <w:t xml:space="preserve">Limits that come from having no server</w:t>
        </w:r>
        <w:r>
          <w:rPr>
            <w:color w:val="6B6F76"/>
            <w:sz w:val="20"/>
            <w:szCs w:val="20"/>
          </w:rPr>
          <w:t xml:space="preserve">	61</w:t>
        </w:r>
      </w:hyperlink>
    </w:p>
    <w:p>
      <w:pPr>
        <w:tabs>
          <w:tab w:val="right" w:pos="9026" w:leader="dot"/>
        </w:tabs>
        <w:spacing w:after="10" w:before="0"/>
        <w:ind w:left="360"/>
      </w:pPr>
      <w:hyperlink w:history="1" w:anchor="sec134">
        <w:r>
          <w:rPr>
            <w:b w:val="false"/>
            <w:bCs w:val="false"/>
            <w:color w:val="17181D"/>
            <w:sz w:val="20"/>
            <w:szCs w:val="20"/>
          </w:rPr>
          <w:t xml:space="preserve">Small things found while writing this document</w:t>
        </w:r>
        <w:r>
          <w:rPr>
            <w:color w:val="6B6F76"/>
            <w:sz w:val="20"/>
            <w:szCs w:val="20"/>
          </w:rPr>
          <w:t xml:space="preserve">	61</w:t>
        </w:r>
      </w:hyperlink>
    </w:p>
    <w:p>
      <w:pPr>
        <w:tabs>
          <w:tab w:val="right" w:pos="9026" w:leader="dot"/>
        </w:tabs>
        <w:spacing w:after="20" w:before="100"/>
        <w:ind w:left="0"/>
      </w:pPr>
      <w:hyperlink w:history="1" w:anchor="sec135">
        <w:r>
          <w:rPr>
            <w:b/>
            <w:bCs/>
            <w:color w:val="17181D"/>
            <w:sz w:val="21"/>
            <w:szCs w:val="21"/>
          </w:rPr>
          <w:t xml:space="preserve">19. Glossary</w:t>
        </w:r>
        <w:r>
          <w:rPr>
            <w:color w:val="17181D"/>
            <w:sz w:val="21"/>
            <w:szCs w:val="21"/>
          </w:rPr>
          <w:t xml:space="preserve">	62</w:t>
        </w:r>
      </w:hyperlink>
    </w:p>
    <w:p>
      <w:pPr>
        <w:pStyle w:val="Heading1"/>
        <w:keepNext/>
        <w:pageBreakBefore/>
      </w:pPr>
      <w:bookmarkStart w:name="sec1" w:id="1"/>
      <w:r>
        <w:t xml:space="preserve">1. Introduction</w:t>
      </w:r>
      <w:bookmarkEnd w:id="1"/>
    </w:p>
    <w:p>
      <w:pPr>
        <w:spacing w:after="160"/>
      </w:pPr>
      <w:r>
        <w:rPr>
          <w:sz w:val="23"/>
          <w:szCs w:val="23"/>
        </w:rPr>
        <w:t xml:space="preserve">Inspection Log is a web app that helps the Royal Gujrat restaurant group keep its nine branches clean, safe and in working order. It replaces paper checklists with one place where inspections are carried out, problems are tracked and repairs are followed through to the end.</w:t>
      </w:r>
    </w:p>
    <w:p>
      <w:pPr>
        <w:keepNext/>
        <w:spacing w:after="120"/>
      </w:pPr>
      <w:r>
        <w:t xml:space="preserve">The app does three jobs:</w:t>
      </w:r>
    </w:p>
    <w:p>
      <w:pPr>
        <w:pStyle w:val="ListParagraph"/>
        <w:numPr>
          <w:ilvl w:val="0"/>
          <w:numId w:val="2"/>
        </w:numPr>
        <w:spacing w:after="60"/>
      </w:pPr>
      <w:r>
        <w:rPr>
          <w:b/>
          <w:bCs/>
        </w:rPr>
        <w:t xml:space="preserve">Inspections.</w:t>
      </w:r>
      <w:r>
        <w:t xml:space="preserve"> Someone walks a branch with a phone or tablet and answers a checklist of 76 Yes/No questions about staff hygiene, cleaning, storage, pest control and paperwork. Every </w:t>
      </w:r>
      <w:r>
        <w:rPr>
          <w:b/>
          <w:bCs/>
        </w:rPr>
        <w:t xml:space="preserve">No</w:t>
      </w:r>
      <w:r>
        <w:t xml:space="preserve"> needs a reason. At the end the person signs on screen and the app produces a scored report.</w:t>
      </w:r>
    </w:p>
    <w:p>
      <w:pPr>
        <w:pStyle w:val="ListParagraph"/>
        <w:numPr>
          <w:ilvl w:val="0"/>
          <w:numId w:val="2"/>
        </w:numPr>
        <w:spacing w:after="60"/>
      </w:pPr>
      <w:r>
        <w:rPr>
          <w:b/>
          <w:bCs/>
        </w:rPr>
        <w:t xml:space="preserve">Maintenance.</w:t>
      </w:r>
      <w:r>
        <w:t xml:space="preserve"> When something is broken (a chiller not cooling, a leak, a dead light), it becomes a </w:t>
      </w:r>
      <w:r>
        <w:rPr>
          <w:b/>
          <w:bCs/>
        </w:rPr>
        <w:t xml:space="preserve">job</w:t>
      </w:r>
      <w:r>
        <w:t xml:space="preserve"> on a maintenance board. Jobs are started, finished and closed with a note, cost and photos.</w:t>
      </w:r>
    </w:p>
    <w:p>
      <w:pPr>
        <w:pStyle w:val="ListParagraph"/>
        <w:numPr>
          <w:ilvl w:val="0"/>
          <w:numId w:val="2"/>
        </w:numPr>
        <w:spacing w:after="60"/>
      </w:pPr>
      <w:r>
        <w:rPr>
          <w:b/>
          <w:bCs/>
        </w:rPr>
        <w:t xml:space="preserve">Asset register.</w:t>
      </w:r>
      <w:r>
        <w:t xml:space="preserve"> Every air conditioner, chiller and electrical appliance across the estate (302 of them) is listed with its asset number, location and service status. Routine servicing is scheduled automatically from this list.</w:t>
      </w:r>
    </w:p>
    <w:p>
      <w:pPr>
        <w:keepNext/>
        <w:spacing w:after="120"/>
      </w:pPr>
      <w:r>
        <w:t xml:space="preserve">There are two kinds of inspection:</w:t>
      </w:r>
    </w:p>
    <w:p>
      <w:pPr>
        <w:pStyle w:val="ListParagraph"/>
        <w:numPr>
          <w:ilvl w:val="0"/>
          <w:numId w:val="3"/>
        </w:numPr>
        <w:spacing w:after="60"/>
      </w:pPr>
      <w:r>
        <w:rPr>
          <w:b/>
          <w:bCs/>
        </w:rPr>
        <w:t xml:space="preserve">Monday round:</w:t>
      </w:r>
      <w:r>
        <w:t xml:space="preserve"> each branch manager inspects their own branch once a week. Weeks run Monday to Sunday.</w:t>
      </w:r>
    </w:p>
    <w:p>
      <w:pPr>
        <w:pStyle w:val="ListParagraph"/>
        <w:numPr>
          <w:ilvl w:val="0"/>
          <w:numId w:val="3"/>
        </w:numPr>
        <w:spacing w:after="60"/>
      </w:pPr>
      <w:r>
        <w:rPr>
          <w:b/>
          <w:bCs/>
        </w:rPr>
        <w:t xml:space="preserve">Surprise visit:</w:t>
      </w:r>
      <w:r>
        <w:t xml:space="preserve"> the admin sends an inspector to a branch without warning. The app can choose the branch and the inspector automatically, and can even raise surprise visits by itself every few days.</w:t>
      </w:r>
    </w:p>
    <w:p>
      <w:pPr>
        <w:pStyle w:val="Heading2"/>
        <w:keepNext/>
      </w:pPr>
      <w:bookmarkStart w:name="sec2" w:id="2"/>
      <w:r>
        <w:t xml:space="preserve">The single most important fact</w:t>
      </w:r>
      <w:bookmarkEnd w:id="2"/>
    </w:p>
    <w:p>
      <w:pPr>
        <w:keepNext/>
        <w:spacing w:after="120"/>
      </w:pPr>
      <w:r>
        <w:t xml:space="preserve">The app has </w:t>
      </w:r>
      <w:r>
        <w:rPr>
          <w:b/>
          <w:bCs/>
        </w:rPr>
        <w:t xml:space="preserve">no server and no database</w:t>
      </w:r>
      <w:r>
        <w:t xml:space="preserve">. Everything is saved inside the web browser of the device being used, in the browser's built-in storage (called </w:t>
      </w:r>
      <w:r>
        <w:rPr>
          <w:rFonts w:ascii="Consolas" w:cs="Consolas" w:eastAsia="Consolas" w:hAnsi="Consolas"/>
          <w:color w:val="3A3D44"/>
          <w:sz w:val="19"/>
          <w:szCs w:val="19"/>
        </w:rPr>
        <w:t xml:space="preserve">localStorage</w:t>
      </w:r>
      <w:r>
        <w:t xml:space="preserve">). This keeps the app simple and free to run, but it means:</w:t>
      </w:r>
    </w:p>
    <w:p>
      <w:pPr>
        <w:pStyle w:val="ListParagraph"/>
        <w:numPr>
          <w:ilvl w:val="0"/>
          <w:numId w:val="3"/>
        </w:numPr>
        <w:spacing w:after="60"/>
      </w:pPr>
      <w:r>
        <w:t xml:space="preserve">Data recorded on one phone is not visible on another phone or computer.</w:t>
      </w:r>
    </w:p>
    <w:p>
      <w:pPr>
        <w:pStyle w:val="ListParagraph"/>
        <w:numPr>
          <w:ilvl w:val="0"/>
          <w:numId w:val="3"/>
        </w:numPr>
        <w:spacing w:after="60"/>
      </w:pPr>
      <w:r>
        <w:t xml:space="preserve">Clearing the browser's data deletes the records on that device.</w:t>
      </w:r>
    </w:p>
    <w:p>
      <w:pPr>
        <w:pStyle w:val="ListParagraph"/>
        <w:numPr>
          <w:ilvl w:val="0"/>
          <w:numId w:val="3"/>
        </w:numPr>
        <w:spacing w:after="60"/>
      </w:pPr>
      <w:r>
        <w:t xml:space="preserve">Passwords and permissions are checked inside the browser, so they are not real security.</w:t>
      </w:r>
    </w:p>
    <w:p>
      <w:pPr>
        <w:keepNext w:val="false"/>
        <w:spacing w:after="120"/>
      </w:pPr>
      <w:r>
        <w:t xml:space="preserve">Section 18 explains these limits and what would be needed to move to a proper server.</w:t>
      </w:r>
    </w:p>
    <w:p>
      <w:pPr>
        <w:pStyle w:val="Heading2"/>
        <w:keepNext/>
      </w:pPr>
      <w:bookmarkStart w:name="sec3" w:id="3"/>
      <w:r>
        <w:t xml:space="preserve">How to read this document</w:t>
      </w:r>
      <w:bookmarkEnd w:id="3"/>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5014"/>
        <w:gridCol w:w="4012"/>
      </w:tblGrid>
      <w:tr>
        <w:trPr>
          <w:cantSplit/>
          <w:tblHeader/>
        </w:trPr>
        <w:tc>
          <w:tcPr>
            <w:tcW w:type="dxa" w:w="5014"/>
            <w:shd w:fill="F2F3F5" w:color="auto" w:val="clear"/>
            <w:tcMar>
              <w:top w:type="dxa" w:w="70"/>
              <w:left w:type="dxa" w:w="100"/>
              <w:bottom w:type="dxa" w:w="70"/>
              <w:right w:type="dxa" w:w="100"/>
            </w:tcMar>
          </w:tcPr>
          <w:p>
            <w:pPr>
              <w:spacing w:after="0"/>
            </w:pPr>
            <w:r>
              <w:rPr>
                <w:b/>
                <w:bCs/>
                <w:sz w:val="19"/>
                <w:szCs w:val="19"/>
              </w:rPr>
              <w:t xml:space="preserve">If you want to…</w:t>
            </w:r>
          </w:p>
        </w:tc>
        <w:tc>
          <w:tcPr>
            <w:tcW w:type="dxa" w:w="4012"/>
            <w:shd w:fill="F2F3F5" w:color="auto" w:val="clear"/>
            <w:tcMar>
              <w:top w:type="dxa" w:w="70"/>
              <w:left w:type="dxa" w:w="100"/>
              <w:bottom w:type="dxa" w:w="70"/>
              <w:right w:type="dxa" w:w="100"/>
            </w:tcMar>
          </w:tcPr>
          <w:p>
            <w:pPr>
              <w:spacing w:after="0"/>
            </w:pPr>
            <w:r>
              <w:rPr>
                <w:b/>
                <w:bCs/>
                <w:sz w:val="19"/>
                <w:szCs w:val="19"/>
              </w:rPr>
              <w:t xml:space="preserve">Read</w:t>
            </w:r>
          </w:p>
        </w:tc>
      </w:tr>
      <w:tr>
        <w:trPr>
          <w:cantSplit/>
        </w:trPr>
        <w:tc>
          <w:tcPr>
            <w:tcW w:type="dxa" w:w="5014"/>
            <w:tcMar>
              <w:top w:type="dxa" w:w="70"/>
              <w:left w:type="dxa" w:w="100"/>
              <w:bottom w:type="dxa" w:w="70"/>
              <w:right w:type="dxa" w:w="100"/>
            </w:tcMar>
          </w:tcPr>
          <w:p>
            <w:pPr>
              <w:spacing w:after="0"/>
            </w:pPr>
            <w:r>
              <w:rPr>
                <w:sz w:val="19"/>
                <w:szCs w:val="19"/>
              </w:rPr>
              <w:t xml:space="preserve">Understand what the app does</w:t>
            </w:r>
          </w:p>
        </w:tc>
        <w:tc>
          <w:tcPr>
            <w:tcW w:type="dxa" w:w="4012"/>
            <w:tcMar>
              <w:top w:type="dxa" w:w="70"/>
              <w:left w:type="dxa" w:w="100"/>
              <w:bottom w:type="dxa" w:w="70"/>
              <w:right w:type="dxa" w:w="100"/>
            </w:tcMar>
          </w:tcPr>
          <w:p>
            <w:pPr>
              <w:spacing w:after="0"/>
            </w:pPr>
            <w:r>
              <w:rPr>
                <w:sz w:val="19"/>
                <w:szCs w:val="19"/>
              </w:rPr>
              <w:t xml:space="preserve">Sections 1, 2 and 9</w:t>
            </w:r>
          </w:p>
        </w:tc>
      </w:tr>
      <w:tr>
        <w:trPr>
          <w:cantSplit/>
        </w:trPr>
        <w:tc>
          <w:tcPr>
            <w:tcW w:type="dxa" w:w="5014"/>
            <w:tcMar>
              <w:top w:type="dxa" w:w="70"/>
              <w:left w:type="dxa" w:w="100"/>
              <w:bottom w:type="dxa" w:w="70"/>
              <w:right w:type="dxa" w:w="100"/>
            </w:tcMar>
          </w:tcPr>
          <w:p>
            <w:pPr>
              <w:spacing w:after="0"/>
            </w:pPr>
            <w:r>
              <w:rPr>
                <w:sz w:val="19"/>
                <w:szCs w:val="19"/>
              </w:rPr>
              <w:t xml:space="preserve">Understand how it is built</w:t>
            </w:r>
          </w:p>
        </w:tc>
        <w:tc>
          <w:tcPr>
            <w:tcW w:type="dxa" w:w="4012"/>
            <w:tcMar>
              <w:top w:type="dxa" w:w="70"/>
              <w:left w:type="dxa" w:w="100"/>
              <w:bottom w:type="dxa" w:w="70"/>
              <w:right w:type="dxa" w:w="100"/>
            </w:tcMar>
          </w:tcPr>
          <w:p>
            <w:pPr>
              <w:spacing w:after="0"/>
            </w:pPr>
            <w:r>
              <w:rPr>
                <w:sz w:val="19"/>
                <w:szCs w:val="19"/>
              </w:rPr>
              <w:t xml:space="preserve">Sections 3, 4 and 5</w:t>
            </w:r>
          </w:p>
        </w:tc>
      </w:tr>
      <w:tr>
        <w:trPr>
          <w:cantSplit/>
        </w:trPr>
        <w:tc>
          <w:tcPr>
            <w:tcW w:type="dxa" w:w="5014"/>
            <w:tcMar>
              <w:top w:type="dxa" w:w="70"/>
              <w:left w:type="dxa" w:w="100"/>
              <w:bottom w:type="dxa" w:w="70"/>
              <w:right w:type="dxa" w:w="100"/>
            </w:tcMar>
          </w:tcPr>
          <w:p>
            <w:pPr>
              <w:spacing w:after="0"/>
            </w:pPr>
            <w:r>
              <w:rPr>
                <w:sz w:val="19"/>
                <w:szCs w:val="19"/>
              </w:rPr>
              <w:t xml:space="preserve">Know what information is stored</w:t>
            </w:r>
          </w:p>
        </w:tc>
        <w:tc>
          <w:tcPr>
            <w:tcW w:type="dxa" w:w="4012"/>
            <w:tcMar>
              <w:top w:type="dxa" w:w="70"/>
              <w:left w:type="dxa" w:w="100"/>
              <w:bottom w:type="dxa" w:w="70"/>
              <w:right w:type="dxa" w:w="100"/>
            </w:tcMar>
          </w:tcPr>
          <w:p>
            <w:pPr>
              <w:spacing w:after="0"/>
            </w:pPr>
            <w:r>
              <w:rPr>
                <w:sz w:val="19"/>
                <w:szCs w:val="19"/>
              </w:rPr>
              <w:t xml:space="preserve">Sections 6 and 7</w:t>
            </w:r>
          </w:p>
        </w:tc>
      </w:tr>
      <w:tr>
        <w:trPr>
          <w:cantSplit/>
        </w:trPr>
        <w:tc>
          <w:tcPr>
            <w:tcW w:type="dxa" w:w="5014"/>
            <w:tcMar>
              <w:top w:type="dxa" w:w="70"/>
              <w:left w:type="dxa" w:w="100"/>
              <w:bottom w:type="dxa" w:w="70"/>
              <w:right w:type="dxa" w:w="100"/>
            </w:tcMar>
          </w:tcPr>
          <w:p>
            <w:pPr>
              <w:spacing w:after="0"/>
            </w:pPr>
            <w:r>
              <w:rPr>
                <w:sz w:val="19"/>
                <w:szCs w:val="19"/>
              </w:rPr>
              <w:t xml:space="preserve">Understand scoring and priorities</w:t>
            </w:r>
          </w:p>
        </w:tc>
        <w:tc>
          <w:tcPr>
            <w:tcW w:type="dxa" w:w="4012"/>
            <w:tcMar>
              <w:top w:type="dxa" w:w="70"/>
              <w:left w:type="dxa" w:w="100"/>
              <w:bottom w:type="dxa" w:w="70"/>
              <w:right w:type="dxa" w:w="100"/>
            </w:tcMar>
          </w:tcPr>
          <w:p>
            <w:pPr>
              <w:spacing w:after="0"/>
            </w:pPr>
            <w:r>
              <w:rPr>
                <w:sz w:val="19"/>
                <w:szCs w:val="19"/>
              </w:rPr>
              <w:t xml:space="preserve">Section 10</w:t>
            </w:r>
          </w:p>
        </w:tc>
      </w:tr>
      <w:tr>
        <w:trPr>
          <w:cantSplit/>
        </w:trPr>
        <w:tc>
          <w:tcPr>
            <w:tcW w:type="dxa" w:w="5014"/>
            <w:tcMar>
              <w:top w:type="dxa" w:w="70"/>
              <w:left w:type="dxa" w:w="100"/>
              <w:bottom w:type="dxa" w:w="70"/>
              <w:right w:type="dxa" w:w="100"/>
            </w:tcMar>
          </w:tcPr>
          <w:p>
            <w:pPr>
              <w:spacing w:after="0"/>
            </w:pPr>
            <w:r>
              <w:rPr>
                <w:sz w:val="19"/>
                <w:szCs w:val="19"/>
              </w:rPr>
              <w:t xml:space="preserve">Understand maintenance and the asset register</w:t>
            </w:r>
          </w:p>
        </w:tc>
        <w:tc>
          <w:tcPr>
            <w:tcW w:type="dxa" w:w="4012"/>
            <w:tcMar>
              <w:top w:type="dxa" w:w="70"/>
              <w:left w:type="dxa" w:w="100"/>
              <w:bottom w:type="dxa" w:w="70"/>
              <w:right w:type="dxa" w:w="100"/>
            </w:tcMar>
          </w:tcPr>
          <w:p>
            <w:pPr>
              <w:spacing w:after="0"/>
            </w:pPr>
            <w:r>
              <w:rPr>
                <w:sz w:val="19"/>
                <w:szCs w:val="19"/>
              </w:rPr>
              <w:t xml:space="preserve">Section 12</w:t>
            </w:r>
          </w:p>
        </w:tc>
      </w:tr>
      <w:tr>
        <w:trPr>
          <w:cantSplit/>
        </w:trPr>
        <w:tc>
          <w:tcPr>
            <w:tcW w:type="dxa" w:w="5014"/>
            <w:tcMar>
              <w:top w:type="dxa" w:w="70"/>
              <w:left w:type="dxa" w:w="100"/>
              <w:bottom w:type="dxa" w:w="70"/>
              <w:right w:type="dxa" w:w="100"/>
            </w:tcMar>
          </w:tcPr>
          <w:p>
            <w:pPr>
              <w:spacing w:after="0"/>
            </w:pPr>
            <w:r>
              <w:rPr>
                <w:sz w:val="19"/>
                <w:szCs w:val="19"/>
              </w:rPr>
              <w:t xml:space="preserve">Look up a screen or a web address</w:t>
            </w:r>
          </w:p>
        </w:tc>
        <w:tc>
          <w:tcPr>
            <w:tcW w:type="dxa" w:w="4012"/>
            <w:tcMar>
              <w:top w:type="dxa" w:w="70"/>
              <w:left w:type="dxa" w:w="100"/>
              <w:bottom w:type="dxa" w:w="70"/>
              <w:right w:type="dxa" w:w="100"/>
            </w:tcMar>
          </w:tcPr>
          <w:p>
            <w:pPr>
              <w:spacing w:after="0"/>
            </w:pPr>
            <w:r>
              <w:rPr>
                <w:sz w:val="19"/>
                <w:szCs w:val="19"/>
              </w:rPr>
              <w:t xml:space="preserve">Section 14</w:t>
            </w:r>
          </w:p>
        </w:tc>
      </w:tr>
      <w:tr>
        <w:trPr>
          <w:cantSplit/>
        </w:trPr>
        <w:tc>
          <w:tcPr>
            <w:tcW w:type="dxa" w:w="5014"/>
            <w:tcMar>
              <w:top w:type="dxa" w:w="70"/>
              <w:left w:type="dxa" w:w="100"/>
              <w:bottom w:type="dxa" w:w="70"/>
              <w:right w:type="dxa" w:w="100"/>
            </w:tcMar>
          </w:tcPr>
          <w:p>
            <w:pPr>
              <w:spacing w:after="0"/>
            </w:pPr>
            <w:r>
              <w:rPr>
                <w:sz w:val="19"/>
                <w:szCs w:val="19"/>
              </w:rPr>
              <w:t xml:space="preserve">Look up a specific function</w:t>
            </w:r>
          </w:p>
        </w:tc>
        <w:tc>
          <w:tcPr>
            <w:tcW w:type="dxa" w:w="4012"/>
            <w:tcMar>
              <w:top w:type="dxa" w:w="70"/>
              <w:left w:type="dxa" w:w="100"/>
              <w:bottom w:type="dxa" w:w="70"/>
              <w:right w:type="dxa" w:w="100"/>
            </w:tcMar>
          </w:tcPr>
          <w:p>
            <w:pPr>
              <w:spacing w:after="0"/>
            </w:pPr>
            <w:r>
              <w:rPr>
                <w:sz w:val="19"/>
                <w:szCs w:val="19"/>
              </w:rPr>
              <w:t xml:space="preserve">Section 15</w:t>
            </w:r>
          </w:p>
        </w:tc>
      </w:tr>
      <w:tr>
        <w:trPr>
          <w:cantSplit/>
        </w:trPr>
        <w:tc>
          <w:tcPr>
            <w:tcW w:type="dxa" w:w="5014"/>
            <w:tcMar>
              <w:top w:type="dxa" w:w="70"/>
              <w:left w:type="dxa" w:w="100"/>
              <w:bottom w:type="dxa" w:w="70"/>
              <w:right w:type="dxa" w:w="100"/>
            </w:tcMar>
          </w:tcPr>
          <w:p>
            <w:pPr>
              <w:spacing w:after="0"/>
            </w:pPr>
            <w:r>
              <w:rPr>
                <w:sz w:val="19"/>
                <w:szCs w:val="19"/>
              </w:rPr>
              <w:t xml:space="preserve">Run, change or deploy the app</w:t>
            </w:r>
          </w:p>
        </w:tc>
        <w:tc>
          <w:tcPr>
            <w:tcW w:type="dxa" w:w="4012"/>
            <w:tcMar>
              <w:top w:type="dxa" w:w="70"/>
              <w:left w:type="dxa" w:w="100"/>
              <w:bottom w:type="dxa" w:w="70"/>
              <w:right w:type="dxa" w:w="100"/>
            </w:tcMar>
          </w:tcPr>
          <w:p>
            <w:pPr>
              <w:spacing w:after="0"/>
            </w:pPr>
            <w:r>
              <w:rPr>
                <w:sz w:val="19"/>
                <w:szCs w:val="19"/>
              </w:rPr>
              <w:t xml:space="preserve">Sections 16 and 17</w:t>
            </w:r>
          </w:p>
        </w:tc>
      </w:tr>
    </w:tbl>
    <w:p>
      <w:pPr>
        <w:spacing w:after="120"/>
      </w:pPr>
    </w:p>
    <w:p>
      <w:pPr>
        <w:keepNext w:val="false"/>
        <w:spacing w:after="120"/>
      </w:pPr>
      <w:r>
        <w:t xml:space="preserve">Words in </w:t>
      </w:r>
      <w:r>
        <w:rPr>
          <w:rFonts w:ascii="Consolas" w:cs="Consolas" w:eastAsia="Consolas" w:hAnsi="Consolas"/>
          <w:color w:val="3A3D44"/>
          <w:sz w:val="19"/>
          <w:szCs w:val="19"/>
        </w:rPr>
        <w:t xml:space="preserve">this style</w:t>
      </w:r>
      <w:r>
        <w:t xml:space="preserve"> are exact names from the code: file names, function names, storage keys or values. A glossary of terms is at the end (section 19).</w:t>
      </w:r>
    </w:p>
    <w:p>
      <w:pPr>
        <w:pBdr>
          <w:left w:val="single" w:color="C8202D" w:sz="12" w:space="10"/>
        </w:pBdr>
        <w:spacing w:after="160" w:before="60"/>
        <w:ind w:left="240"/>
      </w:pPr>
      <w:r>
        <w:rPr>
          <w:color w:val="3A3D44"/>
        </w:rPr>
        <w:t xml:space="preserve">This document describes the code in the GitHub repository SyedSamiUllah2121/GR as of 8 October 2026 (latest commit 2a6eb93), plus the change that replaced the checklist with the CHECKLIST STANDARD sheet. The live copy runs at https://gr-one-eta.vercel.app.</w:t>
      </w:r>
    </w:p>
    <w:p>
      <w:pPr>
        <w:pStyle w:val="Heading1"/>
        <w:keepNext/>
        <w:pageBreakBefore/>
      </w:pPr>
      <w:bookmarkStart w:name="sec4" w:id="4"/>
      <w:r>
        <w:t xml:space="preserve">2. Who uses the app</w:t>
      </w:r>
      <w:bookmarkEnd w:id="4"/>
    </w:p>
    <w:p>
      <w:pPr>
        <w:spacing w:after="160"/>
      </w:pPr>
      <w:r>
        <w:rPr>
          <w:sz w:val="23"/>
          <w:szCs w:val="23"/>
        </w:rPr>
        <w:t xml:space="preserve">There are four kinds of account. Each one sees a different set of screens and can do different things.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741"/>
        <w:gridCol w:w="1741"/>
        <w:gridCol w:w="3167"/>
        <w:gridCol w:w="2377"/>
      </w:tblGrid>
      <w:tr>
        <w:trPr>
          <w:cantSplit/>
          <w:tblHeader/>
        </w:trPr>
        <w:tc>
          <w:tcPr>
            <w:tcW w:type="dxa" w:w="1741"/>
            <w:shd w:fill="F2F3F5" w:color="auto" w:val="clear"/>
            <w:tcMar>
              <w:top w:type="dxa" w:w="70"/>
              <w:left w:type="dxa" w:w="100"/>
              <w:bottom w:type="dxa" w:w="70"/>
              <w:right w:type="dxa" w:w="100"/>
            </w:tcMar>
          </w:tcPr>
          <w:p>
            <w:pPr>
              <w:spacing w:after="0"/>
            </w:pPr>
            <w:r>
              <w:rPr>
                <w:b/>
                <w:bCs/>
                <w:sz w:val="19"/>
                <w:szCs w:val="19"/>
              </w:rPr>
              <w:t xml:space="preserve">Role</w:t>
            </w:r>
          </w:p>
        </w:tc>
        <w:tc>
          <w:tcPr>
            <w:tcW w:type="dxa" w:w="1741"/>
            <w:shd w:fill="F2F3F5" w:color="auto" w:val="clear"/>
            <w:tcMar>
              <w:top w:type="dxa" w:w="70"/>
              <w:left w:type="dxa" w:w="100"/>
              <w:bottom w:type="dxa" w:w="70"/>
              <w:right w:type="dxa" w:w="100"/>
            </w:tcMar>
          </w:tcPr>
          <w:p>
            <w:pPr>
              <w:spacing w:after="0"/>
            </w:pPr>
            <w:r>
              <w:rPr>
                <w:b/>
                <w:bCs/>
                <w:sz w:val="19"/>
                <w:szCs w:val="19"/>
              </w:rPr>
              <w:t xml:space="preserve">In plain words</w:t>
            </w:r>
          </w:p>
        </w:tc>
        <w:tc>
          <w:tcPr>
            <w:tcW w:type="dxa" w:w="3167"/>
            <w:shd w:fill="F2F3F5" w:color="auto" w:val="clear"/>
            <w:tcMar>
              <w:top w:type="dxa" w:w="70"/>
              <w:left w:type="dxa" w:w="100"/>
              <w:bottom w:type="dxa" w:w="70"/>
              <w:right w:type="dxa" w:w="100"/>
            </w:tcMar>
          </w:tcPr>
          <w:p>
            <w:pPr>
              <w:spacing w:after="0"/>
            </w:pPr>
            <w:r>
              <w:rPr>
                <w:b/>
                <w:bCs/>
                <w:sz w:val="19"/>
                <w:szCs w:val="19"/>
              </w:rPr>
              <w:t xml:space="preserve">Can do</w:t>
            </w:r>
          </w:p>
        </w:tc>
        <w:tc>
          <w:tcPr>
            <w:tcW w:type="dxa" w:w="2377"/>
            <w:shd w:fill="F2F3F5" w:color="auto" w:val="clear"/>
            <w:tcMar>
              <w:top w:type="dxa" w:w="70"/>
              <w:left w:type="dxa" w:w="100"/>
              <w:bottom w:type="dxa" w:w="70"/>
              <w:right w:type="dxa" w:w="100"/>
            </w:tcMar>
          </w:tcPr>
          <w:p>
            <w:pPr>
              <w:spacing w:after="0"/>
            </w:pPr>
            <w:r>
              <w:rPr>
                <w:b/>
                <w:bCs/>
                <w:sz w:val="19"/>
                <w:szCs w:val="19"/>
              </w:rPr>
              <w:t xml:space="preserve">Cannot do</w:t>
            </w:r>
          </w:p>
        </w:tc>
      </w:tr>
      <w:tr>
        <w:trPr>
          <w:cantSplit/>
        </w:trPr>
        <w:tc>
          <w:tcPr>
            <w:tcW w:type="dxa" w:w="1741"/>
            <w:tcMar>
              <w:top w:type="dxa" w:w="70"/>
              <w:left w:type="dxa" w:w="100"/>
              <w:bottom w:type="dxa" w:w="70"/>
              <w:right w:type="dxa" w:w="100"/>
            </w:tcMar>
          </w:tcPr>
          <w:p>
            <w:pPr>
              <w:spacing w:after="0"/>
            </w:pPr>
            <w:r>
              <w:rPr>
                <w:sz w:val="19"/>
                <w:szCs w:val="19"/>
              </w:rPr>
              <w:t xml:space="preserve">Main Admin</w:t>
            </w:r>
          </w:p>
          <w:p>
            <w:pPr>
              <w:spacing w:after="0"/>
            </w:pPr>
            <w:r>
              <w:rPr>
                <w:sz w:val="19"/>
                <w:szCs w:val="19"/>
              </w:rPr>
              <w:t xml:space="preserve">(</w:t>
            </w:r>
            <w:r>
              <w:rPr>
                <w:rFonts w:ascii="Consolas" w:cs="Consolas" w:eastAsia="Consolas" w:hAnsi="Consolas"/>
                <w:color w:val="3A3D44"/>
                <w:sz w:val="17"/>
                <w:szCs w:val="17"/>
              </w:rPr>
              <w:t xml:space="preserve">admin</w:t>
            </w:r>
            <w:r>
              <w:rPr>
                <w:sz w:val="19"/>
                <w:szCs w:val="19"/>
              </w:rPr>
              <w:t xml:space="preserve">)</w:t>
            </w:r>
          </w:p>
        </w:tc>
        <w:tc>
          <w:tcPr>
            <w:tcW w:type="dxa" w:w="1741"/>
            <w:tcMar>
              <w:top w:type="dxa" w:w="70"/>
              <w:left w:type="dxa" w:w="100"/>
              <w:bottom w:type="dxa" w:w="70"/>
              <w:right w:type="dxa" w:w="100"/>
            </w:tcMar>
          </w:tcPr>
          <w:p>
            <w:pPr>
              <w:spacing w:after="0"/>
            </w:pPr>
            <w:r>
              <w:rPr>
                <w:sz w:val="19"/>
                <w:szCs w:val="19"/>
              </w:rPr>
              <w:t xml:space="preserve">The owner or head office. Full control.</w:t>
            </w:r>
          </w:p>
        </w:tc>
        <w:tc>
          <w:tcPr>
            <w:tcW w:type="dxa" w:w="3167"/>
            <w:tcMar>
              <w:top w:type="dxa" w:w="70"/>
              <w:left w:type="dxa" w:w="100"/>
              <w:bottom w:type="dxa" w:w="70"/>
              <w:right w:type="dxa" w:w="100"/>
            </w:tcMar>
          </w:tcPr>
          <w:p>
            <w:pPr>
              <w:spacing w:after="0"/>
            </w:pPr>
            <w:r>
              <w:rPr>
                <w:sz w:val="19"/>
                <w:szCs w:val="19"/>
              </w:rPr>
              <w:t xml:space="preserve">Everything: all branches, all inspections, the checklist, user accounts, branches, surprise visits, settings, the whole maintenance board. Can reopen a signed inspection and change it.</w:t>
            </w:r>
          </w:p>
        </w:tc>
        <w:tc>
          <w:tcPr>
            <w:tcW w:type="dxa" w:w="2377"/>
            <w:tcMar>
              <w:top w:type="dxa" w:w="70"/>
              <w:left w:type="dxa" w:w="100"/>
              <w:bottom w:type="dxa" w:w="70"/>
              <w:right w:type="dxa" w:w="100"/>
            </w:tcMar>
          </w:tcPr>
          <w:p>
            <w:pPr>
              <w:spacing w:after="0"/>
            </w:pPr>
            <w:r>
              <w:rPr>
                <w:sz w:val="19"/>
                <w:szCs w:val="19"/>
              </w:rPr>
              <w:t xml:space="preserve">Nothing is off-limits.</w:t>
            </w:r>
          </w:p>
        </w:tc>
      </w:tr>
      <w:tr>
        <w:trPr>
          <w:cantSplit/>
        </w:trPr>
        <w:tc>
          <w:tcPr>
            <w:tcW w:type="dxa" w:w="1741"/>
            <w:tcMar>
              <w:top w:type="dxa" w:w="70"/>
              <w:left w:type="dxa" w:w="100"/>
              <w:bottom w:type="dxa" w:w="70"/>
              <w:right w:type="dxa" w:w="100"/>
            </w:tcMar>
          </w:tcPr>
          <w:p>
            <w:pPr>
              <w:spacing w:after="0"/>
            </w:pPr>
            <w:r>
              <w:rPr>
                <w:sz w:val="19"/>
                <w:szCs w:val="19"/>
              </w:rPr>
              <w:t xml:space="preserve">Branch Manager</w:t>
            </w:r>
          </w:p>
          <w:p>
            <w:pPr>
              <w:spacing w:after="0"/>
            </w:pPr>
            <w:r>
              <w:rPr>
                <w:sz w:val="19"/>
                <w:szCs w:val="19"/>
              </w:rPr>
              <w:t xml:space="preserve">(</w:t>
            </w:r>
            <w:r>
              <w:rPr>
                <w:rFonts w:ascii="Consolas" w:cs="Consolas" w:eastAsia="Consolas" w:hAnsi="Consolas"/>
                <w:color w:val="3A3D44"/>
                <w:sz w:val="17"/>
                <w:szCs w:val="17"/>
              </w:rPr>
              <w:t xml:space="preserve">branch-manager</w:t>
            </w:r>
            <w:r>
              <w:rPr>
                <w:sz w:val="19"/>
                <w:szCs w:val="19"/>
              </w:rPr>
              <w:t xml:space="preserve">)</w:t>
            </w:r>
          </w:p>
        </w:tc>
        <w:tc>
          <w:tcPr>
            <w:tcW w:type="dxa" w:w="1741"/>
            <w:tcMar>
              <w:top w:type="dxa" w:w="70"/>
              <w:left w:type="dxa" w:w="100"/>
              <w:bottom w:type="dxa" w:w="70"/>
              <w:right w:type="dxa" w:w="100"/>
            </w:tcMar>
          </w:tcPr>
          <w:p>
            <w:pPr>
              <w:spacing w:after="0"/>
            </w:pPr>
            <w:r>
              <w:rPr>
                <w:sz w:val="19"/>
                <w:szCs w:val="19"/>
              </w:rPr>
              <w:t xml:space="preserve">Runs one or more branches.</w:t>
            </w:r>
          </w:p>
        </w:tc>
        <w:tc>
          <w:tcPr>
            <w:tcW w:type="dxa" w:w="3167"/>
            <w:tcMar>
              <w:top w:type="dxa" w:w="70"/>
              <w:left w:type="dxa" w:w="100"/>
              <w:bottom w:type="dxa" w:w="70"/>
              <w:right w:type="dxa" w:w="100"/>
            </w:tcMar>
          </w:tcPr>
          <w:p>
            <w:pPr>
              <w:spacing w:after="0"/>
            </w:pPr>
            <w:r>
              <w:rPr>
                <w:sz w:val="19"/>
                <w:szCs w:val="19"/>
              </w:rPr>
              <w:t xml:space="preserve">Sees a dashboard for their branches, carries out the weekly Monday round, reports repairs on any day, sees their branch's jobs and asset register.</w:t>
            </w:r>
          </w:p>
        </w:tc>
        <w:tc>
          <w:tcPr>
            <w:tcW w:type="dxa" w:w="2377"/>
            <w:tcMar>
              <w:top w:type="dxa" w:w="70"/>
              <w:left w:type="dxa" w:w="100"/>
              <w:bottom w:type="dxa" w:w="70"/>
              <w:right w:type="dxa" w:w="100"/>
            </w:tcMar>
          </w:tcPr>
          <w:p>
            <w:pPr>
              <w:spacing w:after="0"/>
            </w:pPr>
            <w:r>
              <w:rPr>
                <w:sz w:val="19"/>
                <w:szCs w:val="19"/>
              </w:rPr>
              <w:t xml:space="preserve">Other branches, the checklist, accounts, changing a signed inspection, starting or closing repair jobs.</w:t>
            </w:r>
          </w:p>
        </w:tc>
      </w:tr>
      <w:tr>
        <w:trPr>
          <w:cantSplit/>
        </w:trPr>
        <w:tc>
          <w:tcPr>
            <w:tcW w:type="dxa" w:w="1741"/>
            <w:tcMar>
              <w:top w:type="dxa" w:w="70"/>
              <w:left w:type="dxa" w:w="100"/>
              <w:bottom w:type="dxa" w:w="70"/>
              <w:right w:type="dxa" w:w="100"/>
            </w:tcMar>
          </w:tcPr>
          <w:p>
            <w:pPr>
              <w:spacing w:after="0"/>
            </w:pPr>
            <w:r>
              <w:rPr>
                <w:sz w:val="19"/>
                <w:szCs w:val="19"/>
              </w:rPr>
              <w:t xml:space="preserve">Maintenance Manager</w:t>
            </w:r>
          </w:p>
          <w:p>
            <w:pPr>
              <w:spacing w:after="0"/>
            </w:pPr>
            <w:r>
              <w:rPr>
                <w:sz w:val="19"/>
                <w:szCs w:val="19"/>
              </w:rPr>
              <w:t xml:space="preserve">(</w:t>
            </w:r>
            <w:r>
              <w:rPr>
                <w:rFonts w:ascii="Consolas" w:cs="Consolas" w:eastAsia="Consolas" w:hAnsi="Consolas"/>
                <w:color w:val="3A3D44"/>
                <w:sz w:val="17"/>
                <w:szCs w:val="17"/>
              </w:rPr>
              <w:t xml:space="preserve">job-manager</w:t>
            </w:r>
            <w:r>
              <w:rPr>
                <w:sz w:val="19"/>
                <w:szCs w:val="19"/>
              </w:rPr>
              <w:t xml:space="preserve">)</w:t>
            </w:r>
          </w:p>
        </w:tc>
        <w:tc>
          <w:tcPr>
            <w:tcW w:type="dxa" w:w="1741"/>
            <w:tcMar>
              <w:top w:type="dxa" w:w="70"/>
              <w:left w:type="dxa" w:w="100"/>
              <w:bottom w:type="dxa" w:w="70"/>
              <w:right w:type="dxa" w:w="100"/>
            </w:tcMar>
          </w:tcPr>
          <w:p>
            <w:pPr>
              <w:spacing w:after="0"/>
            </w:pPr>
            <w:r>
              <w:rPr>
                <w:sz w:val="19"/>
                <w:szCs w:val="19"/>
              </w:rPr>
              <w:t xml:space="preserve">Runs repairs across the whole estate.</w:t>
            </w:r>
          </w:p>
        </w:tc>
        <w:tc>
          <w:tcPr>
            <w:tcW w:type="dxa" w:w="3167"/>
            <w:tcMar>
              <w:top w:type="dxa" w:w="70"/>
              <w:left w:type="dxa" w:w="100"/>
              <w:bottom w:type="dxa" w:w="70"/>
              <w:right w:type="dxa" w:w="100"/>
            </w:tcMar>
          </w:tcPr>
          <w:p>
            <w:pPr>
              <w:spacing w:after="0"/>
            </w:pPr>
            <w:r>
              <w:rPr>
                <w:sz w:val="19"/>
                <w:szCs w:val="19"/>
              </w:rPr>
              <w:t xml:space="preserve">The whole maintenance board for every branch: start, end, re-time, reopen and delete jobs; edit the asset register and service schedules.</w:t>
            </w:r>
          </w:p>
        </w:tc>
        <w:tc>
          <w:tcPr>
            <w:tcW w:type="dxa" w:w="2377"/>
            <w:tcMar>
              <w:top w:type="dxa" w:w="70"/>
              <w:left w:type="dxa" w:w="100"/>
              <w:bottom w:type="dxa" w:w="70"/>
              <w:right w:type="dxa" w:w="100"/>
            </w:tcMar>
          </w:tcPr>
          <w:p>
            <w:pPr>
              <w:spacing w:after="0"/>
            </w:pPr>
            <w:r>
              <w:rPr>
                <w:sz w:val="19"/>
                <w:szCs w:val="19"/>
              </w:rPr>
              <w:t xml:space="preserve">Inspections (except the one that raised a job), dashboard, accounts, checklist.</w:t>
            </w:r>
          </w:p>
        </w:tc>
      </w:tr>
      <w:tr>
        <w:trPr>
          <w:cantSplit/>
        </w:trPr>
        <w:tc>
          <w:tcPr>
            <w:tcW w:type="dxa" w:w="1741"/>
            <w:tcMar>
              <w:top w:type="dxa" w:w="70"/>
              <w:left w:type="dxa" w:w="100"/>
              <w:bottom w:type="dxa" w:w="70"/>
              <w:right w:type="dxa" w:w="100"/>
            </w:tcMar>
          </w:tcPr>
          <w:p>
            <w:pPr>
              <w:spacing w:after="0"/>
            </w:pPr>
            <w:r>
              <w:rPr>
                <w:sz w:val="19"/>
                <w:szCs w:val="19"/>
              </w:rPr>
              <w:t xml:space="preserve">Inspector</w:t>
            </w:r>
          </w:p>
          <w:p>
            <w:pPr>
              <w:spacing w:after="0"/>
            </w:pPr>
            <w:r>
              <w:rPr>
                <w:sz w:val="19"/>
                <w:szCs w:val="19"/>
              </w:rPr>
              <w:t xml:space="preserve">(</w:t>
            </w:r>
            <w:r>
              <w:rPr>
                <w:rFonts w:ascii="Consolas" w:cs="Consolas" w:eastAsia="Consolas" w:hAnsi="Consolas"/>
                <w:color w:val="3A3D44"/>
                <w:sz w:val="17"/>
                <w:szCs w:val="17"/>
              </w:rPr>
              <w:t xml:space="preserve">inspector</w:t>
            </w:r>
            <w:r>
              <w:rPr>
                <w:sz w:val="19"/>
                <w:szCs w:val="19"/>
              </w:rPr>
              <w:t xml:space="preserve">)</w:t>
            </w:r>
          </w:p>
        </w:tc>
        <w:tc>
          <w:tcPr>
            <w:tcW w:type="dxa" w:w="1741"/>
            <w:tcMar>
              <w:top w:type="dxa" w:w="70"/>
              <w:left w:type="dxa" w:w="100"/>
              <w:bottom w:type="dxa" w:w="70"/>
              <w:right w:type="dxa" w:w="100"/>
            </w:tcMar>
          </w:tcPr>
          <w:p>
            <w:pPr>
              <w:spacing w:after="0"/>
            </w:pPr>
            <w:r>
              <w:rPr>
                <w:sz w:val="19"/>
                <w:szCs w:val="19"/>
              </w:rPr>
              <w:t xml:space="preserve">Makes surprise visits.</w:t>
            </w:r>
          </w:p>
        </w:tc>
        <w:tc>
          <w:tcPr>
            <w:tcW w:type="dxa" w:w="3167"/>
            <w:tcMar>
              <w:top w:type="dxa" w:w="70"/>
              <w:left w:type="dxa" w:w="100"/>
              <w:bottom w:type="dxa" w:w="70"/>
              <w:right w:type="dxa" w:w="100"/>
            </w:tcMar>
          </w:tcPr>
          <w:p>
            <w:pPr>
              <w:spacing w:after="0"/>
            </w:pPr>
            <w:r>
              <w:rPr>
                <w:sz w:val="19"/>
                <w:szCs w:val="19"/>
              </w:rPr>
              <w:t xml:space="preserve">Only the surprise visits assigned to them, at any branch. Can report repairs at branches they have been sent to.</w:t>
            </w:r>
          </w:p>
        </w:tc>
        <w:tc>
          <w:tcPr>
            <w:tcW w:type="dxa" w:w="2377"/>
            <w:tcMar>
              <w:top w:type="dxa" w:w="70"/>
              <w:left w:type="dxa" w:w="100"/>
              <w:bottom w:type="dxa" w:w="70"/>
              <w:right w:type="dxa" w:w="100"/>
            </w:tcMar>
          </w:tcPr>
          <w:p>
            <w:pPr>
              <w:spacing w:after="0"/>
            </w:pPr>
            <w:r>
              <w:rPr>
                <w:sz w:val="19"/>
                <w:szCs w:val="19"/>
              </w:rPr>
              <w:t xml:space="preserve">Monday rounds, the dashboard, everything else.</w:t>
            </w:r>
          </w:p>
        </w:tc>
      </w:tr>
    </w:tbl>
    <w:p>
      <w:pPr>
        <w:spacing w:after="120"/>
      </w:pPr>
    </w:p>
    <w:p>
      <w:pPr>
        <w:pBdr>
          <w:left w:val="single" w:color="C8202D" w:sz="12" w:space="10"/>
        </w:pBdr>
        <w:spacing w:after="160" w:before="60"/>
        <w:ind w:left="240"/>
      </w:pPr>
      <w:r>
        <w:rPr>
          <w:color w:val="3A3D44"/>
        </w:rPr>
        <w:t xml:space="preserve">The Maintenance Manager role is stored under its older name </w:t>
      </w:r>
      <w:r>
        <w:rPr>
          <w:rFonts w:ascii="Consolas" w:cs="Consolas" w:eastAsia="Consolas" w:hAnsi="Consolas"/>
          <w:color w:val="3A3D44"/>
          <w:sz w:val="19"/>
          <w:szCs w:val="19"/>
        </w:rPr>
        <w:t xml:space="preserve">job-manager</w:t>
      </w:r>
      <w:r>
        <w:rPr>
          <w:color w:val="3A3D44"/>
        </w:rPr>
        <w:t xml:space="preserve">. Only the label changed, so accounts already saved in browsers keep working.</w:t>
      </w:r>
    </w:p>
    <w:p>
      <w:pPr>
        <w:pStyle w:val="Heading2"/>
        <w:keepNext/>
      </w:pPr>
      <w:bookmarkStart w:name="sec5" w:id="5"/>
      <w:r>
        <w:t xml:space="preserve">Permissions, one by one</w:t>
      </w:r>
      <w:bookmarkEnd w:id="5"/>
    </w:p>
    <w:p>
      <w:pPr>
        <w:keepNext w:val="false"/>
        <w:spacing w:after="120"/>
      </w:pPr>
      <w:r>
        <w:t xml:space="preserve">Every hidden button and protected page asks the file </w:t>
      </w:r>
      <w:r>
        <w:rPr>
          <w:rFonts w:ascii="Consolas" w:cs="Consolas" w:eastAsia="Consolas" w:hAnsi="Consolas"/>
          <w:color w:val="3A3D44"/>
          <w:sz w:val="19"/>
          <w:szCs w:val="19"/>
        </w:rPr>
        <w:t xml:space="preserve">services/permissions.ts</w:t>
      </w:r>
      <w:r>
        <w:t xml:space="preserve">. It lists 13 named permissions (called </w:t>
      </w:r>
      <w:r>
        <w:rPr>
          <w:b/>
          <w:bCs/>
        </w:rPr>
        <w:t xml:space="preserve">capabilities</w:t>
      </w:r>
      <w:r>
        <w:t xml:space="preserve">) and which role holds each one. The roles do not fit inside each other neatly, so each is written out in full.</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602"/>
        <w:gridCol w:w="2764"/>
        <w:gridCol w:w="813"/>
        <w:gridCol w:w="975"/>
        <w:gridCol w:w="975"/>
        <w:gridCol w:w="897"/>
      </w:tblGrid>
      <w:tr>
        <w:trPr>
          <w:cantSplit/>
          <w:tblHeader/>
        </w:trPr>
        <w:tc>
          <w:tcPr>
            <w:tcW w:type="dxa" w:w="2602"/>
            <w:shd w:fill="F2F3F5" w:color="auto" w:val="clear"/>
            <w:tcMar>
              <w:top w:type="dxa" w:w="70"/>
              <w:left w:type="dxa" w:w="100"/>
              <w:bottom w:type="dxa" w:w="70"/>
              <w:right w:type="dxa" w:w="100"/>
            </w:tcMar>
          </w:tcPr>
          <w:p>
            <w:pPr>
              <w:spacing w:after="0"/>
            </w:pPr>
            <w:r>
              <w:rPr>
                <w:b/>
                <w:bCs/>
                <w:sz w:val="19"/>
                <w:szCs w:val="19"/>
              </w:rPr>
              <w:t xml:space="preserve">Capability</w:t>
            </w:r>
          </w:p>
        </w:tc>
        <w:tc>
          <w:tcPr>
            <w:tcW w:type="dxa" w:w="2764"/>
            <w:shd w:fill="F2F3F5" w:color="auto" w:val="clear"/>
            <w:tcMar>
              <w:top w:type="dxa" w:w="70"/>
              <w:left w:type="dxa" w:w="100"/>
              <w:bottom w:type="dxa" w:w="70"/>
              <w:right w:type="dxa" w:w="100"/>
            </w:tcMar>
          </w:tcPr>
          <w:p>
            <w:pPr>
              <w:spacing w:after="0"/>
            </w:pPr>
            <w:r>
              <w:rPr>
                <w:b/>
                <w:bCs/>
                <w:sz w:val="19"/>
                <w:szCs w:val="19"/>
              </w:rPr>
              <w:t xml:space="preserve">What it allows</w:t>
            </w:r>
          </w:p>
        </w:tc>
        <w:tc>
          <w:tcPr>
            <w:tcW w:type="dxa" w:w="813"/>
            <w:shd w:fill="F2F3F5" w:color="auto" w:val="clear"/>
            <w:tcMar>
              <w:top w:type="dxa" w:w="70"/>
              <w:left w:type="dxa" w:w="100"/>
              <w:bottom w:type="dxa" w:w="70"/>
              <w:right w:type="dxa" w:w="100"/>
            </w:tcMar>
          </w:tcPr>
          <w:p>
            <w:pPr>
              <w:spacing w:after="0"/>
            </w:pPr>
            <w:r>
              <w:rPr>
                <w:b/>
                <w:bCs/>
                <w:sz w:val="19"/>
                <w:szCs w:val="19"/>
              </w:rPr>
              <w:t xml:space="preserve">Admin</w:t>
            </w:r>
          </w:p>
        </w:tc>
        <w:tc>
          <w:tcPr>
            <w:tcW w:type="dxa" w:w="975"/>
            <w:shd w:fill="F2F3F5" w:color="auto" w:val="clear"/>
            <w:tcMar>
              <w:top w:type="dxa" w:w="70"/>
              <w:left w:type="dxa" w:w="100"/>
              <w:bottom w:type="dxa" w:w="70"/>
              <w:right w:type="dxa" w:w="100"/>
            </w:tcMar>
          </w:tcPr>
          <w:p>
            <w:pPr>
              <w:spacing w:after="0"/>
            </w:pPr>
            <w:r>
              <w:rPr>
                <w:b/>
                <w:bCs/>
                <w:sz w:val="19"/>
                <w:szCs w:val="19"/>
              </w:rPr>
              <w:t xml:space="preserve">Branch Mgr</w:t>
            </w:r>
          </w:p>
        </w:tc>
        <w:tc>
          <w:tcPr>
            <w:tcW w:type="dxa" w:w="975"/>
            <w:shd w:fill="F2F3F5" w:color="auto" w:val="clear"/>
            <w:tcMar>
              <w:top w:type="dxa" w:w="70"/>
              <w:left w:type="dxa" w:w="100"/>
              <w:bottom w:type="dxa" w:w="70"/>
              <w:right w:type="dxa" w:w="100"/>
            </w:tcMar>
          </w:tcPr>
          <w:p>
            <w:pPr>
              <w:spacing w:after="0"/>
            </w:pPr>
            <w:r>
              <w:rPr>
                <w:b/>
                <w:bCs/>
                <w:sz w:val="19"/>
                <w:szCs w:val="19"/>
              </w:rPr>
              <w:t xml:space="preserve">Maint. Mgr</w:t>
            </w:r>
          </w:p>
        </w:tc>
        <w:tc>
          <w:tcPr>
            <w:tcW w:type="dxa" w:w="897"/>
            <w:shd w:fill="F2F3F5" w:color="auto" w:val="clear"/>
            <w:tcMar>
              <w:top w:type="dxa" w:w="70"/>
              <w:left w:type="dxa" w:w="100"/>
              <w:bottom w:type="dxa" w:w="70"/>
              <w:right w:type="dxa" w:w="100"/>
            </w:tcMar>
          </w:tcPr>
          <w:p>
            <w:pPr>
              <w:spacing w:after="0"/>
            </w:pPr>
            <w:r>
              <w:rPr>
                <w:b/>
                <w:bCs/>
                <w:sz w:val="19"/>
                <w:szCs w:val="19"/>
              </w:rPr>
              <w:t xml:space="preserve">Inspector</w:t>
            </w: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dashboard.viewOwnBranch</w:t>
            </w:r>
          </w:p>
        </w:tc>
        <w:tc>
          <w:tcPr>
            <w:tcW w:type="dxa" w:w="2764"/>
            <w:tcMar>
              <w:top w:type="dxa" w:w="70"/>
              <w:left w:type="dxa" w:w="100"/>
              <w:bottom w:type="dxa" w:w="70"/>
              <w:right w:type="dxa" w:w="100"/>
            </w:tcMar>
          </w:tcPr>
          <w:p>
            <w:pPr>
              <w:spacing w:after="0"/>
            </w:pPr>
            <w:r>
              <w:rPr>
                <w:sz w:val="19"/>
                <w:szCs w:val="19"/>
              </w:rPr>
              <w:t xml:space="preserve">See a dashboard</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inspections.browse</w:t>
            </w:r>
          </w:p>
        </w:tc>
        <w:tc>
          <w:tcPr>
            <w:tcW w:type="dxa" w:w="2764"/>
            <w:tcMar>
              <w:top w:type="dxa" w:w="70"/>
              <w:left w:type="dxa" w:w="100"/>
              <w:bottom w:type="dxa" w:w="70"/>
              <w:right w:type="dxa" w:w="100"/>
            </w:tcMar>
          </w:tcPr>
          <w:p>
            <w:pPr>
              <w:spacing w:after="0"/>
            </w:pPr>
            <w:r>
              <w:rPr>
                <w:sz w:val="19"/>
                <w:szCs w:val="19"/>
              </w:rPr>
              <w:t xml:space="preserve">See the inspections list</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r>
              <w:rPr>
                <w:sz w:val="19"/>
                <w:szCs w:val="19"/>
              </w:rPr>
              <w:t xml:space="preserve">✓</w:t>
            </w: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inspections.viewAll</w:t>
            </w:r>
          </w:p>
        </w:tc>
        <w:tc>
          <w:tcPr>
            <w:tcW w:type="dxa" w:w="2764"/>
            <w:tcMar>
              <w:top w:type="dxa" w:w="70"/>
              <w:left w:type="dxa" w:w="100"/>
              <w:bottom w:type="dxa" w:w="70"/>
              <w:right w:type="dxa" w:w="100"/>
            </w:tcMar>
          </w:tcPr>
          <w:p>
            <w:pPr>
              <w:spacing w:after="0"/>
            </w:pPr>
            <w:r>
              <w:rPr>
                <w:sz w:val="19"/>
                <w:szCs w:val="19"/>
              </w:rPr>
              <w:t xml:space="preserve">See every inspection</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maintenance.view</w:t>
            </w:r>
          </w:p>
        </w:tc>
        <w:tc>
          <w:tcPr>
            <w:tcW w:type="dxa" w:w="2764"/>
            <w:tcMar>
              <w:top w:type="dxa" w:w="70"/>
              <w:left w:type="dxa" w:w="100"/>
              <w:bottom w:type="dxa" w:w="70"/>
              <w:right w:type="dxa" w:w="100"/>
            </w:tcMar>
          </w:tcPr>
          <w:p>
            <w:pPr>
              <w:spacing w:after="0"/>
            </w:pPr>
            <w:r>
              <w:rPr>
                <w:sz w:val="19"/>
                <w:szCs w:val="19"/>
              </w:rPr>
              <w:t xml:space="preserve">Run the whole maintenance board</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r>
              <w:rPr>
                <w:sz w:val="19"/>
                <w:szCs w:val="19"/>
              </w:rPr>
              <w:t xml:space="preserve">✓</w:t>
            </w: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maintenance.report</w:t>
            </w:r>
          </w:p>
        </w:tc>
        <w:tc>
          <w:tcPr>
            <w:tcW w:type="dxa" w:w="2764"/>
            <w:tcMar>
              <w:top w:type="dxa" w:w="70"/>
              <w:left w:type="dxa" w:w="100"/>
              <w:bottom w:type="dxa" w:w="70"/>
              <w:right w:type="dxa" w:w="100"/>
            </w:tcMar>
          </w:tcPr>
          <w:p>
            <w:pPr>
              <w:spacing w:after="0"/>
            </w:pPr>
            <w:r>
              <w:rPr>
                <w:sz w:val="19"/>
                <w:szCs w:val="19"/>
              </w:rPr>
              <w:t xml:space="preserve">Report a problem and follow it</w:t>
            </w:r>
          </w:p>
        </w:tc>
        <w:tc>
          <w:tcPr>
            <w:tcW w:type="dxa" w:w="813"/>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r>
              <w:rPr>
                <w:sz w:val="19"/>
                <w:szCs w:val="19"/>
              </w:rPr>
              <w:t xml:space="preserve">✓</w:t>
            </w: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equipment.manage</w:t>
            </w:r>
          </w:p>
        </w:tc>
        <w:tc>
          <w:tcPr>
            <w:tcW w:type="dxa" w:w="2764"/>
            <w:tcMar>
              <w:top w:type="dxa" w:w="70"/>
              <w:left w:type="dxa" w:w="100"/>
              <w:bottom w:type="dxa" w:w="70"/>
              <w:right w:type="dxa" w:w="100"/>
            </w:tcMar>
          </w:tcPr>
          <w:p>
            <w:pPr>
              <w:spacing w:after="0"/>
            </w:pPr>
            <w:r>
              <w:rPr>
                <w:sz w:val="19"/>
                <w:szCs w:val="19"/>
              </w:rPr>
              <w:t xml:space="preserve">Edit asset register and schedules</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r>
              <w:rPr>
                <w:sz w:val="19"/>
                <w:szCs w:val="19"/>
              </w:rPr>
              <w:t xml:space="preserve">✓</w:t>
            </w: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checklist.manage</w:t>
            </w:r>
          </w:p>
        </w:tc>
        <w:tc>
          <w:tcPr>
            <w:tcW w:type="dxa" w:w="2764"/>
            <w:tcMar>
              <w:top w:type="dxa" w:w="70"/>
              <w:left w:type="dxa" w:w="100"/>
              <w:bottom w:type="dxa" w:w="70"/>
              <w:right w:type="dxa" w:w="100"/>
            </w:tcMar>
          </w:tcPr>
          <w:p>
            <w:pPr>
              <w:spacing w:after="0"/>
            </w:pPr>
            <w:r>
              <w:rPr>
                <w:sz w:val="19"/>
                <w:szCs w:val="19"/>
              </w:rPr>
              <w:t xml:space="preserve">Edit the checklist</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users.manage</w:t>
            </w:r>
          </w:p>
        </w:tc>
        <w:tc>
          <w:tcPr>
            <w:tcW w:type="dxa" w:w="2764"/>
            <w:tcMar>
              <w:top w:type="dxa" w:w="70"/>
              <w:left w:type="dxa" w:w="100"/>
              <w:bottom w:type="dxa" w:w="70"/>
              <w:right w:type="dxa" w:w="100"/>
            </w:tcMar>
          </w:tcPr>
          <w:p>
            <w:pPr>
              <w:spacing w:after="0"/>
            </w:pPr>
            <w:r>
              <w:rPr>
                <w:sz w:val="19"/>
                <w:szCs w:val="19"/>
              </w:rPr>
              <w:t xml:space="preserve">Add, edit, withdraw accounts</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branches.manage</w:t>
            </w:r>
          </w:p>
        </w:tc>
        <w:tc>
          <w:tcPr>
            <w:tcW w:type="dxa" w:w="2764"/>
            <w:tcMar>
              <w:top w:type="dxa" w:w="70"/>
              <w:left w:type="dxa" w:w="100"/>
              <w:bottom w:type="dxa" w:w="70"/>
              <w:right w:type="dxa" w:w="100"/>
            </w:tcMar>
          </w:tcPr>
          <w:p>
            <w:pPr>
              <w:spacing w:after="0"/>
            </w:pPr>
            <w:r>
              <w:rPr>
                <w:sz w:val="19"/>
                <w:szCs w:val="19"/>
              </w:rPr>
              <w:t xml:space="preserve">Add and close branches</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surprise.create</w:t>
            </w:r>
          </w:p>
        </w:tc>
        <w:tc>
          <w:tcPr>
            <w:tcW w:type="dxa" w:w="2764"/>
            <w:tcMar>
              <w:top w:type="dxa" w:w="70"/>
              <w:left w:type="dxa" w:w="100"/>
              <w:bottom w:type="dxa" w:w="70"/>
              <w:right w:type="dxa" w:w="100"/>
            </w:tcMar>
          </w:tcPr>
          <w:p>
            <w:pPr>
              <w:spacing w:after="0"/>
            </w:pPr>
            <w:r>
              <w:rPr>
                <w:sz w:val="19"/>
                <w:szCs w:val="19"/>
              </w:rPr>
              <w:t xml:space="preserve">Raise surprise visits</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settings.manage</w:t>
            </w:r>
          </w:p>
        </w:tc>
        <w:tc>
          <w:tcPr>
            <w:tcW w:type="dxa" w:w="2764"/>
            <w:tcMar>
              <w:top w:type="dxa" w:w="70"/>
              <w:left w:type="dxa" w:w="100"/>
              <w:bottom w:type="dxa" w:w="70"/>
              <w:right w:type="dxa" w:w="100"/>
            </w:tcMar>
          </w:tcPr>
          <w:p>
            <w:pPr>
              <w:spacing w:after="0"/>
            </w:pPr>
            <w:r>
              <w:rPr>
                <w:sz w:val="19"/>
                <w:szCs w:val="19"/>
              </w:rPr>
              <w:t xml:space="preserve">Change system switches</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monday.perform</w:t>
            </w:r>
          </w:p>
        </w:tc>
        <w:tc>
          <w:tcPr>
            <w:tcW w:type="dxa" w:w="2764"/>
            <w:tcMar>
              <w:top w:type="dxa" w:w="70"/>
              <w:left w:type="dxa" w:w="100"/>
              <w:bottom w:type="dxa" w:w="70"/>
              <w:right w:type="dxa" w:w="100"/>
            </w:tcMar>
          </w:tcPr>
          <w:p>
            <w:pPr>
              <w:spacing w:after="0"/>
            </w:pPr>
            <w:r>
              <w:rPr>
                <w:sz w:val="19"/>
                <w:szCs w:val="19"/>
              </w:rPr>
              <w:t xml:space="preserve">Start a Monday round</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r>
        <w:trPr>
          <w:cantSplit/>
        </w:trPr>
        <w:tc>
          <w:tcPr>
            <w:tcW w:type="dxa" w:w="26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inspection.editSubmitted</w:t>
            </w:r>
          </w:p>
        </w:tc>
        <w:tc>
          <w:tcPr>
            <w:tcW w:type="dxa" w:w="2764"/>
            <w:tcMar>
              <w:top w:type="dxa" w:w="70"/>
              <w:left w:type="dxa" w:w="100"/>
              <w:bottom w:type="dxa" w:w="70"/>
              <w:right w:type="dxa" w:w="100"/>
            </w:tcMar>
          </w:tcPr>
          <w:p>
            <w:pPr>
              <w:spacing w:after="0"/>
            </w:pPr>
            <w:r>
              <w:rPr>
                <w:sz w:val="19"/>
                <w:szCs w:val="19"/>
              </w:rPr>
              <w:t xml:space="preserve">Reopen a signed inspection</w:t>
            </w:r>
          </w:p>
        </w:tc>
        <w:tc>
          <w:tcPr>
            <w:tcW w:type="dxa" w:w="813"/>
            <w:tcMar>
              <w:top w:type="dxa" w:w="70"/>
              <w:left w:type="dxa" w:w="100"/>
              <w:bottom w:type="dxa" w:w="70"/>
              <w:right w:type="dxa" w:w="100"/>
            </w:tcMar>
          </w:tcPr>
          <w:p>
            <w:pPr>
              <w:spacing w:after="0"/>
            </w:pPr>
            <w:r>
              <w:rPr>
                <w:sz w:val="19"/>
                <w:szCs w:val="19"/>
              </w:rPr>
              <w:t xml:space="preserve">✓</w:t>
            </w:r>
          </w:p>
        </w:tc>
        <w:tc>
          <w:tcPr>
            <w:tcW w:type="dxa" w:w="975"/>
            <w:tcMar>
              <w:top w:type="dxa" w:w="70"/>
              <w:left w:type="dxa" w:w="100"/>
              <w:bottom w:type="dxa" w:w="70"/>
              <w:right w:type="dxa" w:w="100"/>
            </w:tcMar>
          </w:tcPr>
          <w:p>
            <w:pPr>
              <w:spacing w:after="0"/>
            </w:pPr>
          </w:p>
        </w:tc>
        <w:tc>
          <w:tcPr>
            <w:tcW w:type="dxa" w:w="975"/>
            <w:tcMar>
              <w:top w:type="dxa" w:w="70"/>
              <w:left w:type="dxa" w:w="100"/>
              <w:bottom w:type="dxa" w:w="70"/>
              <w:right w:type="dxa" w:w="100"/>
            </w:tcMar>
          </w:tcPr>
          <w:p>
            <w:pPr>
              <w:spacing w:after="0"/>
            </w:pPr>
          </w:p>
        </w:tc>
        <w:tc>
          <w:tcPr>
            <w:tcW w:type="dxa" w:w="897"/>
            <w:tcMar>
              <w:top w:type="dxa" w:w="70"/>
              <w:left w:type="dxa" w:w="100"/>
              <w:bottom w:type="dxa" w:w="70"/>
              <w:right w:type="dxa" w:w="100"/>
            </w:tcMar>
          </w:tcPr>
          <w:p>
            <w:pPr>
              <w:spacing w:after="0"/>
            </w:pPr>
          </w:p>
        </w:tc>
      </w:tr>
    </w:tbl>
    <w:p>
      <w:pPr>
        <w:spacing w:after="120"/>
      </w:pPr>
    </w:p>
    <w:p>
      <w:pPr>
        <w:keepNext w:val="false"/>
        <w:spacing w:after="120"/>
      </w:pPr>
      <w:r>
        <w:t xml:space="preserve">Some questions depend on the record as well as the role, for example "may this person edit *this* inspection?" Those are answered by separate functions such as </w:t>
      </w:r>
      <w:r>
        <w:rPr>
          <w:rFonts w:ascii="Consolas" w:cs="Consolas" w:eastAsia="Consolas" w:hAnsi="Consolas"/>
          <w:color w:val="3A3D44"/>
          <w:sz w:val="19"/>
          <w:szCs w:val="19"/>
        </w:rPr>
        <w:t xml:space="preserve">canViewInspection</w:t>
      </w:r>
      <w:r>
        <w:t xml:space="preserve">, </w:t>
      </w:r>
      <w:r>
        <w:rPr>
          <w:rFonts w:ascii="Consolas" w:cs="Consolas" w:eastAsia="Consolas" w:hAnsi="Consolas"/>
          <w:color w:val="3A3D44"/>
          <w:sz w:val="19"/>
          <w:szCs w:val="19"/>
        </w:rPr>
        <w:t xml:space="preserve">canPerformInspection</w:t>
      </w:r>
      <w:r>
        <w:t xml:space="preserve">, </w:t>
      </w:r>
      <w:r>
        <w:rPr>
          <w:rFonts w:ascii="Consolas" w:cs="Consolas" w:eastAsia="Consolas" w:hAnsi="Consolas"/>
          <w:color w:val="3A3D44"/>
          <w:sz w:val="19"/>
          <w:szCs w:val="19"/>
        </w:rPr>
        <w:t xml:space="preserve">canEditInspection</w:t>
      </w:r>
      <w:r>
        <w:t xml:space="preserve"> and </w:t>
      </w:r>
      <w:r>
        <w:rPr>
          <w:rFonts w:ascii="Consolas" w:cs="Consolas" w:eastAsia="Consolas" w:hAnsi="Consolas"/>
          <w:color w:val="3A3D44"/>
          <w:sz w:val="19"/>
          <w:szCs w:val="19"/>
        </w:rPr>
        <w:t xml:space="preserve">canDiscardDraft</w:t>
      </w:r>
      <w:r>
        <w:t xml:space="preserve">. Section 13 explains them.</w:t>
      </w:r>
    </w:p>
    <w:p>
      <w:pPr>
        <w:pStyle w:val="Heading2"/>
        <w:keepNext/>
      </w:pPr>
      <w:bookmarkStart w:name="sec6" w:id="6"/>
      <w:r>
        <w:t xml:space="preserve">Where each person lands after signing in</w:t>
      </w:r>
      <w:bookmarkEnd w:id="6"/>
    </w:p>
    <w:p>
      <w:pPr>
        <w:pStyle w:val="ListParagraph"/>
        <w:numPr>
          <w:ilvl w:val="0"/>
          <w:numId w:val="3"/>
        </w:numPr>
        <w:spacing w:after="60"/>
      </w:pPr>
      <w:r>
        <w:t xml:space="preserve">Anyone with a dashboard (admin, branch manager) goes to </w:t>
      </w:r>
      <w:r>
        <w:rPr>
          <w:rFonts w:ascii="Consolas" w:cs="Consolas" w:eastAsia="Consolas" w:hAnsi="Consolas"/>
          <w:color w:val="3A3D44"/>
          <w:sz w:val="19"/>
          <w:szCs w:val="19"/>
        </w:rPr>
        <w:t xml:space="preserve">/dashboard</w:t>
      </w:r>
      <w:r>
        <w:t xml:space="preserve">.</w:t>
      </w:r>
    </w:p>
    <w:p>
      <w:pPr>
        <w:pStyle w:val="ListParagraph"/>
        <w:numPr>
          <w:ilvl w:val="0"/>
          <w:numId w:val="3"/>
        </w:numPr>
        <w:spacing w:after="60"/>
      </w:pPr>
      <w:r>
        <w:t xml:space="preserve">The Maintenance Manager goes to </w:t>
      </w:r>
      <w:r>
        <w:rPr>
          <w:rFonts w:ascii="Consolas" w:cs="Consolas" w:eastAsia="Consolas" w:hAnsi="Consolas"/>
          <w:color w:val="3A3D44"/>
          <w:sz w:val="19"/>
          <w:szCs w:val="19"/>
        </w:rPr>
        <w:t xml:space="preserve">/maintenance</w:t>
      </w:r>
      <w:r>
        <w:t xml:space="preserve"> (the maintenance overview).</w:t>
      </w:r>
    </w:p>
    <w:p>
      <w:pPr>
        <w:pStyle w:val="ListParagraph"/>
        <w:numPr>
          <w:ilvl w:val="0"/>
          <w:numId w:val="3"/>
        </w:numPr>
        <w:spacing w:after="60"/>
      </w:pPr>
      <w:r>
        <w:t xml:space="preserve">An inspector goes to </w:t>
      </w:r>
      <w:r>
        <w:rPr>
          <w:rFonts w:ascii="Consolas" w:cs="Consolas" w:eastAsia="Consolas" w:hAnsi="Consolas"/>
          <w:color w:val="3A3D44"/>
          <w:sz w:val="19"/>
          <w:szCs w:val="19"/>
        </w:rPr>
        <w:t xml:space="preserve">/inspections</w:t>
      </w:r>
      <w:r>
        <w:t xml:space="preserve"> (their list of visits).</w:t>
      </w:r>
    </w:p>
    <w:p>
      <w:pPr>
        <w:pStyle w:val="Heading1"/>
        <w:keepNext/>
        <w:pageBreakBefore/>
      </w:pPr>
      <w:bookmarkStart w:name="sec7" w:id="7"/>
      <w:r>
        <w:t xml:space="preserve">3. Technology used</w:t>
      </w:r>
      <w:bookmarkEnd w:id="7"/>
    </w:p>
    <w:p>
      <w:pPr>
        <w:spacing w:after="160"/>
      </w:pPr>
      <w:r>
        <w:rPr>
          <w:sz w:val="23"/>
          <w:szCs w:val="23"/>
        </w:rPr>
        <w:t xml:space="preserve">The app is a modern JavaScript web app. It is written in TypeScript (JavaScript with type checking) using the Next.js framework and React for the screens.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112"/>
        <w:gridCol w:w="1152"/>
        <w:gridCol w:w="5762"/>
      </w:tblGrid>
      <w:tr>
        <w:trPr>
          <w:cantSplit/>
          <w:tblHeader/>
        </w:trPr>
        <w:tc>
          <w:tcPr>
            <w:tcW w:type="dxa" w:w="2112"/>
            <w:shd w:fill="F2F3F5" w:color="auto" w:val="clear"/>
            <w:tcMar>
              <w:top w:type="dxa" w:w="70"/>
              <w:left w:type="dxa" w:w="100"/>
              <w:bottom w:type="dxa" w:w="70"/>
              <w:right w:type="dxa" w:w="100"/>
            </w:tcMar>
          </w:tcPr>
          <w:p>
            <w:pPr>
              <w:spacing w:after="0"/>
            </w:pPr>
            <w:r>
              <w:rPr>
                <w:b/>
                <w:bCs/>
                <w:sz w:val="19"/>
                <w:szCs w:val="19"/>
              </w:rPr>
              <w:t xml:space="preserve">Tool</w:t>
            </w:r>
          </w:p>
        </w:tc>
        <w:tc>
          <w:tcPr>
            <w:tcW w:type="dxa" w:w="1152"/>
            <w:shd w:fill="F2F3F5" w:color="auto" w:val="clear"/>
            <w:tcMar>
              <w:top w:type="dxa" w:w="70"/>
              <w:left w:type="dxa" w:w="100"/>
              <w:bottom w:type="dxa" w:w="70"/>
              <w:right w:type="dxa" w:w="100"/>
            </w:tcMar>
          </w:tcPr>
          <w:p>
            <w:pPr>
              <w:spacing w:after="0"/>
            </w:pPr>
            <w:r>
              <w:rPr>
                <w:b/>
                <w:bCs/>
                <w:sz w:val="19"/>
                <w:szCs w:val="19"/>
              </w:rPr>
              <w:t xml:space="preserve">Version</w:t>
            </w:r>
          </w:p>
        </w:tc>
        <w:tc>
          <w:tcPr>
            <w:tcW w:type="dxa" w:w="5762"/>
            <w:shd w:fill="F2F3F5" w:color="auto" w:val="clear"/>
            <w:tcMar>
              <w:top w:type="dxa" w:w="70"/>
              <w:left w:type="dxa" w:w="100"/>
              <w:bottom w:type="dxa" w:w="70"/>
              <w:right w:type="dxa" w:w="100"/>
            </w:tcMar>
          </w:tcPr>
          <w:p>
            <w:pPr>
              <w:spacing w:after="0"/>
            </w:pPr>
            <w:r>
              <w:rPr>
                <w:b/>
                <w:bCs/>
                <w:sz w:val="19"/>
                <w:szCs w:val="19"/>
              </w:rPr>
              <w:t xml:space="preserve">What it is used for</w:t>
            </w:r>
          </w:p>
        </w:tc>
      </w:tr>
      <w:tr>
        <w:trPr>
          <w:cantSplit/>
        </w:trPr>
        <w:tc>
          <w:tcPr>
            <w:tcW w:type="dxa" w:w="2112"/>
            <w:tcMar>
              <w:top w:type="dxa" w:w="70"/>
              <w:left w:type="dxa" w:w="100"/>
              <w:bottom w:type="dxa" w:w="70"/>
              <w:right w:type="dxa" w:w="100"/>
            </w:tcMar>
          </w:tcPr>
          <w:p>
            <w:pPr>
              <w:spacing w:after="0"/>
            </w:pPr>
            <w:r>
              <w:rPr>
                <w:sz w:val="19"/>
                <w:szCs w:val="19"/>
              </w:rPr>
              <w:t xml:space="preserve">Next.js</w:t>
            </w:r>
          </w:p>
        </w:tc>
        <w:tc>
          <w:tcPr>
            <w:tcW w:type="dxa" w:w="1152"/>
            <w:tcMar>
              <w:top w:type="dxa" w:w="70"/>
              <w:left w:type="dxa" w:w="100"/>
              <w:bottom w:type="dxa" w:w="70"/>
              <w:right w:type="dxa" w:w="100"/>
            </w:tcMar>
          </w:tcPr>
          <w:p>
            <w:pPr>
              <w:spacing w:after="0"/>
            </w:pPr>
            <w:r>
              <w:rPr>
                <w:sz w:val="19"/>
                <w:szCs w:val="19"/>
              </w:rPr>
              <w:t xml:space="preserve">16.3</w:t>
            </w:r>
          </w:p>
        </w:tc>
        <w:tc>
          <w:tcPr>
            <w:tcW w:type="dxa" w:w="5762"/>
            <w:tcMar>
              <w:top w:type="dxa" w:w="70"/>
              <w:left w:type="dxa" w:w="100"/>
              <w:bottom w:type="dxa" w:w="70"/>
              <w:right w:type="dxa" w:w="100"/>
            </w:tcMar>
          </w:tcPr>
          <w:p>
            <w:pPr>
              <w:spacing w:after="0"/>
            </w:pPr>
            <w:r>
              <w:rPr>
                <w:sz w:val="19"/>
                <w:szCs w:val="19"/>
              </w:rPr>
              <w:t xml:space="preserve">The framework. Turns each folder in </w:t>
            </w:r>
            <w:r>
              <w:rPr>
                <w:rFonts w:ascii="Consolas" w:cs="Consolas" w:eastAsia="Consolas" w:hAnsi="Consolas"/>
                <w:color w:val="3A3D44"/>
                <w:sz w:val="17"/>
                <w:szCs w:val="17"/>
              </w:rPr>
              <w:t xml:space="preserve">src/app</w:t>
            </w:r>
            <w:r>
              <w:rPr>
                <w:sz w:val="19"/>
                <w:szCs w:val="19"/>
              </w:rPr>
              <w:t xml:space="preserve"> into a web address and builds the site.</w:t>
            </w:r>
          </w:p>
        </w:tc>
      </w:tr>
      <w:tr>
        <w:trPr>
          <w:cantSplit/>
        </w:trPr>
        <w:tc>
          <w:tcPr>
            <w:tcW w:type="dxa" w:w="2112"/>
            <w:tcMar>
              <w:top w:type="dxa" w:w="70"/>
              <w:left w:type="dxa" w:w="100"/>
              <w:bottom w:type="dxa" w:w="70"/>
              <w:right w:type="dxa" w:w="100"/>
            </w:tcMar>
          </w:tcPr>
          <w:p>
            <w:pPr>
              <w:spacing w:after="0"/>
            </w:pPr>
            <w:r>
              <w:rPr>
                <w:sz w:val="19"/>
                <w:szCs w:val="19"/>
              </w:rPr>
              <w:t xml:space="preserve">React</w:t>
            </w:r>
          </w:p>
        </w:tc>
        <w:tc>
          <w:tcPr>
            <w:tcW w:type="dxa" w:w="1152"/>
            <w:tcMar>
              <w:top w:type="dxa" w:w="70"/>
              <w:left w:type="dxa" w:w="100"/>
              <w:bottom w:type="dxa" w:w="70"/>
              <w:right w:type="dxa" w:w="100"/>
            </w:tcMar>
          </w:tcPr>
          <w:p>
            <w:pPr>
              <w:spacing w:after="0"/>
            </w:pPr>
            <w:r>
              <w:rPr>
                <w:sz w:val="19"/>
                <w:szCs w:val="19"/>
              </w:rPr>
              <w:t xml:space="preserve">19.2</w:t>
            </w:r>
          </w:p>
        </w:tc>
        <w:tc>
          <w:tcPr>
            <w:tcW w:type="dxa" w:w="5762"/>
            <w:tcMar>
              <w:top w:type="dxa" w:w="70"/>
              <w:left w:type="dxa" w:w="100"/>
              <w:bottom w:type="dxa" w:w="70"/>
              <w:right w:type="dxa" w:w="100"/>
            </w:tcMar>
          </w:tcPr>
          <w:p>
            <w:pPr>
              <w:spacing w:after="0"/>
            </w:pPr>
            <w:r>
              <w:rPr>
                <w:sz w:val="19"/>
                <w:szCs w:val="19"/>
              </w:rPr>
              <w:t xml:space="preserve">Builds the screens out of reusable pieces called components.</w:t>
            </w:r>
          </w:p>
        </w:tc>
      </w:tr>
      <w:tr>
        <w:trPr>
          <w:cantSplit/>
        </w:trPr>
        <w:tc>
          <w:tcPr>
            <w:tcW w:type="dxa" w:w="2112"/>
            <w:tcMar>
              <w:top w:type="dxa" w:w="70"/>
              <w:left w:type="dxa" w:w="100"/>
              <w:bottom w:type="dxa" w:w="70"/>
              <w:right w:type="dxa" w:w="100"/>
            </w:tcMar>
          </w:tcPr>
          <w:p>
            <w:pPr>
              <w:spacing w:after="0"/>
            </w:pPr>
            <w:r>
              <w:rPr>
                <w:sz w:val="19"/>
                <w:szCs w:val="19"/>
              </w:rPr>
              <w:t xml:space="preserve">TypeScript</w:t>
            </w:r>
          </w:p>
        </w:tc>
        <w:tc>
          <w:tcPr>
            <w:tcW w:type="dxa" w:w="1152"/>
            <w:tcMar>
              <w:top w:type="dxa" w:w="70"/>
              <w:left w:type="dxa" w:w="100"/>
              <w:bottom w:type="dxa" w:w="70"/>
              <w:right w:type="dxa" w:w="100"/>
            </w:tcMar>
          </w:tcPr>
          <w:p>
            <w:pPr>
              <w:spacing w:after="0"/>
            </w:pPr>
            <w:r>
              <w:rPr>
                <w:sz w:val="19"/>
                <w:szCs w:val="19"/>
              </w:rPr>
              <w:t xml:space="preserve">5.8</w:t>
            </w:r>
          </w:p>
        </w:tc>
        <w:tc>
          <w:tcPr>
            <w:tcW w:type="dxa" w:w="5762"/>
            <w:tcMar>
              <w:top w:type="dxa" w:w="70"/>
              <w:left w:type="dxa" w:w="100"/>
              <w:bottom w:type="dxa" w:w="70"/>
              <w:right w:type="dxa" w:w="100"/>
            </w:tcMar>
          </w:tcPr>
          <w:p>
            <w:pPr>
              <w:spacing w:after="0"/>
            </w:pPr>
            <w:r>
              <w:rPr>
                <w:sz w:val="19"/>
                <w:szCs w:val="19"/>
              </w:rPr>
              <w:t xml:space="preserve">Adds types to JavaScript so mistakes are caught before the app runs. </w:t>
            </w:r>
            <w:r>
              <w:rPr>
                <w:rFonts w:ascii="Consolas" w:cs="Consolas" w:eastAsia="Consolas" w:hAnsi="Consolas"/>
                <w:color w:val="3A3D44"/>
                <w:sz w:val="17"/>
                <w:szCs w:val="17"/>
              </w:rPr>
              <w:t xml:space="preserve">npm run lint</w:t>
            </w:r>
            <w:r>
              <w:rPr>
                <w:sz w:val="19"/>
                <w:szCs w:val="19"/>
              </w:rPr>
              <w:t xml:space="preserve"> checks them.</w:t>
            </w:r>
          </w:p>
        </w:tc>
      </w:tr>
      <w:tr>
        <w:trPr>
          <w:cantSplit/>
        </w:trPr>
        <w:tc>
          <w:tcPr>
            <w:tcW w:type="dxa" w:w="2112"/>
            <w:tcMar>
              <w:top w:type="dxa" w:w="70"/>
              <w:left w:type="dxa" w:w="100"/>
              <w:bottom w:type="dxa" w:w="70"/>
              <w:right w:type="dxa" w:w="100"/>
            </w:tcMar>
          </w:tcPr>
          <w:p>
            <w:pPr>
              <w:spacing w:after="0"/>
            </w:pPr>
            <w:r>
              <w:rPr>
                <w:sz w:val="19"/>
                <w:szCs w:val="19"/>
              </w:rPr>
              <w:t xml:space="preserve">Tailwind CSS</w:t>
            </w:r>
          </w:p>
        </w:tc>
        <w:tc>
          <w:tcPr>
            <w:tcW w:type="dxa" w:w="1152"/>
            <w:tcMar>
              <w:top w:type="dxa" w:w="70"/>
              <w:left w:type="dxa" w:w="100"/>
              <w:bottom w:type="dxa" w:w="70"/>
              <w:right w:type="dxa" w:w="100"/>
            </w:tcMar>
          </w:tcPr>
          <w:p>
            <w:pPr>
              <w:spacing w:after="0"/>
            </w:pPr>
            <w:r>
              <w:rPr>
                <w:sz w:val="19"/>
                <w:szCs w:val="19"/>
              </w:rPr>
              <w:t xml:space="preserve">4.3</w:t>
            </w:r>
          </w:p>
        </w:tc>
        <w:tc>
          <w:tcPr>
            <w:tcW w:type="dxa" w:w="5762"/>
            <w:tcMar>
              <w:top w:type="dxa" w:w="70"/>
              <w:left w:type="dxa" w:w="100"/>
              <w:bottom w:type="dxa" w:w="70"/>
              <w:right w:type="dxa" w:w="100"/>
            </w:tcMar>
          </w:tcPr>
          <w:p>
            <w:pPr>
              <w:spacing w:after="0"/>
            </w:pPr>
            <w:r>
              <w:rPr>
                <w:sz w:val="19"/>
                <w:szCs w:val="19"/>
              </w:rPr>
              <w:t xml:space="preserve">Styling. Classes like </w:t>
            </w:r>
            <w:r>
              <w:rPr>
                <w:rFonts w:ascii="Consolas" w:cs="Consolas" w:eastAsia="Consolas" w:hAnsi="Consolas"/>
                <w:color w:val="3A3D44"/>
                <w:sz w:val="17"/>
                <w:szCs w:val="17"/>
              </w:rPr>
              <w:t xml:space="preserve">rounded-2xl</w:t>
            </w:r>
            <w:r>
              <w:rPr>
                <w:sz w:val="19"/>
                <w:szCs w:val="19"/>
              </w:rPr>
              <w:t xml:space="preserve"> or </w:t>
            </w:r>
            <w:r>
              <w:rPr>
                <w:rFonts w:ascii="Consolas" w:cs="Consolas" w:eastAsia="Consolas" w:hAnsi="Consolas"/>
                <w:color w:val="3A3D44"/>
                <w:sz w:val="17"/>
                <w:szCs w:val="17"/>
              </w:rPr>
              <w:t xml:space="preserve">text-sm</w:t>
            </w:r>
            <w:r>
              <w:rPr>
                <w:sz w:val="19"/>
                <w:szCs w:val="19"/>
              </w:rPr>
              <w:t xml:space="preserve"> are written straight on the elements.</w:t>
            </w:r>
          </w:p>
        </w:tc>
      </w:tr>
      <w:tr>
        <w:trPr>
          <w:cantSplit/>
        </w:trPr>
        <w:tc>
          <w:tcPr>
            <w:tcW w:type="dxa" w:w="2112"/>
            <w:tcMar>
              <w:top w:type="dxa" w:w="70"/>
              <w:left w:type="dxa" w:w="100"/>
              <w:bottom w:type="dxa" w:w="70"/>
              <w:right w:type="dxa" w:w="100"/>
            </w:tcMar>
          </w:tcPr>
          <w:p>
            <w:pPr>
              <w:spacing w:after="0"/>
            </w:pPr>
            <w:r>
              <w:rPr>
                <w:sz w:val="19"/>
                <w:szCs w:val="19"/>
              </w:rPr>
              <w:t xml:space="preserve">motion</w:t>
            </w:r>
          </w:p>
        </w:tc>
        <w:tc>
          <w:tcPr>
            <w:tcW w:type="dxa" w:w="1152"/>
            <w:tcMar>
              <w:top w:type="dxa" w:w="70"/>
              <w:left w:type="dxa" w:w="100"/>
              <w:bottom w:type="dxa" w:w="70"/>
              <w:right w:type="dxa" w:w="100"/>
            </w:tcMar>
          </w:tcPr>
          <w:p>
            <w:pPr>
              <w:spacing w:after="0"/>
            </w:pPr>
            <w:r>
              <w:rPr>
                <w:sz w:val="19"/>
                <w:szCs w:val="19"/>
              </w:rPr>
              <w:t xml:space="preserve">12</w:t>
            </w:r>
          </w:p>
        </w:tc>
        <w:tc>
          <w:tcPr>
            <w:tcW w:type="dxa" w:w="5762"/>
            <w:tcMar>
              <w:top w:type="dxa" w:w="70"/>
              <w:left w:type="dxa" w:w="100"/>
              <w:bottom w:type="dxa" w:w="70"/>
              <w:right w:type="dxa" w:w="100"/>
            </w:tcMar>
          </w:tcPr>
          <w:p>
            <w:pPr>
              <w:spacing w:after="0"/>
            </w:pPr>
            <w:r>
              <w:rPr>
                <w:sz w:val="19"/>
                <w:szCs w:val="19"/>
              </w:rPr>
              <w:t xml:space="preserve">Animations (fade-ins, counters, springs). Wrapped in </w:t>
            </w:r>
            <w:r>
              <w:rPr>
                <w:rFonts w:ascii="Consolas" w:cs="Consolas" w:eastAsia="Consolas" w:hAnsi="Consolas"/>
                <w:color w:val="3A3D44"/>
                <w:sz w:val="17"/>
                <w:szCs w:val="17"/>
              </w:rPr>
              <w:t xml:space="preserve">components/motion.tsx</w:t>
            </w:r>
            <w:r>
              <w:rPr>
                <w:sz w:val="19"/>
                <w:szCs w:val="19"/>
              </w:rPr>
              <w:t xml:space="preserve">.</w:t>
            </w:r>
          </w:p>
        </w:tc>
      </w:tr>
      <w:tr>
        <w:trPr>
          <w:cantSplit/>
        </w:trPr>
        <w:tc>
          <w:tcPr>
            <w:tcW w:type="dxa" w:w="2112"/>
            <w:tcMar>
              <w:top w:type="dxa" w:w="70"/>
              <w:left w:type="dxa" w:w="100"/>
              <w:bottom w:type="dxa" w:w="70"/>
              <w:right w:type="dxa" w:w="100"/>
            </w:tcMar>
          </w:tcPr>
          <w:p>
            <w:pPr>
              <w:spacing w:after="0"/>
            </w:pPr>
            <w:r>
              <w:rPr>
                <w:sz w:val="19"/>
                <w:szCs w:val="19"/>
              </w:rPr>
              <w:t xml:space="preserve">lucide-react</w:t>
            </w:r>
          </w:p>
        </w:tc>
        <w:tc>
          <w:tcPr>
            <w:tcW w:type="dxa" w:w="1152"/>
            <w:tcMar>
              <w:top w:type="dxa" w:w="70"/>
              <w:left w:type="dxa" w:w="100"/>
              <w:bottom w:type="dxa" w:w="70"/>
              <w:right w:type="dxa" w:w="100"/>
            </w:tcMar>
          </w:tcPr>
          <w:p>
            <w:pPr>
              <w:spacing w:after="0"/>
            </w:pPr>
            <w:r>
              <w:rPr>
                <w:sz w:val="19"/>
                <w:szCs w:val="19"/>
              </w:rPr>
              <w:t xml:space="preserve">0.546</w:t>
            </w:r>
          </w:p>
        </w:tc>
        <w:tc>
          <w:tcPr>
            <w:tcW w:type="dxa" w:w="5762"/>
            <w:tcMar>
              <w:top w:type="dxa" w:w="70"/>
              <w:left w:type="dxa" w:w="100"/>
              <w:bottom w:type="dxa" w:w="70"/>
              <w:right w:type="dxa" w:w="100"/>
            </w:tcMar>
          </w:tcPr>
          <w:p>
            <w:pPr>
              <w:spacing w:after="0"/>
            </w:pPr>
            <w:r>
              <w:rPr>
                <w:sz w:val="19"/>
                <w:szCs w:val="19"/>
              </w:rPr>
              <w:t xml:space="preserve">The icon set.</w:t>
            </w:r>
          </w:p>
        </w:tc>
      </w:tr>
      <w:tr>
        <w:trPr>
          <w:cantSplit/>
        </w:trPr>
        <w:tc>
          <w:tcPr>
            <w:tcW w:type="dxa" w:w="2112"/>
            <w:tcMar>
              <w:top w:type="dxa" w:w="70"/>
              <w:left w:type="dxa" w:w="100"/>
              <w:bottom w:type="dxa" w:w="70"/>
              <w:right w:type="dxa" w:w="100"/>
            </w:tcMar>
          </w:tcPr>
          <w:p>
            <w:pPr>
              <w:spacing w:after="0"/>
            </w:pPr>
            <w:r>
              <w:rPr>
                <w:sz w:val="19"/>
                <w:szCs w:val="19"/>
              </w:rPr>
              <w:t xml:space="preserve">tsx</w:t>
            </w:r>
          </w:p>
        </w:tc>
        <w:tc>
          <w:tcPr>
            <w:tcW w:type="dxa" w:w="1152"/>
            <w:tcMar>
              <w:top w:type="dxa" w:w="70"/>
              <w:left w:type="dxa" w:w="100"/>
              <w:bottom w:type="dxa" w:w="70"/>
              <w:right w:type="dxa" w:w="100"/>
            </w:tcMar>
          </w:tcPr>
          <w:p>
            <w:pPr>
              <w:spacing w:after="0"/>
            </w:pPr>
            <w:r>
              <w:rPr>
                <w:sz w:val="19"/>
                <w:szCs w:val="19"/>
              </w:rPr>
              <w:t xml:space="preserve">4.23</w:t>
            </w:r>
          </w:p>
        </w:tc>
        <w:tc>
          <w:tcPr>
            <w:tcW w:type="dxa" w:w="5762"/>
            <w:tcMar>
              <w:top w:type="dxa" w:w="70"/>
              <w:left w:type="dxa" w:w="100"/>
              <w:bottom w:type="dxa" w:w="70"/>
              <w:right w:type="dxa" w:w="100"/>
            </w:tcMar>
          </w:tcPr>
          <w:p>
            <w:pPr>
              <w:spacing w:after="0"/>
            </w:pPr>
            <w:r>
              <w:rPr>
                <w:sz w:val="19"/>
                <w:szCs w:val="19"/>
              </w:rPr>
              <w:t xml:space="preserve">Runs the automated test files directly, without a browser.</w:t>
            </w:r>
          </w:p>
        </w:tc>
      </w:tr>
      <w:tr>
        <w:trPr>
          <w:cantSplit/>
        </w:trPr>
        <w:tc>
          <w:tcPr>
            <w:tcW w:type="dxa" w:w="2112"/>
            <w:tcMar>
              <w:top w:type="dxa" w:w="70"/>
              <w:left w:type="dxa" w:w="100"/>
              <w:bottom w:type="dxa" w:w="70"/>
              <w:right w:type="dxa" w:w="100"/>
            </w:tcMar>
          </w:tcPr>
          <w:p>
            <w:pPr>
              <w:spacing w:after="0"/>
            </w:pPr>
            <w:r>
              <w:rPr>
                <w:sz w:val="19"/>
                <w:szCs w:val="19"/>
              </w:rPr>
              <w:t xml:space="preserve">@google/genai</w:t>
            </w:r>
          </w:p>
        </w:tc>
        <w:tc>
          <w:tcPr>
            <w:tcW w:type="dxa" w:w="1152"/>
            <w:tcMar>
              <w:top w:type="dxa" w:w="70"/>
              <w:left w:type="dxa" w:w="100"/>
              <w:bottom w:type="dxa" w:w="70"/>
              <w:right w:type="dxa" w:w="100"/>
            </w:tcMar>
          </w:tcPr>
          <w:p>
            <w:pPr>
              <w:spacing w:after="0"/>
            </w:pPr>
            <w:r>
              <w:rPr>
                <w:sz w:val="19"/>
                <w:szCs w:val="19"/>
              </w:rPr>
              <w:t xml:space="preserve">2.21</w:t>
            </w:r>
          </w:p>
        </w:tc>
        <w:tc>
          <w:tcPr>
            <w:tcW w:type="dxa" w:w="5762"/>
            <w:tcMar>
              <w:top w:type="dxa" w:w="70"/>
              <w:left w:type="dxa" w:w="100"/>
              <w:bottom w:type="dxa" w:w="70"/>
              <w:right w:type="dxa" w:w="100"/>
            </w:tcMar>
          </w:tcPr>
          <w:p>
            <w:pPr>
              <w:spacing w:after="0"/>
            </w:pPr>
            <w:r>
              <w:rPr>
                <w:sz w:val="19"/>
                <w:szCs w:val="19"/>
              </w:rPr>
              <w:t xml:space="preserve">Listed but </w:t>
            </w:r>
            <w:r>
              <w:rPr>
                <w:sz w:val="19"/>
                <w:szCs w:val="19"/>
              </w:rPr>
              <w:t xml:space="preserve">not used anywhere</w:t>
            </w:r>
            <w:r>
              <w:rPr>
                <w:sz w:val="19"/>
                <w:szCs w:val="19"/>
              </w:rPr>
              <w:t xml:space="preserve"> in the code. A leftover from the template the project started from; it can be removed.</w:t>
            </w:r>
          </w:p>
        </w:tc>
      </w:tr>
      <w:tr>
        <w:trPr>
          <w:cantSplit/>
        </w:trPr>
        <w:tc>
          <w:tcPr>
            <w:tcW w:type="dxa" w:w="2112"/>
            <w:tcMar>
              <w:top w:type="dxa" w:w="70"/>
              <w:left w:type="dxa" w:w="100"/>
              <w:bottom w:type="dxa" w:w="70"/>
              <w:right w:type="dxa" w:w="100"/>
            </w:tcMar>
          </w:tcPr>
          <w:p>
            <w:pPr>
              <w:spacing w:after="0"/>
            </w:pPr>
            <w:r>
              <w:rPr>
                <w:sz w:val="19"/>
                <w:szCs w:val="19"/>
              </w:rPr>
              <w:t xml:space="preserve">Vercel</w:t>
            </w:r>
          </w:p>
        </w:tc>
        <w:tc>
          <w:tcPr>
            <w:tcW w:type="dxa" w:w="1152"/>
            <w:tcMar>
              <w:top w:type="dxa" w:w="70"/>
              <w:left w:type="dxa" w:w="100"/>
              <w:bottom w:type="dxa" w:w="70"/>
              <w:right w:type="dxa" w:w="100"/>
            </w:tcMar>
          </w:tcPr>
          <w:p>
            <w:pPr>
              <w:spacing w:after="0"/>
            </w:pPr>
            <w:r>
              <w:rPr>
                <w:sz w:val="19"/>
                <w:szCs w:val="19"/>
              </w:rPr>
              <w:t xml:space="preserve">n/a</w:t>
            </w:r>
          </w:p>
        </w:tc>
        <w:tc>
          <w:tcPr>
            <w:tcW w:type="dxa" w:w="5762"/>
            <w:tcMar>
              <w:top w:type="dxa" w:w="70"/>
              <w:left w:type="dxa" w:w="100"/>
              <w:bottom w:type="dxa" w:w="70"/>
              <w:right w:type="dxa" w:w="100"/>
            </w:tcMar>
          </w:tcPr>
          <w:p>
            <w:pPr>
              <w:spacing w:after="0"/>
            </w:pPr>
            <w:r>
              <w:rPr>
                <w:sz w:val="19"/>
                <w:szCs w:val="19"/>
              </w:rPr>
              <w:t xml:space="preserve">Hosts the live site. Every push to GitHub </w:t>
            </w:r>
            <w:r>
              <w:rPr>
                <w:rFonts w:ascii="Consolas" w:cs="Consolas" w:eastAsia="Consolas" w:hAnsi="Consolas"/>
                <w:color w:val="3A3D44"/>
                <w:sz w:val="17"/>
                <w:szCs w:val="17"/>
              </w:rPr>
              <w:t xml:space="preserve">main</w:t>
            </w:r>
            <w:r>
              <w:rPr>
                <w:sz w:val="19"/>
                <w:szCs w:val="19"/>
              </w:rPr>
              <w:t xml:space="preserve"> is deployed.</w:t>
            </w:r>
          </w:p>
        </w:tc>
      </w:tr>
      <w:tr>
        <w:trPr>
          <w:cantSplit/>
        </w:trPr>
        <w:tc>
          <w:tcPr>
            <w:tcW w:type="dxa" w:w="2112"/>
            <w:tcMar>
              <w:top w:type="dxa" w:w="70"/>
              <w:left w:type="dxa" w:w="100"/>
              <w:bottom w:type="dxa" w:w="70"/>
              <w:right w:type="dxa" w:w="100"/>
            </w:tcMar>
          </w:tcPr>
          <w:p>
            <w:pPr>
              <w:spacing w:after="0"/>
            </w:pPr>
            <w:r>
              <w:rPr>
                <w:sz w:val="19"/>
                <w:szCs w:val="19"/>
              </w:rPr>
              <w:t xml:space="preserve">Browser storage</w:t>
            </w:r>
          </w:p>
        </w:tc>
        <w:tc>
          <w:tcPr>
            <w:tcW w:type="dxa" w:w="1152"/>
            <w:tcMar>
              <w:top w:type="dxa" w:w="70"/>
              <w:left w:type="dxa" w:w="100"/>
              <w:bottom w:type="dxa" w:w="70"/>
              <w:right w:type="dxa" w:w="100"/>
            </w:tcMar>
          </w:tcPr>
          <w:p>
            <w:pPr>
              <w:spacing w:after="0"/>
            </w:pPr>
            <w:r>
              <w:rPr>
                <w:sz w:val="19"/>
                <w:szCs w:val="19"/>
              </w:rPr>
              <w:t xml:space="preserve">n/a</w:t>
            </w:r>
          </w:p>
        </w:tc>
        <w:tc>
          <w:tcPr>
            <w:tcW w:type="dxa" w:w="5762"/>
            <w:tcMar>
              <w:top w:type="dxa" w:w="70"/>
              <w:left w:type="dxa" w:w="100"/>
              <w:bottom w:type="dxa" w:w="70"/>
              <w:right w:type="dxa" w:w="100"/>
            </w:tcMar>
          </w:tcPr>
          <w:p>
            <w:pPr>
              <w:spacing w:after="0"/>
            </w:pPr>
            <w:r>
              <w:rPr>
                <w:rFonts w:ascii="Consolas" w:cs="Consolas" w:eastAsia="Consolas" w:hAnsi="Consolas"/>
                <w:color w:val="3A3D44"/>
                <w:sz w:val="17"/>
                <w:szCs w:val="17"/>
              </w:rPr>
              <w:t xml:space="preserve">localStorage</w:t>
            </w:r>
            <w:r>
              <w:rPr>
                <w:sz w:val="19"/>
                <w:szCs w:val="19"/>
              </w:rPr>
              <w:t xml:space="preserve"> holds all data; </w:t>
            </w:r>
            <w:r>
              <w:rPr>
                <w:rFonts w:ascii="Consolas" w:cs="Consolas" w:eastAsia="Consolas" w:hAnsi="Consolas"/>
                <w:color w:val="3A3D44"/>
                <w:sz w:val="17"/>
                <w:szCs w:val="17"/>
              </w:rPr>
              <w:t xml:space="preserve">sessionStorage</w:t>
            </w:r>
            <w:r>
              <w:rPr>
                <w:sz w:val="19"/>
                <w:szCs w:val="19"/>
              </w:rPr>
              <w:t xml:space="preserve"> holds who is signed in.</w:t>
            </w:r>
          </w:p>
        </w:tc>
      </w:tr>
    </w:tbl>
    <w:p>
      <w:pPr>
        <w:spacing w:after="120"/>
      </w:pPr>
    </w:p>
    <w:p>
      <w:pPr>
        <w:pStyle w:val="Heading2"/>
        <w:keepNext/>
      </w:pPr>
      <w:bookmarkStart w:name="sec8" w:id="8"/>
      <w:r>
        <w:t xml:space="preserve">Settings files</w:t>
      </w:r>
      <w:bookmarkEnd w:id="8"/>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507"/>
        <w:gridCol w:w="6519"/>
      </w:tblGrid>
      <w:tr>
        <w:trPr>
          <w:cantSplit/>
          <w:tblHeader/>
        </w:trPr>
        <w:tc>
          <w:tcPr>
            <w:tcW w:type="dxa" w:w="2507"/>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6519"/>
            <w:shd w:fill="F2F3F5" w:color="auto" w:val="clear"/>
            <w:tcMar>
              <w:top w:type="dxa" w:w="70"/>
              <w:left w:type="dxa" w:w="100"/>
              <w:bottom w:type="dxa" w:w="70"/>
              <w:right w:type="dxa" w:w="100"/>
            </w:tcMar>
          </w:tcPr>
          <w:p>
            <w:pPr>
              <w:spacing w:after="0"/>
            </w:pPr>
            <w:r>
              <w:rPr>
                <w:b/>
                <w:bCs/>
                <w:sz w:val="19"/>
                <w:szCs w:val="19"/>
              </w:rPr>
              <w:t xml:space="preserve">Purpose</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package.json</w:t>
            </w:r>
          </w:p>
        </w:tc>
        <w:tc>
          <w:tcPr>
            <w:tcW w:type="dxa" w:w="6519"/>
            <w:tcMar>
              <w:top w:type="dxa" w:w="70"/>
              <w:left w:type="dxa" w:w="100"/>
              <w:bottom w:type="dxa" w:w="70"/>
              <w:right w:type="dxa" w:w="100"/>
            </w:tcMar>
          </w:tcPr>
          <w:p>
            <w:pPr>
              <w:spacing w:after="0"/>
            </w:pPr>
            <w:r>
              <w:rPr>
                <w:sz w:val="19"/>
                <w:szCs w:val="19"/>
              </w:rPr>
              <w:t xml:space="preserve">Lists the libraries and the commands: </w:t>
            </w:r>
            <w:r>
              <w:rPr>
                <w:rFonts w:ascii="Consolas" w:cs="Consolas" w:eastAsia="Consolas" w:hAnsi="Consolas"/>
                <w:color w:val="3A3D44"/>
                <w:sz w:val="17"/>
                <w:szCs w:val="17"/>
              </w:rPr>
              <w:t xml:space="preserve">dev</w:t>
            </w:r>
            <w:r>
              <w:rPr>
                <w:sz w:val="19"/>
                <w:szCs w:val="19"/>
              </w:rPr>
              <w:t xml:space="preserve">, </w:t>
            </w:r>
            <w:r>
              <w:rPr>
                <w:rFonts w:ascii="Consolas" w:cs="Consolas" w:eastAsia="Consolas" w:hAnsi="Consolas"/>
                <w:color w:val="3A3D44"/>
                <w:sz w:val="17"/>
                <w:szCs w:val="17"/>
              </w:rPr>
              <w:t xml:space="preserve">build</w:t>
            </w:r>
            <w:r>
              <w:rPr>
                <w:sz w:val="19"/>
                <w:szCs w:val="19"/>
              </w:rPr>
              <w:t xml:space="preserve">, </w:t>
            </w:r>
            <w:r>
              <w:rPr>
                <w:rFonts w:ascii="Consolas" w:cs="Consolas" w:eastAsia="Consolas" w:hAnsi="Consolas"/>
                <w:color w:val="3A3D44"/>
                <w:sz w:val="17"/>
                <w:szCs w:val="17"/>
              </w:rPr>
              <w:t xml:space="preserve">start</w:t>
            </w:r>
            <w:r>
              <w:rPr>
                <w:sz w:val="19"/>
                <w:szCs w:val="19"/>
              </w:rPr>
              <w:t xml:space="preserve">, </w:t>
            </w:r>
            <w:r>
              <w:rPr>
                <w:rFonts w:ascii="Consolas" w:cs="Consolas" w:eastAsia="Consolas" w:hAnsi="Consolas"/>
                <w:color w:val="3A3D44"/>
                <w:sz w:val="17"/>
                <w:szCs w:val="17"/>
              </w:rPr>
              <w:t xml:space="preserve">lint</w:t>
            </w:r>
            <w:r>
              <w:rPr>
                <w:sz w:val="19"/>
                <w:szCs w:val="19"/>
              </w:rPr>
              <w:t xml:space="preserve">, </w:t>
            </w:r>
            <w:r>
              <w:rPr>
                <w:rFonts w:ascii="Consolas" w:cs="Consolas" w:eastAsia="Consolas" w:hAnsi="Consolas"/>
                <w:color w:val="3A3D44"/>
                <w:sz w:val="17"/>
                <w:szCs w:val="17"/>
              </w:rPr>
              <w:t xml:space="preserve">test</w:t>
            </w:r>
            <w:r>
              <w:rPr>
                <w:sz w:val="19"/>
                <w:szCs w:val="19"/>
              </w:rPr>
              <w:t xml:space="preserve">.</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next.config.ts</w:t>
            </w:r>
          </w:p>
        </w:tc>
        <w:tc>
          <w:tcPr>
            <w:tcW w:type="dxa" w:w="6519"/>
            <w:tcMar>
              <w:top w:type="dxa" w:w="70"/>
              <w:left w:type="dxa" w:w="100"/>
              <w:bottom w:type="dxa" w:w="70"/>
              <w:right w:type="dxa" w:w="100"/>
            </w:tcMar>
          </w:tcPr>
          <w:p>
            <w:pPr>
              <w:spacing w:after="0"/>
            </w:pPr>
            <w:r>
              <w:rPr>
                <w:sz w:val="19"/>
                <w:szCs w:val="19"/>
              </w:rPr>
              <w:t xml:space="preserve">Next.js settings. Empty, because there is no server-side data to configure.</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tsconfig.json</w:t>
            </w:r>
          </w:p>
        </w:tc>
        <w:tc>
          <w:tcPr>
            <w:tcW w:type="dxa" w:w="6519"/>
            <w:tcMar>
              <w:top w:type="dxa" w:w="70"/>
              <w:left w:type="dxa" w:w="100"/>
              <w:bottom w:type="dxa" w:w="70"/>
              <w:right w:type="dxa" w:w="100"/>
            </w:tcMar>
          </w:tcPr>
          <w:p>
            <w:pPr>
              <w:spacing w:after="0"/>
            </w:pPr>
            <w:r>
              <w:rPr>
                <w:sz w:val="19"/>
                <w:szCs w:val="19"/>
              </w:rPr>
              <w:t xml:space="preserve">TypeScript settings. Strict mode is on. </w:t>
            </w:r>
            <w:r>
              <w:rPr>
                <w:rFonts w:ascii="Consolas" w:cs="Consolas" w:eastAsia="Consolas" w:hAnsi="Consolas"/>
                <w:color w:val="3A3D44"/>
                <w:sz w:val="17"/>
                <w:szCs w:val="17"/>
              </w:rPr>
              <w:t xml:space="preserve">@/</w:t>
            </w:r>
            <w:r>
              <w:rPr>
                <w:sz w:val="19"/>
                <w:szCs w:val="19"/>
              </w:rPr>
              <w:t xml:space="preserve"> is a shortcut for </w:t>
            </w:r>
            <w:r>
              <w:rPr>
                <w:rFonts w:ascii="Consolas" w:cs="Consolas" w:eastAsia="Consolas" w:hAnsi="Consolas"/>
                <w:color w:val="3A3D44"/>
                <w:sz w:val="17"/>
                <w:szCs w:val="17"/>
              </w:rPr>
              <w:t xml:space="preserve">src/</w:t>
            </w:r>
            <w:r>
              <w:rPr>
                <w:sz w:val="19"/>
                <w:szCs w:val="19"/>
              </w:rPr>
              <w:t xml:space="preserve">.</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postcss.config.mjs</w:t>
            </w:r>
          </w:p>
        </w:tc>
        <w:tc>
          <w:tcPr>
            <w:tcW w:type="dxa" w:w="6519"/>
            <w:tcMar>
              <w:top w:type="dxa" w:w="70"/>
              <w:left w:type="dxa" w:w="100"/>
              <w:bottom w:type="dxa" w:w="70"/>
              <w:right w:type="dxa" w:w="100"/>
            </w:tcMar>
          </w:tcPr>
          <w:p>
            <w:pPr>
              <w:spacing w:after="0"/>
            </w:pPr>
            <w:r>
              <w:rPr>
                <w:sz w:val="19"/>
                <w:szCs w:val="19"/>
              </w:rPr>
              <w:t xml:space="preserve">Switches on Tailwind.</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src/app/globals.css</w:t>
            </w:r>
          </w:p>
        </w:tc>
        <w:tc>
          <w:tcPr>
            <w:tcW w:type="dxa" w:w="6519"/>
            <w:tcMar>
              <w:top w:type="dxa" w:w="70"/>
              <w:left w:type="dxa" w:w="100"/>
              <w:bottom w:type="dxa" w:w="70"/>
              <w:right w:type="dxa" w:w="100"/>
            </w:tcMar>
          </w:tcPr>
          <w:p>
            <w:pPr>
              <w:spacing w:after="0"/>
            </w:pPr>
            <w:r>
              <w:rPr>
                <w:sz w:val="19"/>
                <w:szCs w:val="19"/>
              </w:rPr>
              <w:t xml:space="preserve">Brand colours, fonts, focus outline and print rules (what is hidden when a report is printed).</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.env.example</w:t>
            </w:r>
          </w:p>
        </w:tc>
        <w:tc>
          <w:tcPr>
            <w:tcW w:type="dxa" w:w="6519"/>
            <w:tcMar>
              <w:top w:type="dxa" w:w="70"/>
              <w:left w:type="dxa" w:w="100"/>
              <w:bottom w:type="dxa" w:w="70"/>
              <w:right w:type="dxa" w:w="100"/>
            </w:tcMar>
          </w:tcPr>
          <w:p>
            <w:pPr>
              <w:spacing w:after="0"/>
            </w:pPr>
            <w:r>
              <w:rPr>
                <w:sz w:val="19"/>
                <w:szCs w:val="19"/>
              </w:rPr>
              <w:t xml:space="preserve">Example environment variables. Only </w:t>
            </w:r>
            <w:r>
              <w:rPr>
                <w:rFonts w:ascii="Consolas" w:cs="Consolas" w:eastAsia="Consolas" w:hAnsi="Consolas"/>
                <w:color w:val="3A3D44"/>
                <w:sz w:val="17"/>
                <w:szCs w:val="17"/>
              </w:rPr>
              <w:t xml:space="preserve">NEXT_PUBLIC_DEMO_SIGN_IN</w:t>
            </w:r>
            <w:r>
              <w:rPr>
                <w:sz w:val="19"/>
                <w:szCs w:val="19"/>
              </w:rPr>
              <w:t xml:space="preserve"> is read by the code.</w:t>
            </w:r>
          </w:p>
        </w:tc>
      </w:tr>
      <w:tr>
        <w:trPr>
          <w:cantSplit/>
        </w:trPr>
        <w:tc>
          <w:tcPr>
            <w:tcW w:type="dxa" w:w="2507"/>
            <w:tcMar>
              <w:top w:type="dxa" w:w="70"/>
              <w:left w:type="dxa" w:w="100"/>
              <w:bottom w:type="dxa" w:w="70"/>
              <w:right w:type="dxa" w:w="100"/>
            </w:tcMar>
          </w:tcPr>
          <w:p>
            <w:pPr>
              <w:spacing w:after="0"/>
            </w:pPr>
            <w:r>
              <w:rPr>
                <w:rFonts w:ascii="Consolas" w:cs="Consolas" w:eastAsia="Consolas" w:hAnsi="Consolas"/>
                <w:color w:val="3A3D44"/>
                <w:sz w:val="17"/>
                <w:szCs w:val="17"/>
              </w:rPr>
              <w:t xml:space="preserve">CLAUDE.md</w:t>
            </w:r>
            <w:r>
              <w:rPr>
                <w:sz w:val="19"/>
                <w:szCs w:val="19"/>
              </w:rPr>
              <w:t xml:space="preserve">, </w:t>
            </w:r>
            <w:r>
              <w:rPr>
                <w:rFonts w:ascii="Consolas" w:cs="Consolas" w:eastAsia="Consolas" w:hAnsi="Consolas"/>
                <w:color w:val="3A3D44"/>
                <w:sz w:val="17"/>
                <w:szCs w:val="17"/>
              </w:rPr>
              <w:t xml:space="preserve">AGENTS.md</w:t>
            </w:r>
          </w:p>
        </w:tc>
        <w:tc>
          <w:tcPr>
            <w:tcW w:type="dxa" w:w="6519"/>
            <w:tcMar>
              <w:top w:type="dxa" w:w="70"/>
              <w:left w:type="dxa" w:w="100"/>
              <w:bottom w:type="dxa" w:w="70"/>
              <w:right w:type="dxa" w:w="100"/>
            </w:tcMar>
          </w:tcPr>
          <w:p>
            <w:pPr>
              <w:spacing w:after="0"/>
            </w:pPr>
            <w:r>
              <w:rPr>
                <w:sz w:val="19"/>
                <w:szCs w:val="19"/>
              </w:rPr>
              <w:t xml:space="preserve">Notes for AI coding assistants working in the repository.</w:t>
            </w:r>
          </w:p>
        </w:tc>
      </w:tr>
    </w:tbl>
    <w:p>
      <w:pPr>
        <w:spacing w:after="120"/>
      </w:pPr>
    </w:p>
    <w:p>
      <w:pPr>
        <w:pStyle w:val="Heading2"/>
        <w:keepNext/>
      </w:pPr>
      <w:bookmarkStart w:name="sec9" w:id="9"/>
      <w:r>
        <w:t xml:space="preserve">The one environment variable</w:t>
      </w:r>
      <w:bookmarkEnd w:id="9"/>
    </w:p>
    <w:p>
      <w:pPr>
        <w:keepNext w:val="false"/>
        <w:spacing w:after="120"/>
      </w:pPr>
      <w:r>
        <w:rPr>
          <w:rFonts w:ascii="Consolas" w:cs="Consolas" w:eastAsia="Consolas" w:hAnsi="Consolas"/>
          <w:color w:val="3A3D44"/>
          <w:sz w:val="19"/>
          <w:szCs w:val="19"/>
        </w:rPr>
        <w:t xml:space="preserve">NEXT_PUBLIC_DEMO_SIGN_IN</w:t>
      </w:r>
      <w:r>
        <w:t xml:space="preserve"> controls the demo shortcuts on the sign-in page: typing </w:t>
      </w:r>
      <w:r>
        <w:rPr>
          <w:rFonts w:ascii="Consolas" w:cs="Consolas" w:eastAsia="Consolas" w:hAnsi="Consolas"/>
          <w:color w:val="3A3D44"/>
          <w:sz w:val="19"/>
          <w:szCs w:val="19"/>
        </w:rPr>
        <w:t xml:space="preserve">123</w:t>
      </w:r>
      <w:r>
        <w:t xml:space="preserve"> / </w:t>
      </w:r>
      <w:r>
        <w:rPr>
          <w:rFonts w:ascii="Consolas" w:cs="Consolas" w:eastAsia="Consolas" w:hAnsi="Consolas"/>
          <w:color w:val="3A3D44"/>
          <w:sz w:val="19"/>
          <w:szCs w:val="19"/>
        </w:rPr>
        <w:t xml:space="preserve">123</w:t>
      </w:r>
      <w:r>
        <w:t xml:space="preserve">, and the "Or sign in as" buttons that sign in without a password. They are </w:t>
      </w:r>
      <w:r>
        <w:rPr>
          <w:b/>
          <w:bCs/>
        </w:rPr>
        <w:t xml:space="preserve">on</w:t>
      </w:r>
      <w:r>
        <w:t xml:space="preserve"> unless the variable is set to </w:t>
      </w:r>
      <w:r>
        <w:rPr>
          <w:rFonts w:ascii="Consolas" w:cs="Consolas" w:eastAsia="Consolas" w:hAnsi="Consolas"/>
          <w:color w:val="3A3D44"/>
          <w:sz w:val="19"/>
          <w:szCs w:val="19"/>
        </w:rPr>
        <w:t xml:space="preserve">false</w:t>
      </w:r>
      <w:r>
        <w:t xml:space="preserve">. It is read when the app is built, so changing it needs a rebuild and redeploy.</w:t>
      </w:r>
    </w:p>
    <w:p>
      <w:pPr>
        <w:pBdr>
          <w:left w:val="single" w:color="C8202D" w:sz="12" w:space="10"/>
        </w:pBdr>
        <w:spacing w:after="160" w:before="60"/>
        <w:ind w:left="240"/>
      </w:pPr>
      <w:r>
        <w:rPr>
          <w:color w:val="3A3D44"/>
        </w:rPr>
        <w:t xml:space="preserve">While the demo shortcuts are on, anyone who opens the site can sign in as the Main Admin. Set </w:t>
      </w:r>
      <w:r>
        <w:rPr>
          <w:rFonts w:ascii="Consolas" w:cs="Consolas" w:eastAsia="Consolas" w:hAnsi="Consolas"/>
          <w:color w:val="3A3D44"/>
          <w:sz w:val="19"/>
          <w:szCs w:val="19"/>
        </w:rPr>
        <w:t xml:space="preserve">NEXT_PUBLIC_DEMO_SIGN_IN=false</w:t>
      </w:r>
      <w:r>
        <w:rPr>
          <w:color w:val="3A3D44"/>
        </w:rPr>
        <w:t xml:space="preserve"> in Vercel before real use.</w:t>
      </w:r>
    </w:p>
    <w:p>
      <w:pPr>
        <w:pStyle w:val="Heading1"/>
        <w:keepNext/>
        <w:pageBreakBefore/>
      </w:pPr>
      <w:bookmarkStart w:name="sec10" w:id="10"/>
      <w:r>
        <w:t xml:space="preserve">4. Architecture</w:t>
      </w:r>
      <w:bookmarkEnd w:id="10"/>
    </w:p>
    <w:p>
      <w:pPr>
        <w:spacing w:after="160"/>
      </w:pPr>
      <w:r>
        <w:rPr>
          <w:sz w:val="23"/>
          <w:szCs w:val="23"/>
        </w:rPr>
        <w:t xml:space="preserve">The app is built in layers. Each layer only talks to the one below it, and all information ends up in the browser's own storage. There is no server in the picture.</w:t>
      </w:r>
    </w:p>
    <w:p>
      <w:pPr>
        <w:keepNext/>
        <w:spacing w:after="60" w:before="120" w:line="240" w:lineRule="auto"/>
        <w:jc w:val="center"/>
      </w:pPr>
      <w:r>
        <w:drawing>
          <wp:inline distT="0" distB="0" distL="0" distR="0">
            <wp:extent cx="5334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10125"/>
                    </a:xfrm>
                    <a:prstGeom prst="rect">
                      <a:avLst/>
                    </a:prstGeom>
                  </pic:spPr>
                </pic:pic>
              </a:graphicData>
            </a:graphic>
          </wp:inline>
        </w:drawing>
      </w:r>
    </w:p>
    <w:p>
      <w:pPr>
        <w:spacing w:after="200"/>
        <w:jc w:val="center"/>
      </w:pPr>
      <w:r>
        <w:rPr>
          <w:i/>
          <w:iCs/>
          <w:color w:val="6B6F76"/>
          <w:sz w:val="18"/>
          <w:szCs w:val="18"/>
        </w:rPr>
        <w:t xml:space="preserve">Figure 1. The layers of the app and how a change flows back to the screen.</w:t>
      </w:r>
    </w:p>
    <w:p>
      <w:pPr>
        <w:pStyle w:val="Heading2"/>
        <w:keepNext/>
      </w:pPr>
      <w:bookmarkStart w:name="sec11" w:id="11"/>
      <w:r>
        <w:t xml:space="preserve">The layers, top to bottom</w:t>
      </w:r>
      <w:bookmarkEnd w:id="11"/>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289"/>
        <w:gridCol w:w="1934"/>
        <w:gridCol w:w="3223"/>
        <w:gridCol w:w="2580"/>
      </w:tblGrid>
      <w:tr>
        <w:trPr>
          <w:cantSplit/>
          <w:tblHeader/>
        </w:trPr>
        <w:tc>
          <w:tcPr>
            <w:tcW w:type="dxa" w:w="1289"/>
            <w:shd w:fill="F2F3F5" w:color="auto" w:val="clear"/>
            <w:tcMar>
              <w:top w:type="dxa" w:w="70"/>
              <w:left w:type="dxa" w:w="100"/>
              <w:bottom w:type="dxa" w:w="70"/>
              <w:right w:type="dxa" w:w="100"/>
            </w:tcMar>
          </w:tcPr>
          <w:p>
            <w:pPr>
              <w:spacing w:after="0"/>
            </w:pPr>
            <w:r>
              <w:rPr>
                <w:b/>
                <w:bCs/>
                <w:sz w:val="19"/>
                <w:szCs w:val="19"/>
              </w:rPr>
              <w:t xml:space="preserve">Layer</w:t>
            </w:r>
          </w:p>
        </w:tc>
        <w:tc>
          <w:tcPr>
            <w:tcW w:type="dxa" w:w="1934"/>
            <w:shd w:fill="F2F3F5" w:color="auto" w:val="clear"/>
            <w:tcMar>
              <w:top w:type="dxa" w:w="70"/>
              <w:left w:type="dxa" w:w="100"/>
              <w:bottom w:type="dxa" w:w="70"/>
              <w:right w:type="dxa" w:w="100"/>
            </w:tcMar>
          </w:tcPr>
          <w:p>
            <w:pPr>
              <w:spacing w:after="0"/>
            </w:pPr>
            <w:r>
              <w:rPr>
                <w:b/>
                <w:bCs/>
                <w:sz w:val="19"/>
                <w:szCs w:val="19"/>
              </w:rPr>
              <w:t xml:space="preserve">Folder</w:t>
            </w:r>
          </w:p>
        </w:tc>
        <w:tc>
          <w:tcPr>
            <w:tcW w:type="dxa" w:w="3223"/>
            <w:shd w:fill="F2F3F5" w:color="auto" w:val="clear"/>
            <w:tcMar>
              <w:top w:type="dxa" w:w="70"/>
              <w:left w:type="dxa" w:w="100"/>
              <w:bottom w:type="dxa" w:w="70"/>
              <w:right w:type="dxa" w:w="100"/>
            </w:tcMar>
          </w:tcPr>
          <w:p>
            <w:pPr>
              <w:spacing w:after="0"/>
            </w:pPr>
            <w:r>
              <w:rPr>
                <w:b/>
                <w:bCs/>
                <w:sz w:val="19"/>
                <w:szCs w:val="19"/>
              </w:rPr>
              <w:t xml:space="preserve">What it does</w:t>
            </w:r>
          </w:p>
        </w:tc>
        <w:tc>
          <w:tcPr>
            <w:tcW w:type="dxa" w:w="2580"/>
            <w:shd w:fill="F2F3F5" w:color="auto" w:val="clear"/>
            <w:tcMar>
              <w:top w:type="dxa" w:w="70"/>
              <w:left w:type="dxa" w:w="100"/>
              <w:bottom w:type="dxa" w:w="70"/>
              <w:right w:type="dxa" w:w="100"/>
            </w:tcMar>
          </w:tcPr>
          <w:p>
            <w:pPr>
              <w:spacing w:after="0"/>
            </w:pPr>
            <w:r>
              <w:rPr>
                <w:b/>
                <w:bCs/>
                <w:sz w:val="19"/>
                <w:szCs w:val="19"/>
              </w:rPr>
              <w:t xml:space="preserve">Example</w:t>
            </w:r>
          </w:p>
        </w:tc>
      </w:tr>
      <w:tr>
        <w:trPr>
          <w:cantSplit/>
        </w:trPr>
        <w:tc>
          <w:tcPr>
            <w:tcW w:type="dxa" w:w="1289"/>
            <w:tcMar>
              <w:top w:type="dxa" w:w="70"/>
              <w:left w:type="dxa" w:w="100"/>
              <w:bottom w:type="dxa" w:w="70"/>
              <w:right w:type="dxa" w:w="100"/>
            </w:tcMar>
          </w:tcPr>
          <w:p>
            <w:pPr>
              <w:spacing w:after="0"/>
            </w:pPr>
            <w:r>
              <w:rPr>
                <w:sz w:val="19"/>
                <w:szCs w:val="19"/>
              </w:rPr>
              <w:t xml:space="preserve">Pages</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src/app</w:t>
            </w:r>
          </w:p>
        </w:tc>
        <w:tc>
          <w:tcPr>
            <w:tcW w:type="dxa" w:w="3223"/>
            <w:tcMar>
              <w:top w:type="dxa" w:w="70"/>
              <w:left w:type="dxa" w:w="100"/>
              <w:bottom w:type="dxa" w:w="70"/>
              <w:right w:type="dxa" w:w="100"/>
            </w:tcMar>
          </w:tcPr>
          <w:p>
            <w:pPr>
              <w:spacing w:after="0"/>
            </w:pPr>
            <w:r>
              <w:rPr>
                <w:sz w:val="19"/>
                <w:szCs w:val="19"/>
              </w:rPr>
              <w:t xml:space="preserve">One small file per web address. It only says which screen to show.</w:t>
            </w:r>
          </w:p>
        </w:tc>
        <w:tc>
          <w:tcPr>
            <w:tcW w:type="dxa" w:w="2580"/>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app/inspections/[id]/review/page.tsx</w:t>
            </w:r>
            <w:r>
              <w:rPr>
                <w:sz w:val="19"/>
                <w:szCs w:val="19"/>
              </w:rPr>
              <w:t xml:space="preserve"> shows </w:t>
            </w:r>
            <w:r>
              <w:rPr>
                <w:rFonts w:ascii="Consolas" w:cs="Consolas" w:eastAsia="Consolas" w:hAnsi="Consolas"/>
                <w:color w:val="3A3D44"/>
                <w:sz w:val="17"/>
                <w:szCs w:val="17"/>
              </w:rPr>
              <w:t xml:space="preserve">ReviewScreen</w:t>
            </w:r>
            <w:r>
              <w:rPr>
                <w:sz w:val="19"/>
                <w:szCs w:val="19"/>
              </w:rPr>
              <w:t xml:space="preserve">.</w:t>
            </w:r>
          </w:p>
        </w:tc>
      </w:tr>
      <w:tr>
        <w:trPr>
          <w:cantSplit/>
        </w:trPr>
        <w:tc>
          <w:tcPr>
            <w:tcW w:type="dxa" w:w="1289"/>
            <w:tcMar>
              <w:top w:type="dxa" w:w="70"/>
              <w:left w:type="dxa" w:w="100"/>
              <w:bottom w:type="dxa" w:w="70"/>
              <w:right w:type="dxa" w:w="100"/>
            </w:tcMar>
          </w:tcPr>
          <w:p>
            <w:pPr>
              <w:spacing w:after="0"/>
            </w:pPr>
            <w:r>
              <w:rPr>
                <w:sz w:val="19"/>
                <w:szCs w:val="19"/>
              </w:rPr>
              <w:t xml:space="preserve">App shell</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components/AppShell.tsx</w:t>
            </w:r>
          </w:p>
        </w:tc>
        <w:tc>
          <w:tcPr>
            <w:tcW w:type="dxa" w:w="3223"/>
            <w:tcMar>
              <w:top w:type="dxa" w:w="70"/>
              <w:left w:type="dxa" w:w="100"/>
              <w:bottom w:type="dxa" w:w="70"/>
              <w:right w:type="dxa" w:w="100"/>
            </w:tcMar>
          </w:tcPr>
          <w:p>
            <w:pPr>
              <w:spacing w:after="0"/>
            </w:pPr>
            <w:r>
              <w:rPr>
                <w:sz w:val="19"/>
                <w:szCs w:val="19"/>
              </w:rPr>
              <w:t xml:space="preserve">The frame around every signed-in page: sidebar, top bar, pop-up messages. Sends people who are not signed in to the login page and blocks pages they may not open. Runs the start-up jobs.</w:t>
            </w:r>
          </w:p>
        </w:tc>
        <w:tc>
          <w:tcPr>
            <w:tcW w:type="dxa" w:w="2580"/>
            <w:tcMar>
              <w:top w:type="dxa" w:w="70"/>
              <w:left w:type="dxa" w:w="100"/>
              <w:bottom w:type="dxa" w:w="70"/>
              <w:right w:type="dxa" w:w="100"/>
            </w:tcMar>
          </w:tcPr>
          <w:p>
            <w:pPr>
              <w:spacing w:after="0"/>
            </w:pPr>
            <w:r>
              <w:rPr>
                <w:sz w:val="19"/>
                <w:szCs w:val="19"/>
              </w:rPr>
              <w:t xml:space="preserve">Redirects an inspector away from </w:t>
            </w:r>
            <w:r>
              <w:rPr>
                <w:rFonts w:ascii="Consolas" w:cs="Consolas" w:eastAsia="Consolas" w:hAnsi="Consolas"/>
                <w:color w:val="3A3D44"/>
                <w:sz w:val="17"/>
                <w:szCs w:val="17"/>
              </w:rPr>
              <w:t xml:space="preserve">/users</w:t>
            </w:r>
            <w:r>
              <w:rPr>
                <w:sz w:val="19"/>
                <w:szCs w:val="19"/>
              </w:rPr>
              <w:t xml:space="preserve">.</w:t>
            </w:r>
          </w:p>
        </w:tc>
      </w:tr>
      <w:tr>
        <w:trPr>
          <w:cantSplit/>
        </w:trPr>
        <w:tc>
          <w:tcPr>
            <w:tcW w:type="dxa" w:w="1289"/>
            <w:tcMar>
              <w:top w:type="dxa" w:w="70"/>
              <w:left w:type="dxa" w:w="100"/>
              <w:bottom w:type="dxa" w:w="70"/>
              <w:right w:type="dxa" w:w="100"/>
            </w:tcMar>
          </w:tcPr>
          <w:p>
            <w:pPr>
              <w:spacing w:after="0"/>
            </w:pPr>
            <w:r>
              <w:rPr>
                <w:sz w:val="19"/>
                <w:szCs w:val="19"/>
              </w:rPr>
              <w:t xml:space="preserve">Screens</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components/*Screen.tsx</w:t>
            </w:r>
          </w:p>
        </w:tc>
        <w:tc>
          <w:tcPr>
            <w:tcW w:type="dxa" w:w="3223"/>
            <w:tcMar>
              <w:top w:type="dxa" w:w="70"/>
              <w:left w:type="dxa" w:w="100"/>
              <w:bottom w:type="dxa" w:w="70"/>
              <w:right w:type="dxa" w:w="100"/>
            </w:tcMar>
          </w:tcPr>
          <w:p>
            <w:pPr>
              <w:spacing w:after="0"/>
            </w:pPr>
            <w:r>
              <w:rPr>
                <w:sz w:val="19"/>
                <w:szCs w:val="19"/>
              </w:rPr>
              <w:t xml:space="preserve">What the user sees and clicks. Each screen reads data through hooks and calls services when something is clicked.</w:t>
            </w:r>
          </w:p>
        </w:tc>
        <w:tc>
          <w:tcPr>
            <w:tcW w:type="dxa" w:w="2580"/>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ChecklistScreen</w:t>
            </w:r>
            <w:r>
              <w:rPr>
                <w:sz w:val="19"/>
                <w:szCs w:val="19"/>
              </w:rPr>
              <w:t xml:space="preserve"> shows the Yes/No questions.</w:t>
            </w:r>
          </w:p>
        </w:tc>
      </w:tr>
      <w:tr>
        <w:trPr>
          <w:cantSplit/>
        </w:trPr>
        <w:tc>
          <w:tcPr>
            <w:tcW w:type="dxa" w:w="1289"/>
            <w:tcMar>
              <w:top w:type="dxa" w:w="70"/>
              <w:left w:type="dxa" w:w="100"/>
              <w:bottom w:type="dxa" w:w="70"/>
              <w:right w:type="dxa" w:w="100"/>
            </w:tcMar>
          </w:tcPr>
          <w:p>
            <w:pPr>
              <w:spacing w:after="0"/>
            </w:pPr>
            <w:r>
              <w:rPr>
                <w:sz w:val="19"/>
                <w:szCs w:val="19"/>
              </w:rPr>
              <w:t xml:space="preserve">Shared pieces</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components/*.tsx</w:t>
            </w:r>
          </w:p>
        </w:tc>
        <w:tc>
          <w:tcPr>
            <w:tcW w:type="dxa" w:w="3223"/>
            <w:tcMar>
              <w:top w:type="dxa" w:w="70"/>
              <w:left w:type="dxa" w:w="100"/>
              <w:bottom w:type="dxa" w:w="70"/>
              <w:right w:type="dxa" w:w="100"/>
            </w:tcMar>
          </w:tcPr>
          <w:p>
            <w:pPr>
              <w:spacing w:after="0"/>
            </w:pPr>
            <w:r>
              <w:rPr>
                <w:sz w:val="19"/>
                <w:szCs w:val="19"/>
              </w:rPr>
              <w:t xml:space="preserve">Small reusable parts: cards, charts, badges, dialogs.</w:t>
            </w:r>
          </w:p>
        </w:tc>
        <w:tc>
          <w:tcPr>
            <w:tcW w:type="dxa" w:w="2580"/>
            <w:tcMar>
              <w:top w:type="dxa" w:w="70"/>
              <w:left w:type="dxa" w:w="100"/>
              <w:bottom w:type="dxa" w:w="70"/>
              <w:right w:type="dxa" w:w="100"/>
            </w:tcMar>
          </w:tcPr>
          <w:p>
            <w:pPr>
              <w:spacing w:after="0"/>
            </w:pPr>
            <w:r>
              <w:rPr>
                <w:rFonts w:ascii="Consolas" w:cs="Consolas" w:eastAsia="Consolas" w:hAnsi="Consolas"/>
                <w:color w:val="3A3D44"/>
                <w:sz w:val="17"/>
                <w:szCs w:val="17"/>
              </w:rPr>
              <w:t xml:space="preserve">ScoreRing</w:t>
            </w:r>
            <w:r>
              <w:rPr>
                <w:sz w:val="19"/>
                <w:szCs w:val="19"/>
              </w:rPr>
              <w:t xml:space="preserve">, </w:t>
            </w:r>
            <w:r>
              <w:rPr>
                <w:rFonts w:ascii="Consolas" w:cs="Consolas" w:eastAsia="Consolas" w:hAnsi="Consolas"/>
                <w:color w:val="3A3D44"/>
                <w:sz w:val="17"/>
                <w:szCs w:val="17"/>
              </w:rPr>
              <w:t xml:space="preserve">PriorityBadge</w:t>
            </w:r>
            <w:r>
              <w:rPr>
                <w:sz w:val="19"/>
                <w:szCs w:val="19"/>
              </w:rPr>
              <w:t xml:space="preserve">, </w:t>
            </w:r>
            <w:r>
              <w:rPr>
                <w:rFonts w:ascii="Consolas" w:cs="Consolas" w:eastAsia="Consolas" w:hAnsi="Consolas"/>
                <w:color w:val="3A3D44"/>
                <w:sz w:val="17"/>
                <w:szCs w:val="17"/>
              </w:rPr>
              <w:t xml:space="preserve">EndMaintenanceDialog</w:t>
            </w:r>
            <w:r>
              <w:rPr>
                <w:sz w:val="19"/>
                <w:szCs w:val="19"/>
              </w:rPr>
              <w:t xml:space="preserve">.</w:t>
            </w:r>
          </w:p>
        </w:tc>
      </w:tr>
      <w:tr>
        <w:trPr>
          <w:cantSplit/>
        </w:trPr>
        <w:tc>
          <w:tcPr>
            <w:tcW w:type="dxa" w:w="1289"/>
            <w:tcMar>
              <w:top w:type="dxa" w:w="70"/>
              <w:left w:type="dxa" w:w="100"/>
              <w:bottom w:type="dxa" w:w="70"/>
              <w:right w:type="dxa" w:w="100"/>
            </w:tcMar>
          </w:tcPr>
          <w:p>
            <w:pPr>
              <w:spacing w:after="0"/>
            </w:pPr>
            <w:r>
              <w:rPr>
                <w:sz w:val="19"/>
                <w:szCs w:val="19"/>
              </w:rPr>
              <w:t xml:space="preserve">Hooks</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src/hooks</w:t>
            </w:r>
          </w:p>
        </w:tc>
        <w:tc>
          <w:tcPr>
            <w:tcW w:type="dxa" w:w="3223"/>
            <w:tcMar>
              <w:top w:type="dxa" w:w="70"/>
              <w:left w:type="dxa" w:w="100"/>
              <w:bottom w:type="dxa" w:w="70"/>
              <w:right w:type="dxa" w:w="100"/>
            </w:tcMar>
          </w:tcPr>
          <w:p>
            <w:pPr>
              <w:spacing w:after="0"/>
            </w:pPr>
            <w:r>
              <w:rPr>
                <w:sz w:val="19"/>
                <w:szCs w:val="19"/>
              </w:rPr>
              <w:t xml:space="preserve">Load data for a screen and re-draw it whenever that data changes.</w:t>
            </w:r>
          </w:p>
        </w:tc>
        <w:tc>
          <w:tcPr>
            <w:tcW w:type="dxa" w:w="2580"/>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useChecklist()</w:t>
            </w:r>
            <w:r>
              <w:rPr>
                <w:sz w:val="19"/>
                <w:szCs w:val="19"/>
              </w:rPr>
              <w:t xml:space="preserve"> returns the current checklist.</w:t>
            </w:r>
          </w:p>
        </w:tc>
      </w:tr>
      <w:tr>
        <w:trPr>
          <w:cantSplit/>
        </w:trPr>
        <w:tc>
          <w:tcPr>
            <w:tcW w:type="dxa" w:w="1289"/>
            <w:tcMar>
              <w:top w:type="dxa" w:w="70"/>
              <w:left w:type="dxa" w:w="100"/>
              <w:bottom w:type="dxa" w:w="70"/>
              <w:right w:type="dxa" w:w="100"/>
            </w:tcMar>
          </w:tcPr>
          <w:p>
            <w:pPr>
              <w:spacing w:after="0"/>
            </w:pPr>
            <w:r>
              <w:rPr>
                <w:sz w:val="19"/>
                <w:szCs w:val="19"/>
              </w:rPr>
              <w:t xml:space="preserve">Services</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src/services</w:t>
            </w:r>
          </w:p>
        </w:tc>
        <w:tc>
          <w:tcPr>
            <w:tcW w:type="dxa" w:w="3223"/>
            <w:tcMar>
              <w:top w:type="dxa" w:w="70"/>
              <w:left w:type="dxa" w:w="100"/>
              <w:bottom w:type="dxa" w:w="70"/>
              <w:right w:type="dxa" w:w="100"/>
            </w:tcMar>
          </w:tcPr>
          <w:p>
            <w:pPr>
              <w:spacing w:after="0"/>
            </w:pPr>
            <w:r>
              <w:rPr>
                <w:sz w:val="19"/>
                <w:szCs w:val="19"/>
              </w:rPr>
              <w:t xml:space="preserve">All the rules and all the saving. No screen touches storage directly.</w:t>
            </w:r>
          </w:p>
        </w:tc>
        <w:tc>
          <w:tcPr>
            <w:tcW w:type="dxa" w:w="2580"/>
            <w:tcMar>
              <w:top w:type="dxa" w:w="70"/>
              <w:left w:type="dxa" w:w="100"/>
              <w:bottom w:type="dxa" w:w="70"/>
              <w:right w:type="dxa" w:w="100"/>
            </w:tcMar>
          </w:tcPr>
          <w:p>
            <w:pPr>
              <w:spacing w:after="0"/>
            </w:pPr>
            <w:r>
              <w:rPr>
                <w:rFonts w:ascii="Consolas" w:cs="Consolas" w:eastAsia="Consolas" w:hAnsi="Consolas"/>
                <w:color w:val="3A3D44"/>
                <w:sz w:val="17"/>
                <w:szCs w:val="17"/>
              </w:rPr>
              <w:t xml:space="preserve">priority.ts</w:t>
            </w:r>
            <w:r>
              <w:rPr>
                <w:sz w:val="19"/>
                <w:szCs w:val="19"/>
              </w:rPr>
              <w:t xml:space="preserve"> works out how urgent a failed check is.</w:t>
            </w:r>
          </w:p>
        </w:tc>
      </w:tr>
      <w:tr>
        <w:trPr>
          <w:cantSplit/>
        </w:trPr>
        <w:tc>
          <w:tcPr>
            <w:tcW w:type="dxa" w:w="1289"/>
            <w:tcMar>
              <w:top w:type="dxa" w:w="70"/>
              <w:left w:type="dxa" w:w="100"/>
              <w:bottom w:type="dxa" w:w="70"/>
              <w:right w:type="dxa" w:w="100"/>
            </w:tcMar>
          </w:tcPr>
          <w:p>
            <w:pPr>
              <w:spacing w:after="0"/>
            </w:pPr>
            <w:r>
              <w:rPr>
                <w:sz w:val="19"/>
                <w:szCs w:val="19"/>
              </w:rPr>
              <w:t xml:space="preserve">Seed data</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src/data</w:t>
            </w:r>
          </w:p>
        </w:tc>
        <w:tc>
          <w:tcPr>
            <w:tcW w:type="dxa" w:w="3223"/>
            <w:tcMar>
              <w:top w:type="dxa" w:w="70"/>
              <w:left w:type="dxa" w:w="100"/>
              <w:bottom w:type="dxa" w:w="70"/>
              <w:right w:type="dxa" w:w="100"/>
            </w:tcMar>
          </w:tcPr>
          <w:p>
            <w:pPr>
              <w:spacing w:after="0"/>
            </w:pPr>
            <w:r>
              <w:rPr>
                <w:sz w:val="19"/>
                <w:szCs w:val="19"/>
              </w:rPr>
              <w:t xml:space="preserve">The starting data a brand-new browser is filled with.</w:t>
            </w:r>
          </w:p>
        </w:tc>
        <w:tc>
          <w:tcPr>
            <w:tcW w:type="dxa" w:w="2580"/>
            <w:tcMar>
              <w:top w:type="dxa" w:w="70"/>
              <w:left w:type="dxa" w:w="100"/>
              <w:bottom w:type="dxa" w:w="70"/>
              <w:right w:type="dxa" w:w="100"/>
            </w:tcMar>
          </w:tcPr>
          <w:p>
            <w:pPr>
              <w:spacing w:after="0"/>
            </w:pPr>
            <w:r>
              <w:rPr>
                <w:sz w:val="19"/>
                <w:szCs w:val="19"/>
              </w:rPr>
              <w:t xml:space="preserve">The 302-asset register, the default checklist.</w:t>
            </w:r>
          </w:p>
        </w:tc>
      </w:tr>
      <w:tr>
        <w:trPr>
          <w:cantSplit/>
        </w:trPr>
        <w:tc>
          <w:tcPr>
            <w:tcW w:type="dxa" w:w="1289"/>
            <w:tcMar>
              <w:top w:type="dxa" w:w="70"/>
              <w:left w:type="dxa" w:w="100"/>
              <w:bottom w:type="dxa" w:w="70"/>
              <w:right w:type="dxa" w:w="100"/>
            </w:tcMar>
          </w:tcPr>
          <w:p>
            <w:pPr>
              <w:spacing w:after="0"/>
            </w:pPr>
            <w:r>
              <w:rPr>
                <w:sz w:val="19"/>
                <w:szCs w:val="19"/>
              </w:rPr>
              <w:t xml:space="preserve">Types</w:t>
            </w:r>
          </w:p>
        </w:tc>
        <w:tc>
          <w:tcPr>
            <w:tcW w:type="dxa" w:w="1934"/>
            <w:tcMar>
              <w:top w:type="dxa" w:w="70"/>
              <w:left w:type="dxa" w:w="100"/>
              <w:bottom w:type="dxa" w:w="70"/>
              <w:right w:type="dxa" w:w="100"/>
            </w:tcMar>
          </w:tcPr>
          <w:p>
            <w:pPr>
              <w:spacing w:after="0"/>
            </w:pPr>
            <w:r>
              <w:rPr>
                <w:rFonts w:ascii="Consolas" w:cs="Consolas" w:eastAsia="Consolas" w:hAnsi="Consolas"/>
                <w:color w:val="3A3D44"/>
                <w:sz w:val="17"/>
                <w:szCs w:val="17"/>
              </w:rPr>
              <w:t xml:space="preserve">src/types.ts</w:t>
            </w:r>
          </w:p>
        </w:tc>
        <w:tc>
          <w:tcPr>
            <w:tcW w:type="dxa" w:w="3223"/>
            <w:tcMar>
              <w:top w:type="dxa" w:w="70"/>
              <w:left w:type="dxa" w:w="100"/>
              <w:bottom w:type="dxa" w:w="70"/>
              <w:right w:type="dxa" w:w="100"/>
            </w:tcMar>
          </w:tcPr>
          <w:p>
            <w:pPr>
              <w:spacing w:after="0"/>
            </w:pPr>
            <w:r>
              <w:rPr>
                <w:sz w:val="19"/>
                <w:szCs w:val="19"/>
              </w:rPr>
              <w:t xml:space="preserve">The shape of every record (what fields an inspection has, and so on).</w:t>
            </w:r>
          </w:p>
        </w:tc>
        <w:tc>
          <w:tcPr>
            <w:tcW w:type="dxa" w:w="258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w:t>
            </w:r>
            <w:r>
              <w:rPr>
                <w:sz w:val="19"/>
                <w:szCs w:val="19"/>
              </w:rPr>
              <w:t xml:space="preserve">, </w:t>
            </w:r>
            <w:r>
              <w:rPr>
                <w:rFonts w:ascii="Consolas" w:cs="Consolas" w:eastAsia="Consolas" w:hAnsi="Consolas"/>
                <w:color w:val="3A3D44"/>
                <w:sz w:val="17"/>
                <w:szCs w:val="17"/>
              </w:rPr>
              <w:t xml:space="preserve">MaintenanceJob</w:t>
            </w:r>
            <w:r>
              <w:rPr>
                <w:sz w:val="19"/>
                <w:szCs w:val="19"/>
              </w:rPr>
              <w:t xml:space="preserve">.</w:t>
            </w:r>
          </w:p>
        </w:tc>
      </w:tr>
      <w:tr>
        <w:trPr>
          <w:cantSplit/>
        </w:trPr>
        <w:tc>
          <w:tcPr>
            <w:tcW w:type="dxa" w:w="1289"/>
            <w:tcMar>
              <w:top w:type="dxa" w:w="70"/>
              <w:left w:type="dxa" w:w="100"/>
              <w:bottom w:type="dxa" w:w="70"/>
              <w:right w:type="dxa" w:w="100"/>
            </w:tcMar>
          </w:tcPr>
          <w:p>
            <w:pPr>
              <w:spacing w:after="0"/>
            </w:pPr>
            <w:r>
              <w:rPr>
                <w:sz w:val="19"/>
                <w:szCs w:val="19"/>
              </w:rPr>
              <w:t xml:space="preserve">Storage</w:t>
            </w:r>
          </w:p>
        </w:tc>
        <w:tc>
          <w:tcPr>
            <w:tcW w:type="dxa" w:w="1934"/>
            <w:tcMar>
              <w:top w:type="dxa" w:w="70"/>
              <w:left w:type="dxa" w:w="100"/>
              <w:bottom w:type="dxa" w:w="70"/>
              <w:right w:type="dxa" w:w="100"/>
            </w:tcMar>
          </w:tcPr>
          <w:p>
            <w:pPr>
              <w:spacing w:after="0"/>
            </w:pPr>
            <w:r>
              <w:rPr>
                <w:sz w:val="19"/>
                <w:szCs w:val="19"/>
              </w:rPr>
              <w:t xml:space="preserve">the browser</w:t>
            </w:r>
          </w:p>
        </w:tc>
        <w:tc>
          <w:tcPr>
            <w:tcW w:type="dxa" w:w="3223"/>
            <w:tcMar>
              <w:top w:type="dxa" w:w="70"/>
              <w:left w:type="dxa" w:w="100"/>
              <w:bottom w:type="dxa" w:w="70"/>
              <w:right w:type="dxa" w:w="100"/>
            </w:tcMar>
          </w:tcPr>
          <w:p>
            <w:pPr>
              <w:spacing w:after="0"/>
            </w:pPr>
            <w:r>
              <w:rPr>
                <w:rFonts w:ascii="Consolas" w:cs="Consolas" w:eastAsia="Consolas" w:hAnsi="Consolas"/>
                <w:color w:val="3A3D44"/>
                <w:sz w:val="17"/>
                <w:szCs w:val="17"/>
              </w:rPr>
              <w:t xml:space="preserve">localStorage</w:t>
            </w:r>
            <w:r>
              <w:rPr>
                <w:sz w:val="19"/>
                <w:szCs w:val="19"/>
              </w:rPr>
              <w:t xml:space="preserve"> keeps everything; </w:t>
            </w:r>
            <w:r>
              <w:rPr>
                <w:rFonts w:ascii="Consolas" w:cs="Consolas" w:eastAsia="Consolas" w:hAnsi="Consolas"/>
                <w:color w:val="3A3D44"/>
                <w:sz w:val="17"/>
                <w:szCs w:val="17"/>
              </w:rPr>
              <w:t xml:space="preserve">sessionStorage</w:t>
            </w:r>
            <w:r>
              <w:rPr>
                <w:sz w:val="19"/>
                <w:szCs w:val="19"/>
              </w:rPr>
              <w:t xml:space="preserve"> remembers who is signed in for this tab only.</w:t>
            </w:r>
          </w:p>
        </w:tc>
        <w:tc>
          <w:tcPr>
            <w:tcW w:type="dxa" w:w="2580"/>
            <w:tcMar>
              <w:top w:type="dxa" w:w="70"/>
              <w:left w:type="dxa" w:w="100"/>
              <w:bottom w:type="dxa" w:w="70"/>
              <w:right w:type="dxa" w:w="100"/>
            </w:tcMar>
          </w:tcPr>
          <w:p>
            <w:pPr>
              <w:spacing w:after="0"/>
            </w:pPr>
            <w:r>
              <w:rPr>
                <w:sz w:val="19"/>
                <w:szCs w:val="19"/>
              </w:rPr>
              <w:t xml:space="preserve">Key </w:t>
            </w:r>
            <w:r>
              <w:rPr>
                <w:rFonts w:ascii="Consolas" w:cs="Consolas" w:eastAsia="Consolas" w:hAnsi="Consolas"/>
                <w:color w:val="3A3D44"/>
                <w:sz w:val="17"/>
                <w:szCs w:val="17"/>
              </w:rPr>
              <w:t xml:space="preserve">inspection_log_records_v7</w:t>
            </w:r>
            <w:r>
              <w:rPr>
                <w:sz w:val="19"/>
                <w:szCs w:val="19"/>
              </w:rPr>
              <w:t xml:space="preserve">.</w:t>
            </w:r>
          </w:p>
        </w:tc>
      </w:tr>
    </w:tbl>
    <w:p>
      <w:pPr>
        <w:spacing w:after="120"/>
      </w:pPr>
    </w:p>
    <w:p>
      <w:pPr>
        <w:pStyle w:val="Heading2"/>
        <w:keepNext/>
      </w:pPr>
      <w:bookmarkStart w:name="sec12" w:id="12"/>
      <w:r>
        <w:t xml:space="preserve">How a change travels through the app</w:t>
      </w:r>
      <w:bookmarkEnd w:id="12"/>
    </w:p>
    <w:p>
      <w:pPr>
        <w:keepNext/>
        <w:spacing w:after="120"/>
      </w:pPr>
      <w:r>
        <w:t xml:space="preserve">Every piece of data follows the same pattern. Take answering a checklist question:</w:t>
      </w:r>
    </w:p>
    <w:p>
      <w:pPr>
        <w:pStyle w:val="ListParagraph"/>
        <w:numPr>
          <w:ilvl w:val="0"/>
          <w:numId w:val="4"/>
        </w:numPr>
        <w:spacing w:after="60"/>
      </w:pPr>
      <w:r>
        <w:t xml:space="preserve">The inspector taps </w:t>
      </w:r>
      <w:r>
        <w:rPr>
          <w:b/>
          <w:bCs/>
        </w:rPr>
        <w:t xml:space="preserve">No</w:t>
      </w:r>
      <w:r>
        <w:t xml:space="preserve"> on a question in </w:t>
      </w:r>
      <w:r>
        <w:rPr>
          <w:rFonts w:ascii="Consolas" w:cs="Consolas" w:eastAsia="Consolas" w:hAnsi="Consolas"/>
          <w:color w:val="3A3D44"/>
          <w:sz w:val="19"/>
          <w:szCs w:val="19"/>
        </w:rPr>
        <w:t xml:space="preserve">ChecklistScreen</w:t>
      </w:r>
      <w:r>
        <w:t xml:space="preserve">.</w:t>
      </w:r>
    </w:p>
    <w:p>
      <w:pPr>
        <w:pStyle w:val="ListParagraph"/>
        <w:numPr>
          <w:ilvl w:val="0"/>
          <w:numId w:val="4"/>
        </w:numPr>
        <w:spacing w:after="60"/>
      </w:pPr>
      <w:r>
        <w:t xml:space="preserve">The screen builds the new answer and calls </w:t>
      </w:r>
      <w:r>
        <w:rPr>
          <w:rFonts w:ascii="Consolas" w:cs="Consolas" w:eastAsia="Consolas" w:hAnsi="Consolas"/>
          <w:color w:val="3A3D44"/>
          <w:sz w:val="19"/>
          <w:szCs w:val="19"/>
        </w:rPr>
        <w:t xml:space="preserve">saveActiveDraft()</w:t>
      </w:r>
      <w:r>
        <w:t xml:space="preserve"> and </w:t>
      </w:r>
      <w:r>
        <w:rPr>
          <w:rFonts w:ascii="Consolas" w:cs="Consolas" w:eastAsia="Consolas" w:hAnsi="Consolas"/>
          <w:color w:val="3A3D44"/>
          <w:sz w:val="19"/>
          <w:szCs w:val="19"/>
        </w:rPr>
        <w:t xml:space="preserve">saveInspection()</w:t>
      </w:r>
      <w:r>
        <w:t xml:space="preserve"> in </w:t>
      </w:r>
      <w:r>
        <w:rPr>
          <w:rFonts w:ascii="Consolas" w:cs="Consolas" w:eastAsia="Consolas" w:hAnsi="Consolas"/>
          <w:color w:val="3A3D44"/>
          <w:sz w:val="19"/>
          <w:szCs w:val="19"/>
        </w:rPr>
        <w:t xml:space="preserve">services/storage.ts</w:t>
      </w:r>
      <w:r>
        <w:t xml:space="preserve">.</w:t>
      </w:r>
    </w:p>
    <w:p>
      <w:pPr>
        <w:pStyle w:val="ListParagraph"/>
        <w:numPr>
          <w:ilvl w:val="0"/>
          <w:numId w:val="4"/>
        </w:numPr>
        <w:spacing w:after="60"/>
      </w:pPr>
      <w:r>
        <w:t xml:space="preserve">The service writes the record to </w:t>
      </w:r>
      <w:r>
        <w:rPr>
          <w:rFonts w:ascii="Consolas" w:cs="Consolas" w:eastAsia="Consolas" w:hAnsi="Consolas"/>
          <w:color w:val="3A3D44"/>
          <w:sz w:val="19"/>
          <w:szCs w:val="19"/>
        </w:rPr>
        <w:t xml:space="preserve">localStorage</w:t>
      </w:r>
      <w:r>
        <w:t xml:space="preserve"> and fires a browser event named </w:t>
      </w:r>
      <w:r>
        <w:rPr>
          <w:rFonts w:ascii="Consolas" w:cs="Consolas" w:eastAsia="Consolas" w:hAnsi="Consolas"/>
          <w:color w:val="3A3D44"/>
          <w:sz w:val="19"/>
          <w:szCs w:val="19"/>
        </w:rPr>
        <w:t xml:space="preserve">inspection_log_store_change</w:t>
      </w:r>
      <w:r>
        <w:t xml:space="preserve">.</w:t>
      </w:r>
    </w:p>
    <w:p>
      <w:pPr>
        <w:pStyle w:val="ListParagraph"/>
        <w:numPr>
          <w:ilvl w:val="0"/>
          <w:numId w:val="4"/>
        </w:numPr>
        <w:spacing w:after="60"/>
      </w:pPr>
      <w:r>
        <w:t xml:space="preserve">Every hook that listens to that event (for example on the dashboard or top bar) reads the data again.</w:t>
      </w:r>
    </w:p>
    <w:p>
      <w:pPr>
        <w:pStyle w:val="ListParagraph"/>
        <w:numPr>
          <w:ilvl w:val="0"/>
          <w:numId w:val="4"/>
        </w:numPr>
        <w:spacing w:after="60"/>
      </w:pPr>
      <w:r>
        <w:t xml:space="preserve">React re-draws those screens with the new information.</w:t>
      </w:r>
    </w:p>
    <w:p>
      <w:pPr>
        <w:keepNext w:val="false"/>
        <w:spacing w:after="120"/>
      </w:pPr>
      <w:r>
        <w:t xml:space="preserve">The same thing happens in other open tabs, because the browser fires its own </w:t>
      </w:r>
      <w:r>
        <w:rPr>
          <w:rFonts w:ascii="Consolas" w:cs="Consolas" w:eastAsia="Consolas" w:hAnsi="Consolas"/>
          <w:color w:val="3A3D44"/>
          <w:sz w:val="19"/>
          <w:szCs w:val="19"/>
        </w:rPr>
        <w:t xml:space="preserve">storage</w:t>
      </w:r>
      <w:r>
        <w:t xml:space="preserve"> event when another tab changes </w:t>
      </w:r>
      <w:r>
        <w:rPr>
          <w:rFonts w:ascii="Consolas" w:cs="Consolas" w:eastAsia="Consolas" w:hAnsi="Consolas"/>
          <w:color w:val="3A3D44"/>
          <w:sz w:val="19"/>
          <w:szCs w:val="19"/>
        </w:rPr>
        <w:t xml:space="preserve">localStorage</w:t>
      </w:r>
      <w:r>
        <w:t xml:space="preserve">. Each store (records, checklist, jobs, equipment, users and so on) has its own event name, listed in section 7.</w:t>
      </w:r>
    </w:p>
    <w:p>
      <w:pPr>
        <w:pStyle w:val="Heading2"/>
        <w:keepNext/>
      </w:pPr>
      <w:bookmarkStart w:name="sec13" w:id="13"/>
      <w:r>
        <w:t xml:space="preserve">What happens when the app opens</w:t>
      </w:r>
      <w:bookmarkEnd w:id="13"/>
    </w:p>
    <w:p>
      <w:pPr>
        <w:keepNext/>
        <w:spacing w:after="120"/>
      </w:pPr>
      <w:r>
        <w:t xml:space="preserve">Because there is no server and nothing runs on a timer, work that should happen "every day" is done each time a signed-in person opens the app. </w:t>
      </w:r>
      <w:r>
        <w:rPr>
          <w:rFonts w:ascii="Consolas" w:cs="Consolas" w:eastAsia="Consolas" w:hAnsi="Consolas"/>
          <w:color w:val="3A3D44"/>
          <w:sz w:val="19"/>
          <w:szCs w:val="19"/>
        </w:rPr>
        <w:t xml:space="preserve">AppShell</w:t>
      </w:r>
      <w:r>
        <w:t xml:space="preserve"> does this once per load:</w:t>
      </w:r>
    </w:p>
    <w:p>
      <w:pPr>
        <w:pStyle w:val="ListParagraph"/>
        <w:numPr>
          <w:ilvl w:val="0"/>
          <w:numId w:val="5"/>
        </w:numPr>
        <w:spacing w:after="60"/>
      </w:pPr>
      <w:r>
        <w:rPr>
          <w:rFonts w:ascii="Consolas" w:cs="Consolas" w:eastAsia="Consolas" w:hAnsi="Consolas"/>
          <w:color w:val="3A3D44"/>
          <w:sz w:val="19"/>
          <w:szCs w:val="19"/>
        </w:rPr>
        <w:t xml:space="preserve">ensureEstate()</w:t>
      </w:r>
      <w:r>
        <w:t xml:space="preserve"> runs before any data is read. The first time a browser runs this version, it deletes everything older builds stored (they held invented demo data). It then never runs again.</w:t>
      </w:r>
    </w:p>
    <w:p>
      <w:pPr>
        <w:pStyle w:val="ListParagraph"/>
        <w:numPr>
          <w:ilvl w:val="0"/>
          <w:numId w:val="5"/>
        </w:numPr>
        <w:spacing w:after="60"/>
      </w:pPr>
      <w:r>
        <w:rPr>
          <w:rFonts w:ascii="Consolas" w:cs="Consolas" w:eastAsia="Consolas" w:hAnsi="Consolas"/>
          <w:color w:val="3A3D44"/>
          <w:sz w:val="19"/>
          <w:szCs w:val="19"/>
        </w:rPr>
        <w:t xml:space="preserve">ensureGeneralPlans()</w:t>
      </w:r>
      <w:r>
        <w:t xml:space="preserve"> makes sure every equipment category has a "General maintenance" service plan.</w:t>
      </w:r>
    </w:p>
    <w:p>
      <w:pPr>
        <w:pStyle w:val="ListParagraph"/>
        <w:numPr>
          <w:ilvl w:val="0"/>
          <w:numId w:val="5"/>
        </w:numPr>
        <w:spacing w:after="60"/>
      </w:pPr>
      <w:r>
        <w:rPr>
          <w:rFonts w:ascii="Consolas" w:cs="Consolas" w:eastAsia="Consolas" w:hAnsi="Consolas"/>
          <w:color w:val="3A3D44"/>
          <w:sz w:val="19"/>
          <w:szCs w:val="19"/>
        </w:rPr>
        <w:t xml:space="preserve">sweepSchedule()</w:t>
      </w:r>
      <w:r>
        <w:t xml:space="preserve"> looks at every asset and plan, works out which services have fallen due, and puts one job on the board for each. A job's id is built from the plan, the asset and the due date, so the same service can never be added twice, even with two tabs open.</w:t>
      </w:r>
    </w:p>
    <w:p>
      <w:pPr>
        <w:pStyle w:val="ListParagraph"/>
        <w:numPr>
          <w:ilvl w:val="0"/>
          <w:numId w:val="5"/>
        </w:numPr>
        <w:spacing w:after="60"/>
      </w:pPr>
      <w:r>
        <w:rPr>
          <w:rFonts w:ascii="Consolas" w:cs="Consolas" w:eastAsia="Consolas" w:hAnsi="Consolas"/>
          <w:color w:val="3A3D44"/>
          <w:sz w:val="19"/>
          <w:szCs w:val="19"/>
        </w:rPr>
        <w:t xml:space="preserve">sweepSurpriseVisits()</w:t>
      </w:r>
      <w:r>
        <w:t xml:space="preserve"> raises an automatic surprise visit if that setting is on and one is due.</w:t>
      </w:r>
    </w:p>
    <w:p>
      <w:pPr>
        <w:pStyle w:val="ListParagraph"/>
        <w:numPr>
          <w:ilvl w:val="0"/>
          <w:numId w:val="5"/>
        </w:numPr>
        <w:spacing w:after="60"/>
      </w:pPr>
      <w:r>
        <w:t xml:space="preserve">The access guard checks </w:t>
      </w:r>
      <w:r>
        <w:rPr>
          <w:rFonts w:ascii="Consolas" w:cs="Consolas" w:eastAsia="Consolas" w:hAnsi="Consolas"/>
          <w:color w:val="3A3D44"/>
          <w:sz w:val="19"/>
          <w:szCs w:val="19"/>
        </w:rPr>
        <w:t xml:space="preserve">canAccessPath(user, page)</w:t>
      </w:r>
      <w:r>
        <w:t xml:space="preserve">. If the person may not open the page they are sent to their home page.</w:t>
      </w:r>
    </w:p>
    <w:p>
      <w:pPr>
        <w:pStyle w:val="Heading2"/>
        <w:keepNext/>
      </w:pPr>
      <w:bookmarkStart w:name="sec14" w:id="14"/>
      <w:r>
        <w:t xml:space="preserve">Main design decisions</w:t>
      </w:r>
      <w:bookmarkEnd w:id="14"/>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325"/>
        <w:gridCol w:w="5701"/>
      </w:tblGrid>
      <w:tr>
        <w:trPr>
          <w:cantSplit/>
          <w:tblHeader/>
        </w:trPr>
        <w:tc>
          <w:tcPr>
            <w:tcW w:type="dxa" w:w="3325"/>
            <w:shd w:fill="F2F3F5" w:color="auto" w:val="clear"/>
            <w:tcMar>
              <w:top w:type="dxa" w:w="70"/>
              <w:left w:type="dxa" w:w="100"/>
              <w:bottom w:type="dxa" w:w="70"/>
              <w:right w:type="dxa" w:w="100"/>
            </w:tcMar>
          </w:tcPr>
          <w:p>
            <w:pPr>
              <w:spacing w:after="0"/>
            </w:pPr>
            <w:r>
              <w:rPr>
                <w:b/>
                <w:bCs/>
                <w:sz w:val="19"/>
                <w:szCs w:val="19"/>
              </w:rPr>
              <w:t xml:space="preserve">Decision</w:t>
            </w:r>
          </w:p>
        </w:tc>
        <w:tc>
          <w:tcPr>
            <w:tcW w:type="dxa" w:w="5701"/>
            <w:shd w:fill="F2F3F5" w:color="auto" w:val="clear"/>
            <w:tcMar>
              <w:top w:type="dxa" w:w="70"/>
              <w:left w:type="dxa" w:w="100"/>
              <w:bottom w:type="dxa" w:w="70"/>
              <w:right w:type="dxa" w:w="100"/>
            </w:tcMar>
          </w:tcPr>
          <w:p>
            <w:pPr>
              <w:spacing w:after="0"/>
            </w:pPr>
            <w:r>
              <w:rPr>
                <w:b/>
                <w:bCs/>
                <w:sz w:val="19"/>
                <w:szCs w:val="19"/>
              </w:rPr>
              <w:t xml:space="preserve">Why</w:t>
            </w:r>
          </w:p>
        </w:tc>
      </w:tr>
      <w:tr>
        <w:trPr>
          <w:cantSplit/>
        </w:trPr>
        <w:tc>
          <w:tcPr>
            <w:tcW w:type="dxa" w:w="3325"/>
            <w:tcMar>
              <w:top w:type="dxa" w:w="70"/>
              <w:left w:type="dxa" w:w="100"/>
              <w:bottom w:type="dxa" w:w="70"/>
              <w:right w:type="dxa" w:w="100"/>
            </w:tcMar>
          </w:tcPr>
          <w:p>
            <w:pPr>
              <w:spacing w:after="0"/>
            </w:pPr>
            <w:r>
              <w:rPr>
                <w:sz w:val="19"/>
                <w:szCs w:val="19"/>
              </w:rPr>
              <w:t xml:space="preserve">Records refer to branches by </w:t>
            </w:r>
            <w:r>
              <w:rPr>
                <w:sz w:val="19"/>
                <w:szCs w:val="19"/>
              </w:rPr>
              <w:t xml:space="preserve">name</w:t>
            </w:r>
            <w:r>
              <w:rPr>
                <w:sz w:val="19"/>
                <w:szCs w:val="19"/>
              </w:rPr>
              <w:t xml:space="preserve">, not by id.</w:t>
            </w:r>
          </w:p>
        </w:tc>
        <w:tc>
          <w:tcPr>
            <w:tcW w:type="dxa" w:w="5701"/>
            <w:tcMar>
              <w:top w:type="dxa" w:w="70"/>
              <w:left w:type="dxa" w:w="100"/>
              <w:bottom w:type="dxa" w:w="70"/>
              <w:right w:type="dxa" w:w="100"/>
            </w:tcMar>
          </w:tcPr>
          <w:p>
            <w:pPr>
              <w:spacing w:after="0"/>
            </w:pPr>
            <w:r>
              <w:rPr>
                <w:sz w:val="19"/>
                <w:szCs w:val="19"/>
              </w:rPr>
              <w:t xml:space="preserve">Simple to read. Because of this, branch names must be unique and branches are closed (archived) rather than deleted.</w:t>
            </w:r>
          </w:p>
        </w:tc>
      </w:tr>
      <w:tr>
        <w:trPr>
          <w:cantSplit/>
        </w:trPr>
        <w:tc>
          <w:tcPr>
            <w:tcW w:type="dxa" w:w="3325"/>
            <w:tcMar>
              <w:top w:type="dxa" w:w="70"/>
              <w:left w:type="dxa" w:w="100"/>
              <w:bottom w:type="dxa" w:w="70"/>
              <w:right w:type="dxa" w:w="100"/>
            </w:tcMar>
          </w:tcPr>
          <w:p>
            <w:pPr>
              <w:spacing w:after="0"/>
            </w:pPr>
            <w:r>
              <w:rPr>
                <w:sz w:val="19"/>
                <w:szCs w:val="19"/>
              </w:rPr>
              <w:t xml:space="preserve">Things with history are </w:t>
            </w:r>
            <w:r>
              <w:rPr>
                <w:sz w:val="19"/>
                <w:szCs w:val="19"/>
              </w:rPr>
              <w:t xml:space="preserve">archived, never deleted</w:t>
            </w:r>
            <w:r>
              <w:rPr>
                <w:sz w:val="19"/>
                <w:szCs w:val="19"/>
              </w:rPr>
              <w:t xml:space="preserve">.</w:t>
            </w:r>
          </w:p>
        </w:tc>
        <w:tc>
          <w:tcPr>
            <w:tcW w:type="dxa" w:w="5701"/>
            <w:tcMar>
              <w:top w:type="dxa" w:w="70"/>
              <w:left w:type="dxa" w:w="100"/>
              <w:bottom w:type="dxa" w:w="70"/>
              <w:right w:type="dxa" w:w="100"/>
            </w:tcMar>
          </w:tcPr>
          <w:p>
            <w:pPr>
              <w:spacing w:after="0"/>
            </w:pPr>
            <w:r>
              <w:rPr>
                <w:sz w:val="19"/>
                <w:szCs w:val="19"/>
              </w:rPr>
              <w:t xml:space="preserve">Branches, users, checklist questions, assets and categories that appear on past records are hidden but kept, so old reports still read correctly.</w:t>
            </w:r>
          </w:p>
        </w:tc>
      </w:tr>
      <w:tr>
        <w:trPr>
          <w:cantSplit/>
        </w:trPr>
        <w:tc>
          <w:tcPr>
            <w:tcW w:type="dxa" w:w="3325"/>
            <w:tcMar>
              <w:top w:type="dxa" w:w="70"/>
              <w:left w:type="dxa" w:w="100"/>
              <w:bottom w:type="dxa" w:w="70"/>
              <w:right w:type="dxa" w:w="100"/>
            </w:tcMar>
          </w:tcPr>
          <w:p>
            <w:pPr>
              <w:spacing w:after="0"/>
            </w:pPr>
            <w:r>
              <w:rPr>
                <w:sz w:val="19"/>
                <w:szCs w:val="19"/>
              </w:rPr>
              <w:t xml:space="preserve">Ids are </w:t>
            </w:r>
            <w:r>
              <w:rPr>
                <w:sz w:val="19"/>
                <w:szCs w:val="19"/>
              </w:rPr>
              <w:t xml:space="preserve">never re-used</w:t>
            </w:r>
            <w:r>
              <w:rPr>
                <w:sz w:val="19"/>
                <w:szCs w:val="19"/>
              </w:rPr>
              <w:t xml:space="preserve">.</w:t>
            </w:r>
          </w:p>
        </w:tc>
        <w:tc>
          <w:tcPr>
            <w:tcW w:type="dxa" w:w="5701"/>
            <w:tcMar>
              <w:top w:type="dxa" w:w="70"/>
              <w:left w:type="dxa" w:w="100"/>
              <w:bottom w:type="dxa" w:w="70"/>
              <w:right w:type="dxa" w:w="100"/>
            </w:tcMar>
          </w:tcPr>
          <w:p>
            <w:pPr>
              <w:spacing w:after="0"/>
            </w:pPr>
            <w:r>
              <w:rPr>
                <w:sz w:val="19"/>
                <w:szCs w:val="19"/>
              </w:rPr>
              <w:t xml:space="preserve">Answers are stored under a question's number. Re-using a number would hand one question's history to another.</w:t>
            </w:r>
          </w:p>
        </w:tc>
      </w:tr>
      <w:tr>
        <w:trPr>
          <w:cantSplit/>
        </w:trPr>
        <w:tc>
          <w:tcPr>
            <w:tcW w:type="dxa" w:w="3325"/>
            <w:tcMar>
              <w:top w:type="dxa" w:w="70"/>
              <w:left w:type="dxa" w:w="100"/>
              <w:bottom w:type="dxa" w:w="70"/>
              <w:right w:type="dxa" w:w="100"/>
            </w:tcMar>
          </w:tcPr>
          <w:p>
            <w:pPr>
              <w:spacing w:after="0"/>
            </w:pPr>
            <w:r>
              <w:rPr>
                <w:sz w:val="19"/>
                <w:szCs w:val="19"/>
              </w:rPr>
              <w:t xml:space="preserve">Many ids are </w:t>
            </w:r>
            <w:r>
              <w:rPr>
                <w:sz w:val="19"/>
                <w:szCs w:val="19"/>
              </w:rPr>
              <w:t xml:space="preserve">derived</w:t>
            </w:r>
            <w:r>
              <w:rPr>
                <w:sz w:val="19"/>
                <w:szCs w:val="19"/>
              </w:rPr>
              <w:t xml:space="preserve"> rather than random.</w:t>
            </w:r>
          </w:p>
        </w:tc>
        <w:tc>
          <w:tcPr>
            <w:tcW w:type="dxa" w:w="5701"/>
            <w:tcMar>
              <w:top w:type="dxa" w:w="70"/>
              <w:left w:type="dxa" w:w="100"/>
              <w:bottom w:type="dxa" w:w="70"/>
              <w:right w:type="dxa" w:w="100"/>
            </w:tcMar>
          </w:tcPr>
          <w:p>
            <w:pPr>
              <w:spacing w:after="0"/>
            </w:pPr>
            <w:r>
              <w:rPr>
                <w:sz w:val="19"/>
                <w:szCs w:val="19"/>
              </w:rPr>
              <w:t xml:space="preserve">A job raised by question 5012 of inspection X is always </w:t>
            </w:r>
            <w:r>
              <w:rPr>
                <w:rFonts w:ascii="Consolas" w:cs="Consolas" w:eastAsia="Consolas" w:hAnsi="Consolas"/>
                <w:color w:val="3A3D44"/>
                <w:sz w:val="17"/>
                <w:szCs w:val="17"/>
              </w:rPr>
              <w:t xml:space="preserve">mnt-insp-X-5012</w:t>
            </w:r>
            <w:r>
              <w:rPr>
                <w:sz w:val="19"/>
                <w:szCs w:val="19"/>
              </w:rPr>
              <w:t xml:space="preserve">. Submitting twice cannot create two jobs.</w:t>
            </w:r>
          </w:p>
        </w:tc>
      </w:tr>
      <w:tr>
        <w:trPr>
          <w:cantSplit/>
        </w:trPr>
        <w:tc>
          <w:tcPr>
            <w:tcW w:type="dxa" w:w="3325"/>
            <w:tcMar>
              <w:top w:type="dxa" w:w="70"/>
              <w:left w:type="dxa" w:w="100"/>
              <w:bottom w:type="dxa" w:w="70"/>
              <w:right w:type="dxa" w:w="100"/>
            </w:tcMar>
          </w:tcPr>
          <w:p>
            <w:pPr>
              <w:spacing w:after="0"/>
            </w:pPr>
            <w:r>
              <w:rPr>
                <w:sz w:val="19"/>
                <w:szCs w:val="19"/>
              </w:rPr>
              <w:t xml:space="preserve">Status is </w:t>
            </w:r>
            <w:r>
              <w:rPr>
                <w:sz w:val="19"/>
                <w:szCs w:val="19"/>
              </w:rPr>
              <w:t xml:space="preserve">worked out</w:t>
            </w:r>
            <w:r>
              <w:rPr>
                <w:sz w:val="19"/>
                <w:szCs w:val="19"/>
              </w:rPr>
              <w:t xml:space="preserve">, not stored.</w:t>
            </w:r>
          </w:p>
        </w:tc>
        <w:tc>
          <w:tcPr>
            <w:tcW w:type="dxa" w:w="5701"/>
            <w:tcMar>
              <w:top w:type="dxa" w:w="70"/>
              <w:left w:type="dxa" w:w="100"/>
              <w:bottom w:type="dxa" w:w="70"/>
              <w:right w:type="dxa" w:w="100"/>
            </w:tcMar>
          </w:tcPr>
          <w:p>
            <w:pPr>
              <w:spacing w:after="0"/>
            </w:pPr>
            <w:r>
              <w:rPr>
                <w:sz w:val="19"/>
                <w:szCs w:val="19"/>
              </w:rPr>
              <w:t xml:space="preserve">A job's status comes from whether it has a start and end time, so it can never disagree with them.</w:t>
            </w:r>
          </w:p>
        </w:tc>
      </w:tr>
      <w:tr>
        <w:trPr>
          <w:cantSplit/>
        </w:trPr>
        <w:tc>
          <w:tcPr>
            <w:tcW w:type="dxa" w:w="3325"/>
            <w:tcMar>
              <w:top w:type="dxa" w:w="70"/>
              <w:left w:type="dxa" w:w="100"/>
              <w:bottom w:type="dxa" w:w="70"/>
              <w:right w:type="dxa" w:w="100"/>
            </w:tcMar>
          </w:tcPr>
          <w:p>
            <w:pPr>
              <w:spacing w:after="0"/>
            </w:pPr>
            <w:r>
              <w:rPr>
                <w:sz w:val="19"/>
                <w:szCs w:val="19"/>
              </w:rPr>
              <w:t xml:space="preserve">Every save </w:t>
            </w:r>
            <w:r>
              <w:rPr>
                <w:sz w:val="19"/>
                <w:szCs w:val="19"/>
              </w:rPr>
              <w:t xml:space="preserve">reports failure</w:t>
            </w:r>
            <w:r>
              <w:rPr>
                <w:sz w:val="19"/>
                <w:szCs w:val="19"/>
              </w:rPr>
              <w:t xml:space="preserve">.</w:t>
            </w:r>
          </w:p>
        </w:tc>
        <w:tc>
          <w:tcPr>
            <w:tcW w:type="dxa" w:w="5701"/>
            <w:tcMar>
              <w:top w:type="dxa" w:w="70"/>
              <w:left w:type="dxa" w:w="100"/>
              <w:bottom w:type="dxa" w:w="70"/>
              <w:right w:type="dxa" w:w="100"/>
            </w:tcMar>
          </w:tcPr>
          <w:p>
            <w:pPr>
              <w:spacing w:after="0"/>
            </w:pPr>
            <w:r>
              <w:rPr>
                <w:sz w:val="19"/>
                <w:szCs w:val="19"/>
              </w:rPr>
              <w:t xml:space="preserve">Browser storage is small (about 5 MB). When it is full, saves return </w:t>
            </w:r>
            <w:r>
              <w:rPr>
                <w:rFonts w:ascii="Consolas" w:cs="Consolas" w:eastAsia="Consolas" w:hAnsi="Consolas"/>
                <w:color w:val="3A3D44"/>
                <w:sz w:val="17"/>
                <w:szCs w:val="17"/>
              </w:rPr>
              <w:t xml:space="preserve">false</w:t>
            </w:r>
            <w:r>
              <w:rPr>
                <w:sz w:val="19"/>
                <w:szCs w:val="19"/>
              </w:rPr>
              <w:t xml:space="preserve"> and the screen shows an error instead of pretending it worked.</w:t>
            </w:r>
          </w:p>
        </w:tc>
      </w:tr>
      <w:tr>
        <w:trPr>
          <w:cantSplit/>
        </w:trPr>
        <w:tc>
          <w:tcPr>
            <w:tcW w:type="dxa" w:w="3325"/>
            <w:tcMar>
              <w:top w:type="dxa" w:w="70"/>
              <w:left w:type="dxa" w:w="100"/>
              <w:bottom w:type="dxa" w:w="70"/>
              <w:right w:type="dxa" w:w="100"/>
            </w:tcMar>
          </w:tcPr>
          <w:p>
            <w:pPr>
              <w:spacing w:after="0"/>
            </w:pPr>
            <w:r>
              <w:rPr>
                <w:sz w:val="19"/>
                <w:szCs w:val="19"/>
              </w:rPr>
              <w:t xml:space="preserve">Photos are </w:t>
            </w:r>
            <w:r>
              <w:rPr>
                <w:sz w:val="19"/>
                <w:szCs w:val="19"/>
              </w:rPr>
              <w:t xml:space="preserve">shrunk</w:t>
            </w:r>
            <w:r>
              <w:rPr>
                <w:sz w:val="19"/>
                <w:szCs w:val="19"/>
              </w:rPr>
              <w:t xml:space="preserve"> before saving.</w:t>
            </w:r>
          </w:p>
        </w:tc>
        <w:tc>
          <w:tcPr>
            <w:tcW w:type="dxa" w:w="5701"/>
            <w:tcMar>
              <w:top w:type="dxa" w:w="70"/>
              <w:left w:type="dxa" w:w="100"/>
              <w:bottom w:type="dxa" w:w="70"/>
              <w:right w:type="dxa" w:w="100"/>
            </w:tcMar>
          </w:tcPr>
          <w:p>
            <w:pPr>
              <w:spacing w:after="0"/>
            </w:pPr>
            <w:r>
              <w:rPr>
                <w:sz w:val="19"/>
                <w:szCs w:val="19"/>
              </w:rPr>
              <w:t xml:space="preserve">Phone photos are several MB. </w:t>
            </w:r>
            <w:r>
              <w:rPr>
                <w:rFonts w:ascii="Consolas" w:cs="Consolas" w:eastAsia="Consolas" w:hAnsi="Consolas"/>
                <w:color w:val="3A3D44"/>
                <w:sz w:val="17"/>
                <w:szCs w:val="17"/>
              </w:rPr>
              <w:t xml:space="preserve">photoFile.ts</w:t>
            </w:r>
            <w:r>
              <w:rPr>
                <w:sz w:val="19"/>
                <w:szCs w:val="19"/>
              </w:rPr>
              <w:t xml:space="preserve"> scales them to about 350 KB.</w:t>
            </w:r>
          </w:p>
        </w:tc>
      </w:tr>
      <w:tr>
        <w:trPr>
          <w:cantSplit/>
        </w:trPr>
        <w:tc>
          <w:tcPr>
            <w:tcW w:type="dxa" w:w="3325"/>
            <w:tcMar>
              <w:top w:type="dxa" w:w="70"/>
              <w:left w:type="dxa" w:w="100"/>
              <w:bottom w:type="dxa" w:w="70"/>
              <w:right w:type="dxa" w:w="100"/>
            </w:tcMar>
          </w:tcPr>
          <w:p>
            <w:pPr>
              <w:spacing w:after="0"/>
            </w:pPr>
            <w:r>
              <w:rPr>
                <w:sz w:val="19"/>
                <w:szCs w:val="19"/>
              </w:rPr>
              <w:t xml:space="preserve">A signed inspection </w:t>
            </w:r>
            <w:r>
              <w:rPr>
                <w:sz w:val="19"/>
                <w:szCs w:val="19"/>
              </w:rPr>
              <w:t xml:space="preserve">freezes</w:t>
            </w:r>
            <w:r>
              <w:rPr>
                <w:sz w:val="19"/>
                <w:szCs w:val="19"/>
              </w:rPr>
              <w:t xml:space="preserve"> its question list.</w:t>
            </w:r>
          </w:p>
        </w:tc>
        <w:tc>
          <w:tcPr>
            <w:tcW w:type="dxa" w:w="5701"/>
            <w:tcMar>
              <w:top w:type="dxa" w:w="70"/>
              <w:left w:type="dxa" w:w="100"/>
              <w:bottom w:type="dxa" w:w="70"/>
              <w:right w:type="dxa" w:w="100"/>
            </w:tcMar>
          </w:tcPr>
          <w:p>
            <w:pPr>
              <w:spacing w:after="0"/>
            </w:pPr>
            <w:r>
              <w:rPr>
                <w:sz w:val="19"/>
                <w:szCs w:val="19"/>
              </w:rPr>
              <w:t xml:space="preserve">Editing the checklist later does not change old reports.</w:t>
            </w:r>
          </w:p>
        </w:tc>
      </w:tr>
    </w:tbl>
    <w:p>
      <w:pPr>
        <w:spacing w:after="120"/>
      </w:pPr>
    </w:p>
    <w:p>
      <w:pPr>
        <w:pStyle w:val="Heading1"/>
        <w:keepNext/>
        <w:pageBreakBefore/>
      </w:pPr>
      <w:bookmarkStart w:name="sec15" w:id="15"/>
      <w:r>
        <w:t xml:space="preserve">5. Folder and file map</w:t>
      </w:r>
      <w:bookmarkEnd w:id="15"/>
    </w:p>
    <w:p>
      <w:pPr>
        <w:spacing w:after="160"/>
      </w:pPr>
      <w:r>
        <w:rPr>
          <w:sz w:val="23"/>
          <w:szCs w:val="23"/>
        </w:rPr>
        <w:t xml:space="preserve">All the code lives in the </w:t>
      </w:r>
      <w:r>
        <w:rPr>
          <w:rFonts w:ascii="Consolas" w:cs="Consolas" w:eastAsia="Consolas" w:hAnsi="Consolas"/>
          <w:color w:val="3A3D44"/>
          <w:sz w:val="21"/>
          <w:szCs w:val="21"/>
        </w:rPr>
        <w:t xml:space="preserve">src</w:t>
      </w:r>
      <w:r>
        <w:rPr>
          <w:sz w:val="23"/>
          <w:szCs w:val="23"/>
        </w:rPr>
        <w:t xml:space="preserve"> folder. About 36,000 lines in total, most of it in the screens.</w:t>
      </w:r>
    </w:p>
    <w:p>
      <w:pPr>
        <w:keepNext/>
        <w:keepLines/>
        <w:shd w:fill="F6F6F8" w:color="auto" w:val="clear"/>
        <w:spacing w:after="0" w:before="60" w:line="260"/>
        <w:ind w:left="120" w:right="120"/>
      </w:pPr>
      <w:r>
        <w:rPr>
          <w:rFonts w:ascii="Consolas" w:cs="Consolas" w:eastAsia="Consolas" w:hAnsi="Consolas"/>
          <w:color w:val="2A2D33"/>
          <w:sz w:val="18"/>
          <w:szCs w:val="18"/>
        </w:rPr>
        <w:t xml:space="preserve">GR/</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package.json            libraries and commands</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README.md               product notes, accounts, register details</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CLAUDE.md               notes for AI coding assistants</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public/brand/           Royal Gujrat logos (SVG)</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src/</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 app/                web addresses (pages) and global styles</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 components/         screens and shared building blocks</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 hooks/              load data and re-draw on change</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 services/           business rules and saving</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 data/               starting data (seeds)</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    ├── types.ts            the shape of every record</w:t>
      </w:r>
    </w:p>
    <w:p>
      <w:pPr>
        <w:keepNext w:val="false"/>
        <w:keepLines/>
        <w:shd w:fill="F6F6F8" w:color="auto" w:val="clear"/>
        <w:spacing w:after="160" w:before="0" w:line="260"/>
        <w:ind w:left="120" w:right="120"/>
      </w:pPr>
      <w:r>
        <w:rPr>
          <w:rFonts w:ascii="Consolas" w:cs="Consolas" w:eastAsia="Consolas" w:hAnsi="Consolas"/>
          <w:color w:val="2A2D33"/>
          <w:sz w:val="18"/>
          <w:szCs w:val="18"/>
        </w:rPr>
        <w:t xml:space="preserve">    └── __tests__/          automated tests</w:t>
      </w:r>
    </w:p>
    <w:p>
      <w:pPr>
        <w:pStyle w:val="Heading2"/>
        <w:keepNext/>
      </w:pPr>
      <w:bookmarkStart w:name="sec16" w:id="16"/>
      <w:r>
        <w:t xml:space="preserve">src/app: web addresses</w:t>
      </w:r>
      <w:bookmarkEnd w:id="16"/>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542"/>
        <w:gridCol w:w="2783"/>
        <w:gridCol w:w="2701"/>
      </w:tblGrid>
      <w:tr>
        <w:trPr>
          <w:cantSplit/>
          <w:tblHeader/>
        </w:trPr>
        <w:tc>
          <w:tcPr>
            <w:tcW w:type="dxa" w:w="3542"/>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2783"/>
            <w:shd w:fill="F2F3F5" w:color="auto" w:val="clear"/>
            <w:tcMar>
              <w:top w:type="dxa" w:w="70"/>
              <w:left w:type="dxa" w:w="100"/>
              <w:bottom w:type="dxa" w:w="70"/>
              <w:right w:type="dxa" w:w="100"/>
            </w:tcMar>
          </w:tcPr>
          <w:p>
            <w:pPr>
              <w:spacing w:after="0"/>
            </w:pPr>
            <w:r>
              <w:rPr>
                <w:b/>
                <w:bCs/>
                <w:sz w:val="19"/>
                <w:szCs w:val="19"/>
              </w:rPr>
              <w:t xml:space="preserve">Web address</w:t>
            </w:r>
          </w:p>
        </w:tc>
        <w:tc>
          <w:tcPr>
            <w:tcW w:type="dxa" w:w="2701"/>
            <w:shd w:fill="F2F3F5" w:color="auto" w:val="clear"/>
            <w:tcMar>
              <w:top w:type="dxa" w:w="70"/>
              <w:left w:type="dxa" w:w="100"/>
              <w:bottom w:type="dxa" w:w="70"/>
              <w:right w:type="dxa" w:w="100"/>
            </w:tcMar>
          </w:tcPr>
          <w:p>
            <w:pPr>
              <w:spacing w:after="0"/>
            </w:pPr>
            <w:r>
              <w:rPr>
                <w:b/>
                <w:bCs/>
                <w:sz w:val="19"/>
                <w:szCs w:val="19"/>
              </w:rPr>
              <w:t xml:space="preserve">Shows</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w:t>
            </w:r>
          </w:p>
        </w:tc>
        <w:tc>
          <w:tcPr>
            <w:tcW w:type="dxa" w:w="2701"/>
            <w:tcMar>
              <w:top w:type="dxa" w:w="70"/>
              <w:left w:type="dxa" w:w="100"/>
              <w:bottom w:type="dxa" w:w="70"/>
              <w:right w:type="dxa" w:w="100"/>
            </w:tcMar>
          </w:tcPr>
          <w:p>
            <w:pPr>
              <w:spacing w:after="0"/>
            </w:pPr>
            <w:r>
              <w:rPr>
                <w:sz w:val="19"/>
                <w:szCs w:val="19"/>
              </w:rPr>
              <w:t xml:space="preserve">Nothing. Sends you to your home page or to login.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app/login/page.tsx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/login</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LoginScreen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app/dashboard/page.tsx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RecordsListScreen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app/inspections/new/page.tsx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/inspections/new</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NewInspectionScreen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app/inspections/[id]/page.tsx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ReportScreen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app/inspections/[id]/checklist/page.tsx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/inspections/&lt;id&gt;/checklist</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app/inspections/[id]/review/page.tsx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/inspections/&lt;id&gt;/review</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ReviewScreen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app/inspections/[id]/summary/page.tsx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/inspections/&lt;id&gt;/summary</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SummaryScreen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app/maintenance/page.tsx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MaintenanceOverviewScreen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app/maintenance/jobs/page.tsx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/maintenance/jobs</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MaintenanceScreen</w:t>
            </w:r>
            <w:r>
              <w:rPr>
                <w:sz w:val="19"/>
                <w:szCs w:val="19"/>
              </w:rPr>
              <w:t xml:space="preserve"> (the job board)</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app/maintenance/equipment/page.tsx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/maintenance/equipment</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EquipmentScreen</w:t>
            </w:r>
            <w:r>
              <w:rPr>
                <w:sz w:val="19"/>
                <w:szCs w:val="19"/>
              </w:rPr>
              <w:t xml:space="preserve"> (asset register)</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app/maintenance/report/page.tsx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/maintenance/report</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MaintenanceReportScreen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app/maintenance/schedule/page.tsx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/maintenance/schedule</w:t>
            </w:r>
          </w:p>
        </w:tc>
        <w:tc>
          <w:tcPr>
            <w:tcW w:type="dxa" w:w="2701"/>
            <w:tcMar>
              <w:top w:type="dxa" w:w="70"/>
              <w:left w:type="dxa" w:w="100"/>
              <w:bottom w:type="dxa" w:w="70"/>
              <w:right w:type="dxa" w:w="100"/>
            </w:tcMar>
          </w:tcPr>
          <w:p>
            <w:pPr>
              <w:spacing w:after="0"/>
            </w:pPr>
            <w:r>
              <w:rPr>
                <w:sz w:val="19"/>
                <w:szCs w:val="19"/>
              </w:rPr>
              <w:t xml:space="preserve">Redirects to the job board (old bookmark).</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app/maintenance/[id]/page.tsx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/maintenance/&lt;id&gt;</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MaintenanceJobScreen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app/checklist/page.tsx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ChecklistEditorScreen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app/users/page.tsx</w:t>
            </w:r>
          </w:p>
        </w:tc>
        <w:tc>
          <w:tcPr>
            <w:tcW w:type="dxa" w:w="2783"/>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w:t>
            </w:r>
          </w:p>
        </w:tc>
        <w:tc>
          <w:tcPr>
            <w:tcW w:type="dxa" w:w="2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UsersScreen</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app/*/layout.tsx</w:t>
            </w:r>
          </w:p>
        </w:tc>
        <w:tc>
          <w:tcPr>
            <w:tcW w:type="dxa" w:w="2783"/>
            <w:tcMar>
              <w:top w:type="dxa" w:w="70"/>
              <w:left w:type="dxa" w:w="100"/>
              <w:bottom w:type="dxa" w:w="70"/>
              <w:right w:type="dxa" w:w="100"/>
            </w:tcMar>
          </w:tcPr>
          <w:p>
            <w:pPr>
              <w:spacing w:after="0"/>
            </w:pPr>
            <w:r>
              <w:rPr>
                <w:sz w:val="19"/>
                <w:szCs w:val="19"/>
              </w:rPr>
              <w:t xml:space="preserve">n/a</w:t>
            </w:r>
          </w:p>
        </w:tc>
        <w:tc>
          <w:tcPr>
            <w:tcW w:type="dxa" w:w="2701"/>
            <w:tcMar>
              <w:top w:type="dxa" w:w="70"/>
              <w:left w:type="dxa" w:w="100"/>
              <w:bottom w:type="dxa" w:w="70"/>
              <w:right w:type="dxa" w:w="100"/>
            </w:tcMar>
          </w:tcPr>
          <w:p>
            <w:pPr>
              <w:spacing w:after="0"/>
            </w:pPr>
            <w:r>
              <w:rPr>
                <w:sz w:val="19"/>
                <w:szCs w:val="19"/>
              </w:rPr>
              <w:t xml:space="preserve">Wraps each area in </w:t>
            </w:r>
            <w:r>
              <w:rPr>
                <w:rFonts w:ascii="Consolas" w:cs="Consolas" w:eastAsia="Consolas" w:hAnsi="Consolas"/>
                <w:color w:val="3A3D44"/>
                <w:sz w:val="17"/>
                <w:szCs w:val="17"/>
              </w:rPr>
              <w:t xml:space="preserve">AppShell</w:t>
            </w:r>
            <w:r>
              <w:rPr>
                <w:sz w:val="19"/>
                <w:szCs w:val="19"/>
              </w:rPr>
              <w:t xml:space="preserve">.</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app/layout.tsx</w:t>
            </w:r>
          </w:p>
        </w:tc>
        <w:tc>
          <w:tcPr>
            <w:tcW w:type="dxa" w:w="2783"/>
            <w:tcMar>
              <w:top w:type="dxa" w:w="70"/>
              <w:left w:type="dxa" w:w="100"/>
              <w:bottom w:type="dxa" w:w="70"/>
              <w:right w:type="dxa" w:w="100"/>
            </w:tcMar>
          </w:tcPr>
          <w:p>
            <w:pPr>
              <w:spacing w:after="0"/>
            </w:pPr>
            <w:r>
              <w:rPr>
                <w:sz w:val="19"/>
                <w:szCs w:val="19"/>
              </w:rPr>
              <w:t xml:space="preserve">n/a</w:t>
            </w:r>
          </w:p>
        </w:tc>
        <w:tc>
          <w:tcPr>
            <w:tcW w:type="dxa" w:w="2701"/>
            <w:tcMar>
              <w:top w:type="dxa" w:w="70"/>
              <w:left w:type="dxa" w:w="100"/>
              <w:bottom w:type="dxa" w:w="70"/>
              <w:right w:type="dxa" w:w="100"/>
            </w:tcMar>
          </w:tcPr>
          <w:p>
            <w:pPr>
              <w:spacing w:after="0"/>
            </w:pPr>
            <w:r>
              <w:rPr>
                <w:sz w:val="19"/>
                <w:szCs w:val="19"/>
              </w:rPr>
              <w:t xml:space="preserve">The outer page: font (IBM Plex Sans), title, background.</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app/error.tsx</w:t>
            </w:r>
            <w:r>
              <w:rPr>
                <w:sz w:val="19"/>
                <w:szCs w:val="19"/>
              </w:rPr>
              <w:t xml:space="preserve">, </w:t>
            </w:r>
            <w:r>
              <w:rPr>
                <w:rFonts w:ascii="Consolas" w:cs="Consolas" w:eastAsia="Consolas" w:hAnsi="Consolas"/>
                <w:color w:val="3A3D44"/>
                <w:sz w:val="17"/>
                <w:szCs w:val="17"/>
              </w:rPr>
              <w:t xml:space="preserve">not-found.tsx</w:t>
            </w:r>
          </w:p>
        </w:tc>
        <w:tc>
          <w:tcPr>
            <w:tcW w:type="dxa" w:w="2783"/>
            <w:tcMar>
              <w:top w:type="dxa" w:w="70"/>
              <w:left w:type="dxa" w:w="100"/>
              <w:bottom w:type="dxa" w:w="70"/>
              <w:right w:type="dxa" w:w="100"/>
            </w:tcMar>
          </w:tcPr>
          <w:p>
            <w:pPr>
              <w:spacing w:after="0"/>
            </w:pPr>
            <w:r>
              <w:rPr>
                <w:sz w:val="19"/>
                <w:szCs w:val="19"/>
              </w:rPr>
              <w:t xml:space="preserve">n/a</w:t>
            </w:r>
          </w:p>
        </w:tc>
        <w:tc>
          <w:tcPr>
            <w:tcW w:type="dxa" w:w="2701"/>
            <w:tcMar>
              <w:top w:type="dxa" w:w="70"/>
              <w:left w:type="dxa" w:w="100"/>
              <w:bottom w:type="dxa" w:w="70"/>
              <w:right w:type="dxa" w:w="100"/>
            </w:tcMar>
          </w:tcPr>
          <w:p>
            <w:pPr>
              <w:spacing w:after="0"/>
            </w:pPr>
            <w:r>
              <w:rPr>
                <w:sz w:val="19"/>
                <w:szCs w:val="19"/>
              </w:rPr>
              <w:t xml:space="preserve">Friendly error page and "page not found" page.</w:t>
            </w:r>
          </w:p>
        </w:tc>
      </w:tr>
      <w:tr>
        <w:trPr>
          <w:cantSplit/>
        </w:trPr>
        <w:tc>
          <w:tcPr>
            <w:tcW w:type="dxa" w:w="354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app/globals.css</w:t>
            </w:r>
          </w:p>
        </w:tc>
        <w:tc>
          <w:tcPr>
            <w:tcW w:type="dxa" w:w="2783"/>
            <w:tcMar>
              <w:top w:type="dxa" w:w="70"/>
              <w:left w:type="dxa" w:w="100"/>
              <w:bottom w:type="dxa" w:w="70"/>
              <w:right w:type="dxa" w:w="100"/>
            </w:tcMar>
          </w:tcPr>
          <w:p>
            <w:pPr>
              <w:spacing w:after="0"/>
            </w:pPr>
            <w:r>
              <w:rPr>
                <w:sz w:val="19"/>
                <w:szCs w:val="19"/>
              </w:rPr>
              <w:t xml:space="preserve">n/a</w:t>
            </w:r>
          </w:p>
        </w:tc>
        <w:tc>
          <w:tcPr>
            <w:tcW w:type="dxa" w:w="2701"/>
            <w:tcMar>
              <w:top w:type="dxa" w:w="70"/>
              <w:left w:type="dxa" w:w="100"/>
              <w:bottom w:type="dxa" w:w="70"/>
              <w:right w:type="dxa" w:w="100"/>
            </w:tcMar>
          </w:tcPr>
          <w:p>
            <w:pPr>
              <w:spacing w:after="0"/>
            </w:pPr>
            <w:r>
              <w:rPr>
                <w:sz w:val="19"/>
                <w:szCs w:val="19"/>
              </w:rPr>
              <w:t xml:space="preserve">Colours, fonts, print rules.</w:t>
            </w:r>
          </w:p>
        </w:tc>
      </w:tr>
    </w:tbl>
    <w:p>
      <w:pPr>
        <w:spacing w:after="120"/>
      </w:pPr>
    </w:p>
    <w:p>
      <w:pPr>
        <w:pStyle w:val="Heading2"/>
        <w:keepNext/>
      </w:pPr>
      <w:bookmarkStart w:name="sec17" w:id="17"/>
      <w:r>
        <w:t xml:space="preserve">src/services: rules and saving</w:t>
      </w:r>
      <w:bookmarkEnd w:id="17"/>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50"/>
        <w:gridCol w:w="6176"/>
      </w:tblGrid>
      <w:tr>
        <w:trPr>
          <w:cantSplit/>
          <w:tblHeader/>
        </w:trPr>
        <w:tc>
          <w:tcPr>
            <w:tcW w:type="dxa" w:w="2850"/>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6176"/>
            <w:shd w:fill="F2F3F5" w:color="auto" w:val="clear"/>
            <w:tcMar>
              <w:top w:type="dxa" w:w="70"/>
              <w:left w:type="dxa" w:w="100"/>
              <w:bottom w:type="dxa" w:w="70"/>
              <w:right w:type="dxa" w:w="100"/>
            </w:tcMar>
          </w:tcPr>
          <w:p>
            <w:pPr>
              <w:spacing w:after="0"/>
            </w:pPr>
            <w:r>
              <w:rPr>
                <w:b/>
                <w:bCs/>
                <w:sz w:val="19"/>
                <w:szCs w:val="19"/>
              </w:rPr>
              <w:t xml:space="preserve">Responsible for</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storage.ts</w:t>
            </w:r>
          </w:p>
        </w:tc>
        <w:tc>
          <w:tcPr>
            <w:tcW w:type="dxa" w:w="6176"/>
            <w:tcMar>
              <w:top w:type="dxa" w:w="70"/>
              <w:left w:type="dxa" w:w="100"/>
              <w:bottom w:type="dxa" w:w="70"/>
              <w:right w:type="dxa" w:w="100"/>
            </w:tcMar>
          </w:tcPr>
          <w:p>
            <w:pPr>
              <w:spacing w:after="0"/>
            </w:pPr>
            <w:r>
              <w:rPr>
                <w:sz w:val="19"/>
                <w:szCs w:val="19"/>
              </w:rPr>
              <w:t xml:space="preserve">Inspection records and the one in-progress draft.</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checklistStore.ts</w:t>
            </w:r>
          </w:p>
        </w:tc>
        <w:tc>
          <w:tcPr>
            <w:tcW w:type="dxa" w:w="6176"/>
            <w:tcMar>
              <w:top w:type="dxa" w:w="70"/>
              <w:left w:type="dxa" w:w="100"/>
              <w:bottom w:type="dxa" w:w="70"/>
              <w:right w:type="dxa" w:w="100"/>
            </w:tcMar>
          </w:tcPr>
          <w:p>
            <w:pPr>
              <w:spacing w:after="0"/>
            </w:pPr>
            <w:r>
              <w:rPr>
                <w:sz w:val="19"/>
                <w:szCs w:val="19"/>
              </w:rPr>
              <w:t xml:space="preserve">The editable checklist, and turning it into the list of questions an inspection walks through.</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assignments.ts</w:t>
            </w:r>
          </w:p>
        </w:tc>
        <w:tc>
          <w:tcPr>
            <w:tcW w:type="dxa" w:w="6176"/>
            <w:tcMar>
              <w:top w:type="dxa" w:w="70"/>
              <w:left w:type="dxa" w:w="100"/>
              <w:bottom w:type="dxa" w:w="70"/>
              <w:right w:type="dxa" w:w="100"/>
            </w:tcMar>
          </w:tcPr>
          <w:p>
            <w:pPr>
              <w:spacing w:after="0"/>
            </w:pPr>
            <w:r>
              <w:rPr>
                <w:sz w:val="19"/>
                <w:szCs w:val="19"/>
              </w:rPr>
              <w:t xml:space="preserve">Surprise visits: creating, starting, withdrawing, the branch rotation and automatic raising.</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mondaySchedule.ts</w:t>
            </w:r>
          </w:p>
        </w:tc>
        <w:tc>
          <w:tcPr>
            <w:tcW w:type="dxa" w:w="6176"/>
            <w:tcMar>
              <w:top w:type="dxa" w:w="70"/>
              <w:left w:type="dxa" w:w="100"/>
              <w:bottom w:type="dxa" w:w="70"/>
              <w:right w:type="dxa" w:w="100"/>
            </w:tcMar>
          </w:tcPr>
          <w:p>
            <w:pPr>
              <w:spacing w:after="0"/>
            </w:pPr>
            <w:r>
              <w:rPr>
                <w:sz w:val="19"/>
                <w:szCs w:val="19"/>
              </w:rPr>
              <w:t xml:space="preserve">Whether each branch's Monday round is done, due or late this week.</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priority.ts</w:t>
            </w:r>
          </w:p>
        </w:tc>
        <w:tc>
          <w:tcPr>
            <w:tcW w:type="dxa" w:w="6176"/>
            <w:tcMar>
              <w:top w:type="dxa" w:w="70"/>
              <w:left w:type="dxa" w:w="100"/>
              <w:bottom w:type="dxa" w:w="70"/>
              <w:right w:type="dxa" w:w="100"/>
            </w:tcMar>
          </w:tcPr>
          <w:p>
            <w:pPr>
              <w:spacing w:after="0"/>
            </w:pPr>
            <w:r>
              <w:rPr>
                <w:sz w:val="19"/>
                <w:szCs w:val="19"/>
              </w:rPr>
              <w:t xml:space="preserve">How urgent a failed check is (Low to Critical).</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reportModel.ts</w:t>
            </w:r>
          </w:p>
        </w:tc>
        <w:tc>
          <w:tcPr>
            <w:tcW w:type="dxa" w:w="6176"/>
            <w:tcMar>
              <w:top w:type="dxa" w:w="70"/>
              <w:left w:type="dxa" w:w="100"/>
              <w:bottom w:type="dxa" w:w="70"/>
              <w:right w:type="dxa" w:w="100"/>
            </w:tcMar>
          </w:tcPr>
          <w:p>
            <w:pPr>
              <w:spacing w:after="0"/>
            </w:pPr>
            <w:r>
              <w:rPr>
                <w:sz w:val="19"/>
                <w:szCs w:val="19"/>
              </w:rPr>
              <w:t xml:space="preserve">Everything one inspection report shows: scores, findings, history. Also date formatting.</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dashboardModel.ts</w:t>
            </w:r>
          </w:p>
        </w:tc>
        <w:tc>
          <w:tcPr>
            <w:tcW w:type="dxa" w:w="6176"/>
            <w:tcMar>
              <w:top w:type="dxa" w:w="70"/>
              <w:left w:type="dxa" w:w="100"/>
              <w:bottom w:type="dxa" w:w="70"/>
              <w:right w:type="dxa" w:w="100"/>
            </w:tcMar>
          </w:tcPr>
          <w:p>
            <w:pPr>
              <w:spacing w:after="0"/>
            </w:pPr>
            <w:r>
              <w:rPr>
                <w:sz w:val="19"/>
                <w:szCs w:val="19"/>
              </w:rPr>
              <w:t xml:space="preserve">The estate dashboard figures.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session.ts</w:t>
            </w:r>
          </w:p>
        </w:tc>
        <w:tc>
          <w:tcPr>
            <w:tcW w:type="dxa" w:w="6176"/>
            <w:tcMar>
              <w:top w:type="dxa" w:w="70"/>
              <w:left w:type="dxa" w:w="100"/>
              <w:bottom w:type="dxa" w:w="70"/>
              <w:right w:type="dxa" w:w="100"/>
            </w:tcMar>
          </w:tcPr>
          <w:p>
            <w:pPr>
              <w:spacing w:after="0"/>
            </w:pPr>
            <w:r>
              <w:rPr>
                <w:sz w:val="19"/>
                <w:szCs w:val="19"/>
              </w:rPr>
              <w:t xml:space="preserve">Signing in and out; the branch switcher for managers with several branches.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userStore.ts</w:t>
            </w:r>
          </w:p>
        </w:tc>
        <w:tc>
          <w:tcPr>
            <w:tcW w:type="dxa" w:w="6176"/>
            <w:tcMar>
              <w:top w:type="dxa" w:w="70"/>
              <w:left w:type="dxa" w:w="100"/>
              <w:bottom w:type="dxa" w:w="70"/>
              <w:right w:type="dxa" w:w="100"/>
            </w:tcMar>
          </w:tcPr>
          <w:p>
            <w:pPr>
              <w:spacing w:after="0"/>
            </w:pPr>
            <w:r>
              <w:rPr>
                <w:sz w:val="19"/>
                <w:szCs w:val="19"/>
              </w:rPr>
              <w:t xml:space="preserve">User accounts, password checks, and updating demo accounts in old browsers.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permissions.ts</w:t>
            </w:r>
          </w:p>
        </w:tc>
        <w:tc>
          <w:tcPr>
            <w:tcW w:type="dxa" w:w="6176"/>
            <w:tcMar>
              <w:top w:type="dxa" w:w="70"/>
              <w:left w:type="dxa" w:w="100"/>
              <w:bottom w:type="dxa" w:w="70"/>
              <w:right w:type="dxa" w:w="100"/>
            </w:tcMar>
          </w:tcPr>
          <w:p>
            <w:pPr>
              <w:spacing w:after="0"/>
            </w:pPr>
            <w:r>
              <w:rPr>
                <w:sz w:val="19"/>
                <w:szCs w:val="19"/>
              </w:rPr>
              <w:t xml:space="preserve">Who may do what, which pages each role may open, and each role's home page.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settings.ts</w:t>
            </w:r>
          </w:p>
        </w:tc>
        <w:tc>
          <w:tcPr>
            <w:tcW w:type="dxa" w:w="6176"/>
            <w:tcMar>
              <w:top w:type="dxa" w:w="70"/>
              <w:left w:type="dxa" w:w="100"/>
              <w:bottom w:type="dxa" w:w="70"/>
              <w:right w:type="dxa" w:w="100"/>
            </w:tcMar>
          </w:tcPr>
          <w:p>
            <w:pPr>
              <w:spacing w:after="0"/>
            </w:pPr>
            <w:r>
              <w:rPr>
                <w:sz w:val="19"/>
                <w:szCs w:val="19"/>
              </w:rPr>
              <w:t xml:space="preserve">System switches: automatic surprise-visit assignment.</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branchStore.ts</w:t>
            </w:r>
          </w:p>
        </w:tc>
        <w:tc>
          <w:tcPr>
            <w:tcW w:type="dxa" w:w="6176"/>
            <w:tcMar>
              <w:top w:type="dxa" w:w="70"/>
              <w:left w:type="dxa" w:w="100"/>
              <w:bottom w:type="dxa" w:w="70"/>
              <w:right w:type="dxa" w:w="100"/>
            </w:tcMar>
          </w:tcPr>
          <w:p>
            <w:pPr>
              <w:spacing w:after="0"/>
            </w:pPr>
            <w:r>
              <w:rPr>
                <w:sz w:val="19"/>
                <w:szCs w:val="19"/>
              </w:rPr>
              <w:t xml:space="preserve">The list of branches.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estateReset.ts</w:t>
            </w:r>
          </w:p>
        </w:tc>
        <w:tc>
          <w:tcPr>
            <w:tcW w:type="dxa" w:w="6176"/>
            <w:tcMar>
              <w:top w:type="dxa" w:w="70"/>
              <w:left w:type="dxa" w:w="100"/>
              <w:bottom w:type="dxa" w:w="70"/>
              <w:right w:type="dxa" w:w="100"/>
            </w:tcMar>
          </w:tcPr>
          <w:p>
            <w:pPr>
              <w:spacing w:after="0"/>
            </w:pPr>
            <w:r>
              <w:rPr>
                <w:sz w:val="19"/>
                <w:szCs w:val="19"/>
              </w:rPr>
              <w:t xml:space="preserve">One-time clean-out of data from older builds.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maintenanceStore.ts</w:t>
            </w:r>
          </w:p>
        </w:tc>
        <w:tc>
          <w:tcPr>
            <w:tcW w:type="dxa" w:w="6176"/>
            <w:tcMar>
              <w:top w:type="dxa" w:w="70"/>
              <w:left w:type="dxa" w:w="100"/>
              <w:bottom w:type="dxa" w:w="70"/>
              <w:right w:type="dxa" w:w="100"/>
            </w:tcMar>
          </w:tcPr>
          <w:p>
            <w:pPr>
              <w:spacing w:after="0"/>
            </w:pPr>
            <w:r>
              <w:rPr>
                <w:sz w:val="19"/>
                <w:szCs w:val="19"/>
              </w:rPr>
              <w:t xml:space="preserve">Maintenance jobs: saving, starting, completing, reopening, times.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maintenanceIntake.ts</w:t>
            </w:r>
          </w:p>
        </w:tc>
        <w:tc>
          <w:tcPr>
            <w:tcW w:type="dxa" w:w="6176"/>
            <w:tcMar>
              <w:top w:type="dxa" w:w="70"/>
              <w:left w:type="dxa" w:w="100"/>
              <w:bottom w:type="dxa" w:w="70"/>
              <w:right w:type="dxa" w:w="100"/>
            </w:tcMar>
          </w:tcPr>
          <w:p>
            <w:pPr>
              <w:spacing w:after="0"/>
            </w:pPr>
            <w:r>
              <w:rPr>
                <w:sz w:val="19"/>
                <w:szCs w:val="19"/>
              </w:rPr>
              <w:t xml:space="preserve">Turning failed inspection checks into jobs; "held" checks; guessing the trade.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maintenanceSchedule.ts</w:t>
            </w:r>
          </w:p>
        </w:tc>
        <w:tc>
          <w:tcPr>
            <w:tcW w:type="dxa" w:w="6176"/>
            <w:tcMar>
              <w:top w:type="dxa" w:w="70"/>
              <w:left w:type="dxa" w:w="100"/>
              <w:bottom w:type="dxa" w:w="70"/>
              <w:right w:type="dxa" w:w="100"/>
            </w:tcMar>
          </w:tcPr>
          <w:p>
            <w:pPr>
              <w:spacing w:after="0"/>
            </w:pPr>
            <w:r>
              <w:rPr>
                <w:sz w:val="19"/>
                <w:szCs w:val="19"/>
              </w:rPr>
              <w:t xml:space="preserve">Working out when each service falls due and raising scheduled jobs.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maintenancePlanStore.ts</w:t>
            </w:r>
          </w:p>
        </w:tc>
        <w:tc>
          <w:tcPr>
            <w:tcW w:type="dxa" w:w="6176"/>
            <w:tcMar>
              <w:top w:type="dxa" w:w="70"/>
              <w:left w:type="dxa" w:w="100"/>
              <w:bottom w:type="dxa" w:w="70"/>
              <w:right w:type="dxa" w:w="100"/>
            </w:tcMar>
          </w:tcPr>
          <w:p>
            <w:pPr>
              <w:spacing w:after="0"/>
            </w:pPr>
            <w:r>
              <w:rPr>
                <w:sz w:val="19"/>
                <w:szCs w:val="19"/>
              </w:rPr>
              <w:t xml:space="preserve">Recurring service plans per category.</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maintenanceReport.ts</w:t>
            </w:r>
          </w:p>
        </w:tc>
        <w:tc>
          <w:tcPr>
            <w:tcW w:type="dxa" w:w="6176"/>
            <w:tcMar>
              <w:top w:type="dxa" w:w="70"/>
              <w:left w:type="dxa" w:w="100"/>
              <w:bottom w:type="dxa" w:w="70"/>
              <w:right w:type="dxa" w:w="100"/>
            </w:tcMar>
          </w:tcPr>
          <w:p>
            <w:pPr>
              <w:spacing w:after="0"/>
            </w:pPr>
            <w:r>
              <w:rPr>
                <w:sz w:val="19"/>
                <w:szCs w:val="19"/>
              </w:rPr>
              <w:t xml:space="preserve">Month-end report, board counts, repeated breakdowns, maintenance overview.</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generalMaintenance.ts</w:t>
            </w:r>
          </w:p>
        </w:tc>
        <w:tc>
          <w:tcPr>
            <w:tcW w:type="dxa" w:w="6176"/>
            <w:tcMar>
              <w:top w:type="dxa" w:w="70"/>
              <w:left w:type="dxa" w:w="100"/>
              <w:bottom w:type="dxa" w:w="70"/>
              <w:right w:type="dxa" w:w="100"/>
            </w:tcMar>
          </w:tcPr>
          <w:p>
            <w:pPr>
              <w:spacing w:after="0"/>
            </w:pPr>
            <w:r>
              <w:rPr>
                <w:sz w:val="19"/>
                <w:szCs w:val="19"/>
              </w:rPr>
              <w:t xml:space="preserve">Recording "general maintenance done" on an asset.</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equipmentStore.ts</w:t>
            </w:r>
          </w:p>
        </w:tc>
        <w:tc>
          <w:tcPr>
            <w:tcW w:type="dxa" w:w="6176"/>
            <w:tcMar>
              <w:top w:type="dxa" w:w="70"/>
              <w:left w:type="dxa" w:w="100"/>
              <w:bottom w:type="dxa" w:w="70"/>
              <w:right w:type="dxa" w:w="100"/>
            </w:tcMar>
          </w:tcPr>
          <w:p>
            <w:pPr>
              <w:spacing w:after="0"/>
            </w:pPr>
            <w:r>
              <w:rPr>
                <w:sz w:val="19"/>
                <w:szCs w:val="19"/>
              </w:rPr>
              <w:t xml:space="preserve">The asset register: add, edit, withdraw, import, asset numbers.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categoryStore.ts</w:t>
            </w:r>
          </w:p>
        </w:tc>
        <w:tc>
          <w:tcPr>
            <w:tcW w:type="dxa" w:w="6176"/>
            <w:tcMar>
              <w:top w:type="dxa" w:w="70"/>
              <w:left w:type="dxa" w:w="100"/>
              <w:bottom w:type="dxa" w:w="70"/>
              <w:right w:type="dxa" w:w="100"/>
            </w:tcMar>
          </w:tcPr>
          <w:p>
            <w:pPr>
              <w:spacing w:after="0"/>
            </w:pPr>
            <w:r>
              <w:rPr>
                <w:sz w:val="19"/>
                <w:szCs w:val="19"/>
              </w:rPr>
              <w:t xml:space="preserve">Equipment categories (trades) such as "AC &amp; ventilation".</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assetOptions.ts</w:t>
            </w:r>
          </w:p>
        </w:tc>
        <w:tc>
          <w:tcPr>
            <w:tcW w:type="dxa" w:w="6176"/>
            <w:tcMar>
              <w:top w:type="dxa" w:w="70"/>
              <w:left w:type="dxa" w:w="100"/>
              <w:bottom w:type="dxa" w:w="70"/>
              <w:right w:type="dxa" w:w="100"/>
            </w:tcMar>
          </w:tcPr>
          <w:p>
            <w:pPr>
              <w:spacing w:after="0"/>
            </w:pPr>
            <w:r>
              <w:rPr>
                <w:sz w:val="19"/>
                <w:szCs w:val="19"/>
              </w:rPr>
              <w:t xml:space="preserve">Drop-down suggestions for the asset form; reading the register's status wording.</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photoFile.ts</w:t>
            </w:r>
          </w:p>
        </w:tc>
        <w:tc>
          <w:tcPr>
            <w:tcW w:type="dxa" w:w="6176"/>
            <w:tcMar>
              <w:top w:type="dxa" w:w="70"/>
              <w:left w:type="dxa" w:w="100"/>
              <w:bottom w:type="dxa" w:w="70"/>
              <w:right w:type="dxa" w:w="100"/>
            </w:tcMar>
          </w:tcPr>
          <w:p>
            <w:pPr>
              <w:spacing w:after="0"/>
            </w:pPr>
            <w:r>
              <w:rPr>
                <w:sz w:val="19"/>
                <w:szCs w:val="19"/>
              </w:rPr>
              <w:t xml:space="preserve">Shrinking photos before they are saved.</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localDateTime.ts</w:t>
            </w:r>
          </w:p>
        </w:tc>
        <w:tc>
          <w:tcPr>
            <w:tcW w:type="dxa" w:w="6176"/>
            <w:tcMar>
              <w:top w:type="dxa" w:w="70"/>
              <w:left w:type="dxa" w:w="100"/>
              <w:bottom w:type="dxa" w:w="70"/>
              <w:right w:type="dxa" w:w="100"/>
            </w:tcMar>
          </w:tcPr>
          <w:p>
            <w:pPr>
              <w:spacing w:after="0"/>
            </w:pPr>
            <w:r>
              <w:rPr>
                <w:sz w:val="19"/>
                <w:szCs w:val="19"/>
              </w:rPr>
              <w:t xml:space="preserve">Converting between date-time pickers and stored timestamps.</w:t>
            </w:r>
          </w:p>
        </w:tc>
      </w:tr>
    </w:tbl>
    <w:p>
      <w:pPr>
        <w:spacing w:after="120"/>
      </w:pPr>
    </w:p>
    <w:p>
      <w:pPr>
        <w:pStyle w:val="Heading2"/>
        <w:keepNext/>
      </w:pPr>
      <w:bookmarkStart w:name="sec18" w:id="18"/>
      <w:r>
        <w:t xml:space="preserve">src/components, src/hooks and src/data</w:t>
      </w:r>
      <w:bookmarkEnd w:id="18"/>
    </w:p>
    <w:p>
      <w:pPr>
        <w:keepNext/>
        <w:spacing w:after="120"/>
      </w:pPr>
      <w:r>
        <w:t xml:space="preserve">Screens and shared components are described in section 14. Hooks and seed files are small:</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325"/>
        <w:gridCol w:w="5701"/>
      </w:tblGrid>
      <w:tr>
        <w:trPr>
          <w:cantSplit/>
          <w:tblHeader/>
        </w:trPr>
        <w:tc>
          <w:tcPr>
            <w:tcW w:type="dxa" w:w="3325"/>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5701"/>
            <w:shd w:fill="F2F3F5" w:color="auto" w:val="clear"/>
            <w:tcMar>
              <w:top w:type="dxa" w:w="70"/>
              <w:left w:type="dxa" w:w="100"/>
              <w:bottom w:type="dxa" w:w="70"/>
              <w:right w:type="dxa" w:w="100"/>
            </w:tcMar>
          </w:tcPr>
          <w:p>
            <w:pPr>
              <w:spacing w:after="0"/>
            </w:pPr>
            <w:r>
              <w:rPr>
                <w:b/>
                <w:bCs/>
                <w:sz w:val="19"/>
                <w:szCs w:val="19"/>
              </w:rPr>
              <w:t xml:space="preserve">Purpose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hooks/useChecklist.ts</w:t>
            </w:r>
          </w:p>
        </w:tc>
        <w:tc>
          <w:tcPr>
            <w:tcW w:type="dxa" w:w="5701"/>
            <w:tcMar>
              <w:top w:type="dxa" w:w="70"/>
              <w:left w:type="dxa" w:w="100"/>
              <w:bottom w:type="dxa" w:w="70"/>
              <w:right w:type="dxa" w:w="100"/>
            </w:tcMar>
          </w:tcPr>
          <w:p>
            <w:pPr>
              <w:spacing w:after="0"/>
            </w:pPr>
            <w:r>
              <w:rPr>
                <w:sz w:val="19"/>
                <w:szCs w:val="19"/>
              </w:rPr>
              <w:t xml:space="preserve">The current checklist (as a ready-to-use view).</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hooks/useCurrentUser.ts</w:t>
            </w:r>
          </w:p>
        </w:tc>
        <w:tc>
          <w:tcPr>
            <w:tcW w:type="dxa" w:w="5701"/>
            <w:tcMar>
              <w:top w:type="dxa" w:w="70"/>
              <w:left w:type="dxa" w:w="100"/>
              <w:bottom w:type="dxa" w:w="70"/>
              <w:right w:type="dxa" w:w="100"/>
            </w:tcMar>
          </w:tcPr>
          <w:p>
            <w:pPr>
              <w:spacing w:after="0"/>
            </w:pPr>
            <w:r>
              <w:rPr>
                <w:sz w:val="19"/>
                <w:szCs w:val="19"/>
              </w:rPr>
              <w:t xml:space="preserve">The signed-in account, or nothing.</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hooks/useUsers.ts</w:t>
            </w:r>
          </w:p>
        </w:tc>
        <w:tc>
          <w:tcPr>
            <w:tcW w:type="dxa" w:w="5701"/>
            <w:tcMar>
              <w:top w:type="dxa" w:w="70"/>
              <w:left w:type="dxa" w:w="100"/>
              <w:bottom w:type="dxa" w:w="70"/>
              <w:right w:type="dxa" w:w="100"/>
            </w:tcMar>
          </w:tcPr>
          <w:p>
            <w:pPr>
              <w:spacing w:after="0"/>
            </w:pPr>
            <w:r>
              <w:rPr>
                <w:sz w:val="19"/>
                <w:szCs w:val="19"/>
              </w:rPr>
              <w:t xml:space="preserve">All user accounts.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hooks/useBranches.ts</w:t>
            </w:r>
          </w:p>
        </w:tc>
        <w:tc>
          <w:tcPr>
            <w:tcW w:type="dxa" w:w="5701"/>
            <w:tcMar>
              <w:top w:type="dxa" w:w="70"/>
              <w:left w:type="dxa" w:w="100"/>
              <w:bottom w:type="dxa" w:w="70"/>
              <w:right w:type="dxa" w:w="100"/>
            </w:tcMar>
          </w:tcPr>
          <w:p>
            <w:pPr>
              <w:spacing w:after="0"/>
            </w:pPr>
            <w:r>
              <w:rPr>
                <w:sz w:val="19"/>
                <w:szCs w:val="19"/>
              </w:rPr>
              <w:t xml:space="preserve">All branches.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hooks/useCategories.ts</w:t>
            </w:r>
          </w:p>
        </w:tc>
        <w:tc>
          <w:tcPr>
            <w:tcW w:type="dxa" w:w="5701"/>
            <w:tcMar>
              <w:top w:type="dxa" w:w="70"/>
              <w:left w:type="dxa" w:w="100"/>
              <w:bottom w:type="dxa" w:w="70"/>
              <w:right w:type="dxa" w:w="100"/>
            </w:tcMar>
          </w:tcPr>
          <w:p>
            <w:pPr>
              <w:spacing w:after="0"/>
            </w:pPr>
            <w:r>
              <w:rPr>
                <w:sz w:val="19"/>
                <w:szCs w:val="19"/>
              </w:rPr>
              <w:t xml:space="preserve">All equipment categories.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hooks/useSettings.ts</w:t>
            </w:r>
          </w:p>
        </w:tc>
        <w:tc>
          <w:tcPr>
            <w:tcW w:type="dxa" w:w="5701"/>
            <w:tcMar>
              <w:top w:type="dxa" w:w="70"/>
              <w:left w:type="dxa" w:w="100"/>
              <w:bottom w:type="dxa" w:w="70"/>
              <w:right w:type="dxa" w:w="100"/>
            </w:tcMar>
          </w:tcPr>
          <w:p>
            <w:pPr>
              <w:spacing w:after="0"/>
            </w:pPr>
            <w:r>
              <w:rPr>
                <w:sz w:val="19"/>
                <w:szCs w:val="19"/>
              </w:rPr>
              <w:t xml:space="preserve">The system switches.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hooks/useMounted.ts</w:t>
            </w:r>
          </w:p>
        </w:tc>
        <w:tc>
          <w:tcPr>
            <w:tcW w:type="dxa" w:w="5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false</w:t>
            </w:r>
            <w:r>
              <w:rPr>
                <w:sz w:val="19"/>
                <w:szCs w:val="19"/>
              </w:rPr>
              <w:t xml:space="preserve"> until the page has loaded in the browser. Stops the server and browser drawing different things.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hooks/useDialog.ts</w:t>
            </w:r>
          </w:p>
        </w:tc>
        <w:tc>
          <w:tcPr>
            <w:tcW w:type="dxa" w:w="5701"/>
            <w:tcMar>
              <w:top w:type="dxa" w:w="70"/>
              <w:left w:type="dxa" w:w="100"/>
              <w:bottom w:type="dxa" w:w="70"/>
              <w:right w:type="dxa" w:w="100"/>
            </w:tcMar>
          </w:tcPr>
          <w:p>
            <w:pPr>
              <w:spacing w:after="0"/>
            </w:pPr>
            <w:r>
              <w:rPr>
                <w:sz w:val="19"/>
                <w:szCs w:val="19"/>
              </w:rPr>
              <w:t xml:space="preserve">Keyboard behaviour for pop-up dialogs: Escape closes, Tab stays inside, focus returns afterwards.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data/defaultChecklist.ts</w:t>
            </w:r>
          </w:p>
        </w:tc>
        <w:tc>
          <w:tcPr>
            <w:tcW w:type="dxa" w:w="5701"/>
            <w:tcMar>
              <w:top w:type="dxa" w:w="70"/>
              <w:left w:type="dxa" w:w="100"/>
              <w:bottom w:type="dxa" w:w="70"/>
              <w:right w:type="dxa" w:w="100"/>
            </w:tcMar>
          </w:tcPr>
          <w:p>
            <w:pPr>
              <w:spacing w:after="0"/>
            </w:pPr>
            <w:r>
              <w:rPr>
                <w:sz w:val="19"/>
                <w:szCs w:val="19"/>
              </w:rPr>
              <w:t xml:space="preserve">The checklist every browser starts with (9 categories, 76 questions) plus four older lists kept as archived.</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data/assetRegister.ts</w:t>
            </w:r>
          </w:p>
        </w:tc>
        <w:tc>
          <w:tcPr>
            <w:tcW w:type="dxa" w:w="5701"/>
            <w:tcMar>
              <w:top w:type="dxa" w:w="70"/>
              <w:left w:type="dxa" w:w="100"/>
              <w:bottom w:type="dxa" w:w="70"/>
              <w:right w:type="dxa" w:w="100"/>
            </w:tcMar>
          </w:tcPr>
          <w:p>
            <w:pPr>
              <w:spacing w:after="0"/>
            </w:pPr>
            <w:r>
              <w:rPr>
                <w:sz w:val="19"/>
                <w:szCs w:val="19"/>
              </w:rPr>
              <w:t xml:space="preserve">The real register of 302 assets from the September 2026 master documents.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data/seedEquipment.ts</w:t>
            </w:r>
          </w:p>
        </w:tc>
        <w:tc>
          <w:tcPr>
            <w:tcW w:type="dxa" w:w="5701"/>
            <w:tcMar>
              <w:top w:type="dxa" w:w="70"/>
              <w:left w:type="dxa" w:w="100"/>
              <w:bottom w:type="dxa" w:w="70"/>
              <w:right w:type="dxa" w:w="100"/>
            </w:tcMar>
          </w:tcPr>
          <w:p>
            <w:pPr>
              <w:spacing w:after="0"/>
            </w:pPr>
            <w:r>
              <w:rPr>
                <w:sz w:val="19"/>
                <w:szCs w:val="19"/>
              </w:rPr>
              <w:t xml:space="preserve">Turns the register into starting equipment records.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data/seedCategories.ts</w:t>
            </w:r>
          </w:p>
        </w:tc>
        <w:tc>
          <w:tcPr>
            <w:tcW w:type="dxa" w:w="5701"/>
            <w:tcMar>
              <w:top w:type="dxa" w:w="70"/>
              <w:left w:type="dxa" w:w="100"/>
              <w:bottom w:type="dxa" w:w="70"/>
              <w:right w:type="dxa" w:w="100"/>
            </w:tcMar>
          </w:tcPr>
          <w:p>
            <w:pPr>
              <w:spacing w:after="0"/>
            </w:pPr>
            <w:r>
              <w:rPr>
                <w:sz w:val="19"/>
                <w:szCs w:val="19"/>
              </w:rPr>
              <w:t xml:space="preserve">The starting trades: AC &amp; ventilation, Refrigeration &amp; chillers, Electrical equipment, Other.</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data/seedPlans.ts</w:t>
            </w:r>
          </w:p>
        </w:tc>
        <w:tc>
          <w:tcPr>
            <w:tcW w:type="dxa" w:w="5701"/>
            <w:tcMar>
              <w:top w:type="dxa" w:w="70"/>
              <w:left w:type="dxa" w:w="100"/>
              <w:bottom w:type="dxa" w:w="70"/>
              <w:right w:type="dxa" w:w="100"/>
            </w:tcMar>
          </w:tcPr>
          <w:p>
            <w:pPr>
              <w:spacing w:after="0"/>
            </w:pPr>
            <w:r>
              <w:rPr>
                <w:sz w:val="19"/>
                <w:szCs w:val="19"/>
              </w:rPr>
              <w:t xml:space="preserve">The starting service plans (7).</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data/seedData.ts</w:t>
            </w:r>
            <w:r>
              <w:rPr>
                <w:sz w:val="19"/>
                <w:szCs w:val="19"/>
              </w:rPr>
              <w:t xml:space="preserve">, </w:t>
            </w:r>
            <w:r>
              <w:rPr>
                <w:rFonts w:ascii="Consolas" w:cs="Consolas" w:eastAsia="Consolas" w:hAnsi="Consolas"/>
                <w:color w:val="3A3D44"/>
                <w:sz w:val="17"/>
                <w:szCs w:val="17"/>
              </w:rPr>
              <w:t xml:space="preserve">seedMaintenance.ts</w:t>
            </w:r>
          </w:p>
        </w:tc>
        <w:tc>
          <w:tcPr>
            <w:tcW w:type="dxa" w:w="5701"/>
            <w:tcMar>
              <w:top w:type="dxa" w:w="70"/>
              <w:left w:type="dxa" w:w="100"/>
              <w:bottom w:type="dxa" w:w="70"/>
              <w:right w:type="dxa" w:w="100"/>
            </w:tcMar>
          </w:tcPr>
          <w:p>
            <w:pPr>
              <w:spacing w:after="0"/>
            </w:pPr>
            <w:r>
              <w:rPr>
                <w:sz w:val="19"/>
                <w:szCs w:val="19"/>
              </w:rPr>
              <w:t xml:space="preserve">Starting inspections and jobs: both deliberately empty.</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data/user.ts</w:t>
            </w:r>
          </w:p>
        </w:tc>
        <w:tc>
          <w:tcPr>
            <w:tcW w:type="dxa" w:w="5701"/>
            <w:tcMar>
              <w:top w:type="dxa" w:w="70"/>
              <w:left w:type="dxa" w:w="100"/>
              <w:bottom w:type="dxa" w:w="70"/>
              <w:right w:type="dxa" w:w="100"/>
            </w:tcMar>
          </w:tcPr>
          <w:p>
            <w:pPr>
              <w:spacing w:after="0"/>
            </w:pPr>
            <w:r>
              <w:rPr>
                <w:sz w:val="19"/>
                <w:szCs w:val="19"/>
              </w:rPr>
              <w:t xml:space="preserve">The organisation name "Royal Gujrat" and tagline "Restaurant &amp; Sweets".</w:t>
            </w:r>
          </w:p>
        </w:tc>
      </w:tr>
    </w:tbl>
    <w:p>
      <w:pPr>
        <w:spacing w:after="120"/>
      </w:pPr>
    </w:p>
    <w:p>
      <w:pPr>
        <w:pStyle w:val="Heading1"/>
        <w:keepNext/>
        <w:pageBreakBefore/>
      </w:pPr>
      <w:bookmarkStart w:name="sec19" w:id="19"/>
      <w:r>
        <w:t xml:space="preserve">6. Data model</w:t>
      </w:r>
      <w:bookmarkEnd w:id="19"/>
    </w:p>
    <w:p>
      <w:pPr>
        <w:spacing w:after="160"/>
      </w:pPr>
      <w:r>
        <w:rPr>
          <w:sz w:val="23"/>
          <w:szCs w:val="23"/>
        </w:rPr>
        <w:t xml:space="preserve">This section lists every kind of record the app keeps and what each field means. All of them are defined in </w:t>
      </w:r>
      <w:r>
        <w:rPr>
          <w:rFonts w:ascii="Consolas" w:cs="Consolas" w:eastAsia="Consolas" w:hAnsi="Consolas"/>
          <w:color w:val="3A3D44"/>
          <w:sz w:val="21"/>
          <w:szCs w:val="21"/>
        </w:rPr>
        <w:t xml:space="preserve">src/types.ts</w:t>
      </w:r>
      <w:r>
        <w:rPr>
          <w:sz w:val="23"/>
          <w:szCs w:val="23"/>
        </w:rPr>
        <w:t xml:space="preserve">.</w:t>
      </w:r>
    </w:p>
    <w:p>
      <w:pPr>
        <w:pStyle w:val="Heading2"/>
        <w:keepNext/>
      </w:pPr>
      <w:bookmarkStart w:name="sec20" w:id="20"/>
      <w:r>
        <w:t xml:space="preserve">Inspection</w:t>
      </w:r>
      <w:bookmarkEnd w:id="20"/>
    </w:p>
    <w:p>
      <w:pPr>
        <w:keepNext w:val="false"/>
        <w:spacing w:after="120"/>
      </w:pPr>
      <w:r>
        <w:t xml:space="preserve">One visit to one branch. It starts as a draft (or as an "assigned" surprise visit) and becomes a locked record when signed.</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977"/>
        <w:gridCol w:w="6049"/>
      </w:tblGrid>
      <w:tr>
        <w:trPr>
          <w:cantSplit/>
          <w:tblHeader/>
        </w:trPr>
        <w:tc>
          <w:tcPr>
            <w:tcW w:type="dxa" w:w="2977"/>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6049"/>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p>
        </w:tc>
        <w:tc>
          <w:tcPr>
            <w:tcW w:type="dxa" w:w="6049"/>
            <w:tcMar>
              <w:top w:type="dxa" w:w="70"/>
              <w:left w:type="dxa" w:w="100"/>
              <w:bottom w:type="dxa" w:w="70"/>
              <w:right w:type="dxa" w:w="100"/>
            </w:tcMar>
          </w:tcPr>
          <w:p>
            <w:pPr>
              <w:spacing w:after="0"/>
            </w:pPr>
            <w:r>
              <w:rPr>
                <w:sz w:val="19"/>
                <w:szCs w:val="19"/>
              </w:rPr>
              <w:t xml:space="preserve">Unique id, e.g. </w:t>
            </w:r>
            <w:r>
              <w:rPr>
                <w:rFonts w:ascii="Consolas" w:cs="Consolas" w:eastAsia="Consolas" w:hAnsi="Consolas"/>
                <w:color w:val="3A3D44"/>
                <w:sz w:val="17"/>
                <w:szCs w:val="17"/>
              </w:rPr>
              <w:t xml:space="preserve">insp-1791444432750</w:t>
            </w:r>
            <w:r>
              <w:rPr>
                <w:sz w:val="19"/>
                <w:szCs w:val="19"/>
              </w:rPr>
              <w:t xml:space="preserve">. Automatic visits use </w:t>
            </w:r>
            <w:r>
              <w:rPr>
                <w:rFonts w:ascii="Consolas" w:cs="Consolas" w:eastAsia="Consolas" w:hAnsi="Consolas"/>
                <w:color w:val="3A3D44"/>
                <w:sz w:val="17"/>
                <w:szCs w:val="17"/>
              </w:rPr>
              <w:t xml:space="preserve">insp-auto-&lt;date&gt;</w:t>
            </w:r>
            <w:r>
              <w:rPr>
                <w:sz w:val="19"/>
                <w:szCs w:val="19"/>
              </w:rPr>
              <w:t xml:space="preserv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w:t>
            </w:r>
          </w:p>
        </w:tc>
        <w:tc>
          <w:tcPr>
            <w:tcW w:type="dxa" w:w="6049"/>
            <w:tcMar>
              <w:top w:type="dxa" w:w="70"/>
              <w:left w:type="dxa" w:w="100"/>
              <w:bottom w:type="dxa" w:w="70"/>
              <w:right w:type="dxa" w:w="100"/>
            </w:tcMar>
          </w:tcPr>
          <w:p>
            <w:pPr>
              <w:spacing w:after="0"/>
            </w:pPr>
            <w:r>
              <w:rPr>
                <w:sz w:val="19"/>
                <w:szCs w:val="19"/>
              </w:rPr>
              <w:t xml:space="preserve">The branch, by its name.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date</w:t>
            </w:r>
            <w:r>
              <w:rPr>
                <w:sz w:val="19"/>
                <w:szCs w:val="19"/>
              </w:rPr>
              <w:t xml:space="preserve">, </w:t>
            </w:r>
            <w:r>
              <w:rPr>
                <w:rFonts w:ascii="Consolas" w:cs="Consolas" w:eastAsia="Consolas" w:hAnsi="Consolas"/>
                <w:color w:val="3A3D44"/>
                <w:sz w:val="17"/>
                <w:szCs w:val="17"/>
              </w:rPr>
              <w:t xml:space="preserve">time</w:t>
            </w:r>
          </w:p>
        </w:tc>
        <w:tc>
          <w:tcPr>
            <w:tcW w:type="dxa" w:w="6049"/>
            <w:tcMar>
              <w:top w:type="dxa" w:w="70"/>
              <w:left w:type="dxa" w:w="100"/>
              <w:bottom w:type="dxa" w:w="70"/>
              <w:right w:type="dxa" w:w="100"/>
            </w:tcMar>
          </w:tcPr>
          <w:p>
            <w:pPr>
              <w:spacing w:after="0"/>
            </w:pPr>
            <w:r>
              <w:rPr>
                <w:sz w:val="19"/>
                <w:szCs w:val="19"/>
              </w:rPr>
              <w:t xml:space="preserve">When the visit took place, e.g. </w:t>
            </w:r>
            <w:r>
              <w:rPr>
                <w:rFonts w:ascii="Consolas" w:cs="Consolas" w:eastAsia="Consolas" w:hAnsi="Consolas"/>
                <w:color w:val="3A3D44"/>
                <w:sz w:val="17"/>
                <w:szCs w:val="17"/>
              </w:rPr>
              <w:t xml:space="preserve">2026-10-08</w:t>
            </w:r>
            <w:r>
              <w:rPr>
                <w:sz w:val="19"/>
                <w:szCs w:val="19"/>
              </w:rPr>
              <w:t xml:space="preserve"> and </w:t>
            </w:r>
            <w:r>
              <w:rPr>
                <w:rFonts w:ascii="Consolas" w:cs="Consolas" w:eastAsia="Consolas" w:hAnsi="Consolas"/>
                <w:color w:val="3A3D44"/>
                <w:sz w:val="17"/>
                <w:szCs w:val="17"/>
              </w:rPr>
              <w:t xml:space="preserve">12:27 pm</w:t>
            </w:r>
            <w:r>
              <w:rPr>
                <w:sz w:val="19"/>
                <w:szCs w:val="19"/>
              </w:rPr>
              <w:t xml:space="preserv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status</w:t>
            </w:r>
          </w:p>
        </w:tc>
        <w:tc>
          <w:tcPr>
            <w:tcW w:type="dxa" w:w="6049"/>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assigned</w:t>
            </w:r>
            <w:r>
              <w:rPr>
                <w:sz w:val="19"/>
                <w:szCs w:val="19"/>
              </w:rPr>
              <w:t xml:space="preserve"> (surprise visit not yet started), </w:t>
            </w:r>
            <w:r>
              <w:rPr>
                <w:rFonts w:ascii="Consolas" w:cs="Consolas" w:eastAsia="Consolas" w:hAnsi="Consolas"/>
                <w:color w:val="3A3D44"/>
                <w:sz w:val="17"/>
                <w:szCs w:val="17"/>
              </w:rPr>
              <w:t xml:space="preserve">draft</w:t>
            </w:r>
            <w:r>
              <w:rPr>
                <w:sz w:val="19"/>
                <w:szCs w:val="19"/>
              </w:rPr>
              <w:t xml:space="preserve"> (being filled in) or </w:t>
            </w:r>
            <w:r>
              <w:rPr>
                <w:rFonts w:ascii="Consolas" w:cs="Consolas" w:eastAsia="Consolas" w:hAnsi="Consolas"/>
                <w:color w:val="3A3D44"/>
                <w:sz w:val="17"/>
                <w:szCs w:val="17"/>
              </w:rPr>
              <w:t xml:space="preserve">submitted</w:t>
            </w:r>
            <w:r>
              <w:rPr>
                <w:sz w:val="19"/>
                <w:szCs w:val="19"/>
              </w:rPr>
              <w:t xml:space="preserve"> (signed and locked).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kind</w:t>
            </w:r>
          </w:p>
        </w:tc>
        <w:tc>
          <w:tcPr>
            <w:tcW w:type="dxa" w:w="6049"/>
            <w:tcMar>
              <w:top w:type="dxa" w:w="70"/>
              <w:left w:type="dxa" w:w="100"/>
              <w:bottom w:type="dxa" w:w="70"/>
              <w:right w:type="dxa" w:w="100"/>
            </w:tcMar>
          </w:tcPr>
          <w:p>
            <w:pPr>
              <w:spacing w:after="0"/>
            </w:pPr>
            <w:r>
              <w:rPr>
                <w:rFonts w:ascii="Consolas" w:cs="Consolas" w:eastAsia="Consolas" w:hAnsi="Consolas"/>
                <w:color w:val="3A3D44"/>
                <w:sz w:val="17"/>
                <w:szCs w:val="17"/>
              </w:rPr>
              <w:t xml:space="preserve">monday</w:t>
            </w:r>
            <w:r>
              <w:rPr>
                <w:sz w:val="19"/>
                <w:szCs w:val="19"/>
              </w:rPr>
              <w:t xml:space="preserve"> (the branch's own weekly round) or </w:t>
            </w:r>
            <w:r>
              <w:rPr>
                <w:rFonts w:ascii="Consolas" w:cs="Consolas" w:eastAsia="Consolas" w:hAnsi="Consolas"/>
                <w:color w:val="3A3D44"/>
                <w:sz w:val="17"/>
                <w:szCs w:val="17"/>
              </w:rPr>
              <w:t xml:space="preserve">surprise</w:t>
            </w:r>
            <w:r>
              <w:rPr>
                <w:sz w:val="19"/>
                <w:szCs w:val="19"/>
              </w:rPr>
              <w:t xml:space="preserve">. Missing means </w:t>
            </w:r>
            <w:r>
              <w:rPr>
                <w:rFonts w:ascii="Consolas" w:cs="Consolas" w:eastAsia="Consolas" w:hAnsi="Consolas"/>
                <w:color w:val="3A3D44"/>
                <w:sz w:val="17"/>
                <w:szCs w:val="17"/>
              </w:rPr>
              <w:t xml:space="preserve">monday</w:t>
            </w:r>
            <w:r>
              <w:rPr>
                <w:sz w:val="19"/>
                <w:szCs w:val="19"/>
              </w:rPr>
              <w:t xml:space="preserv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inspectionType</w:t>
            </w:r>
          </w:p>
        </w:tc>
        <w:tc>
          <w:tcPr>
            <w:tcW w:type="dxa" w:w="6049"/>
            <w:tcMar>
              <w:top w:type="dxa" w:w="70"/>
              <w:left w:type="dxa" w:w="100"/>
              <w:bottom w:type="dxa" w:w="70"/>
              <w:right w:type="dxa" w:w="100"/>
            </w:tcMar>
          </w:tcPr>
          <w:p>
            <w:pPr>
              <w:spacing w:after="0"/>
            </w:pPr>
            <w:r>
              <w:rPr>
                <w:sz w:val="19"/>
                <w:szCs w:val="19"/>
              </w:rPr>
              <w:t xml:space="preserve">Why the visit happened: </w:t>
            </w:r>
            <w:r>
              <w:rPr>
                <w:rFonts w:ascii="Consolas" w:cs="Consolas" w:eastAsia="Consolas" w:hAnsi="Consolas"/>
                <w:color w:val="3A3D44"/>
                <w:sz w:val="17"/>
                <w:szCs w:val="17"/>
              </w:rPr>
              <w:t xml:space="preserve">routine</w:t>
            </w:r>
            <w:r>
              <w:rPr>
                <w:sz w:val="19"/>
                <w:szCs w:val="19"/>
              </w:rPr>
              <w:t xml:space="preserve">, </w:t>
            </w:r>
            <w:r>
              <w:rPr>
                <w:rFonts w:ascii="Consolas" w:cs="Consolas" w:eastAsia="Consolas" w:hAnsi="Consolas"/>
                <w:color w:val="3A3D44"/>
                <w:sz w:val="17"/>
                <w:szCs w:val="17"/>
              </w:rPr>
              <w:t xml:space="preserve">follow-up</w:t>
            </w:r>
            <w:r>
              <w:rPr>
                <w:sz w:val="19"/>
                <w:szCs w:val="19"/>
              </w:rPr>
              <w:t xml:space="preserve">, </w:t>
            </w:r>
            <w:r>
              <w:rPr>
                <w:rFonts w:ascii="Consolas" w:cs="Consolas" w:eastAsia="Consolas" w:hAnsi="Consolas"/>
                <w:color w:val="3A3D44"/>
                <w:sz w:val="17"/>
                <w:szCs w:val="17"/>
              </w:rPr>
              <w:t xml:space="preserve">complaint</w:t>
            </w:r>
            <w:r>
              <w:rPr>
                <w:sz w:val="19"/>
                <w:szCs w:val="19"/>
              </w:rPr>
              <w:t xml:space="preserve"> or </w:t>
            </w:r>
            <w:r>
              <w:rPr>
                <w:rFonts w:ascii="Consolas" w:cs="Consolas" w:eastAsia="Consolas" w:hAnsi="Consolas"/>
                <w:color w:val="3A3D44"/>
                <w:sz w:val="17"/>
                <w:szCs w:val="17"/>
              </w:rPr>
              <w:t xml:space="preserve">pre-opening</w:t>
            </w:r>
            <w:r>
              <w:rPr>
                <w:sz w:val="19"/>
                <w:szCs w:val="19"/>
              </w:rPr>
              <w:t xml:space="preserve">. For display only.</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score</w:t>
            </w:r>
          </w:p>
        </w:tc>
        <w:tc>
          <w:tcPr>
            <w:tcW w:type="dxa" w:w="6049"/>
            <w:tcMar>
              <w:top w:type="dxa" w:w="70"/>
              <w:left w:type="dxa" w:w="100"/>
              <w:bottom w:type="dxa" w:w="70"/>
              <w:right w:type="dxa" w:w="100"/>
            </w:tcMar>
          </w:tcPr>
          <w:p>
            <w:pPr>
              <w:spacing w:after="0"/>
            </w:pPr>
            <w:r>
              <w:rPr>
                <w:sz w:val="19"/>
                <w:szCs w:val="19"/>
              </w:rPr>
              <w:t xml:space="preserve">Percentage of checks passed, 0 to 100.</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answers</w:t>
            </w:r>
          </w:p>
        </w:tc>
        <w:tc>
          <w:tcPr>
            <w:tcW w:type="dxa" w:w="6049"/>
            <w:tcMar>
              <w:top w:type="dxa" w:w="70"/>
              <w:left w:type="dxa" w:w="100"/>
              <w:bottom w:type="dxa" w:w="70"/>
              <w:right w:type="dxa" w:w="100"/>
            </w:tcMar>
          </w:tcPr>
          <w:p>
            <w:pPr>
              <w:spacing w:after="0"/>
            </w:pPr>
            <w:r>
              <w:rPr>
                <w:sz w:val="19"/>
                <w:szCs w:val="19"/>
              </w:rPr>
              <w:t xml:space="preserve">One </w:t>
            </w:r>
            <w:r>
              <w:rPr>
                <w:rFonts w:ascii="Consolas" w:cs="Consolas" w:eastAsia="Consolas" w:hAnsi="Consolas"/>
                <w:color w:val="3A3D44"/>
                <w:sz w:val="17"/>
                <w:szCs w:val="17"/>
              </w:rPr>
              <w:t xml:space="preserve">Answer</w:t>
            </w:r>
            <w:r>
              <w:rPr>
                <w:sz w:val="19"/>
                <w:szCs w:val="19"/>
              </w:rPr>
              <w:t xml:space="preserve"> per question, stored under the question's global number.</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currentSectionIndex</w:t>
            </w:r>
          </w:p>
        </w:tc>
        <w:tc>
          <w:tcPr>
            <w:tcW w:type="dxa" w:w="6049"/>
            <w:tcMar>
              <w:top w:type="dxa" w:w="70"/>
              <w:left w:type="dxa" w:w="100"/>
              <w:bottom w:type="dxa" w:w="70"/>
              <w:right w:type="dxa" w:w="100"/>
            </w:tcMar>
          </w:tcPr>
          <w:p>
            <w:pPr>
              <w:spacing w:after="0"/>
            </w:pPr>
            <w:r>
              <w:rPr>
                <w:sz w:val="19"/>
                <w:szCs w:val="19"/>
              </w:rPr>
              <w:t xml:space="preserve">Where the inspector had got to.</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inspectorName</w:t>
            </w:r>
          </w:p>
        </w:tc>
        <w:tc>
          <w:tcPr>
            <w:tcW w:type="dxa" w:w="6049"/>
            <w:tcMar>
              <w:top w:type="dxa" w:w="70"/>
              <w:left w:type="dxa" w:w="100"/>
              <w:bottom w:type="dxa" w:w="70"/>
              <w:right w:type="dxa" w:w="100"/>
            </w:tcMar>
          </w:tcPr>
          <w:p>
            <w:pPr>
              <w:spacing w:after="0"/>
            </w:pPr>
            <w:r>
              <w:rPr>
                <w:sz w:val="19"/>
                <w:szCs w:val="19"/>
              </w:rPr>
              <w:t xml:space="preserve">Who carried out the visit (text, kept permanently).</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signature</w:t>
            </w:r>
          </w:p>
        </w:tc>
        <w:tc>
          <w:tcPr>
            <w:tcW w:type="dxa" w:w="6049"/>
            <w:tcMar>
              <w:top w:type="dxa" w:w="70"/>
              <w:left w:type="dxa" w:w="100"/>
              <w:bottom w:type="dxa" w:w="70"/>
              <w:right w:type="dxa" w:w="100"/>
            </w:tcMar>
          </w:tcPr>
          <w:p>
            <w:pPr>
              <w:spacing w:after="0"/>
            </w:pPr>
            <w:r>
              <w:rPr>
                <w:sz w:val="19"/>
                <w:szCs w:val="19"/>
              </w:rPr>
              <w:t xml:space="preserve">The drawn signature as an image.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signatoryName</w:t>
            </w:r>
            <w:r>
              <w:rPr>
                <w:sz w:val="19"/>
                <w:szCs w:val="19"/>
              </w:rPr>
              <w:t xml:space="preserve">, </w:t>
            </w:r>
            <w:r>
              <w:rPr>
                <w:rFonts w:ascii="Consolas" w:cs="Consolas" w:eastAsia="Consolas" w:hAnsi="Consolas"/>
                <w:color w:val="3A3D44"/>
                <w:sz w:val="17"/>
                <w:szCs w:val="17"/>
              </w:rPr>
              <w:t xml:space="preserve">signatoryRole</w:t>
            </w:r>
          </w:p>
        </w:tc>
        <w:tc>
          <w:tcPr>
            <w:tcW w:type="dxa" w:w="6049"/>
            <w:tcMar>
              <w:top w:type="dxa" w:w="70"/>
              <w:left w:type="dxa" w:w="100"/>
              <w:bottom w:type="dxa" w:w="70"/>
              <w:right w:type="dxa" w:w="100"/>
            </w:tcMar>
          </w:tcPr>
          <w:p>
            <w:pPr>
              <w:spacing w:after="0"/>
            </w:pPr>
            <w:r>
              <w:rPr>
                <w:sz w:val="19"/>
                <w:szCs w:val="19"/>
              </w:rPr>
              <w:t xml:space="preserve">Who signed and in what capacity.</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assignedToUserId</w:t>
            </w:r>
            <w:r>
              <w:rPr>
                <w:sz w:val="19"/>
                <w:szCs w:val="19"/>
              </w:rPr>
              <w:t xml:space="preserve">, </w:t>
            </w:r>
            <w:r>
              <w:rPr>
                <w:rFonts w:ascii="Consolas" w:cs="Consolas" w:eastAsia="Consolas" w:hAnsi="Consolas"/>
                <w:color w:val="3A3D44"/>
                <w:sz w:val="17"/>
                <w:szCs w:val="17"/>
              </w:rPr>
              <w:t xml:space="preserve">assignedByUserId</w:t>
            </w:r>
          </w:p>
        </w:tc>
        <w:tc>
          <w:tcPr>
            <w:tcW w:type="dxa" w:w="6049"/>
            <w:tcMar>
              <w:top w:type="dxa" w:w="70"/>
              <w:left w:type="dxa" w:w="100"/>
              <w:bottom w:type="dxa" w:w="70"/>
              <w:right w:type="dxa" w:w="100"/>
            </w:tcMar>
          </w:tcPr>
          <w:p>
            <w:pPr>
              <w:spacing w:after="0"/>
            </w:pPr>
            <w:r>
              <w:rPr>
                <w:sz w:val="19"/>
                <w:szCs w:val="19"/>
              </w:rPr>
              <w:t xml:space="preserve">For surprise visits: the inspector and the admin, by account id.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autoRaised</w:t>
            </w:r>
          </w:p>
        </w:tc>
        <w:tc>
          <w:tcPr>
            <w:tcW w:type="dxa" w:w="6049"/>
            <w:tcMar>
              <w:top w:type="dxa" w:w="70"/>
              <w:left w:type="dxa" w:w="100"/>
              <w:bottom w:type="dxa" w:w="70"/>
              <w:right w:type="dxa" w:w="100"/>
            </w:tcMar>
          </w:tcPr>
          <w:p>
            <w:pPr>
              <w:spacing w:after="0"/>
            </w:pPr>
            <w:r>
              <w:rPr>
                <w:rFonts w:ascii="Consolas" w:cs="Consolas" w:eastAsia="Consolas" w:hAnsi="Consolas"/>
                <w:color w:val="3A3D44"/>
                <w:sz w:val="17"/>
                <w:szCs w:val="17"/>
              </w:rPr>
              <w:t xml:space="preserve">true</w:t>
            </w:r>
            <w:r>
              <w:rPr>
                <w:sz w:val="19"/>
                <w:szCs w:val="19"/>
              </w:rPr>
              <w:t xml:space="preserve"> when the automatic rotation raised the visit.</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assignedAt</w:t>
            </w:r>
          </w:p>
        </w:tc>
        <w:tc>
          <w:tcPr>
            <w:tcW w:type="dxa" w:w="6049"/>
            <w:tcMar>
              <w:top w:type="dxa" w:w="70"/>
              <w:left w:type="dxa" w:w="100"/>
              <w:bottom w:type="dxa" w:w="70"/>
              <w:right w:type="dxa" w:w="100"/>
            </w:tcMar>
          </w:tcPr>
          <w:p>
            <w:pPr>
              <w:spacing w:after="0"/>
            </w:pPr>
            <w:r>
              <w:rPr>
                <w:sz w:val="19"/>
                <w:szCs w:val="19"/>
              </w:rPr>
              <w:t xml:space="preserve">When the visit was assigned.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scheduledFor</w:t>
            </w:r>
            <w:r>
              <w:rPr>
                <w:sz w:val="19"/>
                <w:szCs w:val="19"/>
              </w:rPr>
              <w:t xml:space="preserve">, </w:t>
            </w:r>
            <w:r>
              <w:rPr>
                <w:rFonts w:ascii="Consolas" w:cs="Consolas" w:eastAsia="Consolas" w:hAnsi="Consolas"/>
                <w:color w:val="3A3D44"/>
                <w:sz w:val="17"/>
                <w:szCs w:val="17"/>
              </w:rPr>
              <w:t xml:space="preserve">scheduledUntil</w:t>
            </w:r>
          </w:p>
        </w:tc>
        <w:tc>
          <w:tcPr>
            <w:tcW w:type="dxa" w:w="6049"/>
            <w:tcMar>
              <w:top w:type="dxa" w:w="70"/>
              <w:left w:type="dxa" w:w="100"/>
              <w:bottom w:type="dxa" w:w="70"/>
              <w:right w:type="dxa" w:w="100"/>
            </w:tcMar>
          </w:tcPr>
          <w:p>
            <w:pPr>
              <w:spacing w:after="0"/>
            </w:pPr>
            <w:r>
              <w:rPr>
                <w:sz w:val="19"/>
                <w:szCs w:val="19"/>
              </w:rPr>
              <w:t xml:space="preserve">Optional time window for a surprise visit. Late is measured against the end.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startedAt</w:t>
            </w:r>
            <w:r>
              <w:rPr>
                <w:sz w:val="19"/>
                <w:szCs w:val="19"/>
              </w:rPr>
              <w:t xml:space="preserve">, </w:t>
            </w:r>
            <w:r>
              <w:rPr>
                <w:rFonts w:ascii="Consolas" w:cs="Consolas" w:eastAsia="Consolas" w:hAnsi="Consolas"/>
                <w:color w:val="3A3D44"/>
                <w:sz w:val="17"/>
                <w:szCs w:val="17"/>
              </w:rPr>
              <w:t xml:space="preserve">submittedAt</w:t>
            </w:r>
          </w:p>
        </w:tc>
        <w:tc>
          <w:tcPr>
            <w:tcW w:type="dxa" w:w="6049"/>
            <w:tcMar>
              <w:top w:type="dxa" w:w="70"/>
              <w:left w:type="dxa" w:w="100"/>
              <w:bottom w:type="dxa" w:w="70"/>
              <w:right w:type="dxa" w:w="100"/>
            </w:tcMar>
          </w:tcPr>
          <w:p>
            <w:pPr>
              <w:spacing w:after="0"/>
            </w:pPr>
            <w:r>
              <w:rPr>
                <w:sz w:val="19"/>
                <w:szCs w:val="19"/>
              </w:rPr>
              <w:t xml:space="preserve">When the visit started and was signed. Used for the duration.</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submittedByUserId</w:t>
            </w:r>
          </w:p>
        </w:tc>
        <w:tc>
          <w:tcPr>
            <w:tcW w:type="dxa" w:w="6049"/>
            <w:tcMar>
              <w:top w:type="dxa" w:w="70"/>
              <w:left w:type="dxa" w:w="100"/>
              <w:bottom w:type="dxa" w:w="70"/>
              <w:right w:type="dxa" w:w="100"/>
            </w:tcMar>
          </w:tcPr>
          <w:p>
            <w:pPr>
              <w:spacing w:after="0"/>
            </w:pPr>
            <w:r>
              <w:rPr>
                <w:sz w:val="19"/>
                <w:szCs w:val="19"/>
              </w:rPr>
              <w:t xml:space="preserve">Who submitted it.</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lockedAt</w:t>
            </w:r>
          </w:p>
        </w:tc>
        <w:tc>
          <w:tcPr>
            <w:tcW w:type="dxa" w:w="6049"/>
            <w:tcMar>
              <w:top w:type="dxa" w:w="70"/>
              <w:left w:type="dxa" w:w="100"/>
              <w:bottom w:type="dxa" w:w="70"/>
              <w:right w:type="dxa" w:w="100"/>
            </w:tcMar>
          </w:tcPr>
          <w:p>
            <w:pPr>
              <w:spacing w:after="0"/>
            </w:pPr>
            <w:r>
              <w:rPr>
                <w:sz w:val="19"/>
                <w:szCs w:val="19"/>
              </w:rPr>
              <w:t xml:space="preserve">When it was locked. After this only the admin can reopen it.</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itemIds</w:t>
            </w:r>
          </w:p>
        </w:tc>
        <w:tc>
          <w:tcPr>
            <w:tcW w:type="dxa" w:w="6049"/>
            <w:tcMar>
              <w:top w:type="dxa" w:w="70"/>
              <w:left w:type="dxa" w:w="100"/>
              <w:bottom w:type="dxa" w:w="70"/>
              <w:right w:type="dxa" w:w="100"/>
            </w:tcMar>
          </w:tcPr>
          <w:p>
            <w:pPr>
              <w:spacing w:after="0"/>
            </w:pPr>
            <w:r>
              <w:rPr>
                <w:sz w:val="19"/>
                <w:szCs w:val="19"/>
              </w:rPr>
              <w:t xml:space="preserve">The questions this visit covered, frozen when signed.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heldItemIds</w:t>
            </w:r>
          </w:p>
        </w:tc>
        <w:tc>
          <w:tcPr>
            <w:tcW w:type="dxa" w:w="6049"/>
            <w:tcMar>
              <w:top w:type="dxa" w:w="70"/>
              <w:left w:type="dxa" w:w="100"/>
              <w:bottom w:type="dxa" w:w="70"/>
              <w:right w:type="dxa" w:w="100"/>
            </w:tcMar>
          </w:tcPr>
          <w:p>
            <w:pPr>
              <w:spacing w:after="0"/>
            </w:pPr>
            <w:r>
              <w:rPr>
                <w:sz w:val="19"/>
                <w:szCs w:val="19"/>
              </w:rPr>
              <w:t xml:space="preserve">Questions that were skipped because the fault was already with maintenance. They do not count towards the score.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edits</w:t>
            </w:r>
          </w:p>
        </w:tc>
        <w:tc>
          <w:tcPr>
            <w:tcW w:type="dxa" w:w="6049"/>
            <w:tcMar>
              <w:top w:type="dxa" w:w="70"/>
              <w:left w:type="dxa" w:w="100"/>
              <w:bottom w:type="dxa" w:w="70"/>
              <w:right w:type="dxa" w:w="100"/>
            </w:tcMar>
          </w:tcPr>
          <w:p>
            <w:pPr>
              <w:spacing w:after="0"/>
            </w:pPr>
            <w:r>
              <w:rPr>
                <w:sz w:val="19"/>
                <w:szCs w:val="19"/>
              </w:rPr>
              <w:t xml:space="preserve">A log of every time the admin reopened and re-signed it: when, who and the previous score.</w:t>
            </w:r>
          </w:p>
        </w:tc>
      </w:tr>
    </w:tbl>
    <w:p>
      <w:pPr>
        <w:spacing w:after="120"/>
      </w:pPr>
    </w:p>
    <w:p>
      <w:pPr>
        <w:pStyle w:val="Heading2"/>
        <w:keepNext/>
      </w:pPr>
      <w:bookmarkStart w:name="sec21" w:id="21"/>
      <w:r>
        <w:t xml:space="preserve">Answer</w:t>
      </w:r>
      <w:bookmarkEnd w:id="21"/>
    </w:p>
    <w:p>
      <w:pPr>
        <w:keepNext w:val="false"/>
        <w:spacing w:after="120"/>
      </w:pPr>
      <w:r>
        <w:t xml:space="preserve">The response to one question in one inspection.</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977"/>
        <w:gridCol w:w="6049"/>
      </w:tblGrid>
      <w:tr>
        <w:trPr>
          <w:cantSplit/>
          <w:tblHeader/>
        </w:trPr>
        <w:tc>
          <w:tcPr>
            <w:tcW w:type="dxa" w:w="2977"/>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6049"/>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status</w:t>
            </w:r>
          </w:p>
        </w:tc>
        <w:tc>
          <w:tcPr>
            <w:tcW w:type="dxa" w:w="6049"/>
            <w:tcMar>
              <w:top w:type="dxa" w:w="70"/>
              <w:left w:type="dxa" w:w="100"/>
              <w:bottom w:type="dxa" w:w="70"/>
              <w:right w:type="dxa" w:w="100"/>
            </w:tcMar>
          </w:tcPr>
          <w:p>
            <w:pPr>
              <w:spacing w:after="0"/>
            </w:pPr>
            <w:r>
              <w:rPr>
                <w:rFonts w:ascii="Consolas" w:cs="Consolas" w:eastAsia="Consolas" w:hAnsi="Consolas"/>
                <w:color w:val="3A3D44"/>
                <w:sz w:val="17"/>
                <w:szCs w:val="17"/>
              </w:rPr>
              <w:t xml:space="preserve">yes</w:t>
            </w:r>
            <w:r>
              <w:rPr>
                <w:sz w:val="19"/>
                <w:szCs w:val="19"/>
              </w:rPr>
              <w:t xml:space="preserve"> (passed) or </w:t>
            </w:r>
            <w:r>
              <w:rPr>
                <w:rFonts w:ascii="Consolas" w:cs="Consolas" w:eastAsia="Consolas" w:hAnsi="Consolas"/>
                <w:color w:val="3A3D44"/>
                <w:sz w:val="17"/>
                <w:szCs w:val="17"/>
              </w:rPr>
              <w:t xml:space="preserve">no</w:t>
            </w:r>
            <w:r>
              <w:rPr>
                <w:sz w:val="19"/>
                <w:szCs w:val="19"/>
              </w:rPr>
              <w:t xml:space="preserve"> (failed).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reason</w:t>
            </w:r>
          </w:p>
        </w:tc>
        <w:tc>
          <w:tcPr>
            <w:tcW w:type="dxa" w:w="6049"/>
            <w:tcMar>
              <w:top w:type="dxa" w:w="70"/>
              <w:left w:type="dxa" w:w="100"/>
              <w:bottom w:type="dxa" w:w="70"/>
              <w:right w:type="dxa" w:w="100"/>
            </w:tcMar>
          </w:tcPr>
          <w:p>
            <w:pPr>
              <w:spacing w:after="0"/>
            </w:pPr>
            <w:r>
              <w:rPr>
                <w:sz w:val="19"/>
                <w:szCs w:val="19"/>
              </w:rPr>
              <w:t xml:space="preserve">For a No: the reason picked from the list for its category.</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otherReason</w:t>
            </w:r>
          </w:p>
        </w:tc>
        <w:tc>
          <w:tcPr>
            <w:tcW w:type="dxa" w:w="6049"/>
            <w:tcMar>
              <w:top w:type="dxa" w:w="70"/>
              <w:left w:type="dxa" w:w="100"/>
              <w:bottom w:type="dxa" w:w="70"/>
              <w:right w:type="dxa" w:w="100"/>
            </w:tcMar>
          </w:tcPr>
          <w:p>
            <w:pPr>
              <w:spacing w:after="0"/>
            </w:pPr>
            <w:r>
              <w:rPr>
                <w:sz w:val="19"/>
                <w:szCs w:val="19"/>
              </w:rPr>
              <w:t xml:space="preserve">Free text when the reason is "Other".</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note</w:t>
            </w:r>
          </w:p>
        </w:tc>
        <w:tc>
          <w:tcPr>
            <w:tcW w:type="dxa" w:w="6049"/>
            <w:tcMar>
              <w:top w:type="dxa" w:w="70"/>
              <w:left w:type="dxa" w:w="100"/>
              <w:bottom w:type="dxa" w:w="70"/>
              <w:right w:type="dxa" w:w="100"/>
            </w:tcMar>
          </w:tcPr>
          <w:p>
            <w:pPr>
              <w:spacing w:after="0"/>
            </w:pPr>
            <w:r>
              <w:rPr>
                <w:sz w:val="19"/>
                <w:szCs w:val="19"/>
              </w:rPr>
              <w:t xml:space="preserve">Optional note from the inspector.</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photo</w:t>
            </w:r>
          </w:p>
        </w:tc>
        <w:tc>
          <w:tcPr>
            <w:tcW w:type="dxa" w:w="6049"/>
            <w:tcMar>
              <w:top w:type="dxa" w:w="70"/>
              <w:left w:type="dxa" w:w="100"/>
              <w:bottom w:type="dxa" w:w="70"/>
              <w:right w:type="dxa" w:w="100"/>
            </w:tcMar>
          </w:tcPr>
          <w:p>
            <w:pPr>
              <w:spacing w:after="0"/>
            </w:pPr>
            <w:r>
              <w:rPr>
                <w:sz w:val="19"/>
                <w:szCs w:val="19"/>
              </w:rPr>
              <w:t xml:space="preserve">Optional photo (required when the issue is Critical).</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priorityOverride</w:t>
            </w:r>
          </w:p>
        </w:tc>
        <w:tc>
          <w:tcPr>
            <w:tcW w:type="dxa" w:w="6049"/>
            <w:tcMar>
              <w:top w:type="dxa" w:w="70"/>
              <w:left w:type="dxa" w:w="100"/>
              <w:bottom w:type="dxa" w:w="70"/>
              <w:right w:type="dxa" w:w="100"/>
            </w:tcMar>
          </w:tcPr>
          <w:p>
            <w:pPr>
              <w:spacing w:after="0"/>
            </w:pPr>
            <w:r>
              <w:rPr>
                <w:sz w:val="19"/>
                <w:szCs w:val="19"/>
              </w:rPr>
              <w:t xml:space="preserve">A priority set by hand, overriding the calculated one.</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reasonGroup</w:t>
            </w:r>
          </w:p>
        </w:tc>
        <w:tc>
          <w:tcPr>
            <w:tcW w:type="dxa" w:w="6049"/>
            <w:tcMar>
              <w:top w:type="dxa" w:w="70"/>
              <w:left w:type="dxa" w:w="100"/>
              <w:bottom w:type="dxa" w:w="70"/>
              <w:right w:type="dxa" w:w="100"/>
            </w:tcMar>
          </w:tcPr>
          <w:p>
            <w:pPr>
              <w:spacing w:after="0"/>
            </w:pPr>
            <w:r>
              <w:rPr>
                <w:sz w:val="19"/>
                <w:szCs w:val="19"/>
              </w:rPr>
              <w:t xml:space="preserve">A category chosen by the inspector for this failure, if different from the question's own. Choosing </w:t>
            </w:r>
            <w:r>
              <w:rPr>
                <w:rFonts w:ascii="Consolas" w:cs="Consolas" w:eastAsia="Consolas" w:hAnsi="Consolas"/>
                <w:color w:val="3A3D44"/>
                <w:sz w:val="17"/>
                <w:szCs w:val="17"/>
              </w:rPr>
              <w:t xml:space="preserve">MAINTENANCE</w:t>
            </w:r>
            <w:r>
              <w:rPr>
                <w:sz w:val="19"/>
                <w:szCs w:val="19"/>
              </w:rPr>
              <w:t xml:space="preserve"> sends it to the repair board.</w:t>
            </w:r>
          </w:p>
        </w:tc>
      </w:tr>
      <w:tr>
        <w:trPr>
          <w:cantSplit/>
        </w:trPr>
        <w:tc>
          <w:tcPr>
            <w:tcW w:type="dxa" w:w="2977"/>
            <w:tcMar>
              <w:top w:type="dxa" w:w="70"/>
              <w:left w:type="dxa" w:w="100"/>
              <w:bottom w:type="dxa" w:w="70"/>
              <w:right w:type="dxa" w:w="100"/>
            </w:tcMar>
          </w:tcPr>
          <w:p>
            <w:pPr>
              <w:spacing w:after="0"/>
            </w:pPr>
            <w:r>
              <w:rPr>
                <w:rFonts w:ascii="Consolas" w:cs="Consolas" w:eastAsia="Consolas" w:hAnsi="Consolas"/>
                <w:color w:val="3A3D44"/>
                <w:sz w:val="17"/>
                <w:szCs w:val="17"/>
              </w:rPr>
              <w:t xml:space="preserve">details</w:t>
            </w:r>
          </w:p>
        </w:tc>
        <w:tc>
          <w:tcPr>
            <w:tcW w:type="dxa" w:w="6049"/>
            <w:tcMar>
              <w:top w:type="dxa" w:w="70"/>
              <w:left w:type="dxa" w:w="100"/>
              <w:bottom w:type="dxa" w:w="70"/>
              <w:right w:type="dxa" w:w="100"/>
            </w:tcMar>
          </w:tcPr>
          <w:p>
            <w:pPr>
              <w:spacing w:after="0"/>
            </w:pPr>
            <w:r>
              <w:rPr>
                <w:sz w:val="19"/>
                <w:szCs w:val="19"/>
              </w:rPr>
              <w:t xml:space="preserve">Which unit this was about on this visit (asset number, location and so on).</w:t>
            </w:r>
          </w:p>
        </w:tc>
      </w:tr>
    </w:tbl>
    <w:p>
      <w:pPr>
        <w:spacing w:after="120"/>
      </w:pPr>
    </w:p>
    <w:p>
      <w:pPr>
        <w:pStyle w:val="Heading2"/>
        <w:keepNext/>
      </w:pPr>
      <w:bookmarkStart w:name="sec22" w:id="22"/>
      <w:r>
        <w:t xml:space="preserve">Checklist: list, section and item</w:t>
      </w:r>
      <w:bookmarkEnd w:id="22"/>
    </w:p>
    <w:p>
      <w:pPr>
        <w:keepNext w:val="false"/>
        <w:spacing w:after="120"/>
      </w:pPr>
      <w:r>
        <w:t xml:space="preserve">The checklist is a tree: a </w:t>
      </w:r>
      <w:r>
        <w:rPr>
          <w:b/>
          <w:bCs/>
        </w:rPr>
        <w:t xml:space="preserve">document</w:t>
      </w:r>
      <w:r>
        <w:t xml:space="preserve"> holds </w:t>
      </w:r>
      <w:r>
        <w:rPr>
          <w:b/>
          <w:bCs/>
        </w:rPr>
        <w:t xml:space="preserve">lists</w:t>
      </w:r>
      <w:r>
        <w:t xml:space="preserve">, each list holds </w:t>
      </w:r>
      <w:r>
        <w:rPr>
          <w:b/>
          <w:bCs/>
        </w:rPr>
        <w:t xml:space="preserve">sections</w:t>
      </w:r>
      <w:r>
        <w:t xml:space="preserve"> (shown as "categories" on screen), and each section holds </w:t>
      </w:r>
      <w:r>
        <w:rPr>
          <w:b/>
          <w:bCs/>
        </w:rPr>
        <w:t xml:space="preserve">items</w:t>
      </w:r>
      <w:r>
        <w:t xml:space="preserve"> (questions).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855"/>
        <w:gridCol w:w="2952"/>
        <w:gridCol w:w="4219"/>
      </w:tblGrid>
      <w:tr>
        <w:trPr>
          <w:cantSplit/>
          <w:tblHeader/>
        </w:trPr>
        <w:tc>
          <w:tcPr>
            <w:tcW w:type="dxa" w:w="1855"/>
            <w:shd w:fill="F2F3F5" w:color="auto" w:val="clear"/>
            <w:tcMar>
              <w:top w:type="dxa" w:w="70"/>
              <w:left w:type="dxa" w:w="100"/>
              <w:bottom w:type="dxa" w:w="70"/>
              <w:right w:type="dxa" w:w="100"/>
            </w:tcMar>
          </w:tcPr>
          <w:p>
            <w:pPr>
              <w:spacing w:after="0"/>
            </w:pPr>
            <w:r>
              <w:rPr>
                <w:b/>
                <w:bCs/>
                <w:sz w:val="19"/>
                <w:szCs w:val="19"/>
              </w:rPr>
              <w:t xml:space="preserve">Record</w:t>
            </w:r>
          </w:p>
        </w:tc>
        <w:tc>
          <w:tcPr>
            <w:tcW w:type="dxa" w:w="2952"/>
            <w:shd w:fill="F2F3F5" w:color="auto" w:val="clear"/>
            <w:tcMar>
              <w:top w:type="dxa" w:w="70"/>
              <w:left w:type="dxa" w:w="100"/>
              <w:bottom w:type="dxa" w:w="70"/>
              <w:right w:type="dxa" w:w="100"/>
            </w:tcMar>
          </w:tcPr>
          <w:p>
            <w:pPr>
              <w:spacing w:after="0"/>
            </w:pPr>
            <w:r>
              <w:rPr>
                <w:b/>
                <w:bCs/>
                <w:sz w:val="19"/>
                <w:szCs w:val="19"/>
              </w:rPr>
              <w:t xml:space="preserve">Fields</w:t>
            </w:r>
          </w:p>
        </w:tc>
        <w:tc>
          <w:tcPr>
            <w:tcW w:type="dxa" w:w="4219"/>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1855"/>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ChecklistDoc</w:t>
            </w:r>
          </w:p>
        </w:tc>
        <w:tc>
          <w:tcPr>
            <w:tcW w:type="dxa" w:w="2952"/>
            <w:tcMar>
              <w:top w:type="dxa" w:w="70"/>
              <w:left w:type="dxa" w:w="100"/>
              <w:bottom w:type="dxa" w:w="70"/>
              <w:right w:type="dxa" w:w="100"/>
            </w:tcMar>
          </w:tcPr>
          <w:p>
            <w:pPr>
              <w:spacing w:after="0"/>
            </w:pPr>
            <w:r>
              <w:rPr>
                <w:rFonts w:ascii="Consolas" w:cs="Consolas" w:eastAsia="Consolas" w:hAnsi="Consolas"/>
                <w:color w:val="3A3D44"/>
                <w:sz w:val="17"/>
                <w:szCs w:val="17"/>
              </w:rPr>
              <w:t xml:space="preserve">lists</w:t>
            </w:r>
            <w:r>
              <w:rPr>
                <w:sz w:val="19"/>
                <w:szCs w:val="19"/>
              </w:rPr>
              <w:t xml:space="preserve">, </w:t>
            </w:r>
            <w:r>
              <w:rPr>
                <w:rFonts w:ascii="Consolas" w:cs="Consolas" w:eastAsia="Consolas" w:hAnsi="Consolas"/>
                <w:color w:val="3A3D44"/>
                <w:sz w:val="17"/>
                <w:szCs w:val="17"/>
              </w:rPr>
              <w:t xml:space="preserve">nextIdBase</w:t>
            </w:r>
          </w:p>
        </w:tc>
        <w:tc>
          <w:tcPr>
            <w:tcW w:type="dxa" w:w="4219"/>
            <w:tcMar>
              <w:top w:type="dxa" w:w="70"/>
              <w:left w:type="dxa" w:w="100"/>
              <w:bottom w:type="dxa" w:w="70"/>
              <w:right w:type="dxa" w:w="100"/>
            </w:tcMar>
          </w:tcPr>
          <w:p>
            <w:pPr>
              <w:spacing w:after="0"/>
            </w:pPr>
            <w:r>
              <w:rPr>
                <w:sz w:val="19"/>
                <w:szCs w:val="19"/>
              </w:rPr>
              <w:t xml:space="preserve">The whole checklist. </w:t>
            </w:r>
            <w:r>
              <w:rPr>
                <w:rFonts w:ascii="Consolas" w:cs="Consolas" w:eastAsia="Consolas" w:hAnsi="Consolas"/>
                <w:color w:val="3A3D44"/>
                <w:sz w:val="17"/>
                <w:szCs w:val="17"/>
              </w:rPr>
              <w:t xml:space="preserve">nextIdBase</w:t>
            </w:r>
            <w:r>
              <w:rPr>
                <w:sz w:val="19"/>
                <w:szCs w:val="19"/>
              </w:rPr>
              <w:t xml:space="preserve"> is the starting number for the next new list; it only ever goes up.</w:t>
            </w:r>
          </w:p>
        </w:tc>
      </w:tr>
      <w:tr>
        <w:trPr>
          <w:cantSplit/>
        </w:trPr>
        <w:tc>
          <w:tcPr>
            <w:tcW w:type="dxa" w:w="1855"/>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ChecklistList</w:t>
            </w:r>
          </w:p>
        </w:tc>
        <w:tc>
          <w:tcPr>
            <w:tcW w:type="dxa" w:w="2952"/>
            <w:tcMar>
              <w:top w:type="dxa" w:w="70"/>
              <w:left w:type="dxa" w:w="100"/>
              <w:bottom w:type="dxa" w:w="70"/>
              <w:right w:type="dxa" w:w="100"/>
            </w:tcMar>
          </w:tcPr>
          <w:p>
            <w:pPr>
              <w:spacing w:after="0"/>
            </w:pPr>
            <w:r>
              <w:rPr>
                <w:rFonts w:ascii="Consolas" w:cs="Consolas" w:eastAsia="Consolas" w:hAnsi="Consolas"/>
                <w:color w:val="3A3D44"/>
                <w:sz w:val="17"/>
                <w:szCs w:val="17"/>
              </w:rPr>
              <w:t xml:space="preserve">key</w:t>
            </w:r>
            <w:r>
              <w:rPr>
                <w:sz w:val="19"/>
                <w:szCs w:val="19"/>
              </w:rPr>
              <w:t xml:space="preserve">, </w:t>
            </w:r>
            <w:r>
              <w:rPr>
                <w:rFonts w:ascii="Consolas" w:cs="Consolas" w:eastAsia="Consolas" w:hAnsi="Consolas"/>
                <w:color w:val="3A3D44"/>
                <w:sz w:val="17"/>
                <w:szCs w:val="17"/>
              </w:rPr>
              <w:t xml:space="preserve">label</w:t>
            </w:r>
            <w:r>
              <w:rPr>
                <w:sz w:val="19"/>
                <w:szCs w:val="19"/>
              </w:rPr>
              <w:t xml:space="preserve">, </w:t>
            </w:r>
            <w:r>
              <w:rPr>
                <w:rFonts w:ascii="Consolas" w:cs="Consolas" w:eastAsia="Consolas" w:hAnsi="Consolas"/>
                <w:color w:val="3A3D44"/>
                <w:sz w:val="17"/>
                <w:szCs w:val="17"/>
              </w:rPr>
              <w:t xml:space="preserve">idBase</w:t>
            </w:r>
            <w:r>
              <w:rPr>
                <w:sz w:val="19"/>
                <w:szCs w:val="19"/>
              </w:rPr>
              <w:t xml:space="preserve">, </w:t>
            </w:r>
            <w:r>
              <w:rPr>
                <w:rFonts w:ascii="Consolas" w:cs="Consolas" w:eastAsia="Consolas" w:hAnsi="Consolas"/>
                <w:color w:val="3A3D44"/>
                <w:sz w:val="17"/>
                <w:szCs w:val="17"/>
              </w:rPr>
              <w:t xml:space="preserve">nextItemId</w:t>
            </w:r>
            <w:r>
              <w:rPr>
                <w:sz w:val="19"/>
                <w:szCs w:val="19"/>
              </w:rPr>
              <w:t xml:space="preserve">, </w:t>
            </w:r>
            <w:r>
              <w:rPr>
                <w:rFonts w:ascii="Consolas" w:cs="Consolas" w:eastAsia="Consolas" w:hAnsi="Consolas"/>
                <w:color w:val="3A3D44"/>
                <w:sz w:val="17"/>
                <w:szCs w:val="17"/>
              </w:rPr>
              <w:t xml:space="preserve">nextSectionKey</w:t>
            </w:r>
            <w:r>
              <w:rPr>
                <w:sz w:val="19"/>
                <w:szCs w:val="19"/>
              </w:rPr>
              <w:t xml:space="preserve">, </w:t>
            </w:r>
            <w:r>
              <w:rPr>
                <w:rFonts w:ascii="Consolas" w:cs="Consolas" w:eastAsia="Consolas" w:hAnsi="Consolas"/>
                <w:color w:val="3A3D44"/>
                <w:sz w:val="17"/>
                <w:szCs w:val="17"/>
              </w:rPr>
              <w:t xml:space="preserve">sections</w:t>
            </w:r>
            <w:r>
              <w:rPr>
                <w:sz w:val="19"/>
                <w:szCs w:val="19"/>
              </w:rPr>
              <w:t xml:space="preserve">, </w:t>
            </w:r>
            <w:r>
              <w:rPr>
                <w:rFonts w:ascii="Consolas" w:cs="Consolas" w:eastAsia="Consolas" w:hAnsi="Consolas"/>
                <w:color w:val="3A3D44"/>
                <w:sz w:val="17"/>
                <w:szCs w:val="17"/>
              </w:rPr>
              <w:t xml:space="preserve">archived</w:t>
            </w:r>
          </w:p>
        </w:tc>
        <w:tc>
          <w:tcPr>
            <w:tcW w:type="dxa" w:w="4219"/>
            <w:tcMar>
              <w:top w:type="dxa" w:w="70"/>
              <w:left w:type="dxa" w:w="100"/>
              <w:bottom w:type="dxa" w:w="70"/>
              <w:right w:type="dxa" w:w="100"/>
            </w:tcMar>
          </w:tcPr>
          <w:p>
            <w:pPr>
              <w:spacing w:after="0"/>
            </w:pPr>
            <w:r>
              <w:rPr>
                <w:sz w:val="19"/>
                <w:szCs w:val="19"/>
              </w:rPr>
              <w:t xml:space="preserve">One list. Each question's global number is </w:t>
            </w:r>
            <w:r>
              <w:rPr>
                <w:rFonts w:ascii="Consolas" w:cs="Consolas" w:eastAsia="Consolas" w:hAnsi="Consolas"/>
                <w:color w:val="3A3D44"/>
                <w:sz w:val="17"/>
                <w:szCs w:val="17"/>
              </w:rPr>
              <w:t xml:space="preserve">idBase + its local id</w:t>
            </w:r>
            <w:r>
              <w:rPr>
                <w:sz w:val="19"/>
                <w:szCs w:val="19"/>
              </w:rPr>
              <w:t xml:space="preserve">. The counters only ever go up so numbers are never re-used.</w:t>
            </w:r>
          </w:p>
        </w:tc>
      </w:tr>
      <w:tr>
        <w:trPr>
          <w:cantSplit/>
        </w:trPr>
        <w:tc>
          <w:tcPr>
            <w:tcW w:type="dxa" w:w="1855"/>
            <w:tcMar>
              <w:top w:type="dxa" w:w="70"/>
              <w:left w:type="dxa" w:w="100"/>
              <w:bottom w:type="dxa" w:w="70"/>
              <w:right w:type="dxa" w:w="100"/>
            </w:tcMar>
          </w:tcPr>
          <w:p>
            <w:pPr>
              <w:spacing w:after="0"/>
            </w:pPr>
            <w:r>
              <w:rPr>
                <w:rFonts w:ascii="Consolas" w:cs="Consolas" w:eastAsia="Consolas" w:hAnsi="Consolas"/>
                <w:color w:val="3A3D44"/>
                <w:sz w:val="17"/>
                <w:szCs w:val="17"/>
              </w:rPr>
              <w:t xml:space="preserve">Section</w:t>
            </w:r>
          </w:p>
        </w:tc>
        <w:tc>
          <w:tcPr>
            <w:tcW w:type="dxa" w:w="2952"/>
            <w:tcMar>
              <w:top w:type="dxa" w:w="70"/>
              <w:left w:type="dxa" w:w="100"/>
              <w:bottom w:type="dxa" w:w="70"/>
              <w:right w:type="dxa" w:w="100"/>
            </w:tcMar>
          </w:tcPr>
          <w:p>
            <w:pPr>
              <w:spacing w:after="0"/>
            </w:pPr>
            <w:r>
              <w:rPr>
                <w:rFonts w:ascii="Consolas" w:cs="Consolas" w:eastAsia="Consolas" w:hAnsi="Consolas"/>
                <w:color w:val="3A3D44"/>
                <w:sz w:val="17"/>
                <w:szCs w:val="17"/>
              </w:rPr>
              <w:t xml:space="preserve">key</w:t>
            </w:r>
            <w:r>
              <w:rPr>
                <w:sz w:val="19"/>
                <w:szCs w:val="19"/>
              </w:rPr>
              <w:t xml:space="preserve">, </w:t>
            </w:r>
            <w:r>
              <w:rPr>
                <w:rFonts w:ascii="Consolas" w:cs="Consolas" w:eastAsia="Consolas" w:hAnsi="Consolas"/>
                <w:color w:val="3A3D44"/>
                <w:sz w:val="17"/>
                <w:szCs w:val="17"/>
              </w:rPr>
              <w:t xml:space="preserve">title</w:t>
            </w:r>
            <w:r>
              <w:rPr>
                <w:sz w:val="19"/>
                <w:szCs w:val="19"/>
              </w:rPr>
              <w:t xml:space="preserve">, </w:t>
            </w:r>
            <w:r>
              <w:rPr>
                <w:rFonts w:ascii="Consolas" w:cs="Consolas" w:eastAsia="Consolas" w:hAnsi="Consolas"/>
                <w:color w:val="3A3D44"/>
                <w:sz w:val="17"/>
                <w:szCs w:val="17"/>
              </w:rPr>
              <w:t xml:space="preserve">items</w:t>
            </w:r>
            <w:r>
              <w:rPr>
                <w:sz w:val="19"/>
                <w:szCs w:val="19"/>
              </w:rPr>
              <w:t xml:space="preserve">, </w:t>
            </w:r>
            <w:r>
              <w:rPr>
                <w:rFonts w:ascii="Consolas" w:cs="Consolas" w:eastAsia="Consolas" w:hAnsi="Consolas"/>
                <w:color w:val="3A3D44"/>
                <w:sz w:val="17"/>
                <w:szCs w:val="17"/>
              </w:rPr>
              <w:t xml:space="preserve">archived</w:t>
            </w:r>
          </w:p>
        </w:tc>
        <w:tc>
          <w:tcPr>
            <w:tcW w:type="dxa" w:w="4219"/>
            <w:tcMar>
              <w:top w:type="dxa" w:w="70"/>
              <w:left w:type="dxa" w:w="100"/>
              <w:bottom w:type="dxa" w:w="70"/>
              <w:right w:type="dxa" w:w="100"/>
            </w:tcMar>
          </w:tcPr>
          <w:p>
            <w:pPr>
              <w:spacing w:after="0"/>
            </w:pPr>
            <w:r>
              <w:rPr>
                <w:sz w:val="19"/>
                <w:szCs w:val="19"/>
              </w:rPr>
              <w:t xml:space="preserve">One category of questions, e.g. "Staff hygiene".</w:t>
            </w:r>
          </w:p>
        </w:tc>
      </w:tr>
      <w:tr>
        <w:trPr>
          <w:cantSplit/>
        </w:trPr>
        <w:tc>
          <w:tcPr>
            <w:tcW w:type="dxa" w:w="1855"/>
            <w:tcMar>
              <w:top w:type="dxa" w:w="70"/>
              <w:left w:type="dxa" w:w="100"/>
              <w:bottom w:type="dxa" w:w="70"/>
              <w:right w:type="dxa" w:w="100"/>
            </w:tcMar>
          </w:tcPr>
          <w:p>
            <w:pPr>
              <w:spacing w:after="0"/>
            </w:pPr>
            <w:r>
              <w:rPr>
                <w:rFonts w:ascii="Consolas" w:cs="Consolas" w:eastAsia="Consolas" w:hAnsi="Consolas"/>
                <w:color w:val="3A3D44"/>
                <w:sz w:val="17"/>
                <w:szCs w:val="17"/>
              </w:rPr>
              <w:t xml:space="preserve">Item</w:t>
            </w:r>
          </w:p>
        </w:tc>
        <w:tc>
          <w:tcPr>
            <w:tcW w:type="dxa" w:w="2952"/>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r>
              <w:rPr>
                <w:sz w:val="19"/>
                <w:szCs w:val="19"/>
              </w:rPr>
              <w:t xml:space="preserve">, </w:t>
            </w:r>
            <w:r>
              <w:rPr>
                <w:rFonts w:ascii="Consolas" w:cs="Consolas" w:eastAsia="Consolas" w:hAnsi="Consolas"/>
                <w:color w:val="3A3D44"/>
                <w:sz w:val="17"/>
                <w:szCs w:val="17"/>
              </w:rPr>
              <w:t xml:space="preserve">text</w:t>
            </w:r>
            <w:r>
              <w:rPr>
                <w:sz w:val="19"/>
                <w:szCs w:val="19"/>
              </w:rPr>
              <w:t xml:space="preserve">, </w:t>
            </w:r>
            <w:r>
              <w:rPr>
                <w:rFonts w:ascii="Consolas" w:cs="Consolas" w:eastAsia="Consolas" w:hAnsi="Consolas"/>
                <w:color w:val="3A3D44"/>
                <w:sz w:val="17"/>
                <w:szCs w:val="17"/>
              </w:rPr>
              <w:t xml:space="preserve">reasonGroup</w:t>
            </w:r>
            <w:r>
              <w:rPr>
                <w:sz w:val="19"/>
                <w:szCs w:val="19"/>
              </w:rPr>
              <w:t xml:space="preserve">, </w:t>
            </w:r>
            <w:r>
              <w:rPr>
                <w:rFonts w:ascii="Consolas" w:cs="Consolas" w:eastAsia="Consolas" w:hAnsi="Consolas"/>
                <w:color w:val="3A3D44"/>
                <w:sz w:val="17"/>
                <w:szCs w:val="17"/>
              </w:rPr>
              <w:t xml:space="preserve">severity</w:t>
            </w:r>
            <w:r>
              <w:rPr>
                <w:sz w:val="19"/>
                <w:szCs w:val="19"/>
              </w:rPr>
              <w:t xml:space="preserve">, </w:t>
            </w:r>
            <w:r>
              <w:rPr>
                <w:rFonts w:ascii="Consolas" w:cs="Consolas" w:eastAsia="Consolas" w:hAnsi="Consolas"/>
                <w:color w:val="3A3D44"/>
                <w:sz w:val="17"/>
                <w:szCs w:val="17"/>
              </w:rPr>
              <w:t xml:space="preserve">details</w:t>
            </w:r>
            <w:r>
              <w:rPr>
                <w:sz w:val="19"/>
                <w:szCs w:val="19"/>
              </w:rPr>
              <w:t xml:space="preserve">, </w:t>
            </w:r>
            <w:r>
              <w:rPr>
                <w:rFonts w:ascii="Consolas" w:cs="Consolas" w:eastAsia="Consolas" w:hAnsi="Consolas"/>
                <w:color w:val="3A3D44"/>
                <w:sz w:val="17"/>
                <w:szCs w:val="17"/>
              </w:rPr>
              <w:t xml:space="preserve">archived</w:t>
            </w:r>
          </w:p>
        </w:tc>
        <w:tc>
          <w:tcPr>
            <w:tcW w:type="dxa" w:w="4219"/>
            <w:tcMar>
              <w:top w:type="dxa" w:w="70"/>
              <w:left w:type="dxa" w:w="100"/>
              <w:bottom w:type="dxa" w:w="70"/>
              <w:right w:type="dxa" w:w="100"/>
            </w:tcMar>
          </w:tcPr>
          <w:p>
            <w:pPr>
              <w:spacing w:after="0"/>
            </w:pPr>
            <w:r>
              <w:rPr>
                <w:sz w:val="19"/>
                <w:szCs w:val="19"/>
              </w:rPr>
              <w:t xml:space="preserve">One question. </w:t>
            </w:r>
            <w:r>
              <w:rPr>
                <w:rFonts w:ascii="Consolas" w:cs="Consolas" w:eastAsia="Consolas" w:hAnsi="Consolas"/>
                <w:color w:val="3A3D44"/>
                <w:sz w:val="17"/>
                <w:szCs w:val="17"/>
              </w:rPr>
              <w:t xml:space="preserve">reasonGroup</w:t>
            </w:r>
            <w:r>
              <w:rPr>
                <w:sz w:val="19"/>
                <w:szCs w:val="19"/>
              </w:rPr>
              <w:t xml:space="preserve"> is its usual category of failure; </w:t>
            </w:r>
            <w:r>
              <w:rPr>
                <w:rFonts w:ascii="Consolas" w:cs="Consolas" w:eastAsia="Consolas" w:hAnsi="Consolas"/>
                <w:color w:val="3A3D44"/>
                <w:sz w:val="17"/>
                <w:szCs w:val="17"/>
              </w:rPr>
              <w:t xml:space="preserve">severity</w:t>
            </w:r>
            <w:r>
              <w:rPr>
                <w:sz w:val="19"/>
                <w:szCs w:val="19"/>
              </w:rPr>
              <w:t xml:space="preserve"> is its built-in risk level; </w:t>
            </w:r>
            <w:r>
              <w:rPr>
                <w:rFonts w:ascii="Consolas" w:cs="Consolas" w:eastAsia="Consolas" w:hAnsi="Consolas"/>
                <w:color w:val="3A3D44"/>
                <w:sz w:val="17"/>
                <w:szCs w:val="17"/>
              </w:rPr>
              <w:t xml:space="preserve">details</w:t>
            </w:r>
            <w:r>
              <w:rPr>
                <w:sz w:val="19"/>
                <w:szCs w:val="19"/>
              </w:rPr>
              <w:t xml:space="preserve"> optionally names the equipment.</w:t>
            </w:r>
          </w:p>
        </w:tc>
      </w:tr>
    </w:tbl>
    <w:p>
      <w:pPr>
        <w:spacing w:after="120"/>
      </w:pPr>
    </w:p>
    <w:p>
      <w:pPr>
        <w:pStyle w:val="Heading2"/>
        <w:keepNext/>
      </w:pPr>
      <w:bookmarkStart w:name="sec23" w:id="23"/>
      <w:r>
        <w:t xml:space="preserve">Severity and reason groups</w:t>
      </w:r>
      <w:bookmarkEnd w:id="23"/>
    </w:p>
    <w:p>
      <w:pPr>
        <w:keepNext w:val="false"/>
        <w:spacing w:after="120"/>
      </w:pPr>
      <w:r>
        <w:t xml:space="preserve">Every question has a </w:t>
      </w:r>
      <w:r>
        <w:rPr>
          <w:b/>
          <w:bCs/>
        </w:rPr>
        <w:t xml:space="preserve">severity</w:t>
      </w:r>
      <w:r>
        <w:t xml:space="preserve">: </w:t>
      </w:r>
      <w:r>
        <w:rPr>
          <w:rFonts w:ascii="Consolas" w:cs="Consolas" w:eastAsia="Consolas" w:hAnsi="Consolas"/>
          <w:color w:val="3A3D44"/>
          <w:sz w:val="19"/>
          <w:szCs w:val="19"/>
        </w:rPr>
        <w:t xml:space="preserve">low</w:t>
      </w:r>
      <w:r>
        <w:t xml:space="preserve">, </w:t>
      </w:r>
      <w:r>
        <w:rPr>
          <w:rFonts w:ascii="Consolas" w:cs="Consolas" w:eastAsia="Consolas" w:hAnsi="Consolas"/>
          <w:color w:val="3A3D44"/>
          <w:sz w:val="19"/>
          <w:szCs w:val="19"/>
        </w:rPr>
        <w:t xml:space="preserve">medium</w:t>
      </w:r>
      <w:r>
        <w:t xml:space="preserve">, </w:t>
      </w:r>
      <w:r>
        <w:rPr>
          <w:rFonts w:ascii="Consolas" w:cs="Consolas" w:eastAsia="Consolas" w:hAnsi="Consolas"/>
          <w:color w:val="3A3D44"/>
          <w:sz w:val="19"/>
          <w:szCs w:val="19"/>
        </w:rPr>
        <w:t xml:space="preserve">high</w:t>
      </w:r>
      <w:r>
        <w:t xml:space="preserve"> or </w:t>
      </w:r>
      <w:r>
        <w:rPr>
          <w:rFonts w:ascii="Consolas" w:cs="Consolas" w:eastAsia="Consolas" w:hAnsi="Consolas"/>
          <w:color w:val="3A3D44"/>
          <w:sz w:val="19"/>
          <w:szCs w:val="19"/>
        </w:rPr>
        <w:t xml:space="preserve">critical</w:t>
      </w:r>
      <w:r>
        <w:t xml:space="preserve">. It is the starting point for an issue's priority (section 10).</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005"/>
        <w:gridCol w:w="7021"/>
      </w:tblGrid>
      <w:tr>
        <w:trPr>
          <w:cantSplit/>
          <w:tblHeader/>
        </w:trPr>
        <w:tc>
          <w:tcPr>
            <w:tcW w:type="dxa" w:w="2005"/>
            <w:shd w:fill="F2F3F5" w:color="auto" w:val="clear"/>
            <w:tcMar>
              <w:top w:type="dxa" w:w="70"/>
              <w:left w:type="dxa" w:w="100"/>
              <w:bottom w:type="dxa" w:w="70"/>
              <w:right w:type="dxa" w:w="100"/>
            </w:tcMar>
          </w:tcPr>
          <w:p>
            <w:pPr>
              <w:spacing w:after="0"/>
            </w:pPr>
            <w:r>
              <w:rPr>
                <w:b/>
                <w:bCs/>
                <w:sz w:val="19"/>
                <w:szCs w:val="19"/>
              </w:rPr>
              <w:t xml:space="preserve">Severity</w:t>
            </w:r>
          </w:p>
        </w:tc>
        <w:tc>
          <w:tcPr>
            <w:tcW w:type="dxa" w:w="7021"/>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005"/>
            <w:tcMar>
              <w:top w:type="dxa" w:w="70"/>
              <w:left w:type="dxa" w:w="100"/>
              <w:bottom w:type="dxa" w:w="70"/>
              <w:right w:type="dxa" w:w="100"/>
            </w:tcMar>
          </w:tcPr>
          <w:p>
            <w:pPr>
              <w:spacing w:after="0"/>
            </w:pPr>
            <w:r>
              <w:rPr>
                <w:sz w:val="19"/>
                <w:szCs w:val="19"/>
              </w:rPr>
              <w:t xml:space="preserve">Critical</w:t>
            </w:r>
          </w:p>
        </w:tc>
        <w:tc>
          <w:tcPr>
            <w:tcW w:type="dxa" w:w="7021"/>
            <w:tcMar>
              <w:top w:type="dxa" w:w="70"/>
              <w:left w:type="dxa" w:w="100"/>
              <w:bottom w:type="dxa" w:w="70"/>
              <w:right w:type="dxa" w:w="100"/>
            </w:tcMar>
          </w:tcPr>
          <w:p>
            <w:pPr>
              <w:spacing w:after="0"/>
            </w:pPr>
            <w:r>
              <w:rPr>
                <w:sz w:val="19"/>
                <w:szCs w:val="19"/>
              </w:rPr>
              <w:t xml:space="preserve">Immediate food-safety or life-safety hazard. Needs a photo before submitting.</w:t>
            </w:r>
          </w:p>
        </w:tc>
      </w:tr>
      <w:tr>
        <w:trPr>
          <w:cantSplit/>
        </w:trPr>
        <w:tc>
          <w:tcPr>
            <w:tcW w:type="dxa" w:w="2005"/>
            <w:tcMar>
              <w:top w:type="dxa" w:w="70"/>
              <w:left w:type="dxa" w:w="100"/>
              <w:bottom w:type="dxa" w:w="70"/>
              <w:right w:type="dxa" w:w="100"/>
            </w:tcMar>
          </w:tcPr>
          <w:p>
            <w:pPr>
              <w:spacing w:after="0"/>
            </w:pPr>
            <w:r>
              <w:rPr>
                <w:sz w:val="19"/>
                <w:szCs w:val="19"/>
              </w:rPr>
              <w:t xml:space="preserve">High</w:t>
            </w:r>
          </w:p>
        </w:tc>
        <w:tc>
          <w:tcPr>
            <w:tcW w:type="dxa" w:w="7021"/>
            <w:tcMar>
              <w:top w:type="dxa" w:w="70"/>
              <w:left w:type="dxa" w:w="100"/>
              <w:bottom w:type="dxa" w:w="70"/>
              <w:right w:type="dxa" w:w="100"/>
            </w:tcMar>
          </w:tcPr>
          <w:p>
            <w:pPr>
              <w:spacing w:after="0"/>
            </w:pPr>
            <w:r>
              <w:rPr>
                <w:sz w:val="19"/>
                <w:szCs w:val="19"/>
              </w:rPr>
              <w:t xml:space="preserve">Likely to cause harm if left alone.</w:t>
            </w:r>
          </w:p>
        </w:tc>
      </w:tr>
      <w:tr>
        <w:trPr>
          <w:cantSplit/>
        </w:trPr>
        <w:tc>
          <w:tcPr>
            <w:tcW w:type="dxa" w:w="2005"/>
            <w:tcMar>
              <w:top w:type="dxa" w:w="70"/>
              <w:left w:type="dxa" w:w="100"/>
              <w:bottom w:type="dxa" w:w="70"/>
              <w:right w:type="dxa" w:w="100"/>
            </w:tcMar>
          </w:tcPr>
          <w:p>
            <w:pPr>
              <w:spacing w:after="0"/>
            </w:pPr>
            <w:r>
              <w:rPr>
                <w:sz w:val="19"/>
                <w:szCs w:val="19"/>
              </w:rPr>
              <w:t xml:space="preserve">Medium</w:t>
            </w:r>
          </w:p>
        </w:tc>
        <w:tc>
          <w:tcPr>
            <w:tcW w:type="dxa" w:w="7021"/>
            <w:tcMar>
              <w:top w:type="dxa" w:w="70"/>
              <w:left w:type="dxa" w:w="100"/>
              <w:bottom w:type="dxa" w:w="70"/>
              <w:right w:type="dxa" w:w="100"/>
            </w:tcMar>
          </w:tcPr>
          <w:p>
            <w:pPr>
              <w:spacing w:after="0"/>
            </w:pPr>
            <w:r>
              <w:rPr>
                <w:sz w:val="19"/>
                <w:szCs w:val="19"/>
              </w:rPr>
              <w:t xml:space="preserve">A standards breach, contained.</w:t>
            </w:r>
          </w:p>
        </w:tc>
      </w:tr>
      <w:tr>
        <w:trPr>
          <w:cantSplit/>
        </w:trPr>
        <w:tc>
          <w:tcPr>
            <w:tcW w:type="dxa" w:w="2005"/>
            <w:tcMar>
              <w:top w:type="dxa" w:w="70"/>
              <w:left w:type="dxa" w:w="100"/>
              <w:bottom w:type="dxa" w:w="70"/>
              <w:right w:type="dxa" w:w="100"/>
            </w:tcMar>
          </w:tcPr>
          <w:p>
            <w:pPr>
              <w:spacing w:after="0"/>
            </w:pPr>
            <w:r>
              <w:rPr>
                <w:sz w:val="19"/>
                <w:szCs w:val="19"/>
              </w:rPr>
              <w:t xml:space="preserve">Low</w:t>
            </w:r>
          </w:p>
        </w:tc>
        <w:tc>
          <w:tcPr>
            <w:tcW w:type="dxa" w:w="7021"/>
            <w:tcMar>
              <w:top w:type="dxa" w:w="70"/>
              <w:left w:type="dxa" w:w="100"/>
              <w:bottom w:type="dxa" w:w="70"/>
              <w:right w:type="dxa" w:w="100"/>
            </w:tcMar>
          </w:tcPr>
          <w:p>
            <w:pPr>
              <w:spacing w:after="0"/>
            </w:pPr>
            <w:r>
              <w:rPr>
                <w:sz w:val="19"/>
                <w:szCs w:val="19"/>
              </w:rPr>
              <w:t xml:space="preserve">Presentation or housekeeping.</w:t>
            </w:r>
          </w:p>
        </w:tc>
      </w:tr>
    </w:tbl>
    <w:p>
      <w:pPr>
        <w:spacing w:after="120"/>
      </w:pPr>
    </w:p>
    <w:p>
      <w:pPr>
        <w:keepNext/>
        <w:spacing w:after="120"/>
      </w:pPr>
      <w:r>
        <w:t xml:space="preserve">Every question also belongs to a </w:t>
      </w:r>
      <w:r>
        <w:rPr>
          <w:b/>
          <w:bCs/>
        </w:rPr>
        <w:t xml:space="preserve">reason group</w:t>
      </w:r>
      <w:r>
        <w:t xml:space="preserve">, which decides the list of reasons offered when it is answered No. There are ten groups, and every list ends with "Other":</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005"/>
        <w:gridCol w:w="7021"/>
      </w:tblGrid>
      <w:tr>
        <w:trPr>
          <w:cantSplit/>
          <w:tblHeader/>
        </w:trPr>
        <w:tc>
          <w:tcPr>
            <w:tcW w:type="dxa" w:w="2005"/>
            <w:shd w:fill="F2F3F5" w:color="auto" w:val="clear"/>
            <w:tcMar>
              <w:top w:type="dxa" w:w="70"/>
              <w:left w:type="dxa" w:w="100"/>
              <w:bottom w:type="dxa" w:w="70"/>
              <w:right w:type="dxa" w:w="100"/>
            </w:tcMar>
          </w:tcPr>
          <w:p>
            <w:pPr>
              <w:spacing w:after="0"/>
            </w:pPr>
            <w:r>
              <w:rPr>
                <w:b/>
                <w:bCs/>
                <w:sz w:val="19"/>
                <w:szCs w:val="19"/>
              </w:rPr>
              <w:t xml:space="preserve">Group</w:t>
            </w:r>
          </w:p>
        </w:tc>
        <w:tc>
          <w:tcPr>
            <w:tcW w:type="dxa" w:w="7021"/>
            <w:shd w:fill="F2F3F5" w:color="auto" w:val="clear"/>
            <w:tcMar>
              <w:top w:type="dxa" w:w="70"/>
              <w:left w:type="dxa" w:w="100"/>
              <w:bottom w:type="dxa" w:w="70"/>
              <w:right w:type="dxa" w:w="100"/>
            </w:tcMar>
          </w:tcPr>
          <w:p>
            <w:pPr>
              <w:spacing w:after="0"/>
            </w:pPr>
            <w:r>
              <w:rPr>
                <w:b/>
                <w:bCs/>
                <w:sz w:val="19"/>
                <w:szCs w:val="19"/>
              </w:rPr>
              <w:t xml:space="preserve">Example reasons</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STAFF</w:t>
            </w:r>
          </w:p>
        </w:tc>
        <w:tc>
          <w:tcPr>
            <w:tcW w:type="dxa" w:w="7021"/>
            <w:tcMar>
              <w:top w:type="dxa" w:w="70"/>
              <w:left w:type="dxa" w:w="100"/>
              <w:bottom w:type="dxa" w:w="70"/>
              <w:right w:type="dxa" w:w="100"/>
            </w:tcMar>
          </w:tcPr>
          <w:p>
            <w:pPr>
              <w:spacing w:after="0"/>
            </w:pPr>
            <w:r>
              <w:rPr>
                <w:sz w:val="19"/>
                <w:szCs w:val="19"/>
              </w:rPr>
              <w:t xml:space="preserve">Staff not provided with the item · New staff not yet briefed · Staff did not follow instruction</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CLEANING</w:t>
            </w:r>
          </w:p>
        </w:tc>
        <w:tc>
          <w:tcPr>
            <w:tcW w:type="dxa" w:w="7021"/>
            <w:tcMar>
              <w:top w:type="dxa" w:w="70"/>
              <w:left w:type="dxa" w:w="100"/>
              <w:bottom w:type="dxa" w:w="70"/>
              <w:right w:type="dxa" w:w="100"/>
            </w:tcMar>
          </w:tcPr>
          <w:p>
            <w:pPr>
              <w:spacing w:after="0"/>
            </w:pPr>
            <w:r>
              <w:rPr>
                <w:sz w:val="19"/>
                <w:szCs w:val="19"/>
              </w:rPr>
              <w:t xml:space="preserve">Not cleaned during the shift · Heavy rush, cleaning delayed · Needs deep cleaning</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w:t>
            </w:r>
          </w:p>
        </w:tc>
        <w:tc>
          <w:tcPr>
            <w:tcW w:type="dxa" w:w="7021"/>
            <w:tcMar>
              <w:top w:type="dxa" w:w="70"/>
              <w:left w:type="dxa" w:w="100"/>
              <w:bottom w:type="dxa" w:w="70"/>
              <w:right w:type="dxa" w:w="100"/>
            </w:tcMar>
          </w:tcPr>
          <w:p>
            <w:pPr>
              <w:spacing w:after="0"/>
            </w:pPr>
            <w:r>
              <w:rPr>
                <w:sz w:val="19"/>
                <w:szCs w:val="19"/>
              </w:rPr>
              <w:t xml:space="preserve">Equipment not working, out of order · Awaiting repair · Power or gas supply issue</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SUPPLY</w:t>
            </w:r>
          </w:p>
        </w:tc>
        <w:tc>
          <w:tcPr>
            <w:tcW w:type="dxa" w:w="7021"/>
            <w:tcMar>
              <w:top w:type="dxa" w:w="70"/>
              <w:left w:type="dxa" w:w="100"/>
              <w:bottom w:type="dxa" w:w="70"/>
              <w:right w:type="dxa" w:w="100"/>
            </w:tcMar>
          </w:tcPr>
          <w:p>
            <w:pPr>
              <w:spacing w:after="0"/>
            </w:pPr>
            <w:r>
              <w:rPr>
                <w:sz w:val="19"/>
                <w:szCs w:val="19"/>
              </w:rPr>
              <w:t xml:space="preserve">Stock finished, not reordered · Reorder placed, awaiting delivery · Not refilled by staff</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FOOD</w:t>
            </w:r>
          </w:p>
        </w:tc>
        <w:tc>
          <w:tcPr>
            <w:tcW w:type="dxa" w:w="7021"/>
            <w:tcMar>
              <w:top w:type="dxa" w:w="70"/>
              <w:left w:type="dxa" w:w="100"/>
              <w:bottom w:type="dxa" w:w="70"/>
              <w:right w:type="dxa" w:w="100"/>
            </w:tcMar>
          </w:tcPr>
          <w:p>
            <w:pPr>
              <w:spacing w:after="0"/>
            </w:pPr>
            <w:r>
              <w:rPr>
                <w:sz w:val="19"/>
                <w:szCs w:val="19"/>
              </w:rPr>
              <w:t xml:space="preserve">Stored incorrectly · Not covered or sealed · Label or date missing · Expired item not removed</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PEST</w:t>
            </w:r>
          </w:p>
        </w:tc>
        <w:tc>
          <w:tcPr>
            <w:tcW w:type="dxa" w:w="7021"/>
            <w:tcMar>
              <w:top w:type="dxa" w:w="70"/>
              <w:left w:type="dxa" w:w="100"/>
              <w:bottom w:type="dxa" w:w="70"/>
              <w:right w:type="dxa" w:w="100"/>
            </w:tcMar>
          </w:tcPr>
          <w:p>
            <w:pPr>
              <w:spacing w:after="0"/>
            </w:pPr>
            <w:r>
              <w:rPr>
                <w:sz w:val="19"/>
                <w:szCs w:val="19"/>
              </w:rPr>
              <w:t xml:space="preserve">Pest control visit overdue · Entry point or gap found · Waste not cleared, attracting pests</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RECORDS</w:t>
            </w:r>
          </w:p>
        </w:tc>
        <w:tc>
          <w:tcPr>
            <w:tcW w:type="dxa" w:w="7021"/>
            <w:tcMar>
              <w:top w:type="dxa" w:w="70"/>
              <w:left w:type="dxa" w:w="100"/>
              <w:bottom w:type="dxa" w:w="70"/>
              <w:right w:type="dxa" w:w="100"/>
            </w:tcMar>
          </w:tcPr>
          <w:p>
            <w:pPr>
              <w:spacing w:after="0"/>
            </w:pPr>
            <w:r>
              <w:rPr>
                <w:sz w:val="19"/>
                <w:szCs w:val="19"/>
              </w:rPr>
              <w:t xml:space="preserve">Sheet or register not filled · Missing from its location · Filled late, entries have gaps</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SAFETY</w:t>
            </w:r>
          </w:p>
        </w:tc>
        <w:tc>
          <w:tcPr>
            <w:tcW w:type="dxa" w:w="7021"/>
            <w:tcMar>
              <w:top w:type="dxa" w:w="70"/>
              <w:left w:type="dxa" w:w="100"/>
              <w:bottom w:type="dxa" w:w="70"/>
              <w:right w:type="dxa" w:w="100"/>
            </w:tcMar>
          </w:tcPr>
          <w:p>
            <w:pPr>
              <w:spacing w:after="0"/>
            </w:pPr>
            <w:r>
              <w:rPr>
                <w:sz w:val="19"/>
                <w:szCs w:val="19"/>
              </w:rPr>
              <w:t xml:space="preserve">Inspection or service expired · Unit missing · Access to the unit is blocked</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TEMPERATURE</w:t>
            </w:r>
          </w:p>
        </w:tc>
        <w:tc>
          <w:tcPr>
            <w:tcW w:type="dxa" w:w="7021"/>
            <w:tcMar>
              <w:top w:type="dxa" w:w="70"/>
              <w:left w:type="dxa" w:w="100"/>
              <w:bottom w:type="dxa" w:w="70"/>
              <w:right w:type="dxa" w:w="100"/>
            </w:tcMar>
          </w:tcPr>
          <w:p>
            <w:pPr>
              <w:spacing w:after="0"/>
            </w:pPr>
            <w:r>
              <w:rPr>
                <w:sz w:val="19"/>
                <w:szCs w:val="19"/>
              </w:rPr>
              <w:t xml:space="preserve">Unit not holding temperature · Door left open or seal damaged · Probe not calibrated</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w:t>
            </w:r>
          </w:p>
        </w:tc>
        <w:tc>
          <w:tcPr>
            <w:tcW w:type="dxa" w:w="7021"/>
            <w:tcMar>
              <w:top w:type="dxa" w:w="70"/>
              <w:left w:type="dxa" w:w="100"/>
              <w:bottom w:type="dxa" w:w="70"/>
              <w:right w:type="dxa" w:w="100"/>
            </w:tcMar>
          </w:tcPr>
          <w:p>
            <w:pPr>
              <w:spacing w:after="0"/>
            </w:pPr>
            <w:r>
              <w:rPr>
                <w:sz w:val="19"/>
                <w:szCs w:val="19"/>
              </w:rPr>
              <w:t xml:space="preserve">Broken, needs repair · Not working, needs a technician · Leaking or damaged. </w:t>
            </w:r>
            <w:r>
              <w:rPr>
                <w:sz w:val="19"/>
                <w:szCs w:val="19"/>
              </w:rPr>
              <w:t xml:space="preserve">A No in this group raises a repair job.</w:t>
            </w:r>
          </w:p>
        </w:tc>
      </w:tr>
    </w:tbl>
    <w:p>
      <w:pPr>
        <w:spacing w:after="120"/>
      </w:pPr>
    </w:p>
    <w:p>
      <w:pPr>
        <w:pStyle w:val="Heading2"/>
        <w:keepNext/>
      </w:pPr>
      <w:bookmarkStart w:name="sec24" w:id="24"/>
      <w:r>
        <w:t xml:space="preserve">Branch</w:t>
      </w:r>
      <w:bookmarkEnd w:id="24"/>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50"/>
        <w:gridCol w:w="6176"/>
      </w:tblGrid>
      <w:tr>
        <w:trPr>
          <w:cantSplit/>
          <w:tblHeader/>
        </w:trPr>
        <w:tc>
          <w:tcPr>
            <w:tcW w:type="dxa" w:w="2850"/>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6176"/>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p>
        </w:tc>
        <w:tc>
          <w:tcPr>
            <w:tcW w:type="dxa" w:w="6176"/>
            <w:tcMar>
              <w:top w:type="dxa" w:w="70"/>
              <w:left w:type="dxa" w:w="100"/>
              <w:bottom w:type="dxa" w:w="70"/>
              <w:right w:type="dxa" w:w="100"/>
            </w:tcMar>
          </w:tcPr>
          <w:p>
            <w:pPr>
              <w:spacing w:after="0"/>
            </w:pPr>
            <w:r>
              <w:rPr>
                <w:sz w:val="19"/>
                <w:szCs w:val="19"/>
              </w:rPr>
              <w:t xml:space="preserve">Short code made from the name, e.g. </w:t>
            </w:r>
            <w:r>
              <w:rPr>
                <w:rFonts w:ascii="Consolas" w:cs="Consolas" w:eastAsia="Consolas" w:hAnsi="Consolas"/>
                <w:color w:val="3A3D44"/>
                <w:sz w:val="17"/>
                <w:szCs w:val="17"/>
              </w:rPr>
              <w:t xml:space="preserve">royal-gujarat</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name</w:t>
            </w:r>
          </w:p>
        </w:tc>
        <w:tc>
          <w:tcPr>
            <w:tcW w:type="dxa" w:w="6176"/>
            <w:tcMar>
              <w:top w:type="dxa" w:w="70"/>
              <w:left w:type="dxa" w:w="100"/>
              <w:bottom w:type="dxa" w:w="70"/>
              <w:right w:type="dxa" w:w="100"/>
            </w:tcMar>
          </w:tcPr>
          <w:p>
            <w:pPr>
              <w:spacing w:after="0"/>
            </w:pPr>
            <w:r>
              <w:rPr>
                <w:sz w:val="19"/>
                <w:szCs w:val="19"/>
              </w:rPr>
              <w:t xml:space="preserve">Display name. Every other record refers to the branch by this.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location</w:t>
            </w:r>
          </w:p>
        </w:tc>
        <w:tc>
          <w:tcPr>
            <w:tcW w:type="dxa" w:w="6176"/>
            <w:tcMar>
              <w:top w:type="dxa" w:w="70"/>
              <w:left w:type="dxa" w:w="100"/>
              <w:bottom w:type="dxa" w:w="70"/>
              <w:right w:type="dxa" w:w="100"/>
            </w:tcMar>
          </w:tcPr>
          <w:p>
            <w:pPr>
              <w:spacing w:after="0"/>
            </w:pPr>
            <w:r>
              <w:rPr>
                <w:sz w:val="19"/>
                <w:szCs w:val="19"/>
              </w:rPr>
              <w:t xml:space="preserve">Area, e.g. "Shabiya 11, Abu Dhabi".</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assetPrefix</w:t>
            </w:r>
          </w:p>
        </w:tc>
        <w:tc>
          <w:tcPr>
            <w:tcW w:type="dxa" w:w="6176"/>
            <w:tcMar>
              <w:top w:type="dxa" w:w="70"/>
              <w:left w:type="dxa" w:w="100"/>
              <w:bottom w:type="dxa" w:w="70"/>
              <w:right w:type="dxa" w:w="100"/>
            </w:tcMar>
          </w:tcPr>
          <w:p>
            <w:pPr>
              <w:spacing w:after="0"/>
            </w:pPr>
            <w:r>
              <w:rPr>
                <w:sz w:val="19"/>
                <w:szCs w:val="19"/>
              </w:rPr>
              <w:t xml:space="preserve">Letters asset numbers start with, e.g. </w:t>
            </w:r>
            <w:r>
              <w:rPr>
                <w:rFonts w:ascii="Consolas" w:cs="Consolas" w:eastAsia="Consolas" w:hAnsi="Consolas"/>
                <w:color w:val="3A3D44"/>
                <w:sz w:val="17"/>
                <w:szCs w:val="17"/>
              </w:rPr>
              <w:t xml:space="preserve">RG</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archived</w:t>
            </w:r>
          </w:p>
        </w:tc>
        <w:tc>
          <w:tcPr>
            <w:tcW w:type="dxa" w:w="6176"/>
            <w:tcMar>
              <w:top w:type="dxa" w:w="70"/>
              <w:left w:type="dxa" w:w="100"/>
              <w:bottom w:type="dxa" w:w="70"/>
              <w:right w:type="dxa" w:w="100"/>
            </w:tcMar>
          </w:tcPr>
          <w:p>
            <w:pPr>
              <w:spacing w:after="0"/>
            </w:pPr>
            <w:r>
              <w:rPr>
                <w:sz w:val="19"/>
                <w:szCs w:val="19"/>
              </w:rPr>
              <w:t xml:space="preserve">Closed. Kept for history but not offered for new work.</w:t>
            </w:r>
          </w:p>
        </w:tc>
      </w:tr>
    </w:tbl>
    <w:p>
      <w:pPr>
        <w:spacing w:after="120"/>
      </w:pPr>
    </w:p>
    <w:p>
      <w:pPr>
        <w:keepNext/>
        <w:spacing w:after="120"/>
      </w:pPr>
      <w:r>
        <w:t xml:space="preserve">The nine branches the app starts with:</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800"/>
        <w:gridCol w:w="3325"/>
        <w:gridCol w:w="1901"/>
      </w:tblGrid>
      <w:tr>
        <w:trPr>
          <w:cantSplit/>
          <w:tblHeader/>
        </w:trPr>
        <w:tc>
          <w:tcPr>
            <w:tcW w:type="dxa" w:w="3800"/>
            <w:shd w:fill="F2F3F5" w:color="auto" w:val="clear"/>
            <w:tcMar>
              <w:top w:type="dxa" w:w="70"/>
              <w:left w:type="dxa" w:w="100"/>
              <w:bottom w:type="dxa" w:w="70"/>
              <w:right w:type="dxa" w:w="100"/>
            </w:tcMar>
          </w:tcPr>
          <w:p>
            <w:pPr>
              <w:spacing w:after="0"/>
            </w:pPr>
            <w:r>
              <w:rPr>
                <w:b/>
                <w:bCs/>
                <w:sz w:val="19"/>
                <w:szCs w:val="19"/>
              </w:rPr>
              <w:t xml:space="preserve">Branch</w:t>
            </w:r>
          </w:p>
        </w:tc>
        <w:tc>
          <w:tcPr>
            <w:tcW w:type="dxa" w:w="3325"/>
            <w:shd w:fill="F2F3F5" w:color="auto" w:val="clear"/>
            <w:tcMar>
              <w:top w:type="dxa" w:w="70"/>
              <w:left w:type="dxa" w:w="100"/>
              <w:bottom w:type="dxa" w:w="70"/>
              <w:right w:type="dxa" w:w="100"/>
            </w:tcMar>
          </w:tcPr>
          <w:p>
            <w:pPr>
              <w:spacing w:after="0"/>
            </w:pPr>
            <w:r>
              <w:rPr>
                <w:b/>
                <w:bCs/>
                <w:sz w:val="19"/>
                <w:szCs w:val="19"/>
              </w:rPr>
              <w:t xml:space="preserve">Location</w:t>
            </w:r>
          </w:p>
        </w:tc>
        <w:tc>
          <w:tcPr>
            <w:tcW w:type="dxa" w:w="1901"/>
            <w:shd w:fill="F2F3F5" w:color="auto" w:val="clear"/>
            <w:tcMar>
              <w:top w:type="dxa" w:w="70"/>
              <w:left w:type="dxa" w:w="100"/>
              <w:bottom w:type="dxa" w:w="70"/>
              <w:right w:type="dxa" w:w="100"/>
            </w:tcMar>
          </w:tcPr>
          <w:p>
            <w:pPr>
              <w:spacing w:after="0"/>
            </w:pPr>
            <w:r>
              <w:rPr>
                <w:b/>
                <w:bCs/>
                <w:sz w:val="19"/>
                <w:szCs w:val="19"/>
              </w:rPr>
              <w:t xml:space="preserve">Asset prefix</w:t>
            </w:r>
          </w:p>
        </w:tc>
      </w:tr>
      <w:tr>
        <w:trPr>
          <w:cantSplit/>
        </w:trPr>
        <w:tc>
          <w:tcPr>
            <w:tcW w:type="dxa" w:w="3800"/>
            <w:tcMar>
              <w:top w:type="dxa" w:w="70"/>
              <w:left w:type="dxa" w:w="100"/>
              <w:bottom w:type="dxa" w:w="70"/>
              <w:right w:type="dxa" w:w="100"/>
            </w:tcMar>
          </w:tcPr>
          <w:p>
            <w:pPr>
              <w:spacing w:after="0"/>
            </w:pPr>
            <w:r>
              <w:rPr>
                <w:sz w:val="19"/>
                <w:szCs w:val="19"/>
              </w:rPr>
              <w:t xml:space="preserve">Nana House - Shabiya 11</w:t>
            </w:r>
          </w:p>
        </w:tc>
        <w:tc>
          <w:tcPr>
            <w:tcW w:type="dxa" w:w="3325"/>
            <w:tcMar>
              <w:top w:type="dxa" w:w="70"/>
              <w:left w:type="dxa" w:w="100"/>
              <w:bottom w:type="dxa" w:w="70"/>
              <w:right w:type="dxa" w:w="100"/>
            </w:tcMar>
          </w:tcPr>
          <w:p>
            <w:pPr>
              <w:spacing w:after="0"/>
            </w:pPr>
            <w:r>
              <w:rPr>
                <w:sz w:val="19"/>
                <w:szCs w:val="19"/>
              </w:rPr>
              <w:t xml:space="preserve">Shabiya 11,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NHB</w:t>
            </w:r>
          </w:p>
        </w:tc>
      </w:tr>
      <w:tr>
        <w:trPr>
          <w:cantSplit/>
        </w:trPr>
        <w:tc>
          <w:tcPr>
            <w:tcW w:type="dxa" w:w="3800"/>
            <w:tcMar>
              <w:top w:type="dxa" w:w="70"/>
              <w:left w:type="dxa" w:w="100"/>
              <w:bottom w:type="dxa" w:w="70"/>
              <w:right w:type="dxa" w:w="100"/>
            </w:tcMar>
          </w:tcPr>
          <w:p>
            <w:pPr>
              <w:spacing w:after="0"/>
            </w:pPr>
            <w:r>
              <w:rPr>
                <w:sz w:val="19"/>
                <w:szCs w:val="19"/>
              </w:rPr>
              <w:t xml:space="preserve">Royal Gujarat</w:t>
            </w:r>
          </w:p>
        </w:tc>
        <w:tc>
          <w:tcPr>
            <w:tcW w:type="dxa" w:w="3325"/>
            <w:tcMar>
              <w:top w:type="dxa" w:w="70"/>
              <w:left w:type="dxa" w:w="100"/>
              <w:bottom w:type="dxa" w:w="70"/>
              <w:right w:type="dxa" w:w="100"/>
            </w:tcMar>
          </w:tcPr>
          <w:p>
            <w:pPr>
              <w:spacing w:after="0"/>
            </w:pPr>
            <w:r>
              <w:rPr>
                <w:sz w:val="19"/>
                <w:szCs w:val="19"/>
              </w:rPr>
              <w:t xml:space="preserve">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RG</w:t>
            </w:r>
          </w:p>
        </w:tc>
      </w:tr>
      <w:tr>
        <w:trPr>
          <w:cantSplit/>
        </w:trPr>
        <w:tc>
          <w:tcPr>
            <w:tcW w:type="dxa" w:w="3800"/>
            <w:tcMar>
              <w:top w:type="dxa" w:w="70"/>
              <w:left w:type="dxa" w:w="100"/>
              <w:bottom w:type="dxa" w:w="70"/>
              <w:right w:type="dxa" w:w="100"/>
            </w:tcMar>
          </w:tcPr>
          <w:p>
            <w:pPr>
              <w:spacing w:after="0"/>
            </w:pPr>
            <w:r>
              <w:rPr>
                <w:sz w:val="19"/>
                <w:szCs w:val="19"/>
              </w:rPr>
              <w:t xml:space="preserve">Mussafah 17 - Delight Gujarat</w:t>
            </w:r>
          </w:p>
        </w:tc>
        <w:tc>
          <w:tcPr>
            <w:tcW w:type="dxa" w:w="3325"/>
            <w:tcMar>
              <w:top w:type="dxa" w:w="70"/>
              <w:left w:type="dxa" w:w="100"/>
              <w:bottom w:type="dxa" w:w="70"/>
              <w:right w:type="dxa" w:w="100"/>
            </w:tcMar>
          </w:tcPr>
          <w:p>
            <w:pPr>
              <w:spacing w:after="0"/>
            </w:pPr>
            <w:r>
              <w:rPr>
                <w:sz w:val="19"/>
                <w:szCs w:val="19"/>
              </w:rPr>
              <w:t xml:space="preserve">Mussafah 17,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DGR</w:t>
            </w:r>
          </w:p>
        </w:tc>
      </w:tr>
      <w:tr>
        <w:trPr>
          <w:cantSplit/>
        </w:trPr>
        <w:tc>
          <w:tcPr>
            <w:tcW w:type="dxa" w:w="3800"/>
            <w:tcMar>
              <w:top w:type="dxa" w:w="70"/>
              <w:left w:type="dxa" w:w="100"/>
              <w:bottom w:type="dxa" w:w="70"/>
              <w:right w:type="dxa" w:w="100"/>
            </w:tcMar>
          </w:tcPr>
          <w:p>
            <w:pPr>
              <w:spacing w:after="0"/>
            </w:pPr>
            <w:r>
              <w:rPr>
                <w:sz w:val="19"/>
                <w:szCs w:val="19"/>
              </w:rPr>
              <w:t xml:space="preserve">Shabiya 12 - Gujarat Restaurants</w:t>
            </w:r>
          </w:p>
        </w:tc>
        <w:tc>
          <w:tcPr>
            <w:tcW w:type="dxa" w:w="3325"/>
            <w:tcMar>
              <w:top w:type="dxa" w:w="70"/>
              <w:left w:type="dxa" w:w="100"/>
              <w:bottom w:type="dxa" w:w="70"/>
              <w:right w:type="dxa" w:w="100"/>
            </w:tcMar>
          </w:tcPr>
          <w:p>
            <w:pPr>
              <w:spacing w:after="0"/>
            </w:pPr>
            <w:r>
              <w:rPr>
                <w:sz w:val="19"/>
                <w:szCs w:val="19"/>
              </w:rPr>
              <w:t xml:space="preserve">Shabiya 12,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GRSB</w:t>
            </w:r>
          </w:p>
        </w:tc>
      </w:tr>
      <w:tr>
        <w:trPr>
          <w:cantSplit/>
        </w:trPr>
        <w:tc>
          <w:tcPr>
            <w:tcW w:type="dxa" w:w="3800"/>
            <w:tcMar>
              <w:top w:type="dxa" w:w="70"/>
              <w:left w:type="dxa" w:w="100"/>
              <w:bottom w:type="dxa" w:w="70"/>
              <w:right w:type="dxa" w:w="100"/>
            </w:tcMar>
          </w:tcPr>
          <w:p>
            <w:pPr>
              <w:spacing w:after="0"/>
            </w:pPr>
            <w:r>
              <w:rPr>
                <w:sz w:val="19"/>
                <w:szCs w:val="19"/>
              </w:rPr>
              <w:t xml:space="preserve">Nana House - Shabiya 10</w:t>
            </w:r>
          </w:p>
        </w:tc>
        <w:tc>
          <w:tcPr>
            <w:tcW w:type="dxa" w:w="3325"/>
            <w:tcMar>
              <w:top w:type="dxa" w:w="70"/>
              <w:left w:type="dxa" w:w="100"/>
              <w:bottom w:type="dxa" w:w="70"/>
              <w:right w:type="dxa" w:w="100"/>
            </w:tcMar>
          </w:tcPr>
          <w:p>
            <w:pPr>
              <w:spacing w:after="0"/>
            </w:pPr>
            <w:r>
              <w:rPr>
                <w:sz w:val="19"/>
                <w:szCs w:val="19"/>
              </w:rPr>
              <w:t xml:space="preserve">Shabiya 10,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NH</w:t>
            </w:r>
          </w:p>
        </w:tc>
      </w:tr>
      <w:tr>
        <w:trPr>
          <w:cantSplit/>
        </w:trPr>
        <w:tc>
          <w:tcPr>
            <w:tcW w:type="dxa" w:w="3800"/>
            <w:tcMar>
              <w:top w:type="dxa" w:w="70"/>
              <w:left w:type="dxa" w:w="100"/>
              <w:bottom w:type="dxa" w:w="70"/>
              <w:right w:type="dxa" w:w="100"/>
            </w:tcMar>
          </w:tcPr>
          <w:p>
            <w:pPr>
              <w:spacing w:after="0"/>
            </w:pPr>
            <w:r>
              <w:rPr>
                <w:sz w:val="19"/>
                <w:szCs w:val="19"/>
              </w:rPr>
              <w:t xml:space="preserve">Mafraq Gujarat Restaurant</w:t>
            </w:r>
          </w:p>
        </w:tc>
        <w:tc>
          <w:tcPr>
            <w:tcW w:type="dxa" w:w="3325"/>
            <w:tcMar>
              <w:top w:type="dxa" w:w="70"/>
              <w:left w:type="dxa" w:w="100"/>
              <w:bottom w:type="dxa" w:w="70"/>
              <w:right w:type="dxa" w:w="100"/>
            </w:tcMar>
          </w:tcPr>
          <w:p>
            <w:pPr>
              <w:spacing w:after="0"/>
            </w:pPr>
            <w:r>
              <w:rPr>
                <w:sz w:val="19"/>
                <w:szCs w:val="19"/>
              </w:rPr>
              <w:t xml:space="preserve">Mafraq,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MGR</w:t>
            </w:r>
          </w:p>
        </w:tc>
      </w:tr>
      <w:tr>
        <w:trPr>
          <w:cantSplit/>
        </w:trPr>
        <w:tc>
          <w:tcPr>
            <w:tcW w:type="dxa" w:w="3800"/>
            <w:tcMar>
              <w:top w:type="dxa" w:w="70"/>
              <w:left w:type="dxa" w:w="100"/>
              <w:bottom w:type="dxa" w:w="70"/>
              <w:right w:type="dxa" w:w="100"/>
            </w:tcMar>
          </w:tcPr>
          <w:p>
            <w:pPr>
              <w:spacing w:after="0"/>
            </w:pPr>
            <w:r>
              <w:rPr>
                <w:sz w:val="19"/>
                <w:szCs w:val="19"/>
              </w:rPr>
              <w:t xml:space="preserve">Manpasand - New Store</w:t>
            </w:r>
          </w:p>
        </w:tc>
        <w:tc>
          <w:tcPr>
            <w:tcW w:type="dxa" w:w="3325"/>
            <w:tcMar>
              <w:top w:type="dxa" w:w="70"/>
              <w:left w:type="dxa" w:w="100"/>
              <w:bottom w:type="dxa" w:w="70"/>
              <w:right w:type="dxa" w:w="100"/>
            </w:tcMar>
          </w:tcPr>
          <w:p>
            <w:pPr>
              <w:spacing w:after="0"/>
            </w:pPr>
            <w:r>
              <w:rPr>
                <w:sz w:val="19"/>
                <w:szCs w:val="19"/>
              </w:rPr>
              <w:t xml:space="preserve">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MPS</w:t>
            </w:r>
          </w:p>
        </w:tc>
      </w:tr>
      <w:tr>
        <w:trPr>
          <w:cantSplit/>
        </w:trPr>
        <w:tc>
          <w:tcPr>
            <w:tcW w:type="dxa" w:w="3800"/>
            <w:tcMar>
              <w:top w:type="dxa" w:w="70"/>
              <w:left w:type="dxa" w:w="100"/>
              <w:bottom w:type="dxa" w:w="70"/>
              <w:right w:type="dxa" w:w="100"/>
            </w:tcMar>
          </w:tcPr>
          <w:p>
            <w:pPr>
              <w:spacing w:after="0"/>
            </w:pPr>
            <w:r>
              <w:rPr>
                <w:sz w:val="19"/>
                <w:szCs w:val="19"/>
              </w:rPr>
              <w:t xml:space="preserve">Mussafah 26 - Gujarat Hotel</w:t>
            </w:r>
          </w:p>
        </w:tc>
        <w:tc>
          <w:tcPr>
            <w:tcW w:type="dxa" w:w="3325"/>
            <w:tcMar>
              <w:top w:type="dxa" w:w="70"/>
              <w:left w:type="dxa" w:w="100"/>
              <w:bottom w:type="dxa" w:w="70"/>
              <w:right w:type="dxa" w:w="100"/>
            </w:tcMar>
          </w:tcPr>
          <w:p>
            <w:pPr>
              <w:spacing w:after="0"/>
            </w:pPr>
            <w:r>
              <w:rPr>
                <w:sz w:val="19"/>
                <w:szCs w:val="19"/>
              </w:rPr>
              <w:t xml:space="preserve">Mussafah 26,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GRS</w:t>
            </w:r>
          </w:p>
        </w:tc>
      </w:tr>
      <w:tr>
        <w:trPr>
          <w:cantSplit/>
        </w:trPr>
        <w:tc>
          <w:tcPr>
            <w:tcW w:type="dxa" w:w="3800"/>
            <w:tcMar>
              <w:top w:type="dxa" w:w="70"/>
              <w:left w:type="dxa" w:w="100"/>
              <w:bottom w:type="dxa" w:w="70"/>
              <w:right w:type="dxa" w:w="100"/>
            </w:tcMar>
          </w:tcPr>
          <w:p>
            <w:pPr>
              <w:spacing w:after="0"/>
            </w:pPr>
            <w:r>
              <w:rPr>
                <w:sz w:val="19"/>
                <w:szCs w:val="19"/>
              </w:rPr>
              <w:t xml:space="preserve">Mussafah 26 - Zaharat Gujarat</w:t>
            </w:r>
          </w:p>
        </w:tc>
        <w:tc>
          <w:tcPr>
            <w:tcW w:type="dxa" w:w="3325"/>
            <w:tcMar>
              <w:top w:type="dxa" w:w="70"/>
              <w:left w:type="dxa" w:w="100"/>
              <w:bottom w:type="dxa" w:w="70"/>
              <w:right w:type="dxa" w:w="100"/>
            </w:tcMar>
          </w:tcPr>
          <w:p>
            <w:pPr>
              <w:spacing w:after="0"/>
            </w:pPr>
            <w:r>
              <w:rPr>
                <w:sz w:val="19"/>
                <w:szCs w:val="19"/>
              </w:rPr>
              <w:t xml:space="preserve">Mussafah 26, Abu Dhabi</w:t>
            </w:r>
          </w:p>
        </w:tc>
        <w:tc>
          <w:tcPr>
            <w:tcW w:type="dxa" w:w="1901"/>
            <w:tcMar>
              <w:top w:type="dxa" w:w="70"/>
              <w:left w:type="dxa" w:w="100"/>
              <w:bottom w:type="dxa" w:w="70"/>
              <w:right w:type="dxa" w:w="100"/>
            </w:tcMar>
          </w:tcPr>
          <w:p>
            <w:pPr>
              <w:spacing w:after="0"/>
            </w:pPr>
            <w:r>
              <w:rPr>
                <w:rFonts w:ascii="Consolas" w:cs="Consolas" w:eastAsia="Consolas" w:hAnsi="Consolas"/>
                <w:color w:val="3A3D44"/>
                <w:sz w:val="17"/>
                <w:szCs w:val="17"/>
              </w:rPr>
              <w:t xml:space="preserve">ZG</w:t>
            </w:r>
          </w:p>
        </w:tc>
      </w:tr>
    </w:tbl>
    <w:p>
      <w:pPr>
        <w:spacing w:after="120"/>
      </w:pPr>
    </w:p>
    <w:p>
      <w:pPr>
        <w:pStyle w:val="Heading2"/>
        <w:keepNext/>
      </w:pPr>
      <w:bookmarkStart w:name="sec25" w:id="25"/>
      <w:r>
        <w:t xml:space="preserve">User</w:t>
      </w:r>
      <w:bookmarkEnd w:id="25"/>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50"/>
        <w:gridCol w:w="6176"/>
      </w:tblGrid>
      <w:tr>
        <w:trPr>
          <w:cantSplit/>
          <w:tblHeader/>
        </w:trPr>
        <w:tc>
          <w:tcPr>
            <w:tcW w:type="dxa" w:w="2850"/>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6176"/>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p>
        </w:tc>
        <w:tc>
          <w:tcPr>
            <w:tcW w:type="dxa" w:w="6176"/>
            <w:tcMar>
              <w:top w:type="dxa" w:w="70"/>
              <w:left w:type="dxa" w:w="100"/>
              <w:bottom w:type="dxa" w:w="70"/>
              <w:right w:type="dxa" w:w="100"/>
            </w:tcMar>
          </w:tcPr>
          <w:p>
            <w:pPr>
              <w:spacing w:after="0"/>
            </w:pPr>
            <w:r>
              <w:rPr>
                <w:sz w:val="19"/>
                <w:szCs w:val="19"/>
              </w:rPr>
              <w:t xml:space="preserve">Unique id, e.g. </w:t>
            </w:r>
            <w:r>
              <w:rPr>
                <w:rFonts w:ascii="Consolas" w:cs="Consolas" w:eastAsia="Consolas" w:hAnsi="Consolas"/>
                <w:color w:val="3A3D44"/>
                <w:sz w:val="17"/>
                <w:szCs w:val="17"/>
              </w:rPr>
              <w:t xml:space="preserve">usr-admin</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name</w:t>
            </w:r>
          </w:p>
        </w:tc>
        <w:tc>
          <w:tcPr>
            <w:tcW w:type="dxa" w:w="6176"/>
            <w:tcMar>
              <w:top w:type="dxa" w:w="70"/>
              <w:left w:type="dxa" w:w="100"/>
              <w:bottom w:type="dxa" w:w="70"/>
              <w:right w:type="dxa" w:w="100"/>
            </w:tcMar>
          </w:tcPr>
          <w:p>
            <w:pPr>
              <w:spacing w:after="0"/>
            </w:pPr>
            <w:r>
              <w:rPr>
                <w:sz w:val="19"/>
                <w:szCs w:val="19"/>
              </w:rPr>
              <w:t xml:space="preserve">Full name.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email</w:t>
            </w:r>
          </w:p>
        </w:tc>
        <w:tc>
          <w:tcPr>
            <w:tcW w:type="dxa" w:w="6176"/>
            <w:tcMar>
              <w:top w:type="dxa" w:w="70"/>
              <w:left w:type="dxa" w:w="100"/>
              <w:bottom w:type="dxa" w:w="70"/>
              <w:right w:type="dxa" w:w="100"/>
            </w:tcMar>
          </w:tcPr>
          <w:p>
            <w:pPr>
              <w:spacing w:after="0"/>
            </w:pPr>
            <w:r>
              <w:rPr>
                <w:sz w:val="19"/>
                <w:szCs w:val="19"/>
              </w:rPr>
              <w:t xml:space="preserve">The sign-in name: an email address or a plain username such as </w:t>
            </w:r>
            <w:r>
              <w:rPr>
                <w:rFonts w:ascii="Consolas" w:cs="Consolas" w:eastAsia="Consolas" w:hAnsi="Consolas"/>
                <w:color w:val="3A3D44"/>
                <w:sz w:val="17"/>
                <w:szCs w:val="17"/>
              </w:rPr>
              <w:t xml:space="preserve">Parvezuddin</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password</w:t>
            </w:r>
          </w:p>
        </w:tc>
        <w:tc>
          <w:tcPr>
            <w:tcW w:type="dxa" w:w="6176"/>
            <w:tcMar>
              <w:top w:type="dxa" w:w="70"/>
              <w:left w:type="dxa" w:w="100"/>
              <w:bottom w:type="dxa" w:w="70"/>
              <w:right w:type="dxa" w:w="100"/>
            </w:tcMar>
          </w:tcPr>
          <w:p>
            <w:pPr>
              <w:spacing w:after="0"/>
            </w:pPr>
            <w:r>
              <w:rPr>
                <w:sz w:val="19"/>
                <w:szCs w:val="19"/>
              </w:rPr>
              <w:t xml:space="preserve">Stored as plain text (no server to protect it).</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role</w:t>
            </w:r>
          </w:p>
        </w:tc>
        <w:tc>
          <w:tcPr>
            <w:tcW w:type="dxa" w:w="6176"/>
            <w:tcMar>
              <w:top w:type="dxa" w:w="70"/>
              <w:left w:type="dxa" w:w="100"/>
              <w:bottom w:type="dxa" w:w="70"/>
              <w:right w:type="dxa" w:w="100"/>
            </w:tcMar>
          </w:tcPr>
          <w:p>
            <w:pPr>
              <w:spacing w:after="0"/>
            </w:pPr>
            <w:r>
              <w:rPr>
                <w:rFonts w:ascii="Consolas" w:cs="Consolas" w:eastAsia="Consolas" w:hAnsi="Consolas"/>
                <w:color w:val="3A3D44"/>
                <w:sz w:val="17"/>
                <w:szCs w:val="17"/>
              </w:rPr>
              <w:t xml:space="preserve">admin</w:t>
            </w:r>
            <w:r>
              <w:rPr>
                <w:sz w:val="19"/>
                <w:szCs w:val="19"/>
              </w:rPr>
              <w:t xml:space="preserve">, </w:t>
            </w:r>
            <w:r>
              <w:rPr>
                <w:rFonts w:ascii="Consolas" w:cs="Consolas" w:eastAsia="Consolas" w:hAnsi="Consolas"/>
                <w:color w:val="3A3D44"/>
                <w:sz w:val="17"/>
                <w:szCs w:val="17"/>
              </w:rPr>
              <w:t xml:space="preserve">branch-manager</w:t>
            </w:r>
            <w:r>
              <w:rPr>
                <w:sz w:val="19"/>
                <w:szCs w:val="19"/>
              </w:rPr>
              <w:t xml:space="preserve">, </w:t>
            </w:r>
            <w:r>
              <w:rPr>
                <w:rFonts w:ascii="Consolas" w:cs="Consolas" w:eastAsia="Consolas" w:hAnsi="Consolas"/>
                <w:color w:val="3A3D44"/>
                <w:sz w:val="17"/>
                <w:szCs w:val="17"/>
              </w:rPr>
              <w:t xml:space="preserve">job-manager</w:t>
            </w:r>
            <w:r>
              <w:rPr>
                <w:sz w:val="19"/>
                <w:szCs w:val="19"/>
              </w:rPr>
              <w:t xml:space="preserve"> or </w:t>
            </w:r>
            <w:r>
              <w:rPr>
                <w:rFonts w:ascii="Consolas" w:cs="Consolas" w:eastAsia="Consolas" w:hAnsi="Consolas"/>
                <w:color w:val="3A3D44"/>
                <w:sz w:val="17"/>
                <w:szCs w:val="17"/>
              </w:rPr>
              <w:t xml:space="preserve">inspector</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branchNames</w:t>
            </w:r>
          </w:p>
        </w:tc>
        <w:tc>
          <w:tcPr>
            <w:tcW w:type="dxa" w:w="6176"/>
            <w:tcMar>
              <w:top w:type="dxa" w:w="70"/>
              <w:left w:type="dxa" w:w="100"/>
              <w:bottom w:type="dxa" w:w="70"/>
              <w:right w:type="dxa" w:w="100"/>
            </w:tcMar>
          </w:tcPr>
          <w:p>
            <w:pPr>
              <w:spacing w:after="0"/>
            </w:pPr>
            <w:r>
              <w:rPr>
                <w:sz w:val="19"/>
                <w:szCs w:val="19"/>
              </w:rPr>
              <w:t xml:space="preserve">For branch managers: the branches they run (one or more).</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initials</w:t>
            </w:r>
          </w:p>
        </w:tc>
        <w:tc>
          <w:tcPr>
            <w:tcW w:type="dxa" w:w="6176"/>
            <w:tcMar>
              <w:top w:type="dxa" w:w="70"/>
              <w:left w:type="dxa" w:w="100"/>
              <w:bottom w:type="dxa" w:w="70"/>
              <w:right w:type="dxa" w:w="100"/>
            </w:tcMar>
          </w:tcPr>
          <w:p>
            <w:pPr>
              <w:spacing w:after="0"/>
            </w:pPr>
            <w:r>
              <w:rPr>
                <w:sz w:val="19"/>
                <w:szCs w:val="19"/>
              </w:rPr>
              <w:t xml:space="preserve">Shown in the round avatar.</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active</w:t>
            </w:r>
          </w:p>
        </w:tc>
        <w:tc>
          <w:tcPr>
            <w:tcW w:type="dxa" w:w="6176"/>
            <w:tcMar>
              <w:top w:type="dxa" w:w="70"/>
              <w:left w:type="dxa" w:w="100"/>
              <w:bottom w:type="dxa" w:w="70"/>
              <w:right w:type="dxa" w:w="100"/>
            </w:tcMar>
          </w:tcPr>
          <w:p>
            <w:pPr>
              <w:spacing w:after="0"/>
            </w:pPr>
            <w:r>
              <w:rPr>
                <w:rFonts w:ascii="Consolas" w:cs="Consolas" w:eastAsia="Consolas" w:hAnsi="Consolas"/>
                <w:color w:val="3A3D44"/>
                <w:sz w:val="17"/>
                <w:szCs w:val="17"/>
              </w:rPr>
              <w:t xml:space="preserve">false</w:t>
            </w:r>
            <w:r>
              <w:rPr>
                <w:sz w:val="19"/>
                <w:szCs w:val="19"/>
              </w:rPr>
              <w:t xml:space="preserve"> when withdrawn. Withdrawn accounts are kept because their names appear on records.</w:t>
            </w:r>
          </w:p>
        </w:tc>
      </w:tr>
      <w:tr>
        <w:trPr>
          <w:cantSplit/>
        </w:trPr>
        <w:tc>
          <w:tcPr>
            <w:tcW w:type="dxa" w:w="2850"/>
            <w:tcMar>
              <w:top w:type="dxa" w:w="70"/>
              <w:left w:type="dxa" w:w="100"/>
              <w:bottom w:type="dxa" w:w="70"/>
              <w:right w:type="dxa" w:w="100"/>
            </w:tcMar>
          </w:tcPr>
          <w:p>
            <w:pPr>
              <w:spacing w:after="0"/>
            </w:pPr>
            <w:r>
              <w:rPr>
                <w:rFonts w:ascii="Consolas" w:cs="Consolas" w:eastAsia="Consolas" w:hAnsi="Consolas"/>
                <w:color w:val="3A3D44"/>
                <w:sz w:val="17"/>
                <w:szCs w:val="17"/>
              </w:rPr>
              <w:t xml:space="preserve">createdAt</w:t>
            </w:r>
          </w:p>
        </w:tc>
        <w:tc>
          <w:tcPr>
            <w:tcW w:type="dxa" w:w="6176"/>
            <w:tcMar>
              <w:top w:type="dxa" w:w="70"/>
              <w:left w:type="dxa" w:w="100"/>
              <w:bottom w:type="dxa" w:w="70"/>
              <w:right w:type="dxa" w:w="100"/>
            </w:tcMar>
          </w:tcPr>
          <w:p>
            <w:pPr>
              <w:spacing w:after="0"/>
            </w:pPr>
            <w:r>
              <w:rPr>
                <w:sz w:val="19"/>
                <w:szCs w:val="19"/>
              </w:rPr>
              <w:t xml:space="preserve">Date created.</w:t>
            </w:r>
          </w:p>
        </w:tc>
      </w:tr>
    </w:tbl>
    <w:p>
      <w:pPr>
        <w:spacing w:after="120"/>
      </w:pPr>
    </w:p>
    <w:p>
      <w:pPr>
        <w:pStyle w:val="Heading2"/>
        <w:keepNext/>
      </w:pPr>
      <w:bookmarkStart w:name="sec26" w:id="26"/>
      <w:r>
        <w:t xml:space="preserve">Maintenance job</w:t>
      </w:r>
      <w:bookmarkEnd w:id="26"/>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325"/>
        <w:gridCol w:w="5701"/>
      </w:tblGrid>
      <w:tr>
        <w:trPr>
          <w:cantSplit/>
          <w:tblHeader/>
        </w:trPr>
        <w:tc>
          <w:tcPr>
            <w:tcW w:type="dxa" w:w="3325"/>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5701"/>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p>
        </w:tc>
        <w:tc>
          <w:tcPr>
            <w:tcW w:type="dxa" w:w="5701"/>
            <w:tcMar>
              <w:top w:type="dxa" w:w="70"/>
              <w:left w:type="dxa" w:w="100"/>
              <w:bottom w:type="dxa" w:w="70"/>
              <w:right w:type="dxa" w:w="100"/>
            </w:tcMar>
          </w:tcPr>
          <w:p>
            <w:pPr>
              <w:spacing w:after="0"/>
            </w:pPr>
            <w:r>
              <w:rPr>
                <w:sz w:val="19"/>
                <w:szCs w:val="19"/>
              </w:rPr>
              <w:t xml:space="preserve">Unique id. Derived when possible (see section 12).</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w:t>
            </w:r>
          </w:p>
        </w:tc>
        <w:tc>
          <w:tcPr>
            <w:tcW w:type="dxa" w:w="5701"/>
            <w:tcMar>
              <w:top w:type="dxa" w:w="70"/>
              <w:left w:type="dxa" w:w="100"/>
              <w:bottom w:type="dxa" w:w="70"/>
              <w:right w:type="dxa" w:w="100"/>
            </w:tcMar>
          </w:tcPr>
          <w:p>
            <w:pPr>
              <w:spacing w:after="0"/>
            </w:pPr>
            <w:r>
              <w:rPr>
                <w:sz w:val="19"/>
                <w:szCs w:val="19"/>
              </w:rPr>
              <w:t xml:space="preserve">The branch, by name.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title</w:t>
            </w:r>
          </w:p>
        </w:tc>
        <w:tc>
          <w:tcPr>
            <w:tcW w:type="dxa" w:w="5701"/>
            <w:tcMar>
              <w:top w:type="dxa" w:w="70"/>
              <w:left w:type="dxa" w:w="100"/>
              <w:bottom w:type="dxa" w:w="70"/>
              <w:right w:type="dxa" w:w="100"/>
            </w:tcMar>
          </w:tcPr>
          <w:p>
            <w:pPr>
              <w:spacing w:after="0"/>
            </w:pPr>
            <w:r>
              <w:rPr>
                <w:sz w:val="19"/>
                <w:szCs w:val="19"/>
              </w:rPr>
              <w:t xml:space="preserve">One line, e.g. "Dining area AC not cooling".</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details</w:t>
            </w:r>
          </w:p>
        </w:tc>
        <w:tc>
          <w:tcPr>
            <w:tcW w:type="dxa" w:w="5701"/>
            <w:tcMar>
              <w:top w:type="dxa" w:w="70"/>
              <w:left w:type="dxa" w:w="100"/>
              <w:bottom w:type="dxa" w:w="70"/>
              <w:right w:type="dxa" w:w="100"/>
            </w:tcMar>
          </w:tcPr>
          <w:p>
            <w:pPr>
              <w:spacing w:after="0"/>
            </w:pPr>
            <w:r>
              <w:rPr>
                <w:sz w:val="19"/>
                <w:szCs w:val="19"/>
              </w:rPr>
              <w:t xml:space="preserve">Longer description.</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w:t>
            </w:r>
          </w:p>
        </w:tc>
        <w:tc>
          <w:tcPr>
            <w:tcW w:type="dxa" w:w="5701"/>
            <w:tcMar>
              <w:top w:type="dxa" w:w="70"/>
              <w:left w:type="dxa" w:w="100"/>
              <w:bottom w:type="dxa" w:w="70"/>
              <w:right w:type="dxa" w:w="100"/>
            </w:tcMar>
          </w:tcPr>
          <w:p>
            <w:pPr>
              <w:spacing w:after="0"/>
            </w:pPr>
            <w:r>
              <w:rPr>
                <w:sz w:val="19"/>
                <w:szCs w:val="19"/>
              </w:rPr>
              <w:t xml:space="preserve">The unit or place, as text.</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equipmentId</w:t>
            </w:r>
          </w:p>
        </w:tc>
        <w:tc>
          <w:tcPr>
            <w:tcW w:type="dxa" w:w="5701"/>
            <w:tcMar>
              <w:top w:type="dxa" w:w="70"/>
              <w:left w:type="dxa" w:w="100"/>
              <w:bottom w:type="dxa" w:w="70"/>
              <w:right w:type="dxa" w:w="100"/>
            </w:tcMar>
          </w:tcPr>
          <w:p>
            <w:pPr>
              <w:spacing w:after="0"/>
            </w:pPr>
            <w:r>
              <w:rPr>
                <w:sz w:val="19"/>
                <w:szCs w:val="19"/>
              </w:rPr>
              <w:t xml:space="preserve">The asset in the register, when known.</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w:t>
            </w:r>
          </w:p>
        </w:tc>
        <w:tc>
          <w:tcPr>
            <w:tcW w:type="dxa" w:w="5701"/>
            <w:tcMar>
              <w:top w:type="dxa" w:w="70"/>
              <w:left w:type="dxa" w:w="100"/>
              <w:bottom w:type="dxa" w:w="70"/>
              <w:right w:type="dxa" w:w="100"/>
            </w:tcMar>
          </w:tcPr>
          <w:p>
            <w:pPr>
              <w:spacing w:after="0"/>
            </w:pPr>
            <w:r>
              <w:rPr>
                <w:sz w:val="19"/>
                <w:szCs w:val="19"/>
              </w:rPr>
              <w:t xml:space="preserve">The trade, e.g. </w:t>
            </w:r>
            <w:r>
              <w:rPr>
                <w:rFonts w:ascii="Consolas" w:cs="Consolas" w:eastAsia="Consolas" w:hAnsi="Consolas"/>
                <w:color w:val="3A3D44"/>
                <w:sz w:val="17"/>
                <w:szCs w:val="17"/>
              </w:rPr>
              <w:t xml:space="preserve">REFRIGERATION</w:t>
            </w:r>
            <w:r>
              <w:rPr>
                <w:sz w:val="19"/>
                <w:szCs w:val="19"/>
              </w:rPr>
              <w:t xml:space="preserv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priority</w:t>
            </w:r>
          </w:p>
        </w:tc>
        <w:tc>
          <w:tcPr>
            <w:tcW w:type="dxa" w:w="5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low</w:t>
            </w:r>
            <w:r>
              <w:rPr>
                <w:sz w:val="19"/>
                <w:szCs w:val="19"/>
              </w:rPr>
              <w:t xml:space="preserve">, </w:t>
            </w:r>
            <w:r>
              <w:rPr>
                <w:rFonts w:ascii="Consolas" w:cs="Consolas" w:eastAsia="Consolas" w:hAnsi="Consolas"/>
                <w:color w:val="3A3D44"/>
                <w:sz w:val="17"/>
                <w:szCs w:val="17"/>
              </w:rPr>
              <w:t xml:space="preserve">medium</w:t>
            </w:r>
            <w:r>
              <w:rPr>
                <w:sz w:val="19"/>
                <w:szCs w:val="19"/>
              </w:rPr>
              <w:t xml:space="preserve">, </w:t>
            </w:r>
            <w:r>
              <w:rPr>
                <w:rFonts w:ascii="Consolas" w:cs="Consolas" w:eastAsia="Consolas" w:hAnsi="Consolas"/>
                <w:color w:val="3A3D44"/>
                <w:sz w:val="17"/>
                <w:szCs w:val="17"/>
              </w:rPr>
              <w:t xml:space="preserve">high</w:t>
            </w:r>
            <w:r>
              <w:rPr>
                <w:sz w:val="19"/>
                <w:szCs w:val="19"/>
              </w:rPr>
              <w:t xml:space="preserve"> or </w:t>
            </w:r>
            <w:r>
              <w:rPr>
                <w:rFonts w:ascii="Consolas" w:cs="Consolas" w:eastAsia="Consolas" w:hAnsi="Consolas"/>
                <w:color w:val="3A3D44"/>
                <w:sz w:val="17"/>
                <w:szCs w:val="17"/>
              </w:rPr>
              <w:t xml:space="preserve">critical</w:t>
            </w:r>
            <w:r>
              <w:rPr>
                <w:sz w:val="19"/>
                <w:szCs w:val="19"/>
              </w:rPr>
              <w:t xml:space="preserv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kind</w:t>
            </w:r>
          </w:p>
        </w:tc>
        <w:tc>
          <w:tcPr>
            <w:tcW w:type="dxa" w:w="5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problem</w:t>
            </w:r>
            <w:r>
              <w:rPr>
                <w:sz w:val="19"/>
                <w:szCs w:val="19"/>
              </w:rPr>
              <w:t xml:space="preserve"> (a breakdown) or </w:t>
            </w:r>
            <w:r>
              <w:rPr>
                <w:rFonts w:ascii="Consolas" w:cs="Consolas" w:eastAsia="Consolas" w:hAnsi="Consolas"/>
                <w:color w:val="3A3D44"/>
                <w:sz w:val="17"/>
                <w:szCs w:val="17"/>
              </w:rPr>
              <w:t xml:space="preserve">scheduled</w:t>
            </w:r>
            <w:r>
              <w:rPr>
                <w:sz w:val="19"/>
                <w:szCs w:val="19"/>
              </w:rPr>
              <w:t xml:space="preserve"> (routine service). Missing means problem.</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reportedBy</w:t>
            </w:r>
            <w:r>
              <w:rPr>
                <w:sz w:val="19"/>
                <w:szCs w:val="19"/>
              </w:rPr>
              <w:t xml:space="preserve">, </w:t>
            </w:r>
            <w:r>
              <w:rPr>
                <w:rFonts w:ascii="Consolas" w:cs="Consolas" w:eastAsia="Consolas" w:hAnsi="Consolas"/>
                <w:color w:val="3A3D44"/>
                <w:sz w:val="17"/>
                <w:szCs w:val="17"/>
              </w:rPr>
              <w:t xml:space="preserve">reportedAt</w:t>
            </w:r>
          </w:p>
        </w:tc>
        <w:tc>
          <w:tcPr>
            <w:tcW w:type="dxa" w:w="5701"/>
            <w:tcMar>
              <w:top w:type="dxa" w:w="70"/>
              <w:left w:type="dxa" w:w="100"/>
              <w:bottom w:type="dxa" w:w="70"/>
              <w:right w:type="dxa" w:w="100"/>
            </w:tcMar>
          </w:tcPr>
          <w:p>
            <w:pPr>
              <w:spacing w:after="0"/>
            </w:pPr>
            <w:r>
              <w:rPr>
                <w:sz w:val="19"/>
                <w:szCs w:val="19"/>
              </w:rPr>
              <w:t xml:space="preserve">Who reported it and when. Scheduled jobs say "Maintenance schedule".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startedAt</w:t>
            </w:r>
            <w:r>
              <w:rPr>
                <w:sz w:val="19"/>
                <w:szCs w:val="19"/>
              </w:rPr>
              <w:t xml:space="preserve">, </w:t>
            </w:r>
            <w:r>
              <w:rPr>
                <w:rFonts w:ascii="Consolas" w:cs="Consolas" w:eastAsia="Consolas" w:hAnsi="Consolas"/>
                <w:color w:val="3A3D44"/>
                <w:sz w:val="17"/>
                <w:szCs w:val="17"/>
              </w:rPr>
              <w:t xml:space="preserve">completedAt</w:t>
            </w:r>
          </w:p>
        </w:tc>
        <w:tc>
          <w:tcPr>
            <w:tcW w:type="dxa" w:w="5701"/>
            <w:tcMar>
              <w:top w:type="dxa" w:w="70"/>
              <w:left w:type="dxa" w:w="100"/>
              <w:bottom w:type="dxa" w:w="70"/>
              <w:right w:type="dxa" w:w="100"/>
            </w:tcMar>
          </w:tcPr>
          <w:p>
            <w:pPr>
              <w:spacing w:after="0"/>
            </w:pPr>
            <w:r>
              <w:rPr>
                <w:sz w:val="19"/>
                <w:szCs w:val="19"/>
              </w:rPr>
              <w:t xml:space="preserve">When work started and ended. The status is worked out from these.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attendedBy</w:t>
            </w:r>
            <w:r>
              <w:rPr>
                <w:sz w:val="19"/>
                <w:szCs w:val="19"/>
              </w:rPr>
              <w:t xml:space="preserve">, </w:t>
            </w:r>
            <w:r>
              <w:rPr>
                <w:rFonts w:ascii="Consolas" w:cs="Consolas" w:eastAsia="Consolas" w:hAnsi="Consolas"/>
                <w:color w:val="3A3D44"/>
                <w:sz w:val="17"/>
                <w:szCs w:val="17"/>
              </w:rPr>
              <w:t xml:space="preserve">resolutionNote</w:t>
            </w:r>
            <w:r>
              <w:rPr>
                <w:sz w:val="19"/>
                <w:szCs w:val="19"/>
              </w:rPr>
              <w:t xml:space="preserve">, </w:t>
            </w:r>
            <w:r>
              <w:rPr>
                <w:rFonts w:ascii="Consolas" w:cs="Consolas" w:eastAsia="Consolas" w:hAnsi="Consolas"/>
                <w:color w:val="3A3D44"/>
                <w:sz w:val="17"/>
                <w:szCs w:val="17"/>
              </w:rPr>
              <w:t xml:space="preserve">cost</w:t>
            </w:r>
          </w:p>
        </w:tc>
        <w:tc>
          <w:tcPr>
            <w:tcW w:type="dxa" w:w="5701"/>
            <w:tcMar>
              <w:top w:type="dxa" w:w="70"/>
              <w:left w:type="dxa" w:w="100"/>
              <w:bottom w:type="dxa" w:w="70"/>
              <w:right w:type="dxa" w:w="100"/>
            </w:tcMar>
          </w:tcPr>
          <w:p>
            <w:pPr>
              <w:spacing w:after="0"/>
            </w:pPr>
            <w:r>
              <w:rPr>
                <w:sz w:val="19"/>
                <w:szCs w:val="19"/>
              </w:rPr>
              <w:t xml:space="preserve">Who did the work, what was done, what it cost.</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photo</w:t>
            </w:r>
          </w:p>
        </w:tc>
        <w:tc>
          <w:tcPr>
            <w:tcW w:type="dxa" w:w="5701"/>
            <w:tcMar>
              <w:top w:type="dxa" w:w="70"/>
              <w:left w:type="dxa" w:w="100"/>
              <w:bottom w:type="dxa" w:w="70"/>
              <w:right w:type="dxa" w:w="100"/>
            </w:tcMar>
          </w:tcPr>
          <w:p>
            <w:pPr>
              <w:spacing w:after="0"/>
            </w:pPr>
            <w:r>
              <w:rPr>
                <w:sz w:val="19"/>
                <w:szCs w:val="19"/>
              </w:rPr>
              <w:t xml:space="preserve">Photo carried over from the inspection.</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completionPhotos</w:t>
            </w:r>
          </w:p>
        </w:tc>
        <w:tc>
          <w:tcPr>
            <w:tcW w:type="dxa" w:w="5701"/>
            <w:tcMar>
              <w:top w:type="dxa" w:w="70"/>
              <w:left w:type="dxa" w:w="100"/>
              <w:bottom w:type="dxa" w:w="70"/>
              <w:right w:type="dxa" w:w="100"/>
            </w:tcMar>
          </w:tcPr>
          <w:p>
            <w:pPr>
              <w:spacing w:after="0"/>
            </w:pPr>
            <w:r>
              <w:rPr>
                <w:sz w:val="19"/>
                <w:szCs w:val="19"/>
              </w:rPr>
              <w:t xml:space="preserve">Up to six photos of the finished work and receipt.</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sourceInspectionId</w:t>
            </w:r>
            <w:r>
              <w:rPr>
                <w:sz w:val="19"/>
                <w:szCs w:val="19"/>
              </w:rPr>
              <w:t xml:space="preserve">, </w:t>
            </w:r>
            <w:r>
              <w:rPr>
                <w:rFonts w:ascii="Consolas" w:cs="Consolas" w:eastAsia="Consolas" w:hAnsi="Consolas"/>
                <w:color w:val="3A3D44"/>
                <w:sz w:val="17"/>
                <w:szCs w:val="17"/>
              </w:rPr>
              <w:t xml:space="preserve">sourceItemId</w:t>
            </w:r>
          </w:p>
        </w:tc>
        <w:tc>
          <w:tcPr>
            <w:tcW w:type="dxa" w:w="5701"/>
            <w:tcMar>
              <w:top w:type="dxa" w:w="70"/>
              <w:left w:type="dxa" w:w="100"/>
              <w:bottom w:type="dxa" w:w="70"/>
              <w:right w:type="dxa" w:w="100"/>
            </w:tcMar>
          </w:tcPr>
          <w:p>
            <w:pPr>
              <w:spacing w:after="0"/>
            </w:pPr>
            <w:r>
              <w:rPr>
                <w:sz w:val="19"/>
                <w:szCs w:val="19"/>
              </w:rPr>
              <w:t xml:space="preserve">The inspection and question that raised it.</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planId</w:t>
            </w:r>
            <w:r>
              <w:rPr>
                <w:sz w:val="19"/>
                <w:szCs w:val="19"/>
              </w:rPr>
              <w:t xml:space="preserve">, </w:t>
            </w:r>
            <w:r>
              <w:rPr>
                <w:rFonts w:ascii="Consolas" w:cs="Consolas" w:eastAsia="Consolas" w:hAnsi="Consolas"/>
                <w:color w:val="3A3D44"/>
                <w:sz w:val="17"/>
                <w:szCs w:val="17"/>
              </w:rPr>
              <w:t xml:space="preserve">dueOn</w:t>
            </w:r>
          </w:p>
        </w:tc>
        <w:tc>
          <w:tcPr>
            <w:tcW w:type="dxa" w:w="5701"/>
            <w:tcMar>
              <w:top w:type="dxa" w:w="70"/>
              <w:left w:type="dxa" w:w="100"/>
              <w:bottom w:type="dxa" w:w="70"/>
              <w:right w:type="dxa" w:w="100"/>
            </w:tcMar>
          </w:tcPr>
          <w:p>
            <w:pPr>
              <w:spacing w:after="0"/>
            </w:pPr>
            <w:r>
              <w:rPr>
                <w:sz w:val="19"/>
                <w:szCs w:val="19"/>
              </w:rPr>
              <w:t xml:space="preserve">For scheduled jobs: the service plan and the day it fell due.</w:t>
            </w:r>
          </w:p>
        </w:tc>
      </w:tr>
    </w:tbl>
    <w:p>
      <w:pPr>
        <w:spacing w:after="120"/>
      </w:pPr>
    </w:p>
    <w:p>
      <w:pPr>
        <w:keepNext w:val="false"/>
        <w:spacing w:after="120"/>
      </w:pPr>
      <w:r>
        <w:t xml:space="preserve">A job's </w:t>
      </w:r>
      <w:r>
        <w:rPr>
          <w:b/>
          <w:bCs/>
        </w:rPr>
        <w:t xml:space="preserve">status</w:t>
      </w:r>
      <w:r>
        <w:t xml:space="preserve"> is never stored. It is </w:t>
      </w:r>
      <w:r>
        <w:rPr>
          <w:b/>
          <w:bCs/>
        </w:rPr>
        <w:t xml:space="preserve">Completed</w:t>
      </w:r>
      <w:r>
        <w:t xml:space="preserve"> if it has </w:t>
      </w:r>
      <w:r>
        <w:rPr>
          <w:rFonts w:ascii="Consolas" w:cs="Consolas" w:eastAsia="Consolas" w:hAnsi="Consolas"/>
          <w:color w:val="3A3D44"/>
          <w:sz w:val="19"/>
          <w:szCs w:val="19"/>
        </w:rPr>
        <w:t xml:space="preserve">completedAt</w:t>
      </w:r>
      <w:r>
        <w:t xml:space="preserve">, </w:t>
      </w:r>
      <w:r>
        <w:rPr>
          <w:b/>
          <w:bCs/>
        </w:rPr>
        <w:t xml:space="preserve">In progress</w:t>
      </w:r>
      <w:r>
        <w:t xml:space="preserve"> if it has </w:t>
      </w:r>
      <w:r>
        <w:rPr>
          <w:rFonts w:ascii="Consolas" w:cs="Consolas" w:eastAsia="Consolas" w:hAnsi="Consolas"/>
          <w:color w:val="3A3D44"/>
          <w:sz w:val="19"/>
          <w:szCs w:val="19"/>
        </w:rPr>
        <w:t xml:space="preserve">startedAt</w:t>
      </w:r>
      <w:r>
        <w:t xml:space="preserve">, otherwise </w:t>
      </w:r>
      <w:r>
        <w:rPr>
          <w:b/>
          <w:bCs/>
        </w:rPr>
        <w:t xml:space="preserve">Reported</w:t>
      </w:r>
      <w:r>
        <w:t xml:space="preserve">.</w:t>
      </w:r>
    </w:p>
    <w:p>
      <w:pPr>
        <w:pStyle w:val="Heading2"/>
        <w:keepNext/>
      </w:pPr>
      <w:bookmarkStart w:name="sec27" w:id="27"/>
      <w:r>
        <w:t xml:space="preserve">Equipment (asset)</w:t>
      </w:r>
      <w:bookmarkEnd w:id="27"/>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572"/>
        <w:gridCol w:w="5454"/>
      </w:tblGrid>
      <w:tr>
        <w:trPr>
          <w:cantSplit/>
          <w:tblHeader/>
        </w:trPr>
        <w:tc>
          <w:tcPr>
            <w:tcW w:type="dxa" w:w="3572"/>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5454"/>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p>
        </w:tc>
        <w:tc>
          <w:tcPr>
            <w:tcW w:type="dxa" w:w="5454"/>
            <w:tcMar>
              <w:top w:type="dxa" w:w="70"/>
              <w:left w:type="dxa" w:w="100"/>
              <w:bottom w:type="dxa" w:w="70"/>
              <w:right w:type="dxa" w:w="100"/>
            </w:tcMar>
          </w:tcPr>
          <w:p>
            <w:pPr>
              <w:spacing w:after="0"/>
            </w:pPr>
            <w:r>
              <w:rPr>
                <w:sz w:val="19"/>
                <w:szCs w:val="19"/>
              </w:rPr>
              <w:t xml:space="preserve">Built from the asset number, e.g. </w:t>
            </w:r>
            <w:r>
              <w:rPr>
                <w:rFonts w:ascii="Consolas" w:cs="Consolas" w:eastAsia="Consolas" w:hAnsi="Consolas"/>
                <w:color w:val="3A3D44"/>
                <w:sz w:val="17"/>
                <w:szCs w:val="17"/>
              </w:rPr>
              <w:t xml:space="preserve">eq-rg-acu-008</w:t>
            </w:r>
            <w:r>
              <w:rPr>
                <w:sz w:val="19"/>
                <w:szCs w:val="19"/>
              </w:rPr>
              <w:t xml:space="preserve">.</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assetNo</w:t>
            </w:r>
          </w:p>
        </w:tc>
        <w:tc>
          <w:tcPr>
            <w:tcW w:type="dxa" w:w="5454"/>
            <w:tcMar>
              <w:top w:type="dxa" w:w="70"/>
              <w:left w:type="dxa" w:w="100"/>
              <w:bottom w:type="dxa" w:w="70"/>
              <w:right w:type="dxa" w:w="100"/>
            </w:tcMar>
          </w:tcPr>
          <w:p>
            <w:pPr>
              <w:spacing w:after="0"/>
            </w:pPr>
            <w:r>
              <w:rPr>
                <w:sz w:val="19"/>
                <w:szCs w:val="19"/>
              </w:rPr>
              <w:t xml:space="preserve">The estate number, e.g. </w:t>
            </w:r>
            <w:r>
              <w:rPr>
                <w:rFonts w:ascii="Consolas" w:cs="Consolas" w:eastAsia="Consolas" w:hAnsi="Consolas"/>
                <w:color w:val="3A3D44"/>
                <w:sz w:val="17"/>
                <w:szCs w:val="17"/>
              </w:rPr>
              <w:t xml:space="preserve">RG-ACU-008</w:t>
            </w:r>
            <w:r>
              <w:rPr>
                <w:sz w:val="19"/>
                <w:szCs w:val="19"/>
              </w:rPr>
              <w:t xml:space="preserve"> = Royal Gujarat, air conditioning, unit 8.</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w:t>
            </w:r>
            <w:r>
              <w:rPr>
                <w:sz w:val="19"/>
                <w:szCs w:val="19"/>
              </w:rPr>
              <w:t xml:space="preserve">, </w:t>
            </w:r>
            <w:r>
              <w:rPr>
                <w:rFonts w:ascii="Consolas" w:cs="Consolas" w:eastAsia="Consolas" w:hAnsi="Consolas"/>
                <w:color w:val="3A3D44"/>
                <w:sz w:val="17"/>
                <w:szCs w:val="17"/>
              </w:rPr>
              <w:t xml:space="preserve">location</w:t>
            </w:r>
          </w:p>
        </w:tc>
        <w:tc>
          <w:tcPr>
            <w:tcW w:type="dxa" w:w="5454"/>
            <w:tcMar>
              <w:top w:type="dxa" w:w="70"/>
              <w:left w:type="dxa" w:w="100"/>
              <w:bottom w:type="dxa" w:w="70"/>
              <w:right w:type="dxa" w:w="100"/>
            </w:tcMar>
          </w:tcPr>
          <w:p>
            <w:pPr>
              <w:spacing w:after="0"/>
            </w:pPr>
            <w:r>
              <w:rPr>
                <w:sz w:val="19"/>
                <w:szCs w:val="19"/>
              </w:rPr>
              <w:t xml:space="preserve">Where it is.</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name</w:t>
            </w:r>
            <w:r>
              <w:rPr>
                <w:sz w:val="19"/>
                <w:szCs w:val="19"/>
              </w:rPr>
              <w:t xml:space="preserve">, </w:t>
            </w:r>
            <w:r>
              <w:rPr>
                <w:rFonts w:ascii="Consolas" w:cs="Consolas" w:eastAsia="Consolas" w:hAnsi="Consolas"/>
                <w:color w:val="3A3D44"/>
                <w:sz w:val="17"/>
                <w:szCs w:val="17"/>
              </w:rPr>
              <w:t xml:space="preserve">assetType</w:t>
            </w:r>
          </w:p>
        </w:tc>
        <w:tc>
          <w:tcPr>
            <w:tcW w:type="dxa" w:w="5454"/>
            <w:tcMar>
              <w:top w:type="dxa" w:w="70"/>
              <w:left w:type="dxa" w:w="100"/>
              <w:bottom w:type="dxa" w:w="70"/>
              <w:right w:type="dxa" w:w="100"/>
            </w:tcMar>
          </w:tcPr>
          <w:p>
            <w:pPr>
              <w:spacing w:after="0"/>
            </w:pPr>
            <w:r>
              <w:rPr>
                <w:sz w:val="19"/>
                <w:szCs w:val="19"/>
              </w:rPr>
              <w:t xml:space="preserve">What it is, e.g. "Split AC", "Kulfi Freezer".</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w:t>
            </w:r>
          </w:p>
        </w:tc>
        <w:tc>
          <w:tcPr>
            <w:tcW w:type="dxa" w:w="5454"/>
            <w:tcMar>
              <w:top w:type="dxa" w:w="70"/>
              <w:left w:type="dxa" w:w="100"/>
              <w:bottom w:type="dxa" w:w="70"/>
              <w:right w:type="dxa" w:w="100"/>
            </w:tcMar>
          </w:tcPr>
          <w:p>
            <w:pPr>
              <w:spacing w:after="0"/>
            </w:pPr>
            <w:r>
              <w:rPr>
                <w:sz w:val="19"/>
                <w:szCs w:val="19"/>
              </w:rPr>
              <w:t xml:space="preserve">Its trade.</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capacity</w:t>
            </w:r>
            <w:r>
              <w:rPr>
                <w:sz w:val="19"/>
                <w:szCs w:val="19"/>
              </w:rPr>
              <w:t xml:space="preserve">, </w:t>
            </w:r>
            <w:r>
              <w:rPr>
                <w:rFonts w:ascii="Consolas" w:cs="Consolas" w:eastAsia="Consolas" w:hAnsi="Consolas"/>
                <w:color w:val="3A3D44"/>
                <w:sz w:val="17"/>
                <w:szCs w:val="17"/>
              </w:rPr>
              <w:t xml:space="preserve">make</w:t>
            </w:r>
            <w:r>
              <w:rPr>
                <w:sz w:val="19"/>
                <w:szCs w:val="19"/>
              </w:rPr>
              <w:t xml:space="preserve">, </w:t>
            </w:r>
            <w:r>
              <w:rPr>
                <w:rFonts w:ascii="Consolas" w:cs="Consolas" w:eastAsia="Consolas" w:hAnsi="Consolas"/>
                <w:color w:val="3A3D44"/>
                <w:sz w:val="17"/>
                <w:szCs w:val="17"/>
              </w:rPr>
              <w:t xml:space="preserve">model</w:t>
            </w:r>
            <w:r>
              <w:rPr>
                <w:sz w:val="19"/>
                <w:szCs w:val="19"/>
              </w:rPr>
              <w:t xml:space="preserve">, </w:t>
            </w:r>
            <w:r>
              <w:rPr>
                <w:rFonts w:ascii="Consolas" w:cs="Consolas" w:eastAsia="Consolas" w:hAnsi="Consolas"/>
                <w:color w:val="3A3D44"/>
                <w:sz w:val="17"/>
                <w:szCs w:val="17"/>
              </w:rPr>
              <w:t xml:space="preserve">serialNumber</w:t>
            </w:r>
            <w:r>
              <w:rPr>
                <w:sz w:val="19"/>
                <w:szCs w:val="19"/>
              </w:rPr>
              <w:t xml:space="preserve">, </w:t>
            </w:r>
            <w:r>
              <w:rPr>
                <w:rFonts w:ascii="Consolas" w:cs="Consolas" w:eastAsia="Consolas" w:hAnsi="Consolas"/>
                <w:color w:val="3A3D44"/>
                <w:sz w:val="17"/>
                <w:szCs w:val="17"/>
              </w:rPr>
              <w:t xml:space="preserve">quantity</w:t>
            </w:r>
          </w:p>
        </w:tc>
        <w:tc>
          <w:tcPr>
            <w:tcW w:type="dxa" w:w="5454"/>
            <w:tcMar>
              <w:top w:type="dxa" w:w="70"/>
              <w:left w:type="dxa" w:w="100"/>
              <w:bottom w:type="dxa" w:w="70"/>
              <w:right w:type="dxa" w:w="100"/>
            </w:tcMar>
          </w:tcPr>
          <w:p>
            <w:pPr>
              <w:spacing w:after="0"/>
            </w:pPr>
            <w:r>
              <w:rPr>
                <w:sz w:val="19"/>
                <w:szCs w:val="19"/>
              </w:rPr>
              <w:t xml:space="preserve">Details from the register. Capacity is text ("Approx. 2.35 Ton").</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serviceStatus</w:t>
            </w:r>
          </w:p>
        </w:tc>
        <w:tc>
          <w:tcPr>
            <w:tcW w:type="dxa" w:w="5454"/>
            <w:tcMar>
              <w:top w:type="dxa" w:w="70"/>
              <w:left w:type="dxa" w:w="100"/>
              <w:bottom w:type="dxa" w:w="70"/>
              <w:right w:type="dxa" w:w="100"/>
            </w:tcMar>
          </w:tcPr>
          <w:p>
            <w:pPr>
              <w:spacing w:after="0"/>
            </w:pPr>
            <w:r>
              <w:rPr>
                <w:sz w:val="19"/>
                <w:szCs w:val="19"/>
              </w:rPr>
              <w:t xml:space="preserve">Serviced · Service due · Service pending · Not working · On inventory · Not recorded.</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statusNote</w:t>
            </w:r>
          </w:p>
        </w:tc>
        <w:tc>
          <w:tcPr>
            <w:tcW w:type="dxa" w:w="5454"/>
            <w:tcMar>
              <w:top w:type="dxa" w:w="70"/>
              <w:left w:type="dxa" w:w="100"/>
              <w:bottom w:type="dxa" w:w="70"/>
              <w:right w:type="dxa" w:w="100"/>
            </w:tcMar>
          </w:tcPr>
          <w:p>
            <w:pPr>
              <w:spacing w:after="0"/>
            </w:pPr>
            <w:r>
              <w:rPr>
                <w:sz w:val="19"/>
                <w:szCs w:val="19"/>
              </w:rPr>
              <w:t xml:space="preserve">The register's own words, e.g. "SERVICE DUE".</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lastServicedOn</w:t>
            </w:r>
            <w:r>
              <w:rPr>
                <w:sz w:val="19"/>
                <w:szCs w:val="19"/>
              </w:rPr>
              <w:t xml:space="preserve">, </w:t>
            </w:r>
            <w:r>
              <w:rPr>
                <w:rFonts w:ascii="Consolas" w:cs="Consolas" w:eastAsia="Consolas" w:hAnsi="Consolas"/>
                <w:color w:val="3A3D44"/>
                <w:sz w:val="17"/>
                <w:szCs w:val="17"/>
              </w:rPr>
              <w:t xml:space="preserve">installedOn</w:t>
            </w:r>
          </w:p>
        </w:tc>
        <w:tc>
          <w:tcPr>
            <w:tcW w:type="dxa" w:w="5454"/>
            <w:tcMar>
              <w:top w:type="dxa" w:w="70"/>
              <w:left w:type="dxa" w:w="100"/>
              <w:bottom w:type="dxa" w:w="70"/>
              <w:right w:type="dxa" w:w="100"/>
            </w:tcMar>
          </w:tcPr>
          <w:p>
            <w:pPr>
              <w:spacing w:after="0"/>
            </w:pPr>
            <w:r>
              <w:rPr>
                <w:sz w:val="19"/>
                <w:szCs w:val="19"/>
              </w:rPr>
              <w:t xml:space="preserve">Dates the service schedule counts from.</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planOverrides</w:t>
            </w:r>
          </w:p>
        </w:tc>
        <w:tc>
          <w:tcPr>
            <w:tcW w:type="dxa" w:w="5454"/>
            <w:tcMar>
              <w:top w:type="dxa" w:w="70"/>
              <w:left w:type="dxa" w:w="100"/>
              <w:bottom w:type="dxa" w:w="70"/>
              <w:right w:type="dxa" w:w="100"/>
            </w:tcMar>
          </w:tcPr>
          <w:p>
            <w:pPr>
              <w:spacing w:after="0"/>
            </w:pPr>
            <w:r>
              <w:rPr>
                <w:sz w:val="19"/>
                <w:szCs w:val="19"/>
              </w:rPr>
              <w:t xml:space="preserve">This asset's own service intervals, or exemptions, per plan.</w:t>
            </w:r>
          </w:p>
        </w:tc>
      </w:tr>
      <w:tr>
        <w:trPr>
          <w:cantSplit/>
        </w:trPr>
        <w:tc>
          <w:tcPr>
            <w:tcW w:type="dxa" w:w="3572"/>
            <w:tcMar>
              <w:top w:type="dxa" w:w="70"/>
              <w:left w:type="dxa" w:w="100"/>
              <w:bottom w:type="dxa" w:w="70"/>
              <w:right w:type="dxa" w:w="100"/>
            </w:tcMar>
          </w:tcPr>
          <w:p>
            <w:pPr>
              <w:spacing w:after="0"/>
            </w:pPr>
            <w:r>
              <w:rPr>
                <w:rFonts w:ascii="Consolas" w:cs="Consolas" w:eastAsia="Consolas" w:hAnsi="Consolas"/>
                <w:color w:val="3A3D44"/>
                <w:sz w:val="17"/>
                <w:szCs w:val="17"/>
              </w:rPr>
              <w:t xml:space="preserve">active</w:t>
            </w:r>
          </w:p>
        </w:tc>
        <w:tc>
          <w:tcPr>
            <w:tcW w:type="dxa" w:w="5454"/>
            <w:tcMar>
              <w:top w:type="dxa" w:w="70"/>
              <w:left w:type="dxa" w:w="100"/>
              <w:bottom w:type="dxa" w:w="70"/>
              <w:right w:type="dxa" w:w="100"/>
            </w:tcMar>
          </w:tcPr>
          <w:p>
            <w:pPr>
              <w:spacing w:after="0"/>
            </w:pPr>
            <w:r>
              <w:rPr>
                <w:rFonts w:ascii="Consolas" w:cs="Consolas" w:eastAsia="Consolas" w:hAnsi="Consolas"/>
                <w:color w:val="3A3D44"/>
                <w:sz w:val="17"/>
                <w:szCs w:val="17"/>
              </w:rPr>
              <w:t xml:space="preserve">false</w:t>
            </w:r>
            <w:r>
              <w:rPr>
                <w:sz w:val="19"/>
                <w:szCs w:val="19"/>
              </w:rPr>
              <w:t xml:space="preserve"> when withdrawn.</w:t>
            </w:r>
          </w:p>
        </w:tc>
      </w:tr>
    </w:tbl>
    <w:p>
      <w:pPr>
        <w:spacing w:after="120"/>
      </w:pPr>
    </w:p>
    <w:p>
      <w:pPr>
        <w:pStyle w:val="Heading2"/>
        <w:keepNext/>
      </w:pPr>
      <w:bookmarkStart w:name="sec28" w:id="28"/>
      <w:r>
        <w:t xml:space="preserve">Service plan and category</w:t>
      </w:r>
      <w:bookmarkEnd w:id="28"/>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051"/>
        <w:gridCol w:w="3282"/>
        <w:gridCol w:w="3693"/>
      </w:tblGrid>
      <w:tr>
        <w:trPr>
          <w:cantSplit/>
          <w:tblHeader/>
        </w:trPr>
        <w:tc>
          <w:tcPr>
            <w:tcW w:type="dxa" w:w="2051"/>
            <w:shd w:fill="F2F3F5" w:color="auto" w:val="clear"/>
            <w:tcMar>
              <w:top w:type="dxa" w:w="70"/>
              <w:left w:type="dxa" w:w="100"/>
              <w:bottom w:type="dxa" w:w="70"/>
              <w:right w:type="dxa" w:w="100"/>
            </w:tcMar>
          </w:tcPr>
          <w:p>
            <w:pPr>
              <w:spacing w:after="0"/>
            </w:pPr>
            <w:r>
              <w:rPr>
                <w:b/>
                <w:bCs/>
                <w:sz w:val="19"/>
                <w:szCs w:val="19"/>
              </w:rPr>
              <w:t xml:space="preserve">Record</w:t>
            </w:r>
          </w:p>
        </w:tc>
        <w:tc>
          <w:tcPr>
            <w:tcW w:type="dxa" w:w="3282"/>
            <w:shd w:fill="F2F3F5" w:color="auto" w:val="clear"/>
            <w:tcMar>
              <w:top w:type="dxa" w:w="70"/>
              <w:left w:type="dxa" w:w="100"/>
              <w:bottom w:type="dxa" w:w="70"/>
              <w:right w:type="dxa" w:w="100"/>
            </w:tcMar>
          </w:tcPr>
          <w:p>
            <w:pPr>
              <w:spacing w:after="0"/>
            </w:pPr>
            <w:r>
              <w:rPr>
                <w:b/>
                <w:bCs/>
                <w:sz w:val="19"/>
                <w:szCs w:val="19"/>
              </w:rPr>
              <w:t xml:space="preserve">Fields</w:t>
            </w:r>
          </w:p>
        </w:tc>
        <w:tc>
          <w:tcPr>
            <w:tcW w:type="dxa" w:w="3693"/>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051"/>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MaintenancePlan</w:t>
            </w:r>
          </w:p>
        </w:tc>
        <w:tc>
          <w:tcPr>
            <w:tcW w:type="dxa" w:w="3282"/>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r>
              <w:rPr>
                <w:sz w:val="19"/>
                <w:szCs w:val="19"/>
              </w:rPr>
              <w:t xml:space="preserve">, </w:t>
            </w:r>
            <w:r>
              <w:rPr>
                <w:rFonts w:ascii="Consolas" w:cs="Consolas" w:eastAsia="Consolas" w:hAnsi="Consolas"/>
                <w:color w:val="3A3D44"/>
                <w:sz w:val="17"/>
                <w:szCs w:val="17"/>
              </w:rPr>
              <w:t xml:space="preserve">category</w:t>
            </w:r>
            <w:r>
              <w:rPr>
                <w:sz w:val="19"/>
                <w:szCs w:val="19"/>
              </w:rPr>
              <w:t xml:space="preserve">, </w:t>
            </w:r>
            <w:r>
              <w:rPr>
                <w:rFonts w:ascii="Consolas" w:cs="Consolas" w:eastAsia="Consolas" w:hAnsi="Consolas"/>
                <w:color w:val="3A3D44"/>
                <w:sz w:val="17"/>
                <w:szCs w:val="17"/>
              </w:rPr>
              <w:t xml:space="preserve">task</w:t>
            </w:r>
            <w:r>
              <w:rPr>
                <w:sz w:val="19"/>
                <w:szCs w:val="19"/>
              </w:rPr>
              <w:t xml:space="preserve">, </w:t>
            </w:r>
            <w:r>
              <w:rPr>
                <w:rFonts w:ascii="Consolas" w:cs="Consolas" w:eastAsia="Consolas" w:hAnsi="Consolas"/>
                <w:color w:val="3A3D44"/>
                <w:sz w:val="17"/>
                <w:szCs w:val="17"/>
              </w:rPr>
              <w:t xml:space="preserve">every</w:t>
            </w:r>
            <w:r>
              <w:rPr>
                <w:sz w:val="19"/>
                <w:szCs w:val="19"/>
              </w:rPr>
              <w:t xml:space="preserve">, </w:t>
            </w:r>
            <w:r>
              <w:rPr>
                <w:rFonts w:ascii="Consolas" w:cs="Consolas" w:eastAsia="Consolas" w:hAnsi="Consolas"/>
                <w:color w:val="3A3D44"/>
                <w:sz w:val="17"/>
                <w:szCs w:val="17"/>
              </w:rPr>
              <w:t xml:space="preserve">unit</w:t>
            </w:r>
            <w:r>
              <w:rPr>
                <w:sz w:val="19"/>
                <w:szCs w:val="19"/>
              </w:rPr>
              <w:t xml:space="preserve">, </w:t>
            </w:r>
            <w:r>
              <w:rPr>
                <w:rFonts w:ascii="Consolas" w:cs="Consolas" w:eastAsia="Consolas" w:hAnsi="Consolas"/>
                <w:color w:val="3A3D44"/>
                <w:sz w:val="17"/>
                <w:szCs w:val="17"/>
              </w:rPr>
              <w:t xml:space="preserve">priority</w:t>
            </w:r>
            <w:r>
              <w:rPr>
                <w:sz w:val="19"/>
                <w:szCs w:val="19"/>
              </w:rPr>
              <w:t xml:space="preserve">, </w:t>
            </w:r>
            <w:r>
              <w:rPr>
                <w:rFonts w:ascii="Consolas" w:cs="Consolas" w:eastAsia="Consolas" w:hAnsi="Consolas"/>
                <w:color w:val="3A3D44"/>
                <w:sz w:val="17"/>
                <w:szCs w:val="17"/>
              </w:rPr>
              <w:t xml:space="preserve">instructions</w:t>
            </w:r>
            <w:r>
              <w:rPr>
                <w:sz w:val="19"/>
                <w:szCs w:val="19"/>
              </w:rPr>
              <w:t xml:space="preserve">, </w:t>
            </w:r>
            <w:r>
              <w:rPr>
                <w:rFonts w:ascii="Consolas" w:cs="Consolas" w:eastAsia="Consolas" w:hAnsi="Consolas"/>
                <w:color w:val="3A3D44"/>
                <w:sz w:val="17"/>
                <w:szCs w:val="17"/>
              </w:rPr>
              <w:t xml:space="preserve">active</w:t>
            </w:r>
          </w:p>
        </w:tc>
        <w:tc>
          <w:tcPr>
            <w:tcW w:type="dxa" w:w="3693"/>
            <w:tcMar>
              <w:top w:type="dxa" w:w="70"/>
              <w:left w:type="dxa" w:w="100"/>
              <w:bottom w:type="dxa" w:w="70"/>
              <w:right w:type="dxa" w:w="100"/>
            </w:tcMar>
          </w:tcPr>
          <w:p>
            <w:pPr>
              <w:spacing w:after="0"/>
            </w:pPr>
            <w:r>
              <w:rPr>
                <w:sz w:val="19"/>
                <w:szCs w:val="19"/>
              </w:rPr>
              <w:t xml:space="preserve">A recurring service for every asset in a category, e.g. "Refrigeration: general maintenance every 3 months, high priority".</w:t>
            </w:r>
          </w:p>
        </w:tc>
      </w:tr>
      <w:tr>
        <w:trPr>
          <w:cantSplit/>
        </w:trPr>
        <w:tc>
          <w:tcPr>
            <w:tcW w:type="dxa" w:w="2051"/>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EquipmentCategory</w:t>
            </w:r>
          </w:p>
        </w:tc>
        <w:tc>
          <w:tcPr>
            <w:tcW w:type="dxa" w:w="3282"/>
            <w:tcMar>
              <w:top w:type="dxa" w:w="70"/>
              <w:left w:type="dxa" w:w="100"/>
              <w:bottom w:type="dxa" w:w="70"/>
              <w:right w:type="dxa" w:w="100"/>
            </w:tcMar>
          </w:tcPr>
          <w:p>
            <w:pPr>
              <w:spacing w:after="0"/>
            </w:pPr>
            <w:r>
              <w:rPr>
                <w:rFonts w:ascii="Consolas" w:cs="Consolas" w:eastAsia="Consolas" w:hAnsi="Consolas"/>
                <w:color w:val="3A3D44"/>
                <w:sz w:val="17"/>
                <w:szCs w:val="17"/>
              </w:rPr>
              <w:t xml:space="preserve">id</w:t>
            </w:r>
            <w:r>
              <w:rPr>
                <w:sz w:val="19"/>
                <w:szCs w:val="19"/>
              </w:rPr>
              <w:t xml:space="preserve">, </w:t>
            </w:r>
            <w:r>
              <w:rPr>
                <w:rFonts w:ascii="Consolas" w:cs="Consolas" w:eastAsia="Consolas" w:hAnsi="Consolas"/>
                <w:color w:val="3A3D44"/>
                <w:sz w:val="17"/>
                <w:szCs w:val="17"/>
              </w:rPr>
              <w:t xml:space="preserve">label</w:t>
            </w:r>
            <w:r>
              <w:rPr>
                <w:sz w:val="19"/>
                <w:szCs w:val="19"/>
              </w:rPr>
              <w:t xml:space="preserve">, </w:t>
            </w:r>
            <w:r>
              <w:rPr>
                <w:rFonts w:ascii="Consolas" w:cs="Consolas" w:eastAsia="Consolas" w:hAnsi="Consolas"/>
                <w:color w:val="3A3D44"/>
                <w:sz w:val="17"/>
                <w:szCs w:val="17"/>
              </w:rPr>
              <w:t xml:space="preserve">active</w:t>
            </w:r>
          </w:p>
        </w:tc>
        <w:tc>
          <w:tcPr>
            <w:tcW w:type="dxa" w:w="3693"/>
            <w:tcMar>
              <w:top w:type="dxa" w:w="70"/>
              <w:left w:type="dxa" w:w="100"/>
              <w:bottom w:type="dxa" w:w="70"/>
              <w:right w:type="dxa" w:w="100"/>
            </w:tcMar>
          </w:tcPr>
          <w:p>
            <w:pPr>
              <w:spacing w:after="0"/>
            </w:pPr>
            <w:r>
              <w:rPr>
                <w:sz w:val="19"/>
                <w:szCs w:val="19"/>
              </w:rPr>
              <w:t xml:space="preserve">A trade. The id never changes; the label can be renamed. </w:t>
            </w:r>
            <w:r>
              <w:rPr>
                <w:rFonts w:ascii="Consolas" w:cs="Consolas" w:eastAsia="Consolas" w:hAnsi="Consolas"/>
                <w:color w:val="3A3D44"/>
                <w:sz w:val="17"/>
                <w:szCs w:val="17"/>
              </w:rPr>
              <w:t xml:space="preserve">OTHER</w:t>
            </w:r>
            <w:r>
              <w:rPr>
                <w:sz w:val="19"/>
                <w:szCs w:val="19"/>
              </w:rPr>
              <w:t xml:space="preserve"> is protected.</w:t>
            </w:r>
          </w:p>
        </w:tc>
      </w:tr>
      <w:tr>
        <w:trPr>
          <w:cantSplit/>
        </w:trPr>
        <w:tc>
          <w:tcPr>
            <w:tcW w:type="dxa" w:w="2051"/>
            <w:tcMar>
              <w:top w:type="dxa" w:w="70"/>
              <w:left w:type="dxa" w:w="100"/>
              <w:bottom w:type="dxa" w:w="70"/>
              <w:right w:type="dxa" w:w="100"/>
            </w:tcMar>
          </w:tcPr>
          <w:p>
            <w:pPr>
              <w:spacing w:after="0"/>
            </w:pPr>
            <w:r>
              <w:rPr>
                <w:rFonts w:ascii="Consolas" w:cs="Consolas" w:eastAsia="Consolas" w:hAnsi="Consolas"/>
                <w:color w:val="3A3D44"/>
                <w:sz w:val="17"/>
                <w:szCs w:val="17"/>
              </w:rPr>
              <w:t xml:space="preserve">Interval</w:t>
            </w:r>
          </w:p>
        </w:tc>
        <w:tc>
          <w:tcPr>
            <w:tcW w:type="dxa" w:w="3282"/>
            <w:tcMar>
              <w:top w:type="dxa" w:w="70"/>
              <w:left w:type="dxa" w:w="100"/>
              <w:bottom w:type="dxa" w:w="70"/>
              <w:right w:type="dxa" w:w="100"/>
            </w:tcMar>
          </w:tcPr>
          <w:p>
            <w:pPr>
              <w:spacing w:after="0"/>
            </w:pPr>
            <w:r>
              <w:rPr>
                <w:rFonts w:ascii="Consolas" w:cs="Consolas" w:eastAsia="Consolas" w:hAnsi="Consolas"/>
                <w:color w:val="3A3D44"/>
                <w:sz w:val="17"/>
                <w:szCs w:val="17"/>
              </w:rPr>
              <w:t xml:space="preserve">every</w:t>
            </w:r>
            <w:r>
              <w:rPr>
                <w:sz w:val="19"/>
                <w:szCs w:val="19"/>
              </w:rPr>
              <w:t xml:space="preserve">, </w:t>
            </w:r>
            <w:r>
              <w:rPr>
                <w:rFonts w:ascii="Consolas" w:cs="Consolas" w:eastAsia="Consolas" w:hAnsi="Consolas"/>
                <w:color w:val="3A3D44"/>
                <w:sz w:val="17"/>
                <w:szCs w:val="17"/>
              </w:rPr>
              <w:t xml:space="preserve">unit</w:t>
            </w:r>
          </w:p>
        </w:tc>
        <w:tc>
          <w:tcPr>
            <w:tcW w:type="dxa" w:w="3693"/>
            <w:tcMar>
              <w:top w:type="dxa" w:w="70"/>
              <w:left w:type="dxa" w:w="100"/>
              <w:bottom w:type="dxa" w:w="70"/>
              <w:right w:type="dxa" w:w="100"/>
            </w:tcMar>
          </w:tcPr>
          <w:p>
            <w:pPr>
              <w:spacing w:after="0"/>
            </w:pPr>
            <w:r>
              <w:rPr>
                <w:sz w:val="19"/>
                <w:szCs w:val="19"/>
              </w:rPr>
              <w:t xml:space="preserve">A whole number of </w:t>
            </w:r>
            <w:r>
              <w:rPr>
                <w:rFonts w:ascii="Consolas" w:cs="Consolas" w:eastAsia="Consolas" w:hAnsi="Consolas"/>
                <w:color w:val="3A3D44"/>
                <w:sz w:val="17"/>
                <w:szCs w:val="17"/>
              </w:rPr>
              <w:t xml:space="preserve">days</w:t>
            </w:r>
            <w:r>
              <w:rPr>
                <w:sz w:val="19"/>
                <w:szCs w:val="19"/>
              </w:rPr>
              <w:t xml:space="preserve"> or </w:t>
            </w:r>
            <w:r>
              <w:rPr>
                <w:rFonts w:ascii="Consolas" w:cs="Consolas" w:eastAsia="Consolas" w:hAnsi="Consolas"/>
                <w:color w:val="3A3D44"/>
                <w:sz w:val="17"/>
                <w:szCs w:val="17"/>
              </w:rPr>
              <w:t xml:space="preserve">months</w:t>
            </w:r>
            <w:r>
              <w:rPr>
                <w:sz w:val="19"/>
                <w:szCs w:val="19"/>
              </w:rPr>
              <w:t xml:space="preserve">.</w:t>
            </w:r>
          </w:p>
        </w:tc>
      </w:tr>
    </w:tbl>
    <w:p>
      <w:pPr>
        <w:spacing w:after="120"/>
      </w:pPr>
    </w:p>
    <w:p>
      <w:pPr>
        <w:pStyle w:val="Heading2"/>
        <w:keepNext/>
      </w:pPr>
      <w:bookmarkStart w:name="sec29" w:id="29"/>
      <w:r>
        <w:t xml:space="preserve">How records point at each other</w:t>
      </w:r>
      <w:bookmarkEnd w:id="29"/>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190"/>
        <w:gridCol w:w="3505"/>
        <w:gridCol w:w="2015"/>
        <w:gridCol w:w="1316"/>
      </w:tblGrid>
      <w:tr>
        <w:trPr>
          <w:cantSplit/>
          <w:tblHeader/>
        </w:trPr>
        <w:tc>
          <w:tcPr>
            <w:tcW w:type="dxa" w:w="2190"/>
            <w:shd w:fill="F2F3F5" w:color="auto" w:val="clear"/>
            <w:tcMar>
              <w:top w:type="dxa" w:w="70"/>
              <w:left w:type="dxa" w:w="100"/>
              <w:bottom w:type="dxa" w:w="70"/>
              <w:right w:type="dxa" w:w="100"/>
            </w:tcMar>
          </w:tcPr>
          <w:p>
            <w:pPr>
              <w:spacing w:after="0"/>
            </w:pPr>
            <w:r>
              <w:rPr>
                <w:b/>
                <w:bCs/>
                <w:sz w:val="19"/>
                <w:szCs w:val="19"/>
              </w:rPr>
              <w:t xml:space="preserve">From</w:t>
            </w:r>
          </w:p>
        </w:tc>
        <w:tc>
          <w:tcPr>
            <w:tcW w:type="dxa" w:w="3505"/>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2015"/>
            <w:shd w:fill="F2F3F5" w:color="auto" w:val="clear"/>
            <w:tcMar>
              <w:top w:type="dxa" w:w="70"/>
              <w:left w:type="dxa" w:w="100"/>
              <w:bottom w:type="dxa" w:w="70"/>
              <w:right w:type="dxa" w:w="100"/>
            </w:tcMar>
          </w:tcPr>
          <w:p>
            <w:pPr>
              <w:spacing w:after="0"/>
            </w:pPr>
            <w:r>
              <w:rPr>
                <w:b/>
                <w:bCs/>
                <w:sz w:val="19"/>
                <w:szCs w:val="19"/>
              </w:rPr>
              <w:t xml:space="preserve">Points to</w:t>
            </w:r>
          </w:p>
        </w:tc>
        <w:tc>
          <w:tcPr>
            <w:tcW w:type="dxa" w:w="1316"/>
            <w:shd w:fill="F2F3F5" w:color="auto" w:val="clear"/>
            <w:tcMar>
              <w:top w:type="dxa" w:w="70"/>
              <w:left w:type="dxa" w:w="100"/>
              <w:bottom w:type="dxa" w:w="70"/>
              <w:right w:type="dxa" w:w="100"/>
            </w:tcMar>
          </w:tcPr>
          <w:p>
            <w:pPr>
              <w:spacing w:after="0"/>
            </w:pPr>
            <w:r>
              <w:rPr>
                <w:b/>
                <w:bCs/>
                <w:sz w:val="19"/>
                <w:szCs w:val="19"/>
              </w:rPr>
              <w:t xml:space="preserve">By</w:t>
            </w:r>
          </w:p>
        </w:tc>
      </w:tr>
      <w:tr>
        <w:trPr>
          <w:cantSplit/>
        </w:trPr>
        <w:tc>
          <w:tcPr>
            <w:tcW w:type="dxa" w:w="2190"/>
            <w:tcMar>
              <w:top w:type="dxa" w:w="70"/>
              <w:left w:type="dxa" w:w="100"/>
              <w:bottom w:type="dxa" w:w="70"/>
              <w:right w:type="dxa" w:w="100"/>
            </w:tcMar>
          </w:tcPr>
          <w:p>
            <w:pPr>
              <w:spacing w:after="0"/>
            </w:pPr>
            <w:r>
              <w:rPr>
                <w:sz w:val="19"/>
                <w:szCs w:val="19"/>
              </w:rPr>
              <w:t xml:space="preserve">Inspection</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w:t>
            </w:r>
          </w:p>
        </w:tc>
        <w:tc>
          <w:tcPr>
            <w:tcW w:type="dxa" w:w="2015"/>
            <w:tcMar>
              <w:top w:type="dxa" w:w="70"/>
              <w:left w:type="dxa" w:w="100"/>
              <w:bottom w:type="dxa" w:w="70"/>
              <w:right w:type="dxa" w:w="100"/>
            </w:tcMar>
          </w:tcPr>
          <w:p>
            <w:pPr>
              <w:spacing w:after="0"/>
            </w:pPr>
            <w:r>
              <w:rPr>
                <w:sz w:val="19"/>
                <w:szCs w:val="19"/>
              </w:rPr>
              <w:t xml:space="preserve">Branch</w:t>
            </w:r>
          </w:p>
        </w:tc>
        <w:tc>
          <w:tcPr>
            <w:tcW w:type="dxa" w:w="1316"/>
            <w:tcMar>
              <w:top w:type="dxa" w:w="70"/>
              <w:left w:type="dxa" w:w="100"/>
              <w:bottom w:type="dxa" w:w="70"/>
              <w:right w:type="dxa" w:w="100"/>
            </w:tcMar>
          </w:tcPr>
          <w:p>
            <w:pPr>
              <w:spacing w:after="0"/>
            </w:pPr>
            <w:r>
              <w:rPr>
                <w:sz w:val="19"/>
                <w:szCs w:val="19"/>
              </w:rPr>
              <w:t xml:space="preserve">name</w:t>
            </w:r>
          </w:p>
        </w:tc>
      </w:tr>
      <w:tr>
        <w:trPr>
          <w:cantSplit/>
        </w:trPr>
        <w:tc>
          <w:tcPr>
            <w:tcW w:type="dxa" w:w="2190"/>
            <w:tcMar>
              <w:top w:type="dxa" w:w="70"/>
              <w:left w:type="dxa" w:w="100"/>
              <w:bottom w:type="dxa" w:w="70"/>
              <w:right w:type="dxa" w:w="100"/>
            </w:tcMar>
          </w:tcPr>
          <w:p>
            <w:pPr>
              <w:spacing w:after="0"/>
            </w:pPr>
            <w:r>
              <w:rPr>
                <w:sz w:val="19"/>
                <w:szCs w:val="19"/>
              </w:rPr>
              <w:t xml:space="preserve">Inspection</w:t>
            </w:r>
          </w:p>
        </w:tc>
        <w:tc>
          <w:tcPr>
            <w:tcW w:type="dxa" w:w="3505"/>
            <w:tcMar>
              <w:top w:type="dxa" w:w="70"/>
              <w:left w:type="dxa" w:w="100"/>
              <w:bottom w:type="dxa" w:w="70"/>
              <w:right w:type="dxa" w:w="100"/>
            </w:tcMar>
          </w:tcPr>
          <w:p>
            <w:pPr>
              <w:spacing w:after="0"/>
            </w:pPr>
            <w:r>
              <w:rPr>
                <w:sz w:val="19"/>
                <w:szCs w:val="19"/>
              </w:rPr>
              <w:t xml:space="preserve">keys of </w:t>
            </w:r>
            <w:r>
              <w:rPr>
                <w:rFonts w:ascii="Consolas" w:cs="Consolas" w:eastAsia="Consolas" w:hAnsi="Consolas"/>
                <w:color w:val="3A3D44"/>
                <w:sz w:val="17"/>
                <w:szCs w:val="17"/>
              </w:rPr>
              <w:t xml:space="preserve">answers</w:t>
            </w:r>
            <w:r>
              <w:rPr>
                <w:sz w:val="19"/>
                <w:szCs w:val="19"/>
              </w:rPr>
              <w:t xml:space="preserve">, </w:t>
            </w:r>
            <w:r>
              <w:rPr>
                <w:rFonts w:ascii="Consolas" w:cs="Consolas" w:eastAsia="Consolas" w:hAnsi="Consolas"/>
                <w:color w:val="3A3D44"/>
                <w:sz w:val="17"/>
                <w:szCs w:val="17"/>
              </w:rPr>
              <w:t xml:space="preserve">itemIds</w:t>
            </w:r>
            <w:r>
              <w:rPr>
                <w:sz w:val="19"/>
                <w:szCs w:val="19"/>
              </w:rPr>
              <w:t xml:space="preserve">, </w:t>
            </w:r>
            <w:r>
              <w:rPr>
                <w:rFonts w:ascii="Consolas" w:cs="Consolas" w:eastAsia="Consolas" w:hAnsi="Consolas"/>
                <w:color w:val="3A3D44"/>
                <w:sz w:val="17"/>
                <w:szCs w:val="17"/>
              </w:rPr>
              <w:t xml:space="preserve">heldItemIds</w:t>
            </w:r>
          </w:p>
        </w:tc>
        <w:tc>
          <w:tcPr>
            <w:tcW w:type="dxa" w:w="2015"/>
            <w:tcMar>
              <w:top w:type="dxa" w:w="70"/>
              <w:left w:type="dxa" w:w="100"/>
              <w:bottom w:type="dxa" w:w="70"/>
              <w:right w:type="dxa" w:w="100"/>
            </w:tcMar>
          </w:tcPr>
          <w:p>
            <w:pPr>
              <w:spacing w:after="0"/>
            </w:pPr>
            <w:r>
              <w:rPr>
                <w:sz w:val="19"/>
                <w:szCs w:val="19"/>
              </w:rPr>
              <w:t xml:space="preserve">Checklist item</w:t>
            </w:r>
          </w:p>
        </w:tc>
        <w:tc>
          <w:tcPr>
            <w:tcW w:type="dxa" w:w="1316"/>
            <w:tcMar>
              <w:top w:type="dxa" w:w="70"/>
              <w:left w:type="dxa" w:w="100"/>
              <w:bottom w:type="dxa" w:w="70"/>
              <w:right w:type="dxa" w:w="100"/>
            </w:tcMar>
          </w:tcPr>
          <w:p>
            <w:pPr>
              <w:spacing w:after="0"/>
            </w:pPr>
            <w:r>
              <w:rPr>
                <w:sz w:val="19"/>
                <w:szCs w:val="19"/>
              </w:rPr>
              <w:t xml:space="preserve">global number</w:t>
            </w:r>
          </w:p>
        </w:tc>
      </w:tr>
      <w:tr>
        <w:trPr>
          <w:cantSplit/>
        </w:trPr>
        <w:tc>
          <w:tcPr>
            <w:tcW w:type="dxa" w:w="2190"/>
            <w:tcMar>
              <w:top w:type="dxa" w:w="70"/>
              <w:left w:type="dxa" w:w="100"/>
              <w:bottom w:type="dxa" w:w="70"/>
              <w:right w:type="dxa" w:w="100"/>
            </w:tcMar>
          </w:tcPr>
          <w:p>
            <w:pPr>
              <w:spacing w:after="0"/>
            </w:pPr>
            <w:r>
              <w:rPr>
                <w:sz w:val="19"/>
                <w:szCs w:val="19"/>
              </w:rPr>
              <w:t xml:space="preserve">Inspection</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assignedToUserId</w:t>
            </w:r>
            <w:r>
              <w:rPr>
                <w:sz w:val="19"/>
                <w:szCs w:val="19"/>
              </w:rPr>
              <w:t xml:space="preserve">, </w:t>
            </w:r>
            <w:r>
              <w:rPr>
                <w:rFonts w:ascii="Consolas" w:cs="Consolas" w:eastAsia="Consolas" w:hAnsi="Consolas"/>
                <w:color w:val="3A3D44"/>
                <w:sz w:val="17"/>
                <w:szCs w:val="17"/>
              </w:rPr>
              <w:t xml:space="preserve">submittedByUserId</w:t>
            </w:r>
          </w:p>
        </w:tc>
        <w:tc>
          <w:tcPr>
            <w:tcW w:type="dxa" w:w="2015"/>
            <w:tcMar>
              <w:top w:type="dxa" w:w="70"/>
              <w:left w:type="dxa" w:w="100"/>
              <w:bottom w:type="dxa" w:w="70"/>
              <w:right w:type="dxa" w:w="100"/>
            </w:tcMar>
          </w:tcPr>
          <w:p>
            <w:pPr>
              <w:spacing w:after="0"/>
            </w:pPr>
            <w:r>
              <w:rPr>
                <w:sz w:val="19"/>
                <w:szCs w:val="19"/>
              </w:rPr>
              <w:t xml:space="preserve">User</w:t>
            </w:r>
          </w:p>
        </w:tc>
        <w:tc>
          <w:tcPr>
            <w:tcW w:type="dxa" w:w="1316"/>
            <w:tcMar>
              <w:top w:type="dxa" w:w="70"/>
              <w:left w:type="dxa" w:w="100"/>
              <w:bottom w:type="dxa" w:w="70"/>
              <w:right w:type="dxa" w:w="100"/>
            </w:tcMar>
          </w:tcPr>
          <w:p>
            <w:pPr>
              <w:spacing w:after="0"/>
            </w:pPr>
            <w:r>
              <w:rPr>
                <w:sz w:val="19"/>
                <w:szCs w:val="19"/>
              </w:rPr>
              <w:t xml:space="preserve">id</w:t>
            </w:r>
          </w:p>
        </w:tc>
      </w:tr>
      <w:tr>
        <w:trPr>
          <w:cantSplit/>
        </w:trPr>
        <w:tc>
          <w:tcPr>
            <w:tcW w:type="dxa" w:w="2190"/>
            <w:tcMar>
              <w:top w:type="dxa" w:w="70"/>
              <w:left w:type="dxa" w:w="100"/>
              <w:bottom w:type="dxa" w:w="70"/>
              <w:right w:type="dxa" w:w="100"/>
            </w:tcMar>
          </w:tcPr>
          <w:p>
            <w:pPr>
              <w:spacing w:after="0"/>
            </w:pPr>
            <w:r>
              <w:rPr>
                <w:sz w:val="19"/>
                <w:szCs w:val="19"/>
              </w:rPr>
              <w:t xml:space="preserve">User</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branchNames</w:t>
            </w:r>
          </w:p>
        </w:tc>
        <w:tc>
          <w:tcPr>
            <w:tcW w:type="dxa" w:w="2015"/>
            <w:tcMar>
              <w:top w:type="dxa" w:w="70"/>
              <w:left w:type="dxa" w:w="100"/>
              <w:bottom w:type="dxa" w:w="70"/>
              <w:right w:type="dxa" w:w="100"/>
            </w:tcMar>
          </w:tcPr>
          <w:p>
            <w:pPr>
              <w:spacing w:after="0"/>
            </w:pPr>
            <w:r>
              <w:rPr>
                <w:sz w:val="19"/>
                <w:szCs w:val="19"/>
              </w:rPr>
              <w:t xml:space="preserve">Branch</w:t>
            </w:r>
          </w:p>
        </w:tc>
        <w:tc>
          <w:tcPr>
            <w:tcW w:type="dxa" w:w="1316"/>
            <w:tcMar>
              <w:top w:type="dxa" w:w="70"/>
              <w:left w:type="dxa" w:w="100"/>
              <w:bottom w:type="dxa" w:w="70"/>
              <w:right w:type="dxa" w:w="100"/>
            </w:tcMar>
          </w:tcPr>
          <w:p>
            <w:pPr>
              <w:spacing w:after="0"/>
            </w:pPr>
            <w:r>
              <w:rPr>
                <w:sz w:val="19"/>
                <w:szCs w:val="19"/>
              </w:rPr>
              <w:t xml:space="preserve">name</w:t>
            </w:r>
          </w:p>
        </w:tc>
      </w:tr>
      <w:tr>
        <w:trPr>
          <w:cantSplit/>
        </w:trPr>
        <w:tc>
          <w:tcPr>
            <w:tcW w:type="dxa" w:w="2190"/>
            <w:tcMar>
              <w:top w:type="dxa" w:w="70"/>
              <w:left w:type="dxa" w:w="100"/>
              <w:bottom w:type="dxa" w:w="70"/>
              <w:right w:type="dxa" w:w="100"/>
            </w:tcMar>
          </w:tcPr>
          <w:p>
            <w:pPr>
              <w:spacing w:after="0"/>
            </w:pPr>
            <w:r>
              <w:rPr>
                <w:sz w:val="19"/>
                <w:szCs w:val="19"/>
              </w:rPr>
              <w:t xml:space="preserve">Job</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branchName</w:t>
            </w:r>
          </w:p>
        </w:tc>
        <w:tc>
          <w:tcPr>
            <w:tcW w:type="dxa" w:w="2015"/>
            <w:tcMar>
              <w:top w:type="dxa" w:w="70"/>
              <w:left w:type="dxa" w:w="100"/>
              <w:bottom w:type="dxa" w:w="70"/>
              <w:right w:type="dxa" w:w="100"/>
            </w:tcMar>
          </w:tcPr>
          <w:p>
            <w:pPr>
              <w:spacing w:after="0"/>
            </w:pPr>
            <w:r>
              <w:rPr>
                <w:sz w:val="19"/>
                <w:szCs w:val="19"/>
              </w:rPr>
              <w:t xml:space="preserve">Branch</w:t>
            </w:r>
          </w:p>
        </w:tc>
        <w:tc>
          <w:tcPr>
            <w:tcW w:type="dxa" w:w="1316"/>
            <w:tcMar>
              <w:top w:type="dxa" w:w="70"/>
              <w:left w:type="dxa" w:w="100"/>
              <w:bottom w:type="dxa" w:w="70"/>
              <w:right w:type="dxa" w:w="100"/>
            </w:tcMar>
          </w:tcPr>
          <w:p>
            <w:pPr>
              <w:spacing w:after="0"/>
            </w:pPr>
            <w:r>
              <w:rPr>
                <w:sz w:val="19"/>
                <w:szCs w:val="19"/>
              </w:rPr>
              <w:t xml:space="preserve">name</w:t>
            </w:r>
          </w:p>
        </w:tc>
      </w:tr>
      <w:tr>
        <w:trPr>
          <w:cantSplit/>
        </w:trPr>
        <w:tc>
          <w:tcPr>
            <w:tcW w:type="dxa" w:w="2190"/>
            <w:tcMar>
              <w:top w:type="dxa" w:w="70"/>
              <w:left w:type="dxa" w:w="100"/>
              <w:bottom w:type="dxa" w:w="70"/>
              <w:right w:type="dxa" w:w="100"/>
            </w:tcMar>
          </w:tcPr>
          <w:p>
            <w:pPr>
              <w:spacing w:after="0"/>
            </w:pPr>
            <w:r>
              <w:rPr>
                <w:sz w:val="19"/>
                <w:szCs w:val="19"/>
              </w:rPr>
              <w:t xml:space="preserve">Job</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equipmentId</w:t>
            </w:r>
          </w:p>
        </w:tc>
        <w:tc>
          <w:tcPr>
            <w:tcW w:type="dxa" w:w="2015"/>
            <w:tcMar>
              <w:top w:type="dxa" w:w="70"/>
              <w:left w:type="dxa" w:w="100"/>
              <w:bottom w:type="dxa" w:w="70"/>
              <w:right w:type="dxa" w:w="100"/>
            </w:tcMar>
          </w:tcPr>
          <w:p>
            <w:pPr>
              <w:spacing w:after="0"/>
            </w:pPr>
            <w:r>
              <w:rPr>
                <w:sz w:val="19"/>
                <w:szCs w:val="19"/>
              </w:rPr>
              <w:t xml:space="preserve">Equipment</w:t>
            </w:r>
          </w:p>
        </w:tc>
        <w:tc>
          <w:tcPr>
            <w:tcW w:type="dxa" w:w="1316"/>
            <w:tcMar>
              <w:top w:type="dxa" w:w="70"/>
              <w:left w:type="dxa" w:w="100"/>
              <w:bottom w:type="dxa" w:w="70"/>
              <w:right w:type="dxa" w:w="100"/>
            </w:tcMar>
          </w:tcPr>
          <w:p>
            <w:pPr>
              <w:spacing w:after="0"/>
            </w:pPr>
            <w:r>
              <w:rPr>
                <w:sz w:val="19"/>
                <w:szCs w:val="19"/>
              </w:rPr>
              <w:t xml:space="preserve">id</w:t>
            </w:r>
          </w:p>
        </w:tc>
      </w:tr>
      <w:tr>
        <w:trPr>
          <w:cantSplit/>
        </w:trPr>
        <w:tc>
          <w:tcPr>
            <w:tcW w:type="dxa" w:w="2190"/>
            <w:tcMar>
              <w:top w:type="dxa" w:w="70"/>
              <w:left w:type="dxa" w:w="100"/>
              <w:bottom w:type="dxa" w:w="70"/>
              <w:right w:type="dxa" w:w="100"/>
            </w:tcMar>
          </w:tcPr>
          <w:p>
            <w:pPr>
              <w:spacing w:after="0"/>
            </w:pPr>
            <w:r>
              <w:rPr>
                <w:sz w:val="19"/>
                <w:szCs w:val="19"/>
              </w:rPr>
              <w:t xml:space="preserve">Job</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planId</w:t>
            </w:r>
          </w:p>
        </w:tc>
        <w:tc>
          <w:tcPr>
            <w:tcW w:type="dxa" w:w="2015"/>
            <w:tcMar>
              <w:top w:type="dxa" w:w="70"/>
              <w:left w:type="dxa" w:w="100"/>
              <w:bottom w:type="dxa" w:w="70"/>
              <w:right w:type="dxa" w:w="100"/>
            </w:tcMar>
          </w:tcPr>
          <w:p>
            <w:pPr>
              <w:spacing w:after="0"/>
            </w:pPr>
            <w:r>
              <w:rPr>
                <w:sz w:val="19"/>
                <w:szCs w:val="19"/>
              </w:rPr>
              <w:t xml:space="preserve">Service plan</w:t>
            </w:r>
          </w:p>
        </w:tc>
        <w:tc>
          <w:tcPr>
            <w:tcW w:type="dxa" w:w="1316"/>
            <w:tcMar>
              <w:top w:type="dxa" w:w="70"/>
              <w:left w:type="dxa" w:w="100"/>
              <w:bottom w:type="dxa" w:w="70"/>
              <w:right w:type="dxa" w:w="100"/>
            </w:tcMar>
          </w:tcPr>
          <w:p>
            <w:pPr>
              <w:spacing w:after="0"/>
            </w:pPr>
            <w:r>
              <w:rPr>
                <w:sz w:val="19"/>
                <w:szCs w:val="19"/>
              </w:rPr>
              <w:t xml:space="preserve">id</w:t>
            </w:r>
          </w:p>
        </w:tc>
      </w:tr>
      <w:tr>
        <w:trPr>
          <w:cantSplit/>
        </w:trPr>
        <w:tc>
          <w:tcPr>
            <w:tcW w:type="dxa" w:w="2190"/>
            <w:tcMar>
              <w:top w:type="dxa" w:w="70"/>
              <w:left w:type="dxa" w:w="100"/>
              <w:bottom w:type="dxa" w:w="70"/>
              <w:right w:type="dxa" w:w="100"/>
            </w:tcMar>
          </w:tcPr>
          <w:p>
            <w:pPr>
              <w:spacing w:after="0"/>
            </w:pPr>
            <w:r>
              <w:rPr>
                <w:sz w:val="19"/>
                <w:szCs w:val="19"/>
              </w:rPr>
              <w:t xml:space="preserve">Job</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sourceInspectionId</w:t>
            </w:r>
            <w:r>
              <w:rPr>
                <w:sz w:val="19"/>
                <w:szCs w:val="19"/>
              </w:rPr>
              <w:t xml:space="preserve">, </w:t>
            </w:r>
            <w:r>
              <w:rPr>
                <w:rFonts w:ascii="Consolas" w:cs="Consolas" w:eastAsia="Consolas" w:hAnsi="Consolas"/>
                <w:color w:val="3A3D44"/>
                <w:sz w:val="17"/>
                <w:szCs w:val="17"/>
              </w:rPr>
              <w:t xml:space="preserve">sourceItemId</w:t>
            </w:r>
          </w:p>
        </w:tc>
        <w:tc>
          <w:tcPr>
            <w:tcW w:type="dxa" w:w="2015"/>
            <w:tcMar>
              <w:top w:type="dxa" w:w="70"/>
              <w:left w:type="dxa" w:w="100"/>
              <w:bottom w:type="dxa" w:w="70"/>
              <w:right w:type="dxa" w:w="100"/>
            </w:tcMar>
          </w:tcPr>
          <w:p>
            <w:pPr>
              <w:spacing w:after="0"/>
            </w:pPr>
            <w:r>
              <w:rPr>
                <w:sz w:val="19"/>
                <w:szCs w:val="19"/>
              </w:rPr>
              <w:t xml:space="preserve">Inspection, item</w:t>
            </w:r>
          </w:p>
        </w:tc>
        <w:tc>
          <w:tcPr>
            <w:tcW w:type="dxa" w:w="1316"/>
            <w:tcMar>
              <w:top w:type="dxa" w:w="70"/>
              <w:left w:type="dxa" w:w="100"/>
              <w:bottom w:type="dxa" w:w="70"/>
              <w:right w:type="dxa" w:w="100"/>
            </w:tcMar>
          </w:tcPr>
          <w:p>
            <w:pPr>
              <w:spacing w:after="0"/>
            </w:pPr>
            <w:r>
              <w:rPr>
                <w:sz w:val="19"/>
                <w:szCs w:val="19"/>
              </w:rPr>
              <w:t xml:space="preserve">id</w:t>
            </w:r>
          </w:p>
        </w:tc>
      </w:tr>
      <w:tr>
        <w:trPr>
          <w:cantSplit/>
        </w:trPr>
        <w:tc>
          <w:tcPr>
            <w:tcW w:type="dxa" w:w="2190"/>
            <w:tcMar>
              <w:top w:type="dxa" w:w="70"/>
              <w:left w:type="dxa" w:w="100"/>
              <w:bottom w:type="dxa" w:w="70"/>
              <w:right w:type="dxa" w:w="100"/>
            </w:tcMar>
          </w:tcPr>
          <w:p>
            <w:pPr>
              <w:spacing w:after="0"/>
            </w:pPr>
            <w:r>
              <w:rPr>
                <w:sz w:val="19"/>
                <w:szCs w:val="19"/>
              </w:rPr>
              <w:t xml:space="preserve">Job, Equipment, Plan</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w:t>
            </w:r>
          </w:p>
        </w:tc>
        <w:tc>
          <w:tcPr>
            <w:tcW w:type="dxa" w:w="2015"/>
            <w:tcMar>
              <w:top w:type="dxa" w:w="70"/>
              <w:left w:type="dxa" w:w="100"/>
              <w:bottom w:type="dxa" w:w="70"/>
              <w:right w:type="dxa" w:w="100"/>
            </w:tcMar>
          </w:tcPr>
          <w:p>
            <w:pPr>
              <w:spacing w:after="0"/>
            </w:pPr>
            <w:r>
              <w:rPr>
                <w:sz w:val="19"/>
                <w:szCs w:val="19"/>
              </w:rPr>
              <w:t xml:space="preserve">Category</w:t>
            </w:r>
          </w:p>
        </w:tc>
        <w:tc>
          <w:tcPr>
            <w:tcW w:type="dxa" w:w="1316"/>
            <w:tcMar>
              <w:top w:type="dxa" w:w="70"/>
              <w:left w:type="dxa" w:w="100"/>
              <w:bottom w:type="dxa" w:w="70"/>
              <w:right w:type="dxa" w:w="100"/>
            </w:tcMar>
          </w:tcPr>
          <w:p>
            <w:pPr>
              <w:spacing w:after="0"/>
            </w:pPr>
            <w:r>
              <w:rPr>
                <w:sz w:val="19"/>
                <w:szCs w:val="19"/>
              </w:rPr>
              <w:t xml:space="preserve">id</w:t>
            </w:r>
          </w:p>
        </w:tc>
      </w:tr>
      <w:tr>
        <w:trPr>
          <w:cantSplit/>
        </w:trPr>
        <w:tc>
          <w:tcPr>
            <w:tcW w:type="dxa" w:w="2190"/>
            <w:tcMar>
              <w:top w:type="dxa" w:w="70"/>
              <w:left w:type="dxa" w:w="100"/>
              <w:bottom w:type="dxa" w:w="70"/>
              <w:right w:type="dxa" w:w="100"/>
            </w:tcMar>
          </w:tcPr>
          <w:p>
            <w:pPr>
              <w:spacing w:after="0"/>
            </w:pPr>
            <w:r>
              <w:rPr>
                <w:sz w:val="19"/>
                <w:szCs w:val="19"/>
              </w:rPr>
              <w:t xml:space="preserve">Equipment</w:t>
            </w:r>
          </w:p>
        </w:tc>
        <w:tc>
          <w:tcPr>
            <w:tcW w:type="dxa" w:w="3505"/>
            <w:tcMar>
              <w:top w:type="dxa" w:w="70"/>
              <w:left w:type="dxa" w:w="100"/>
              <w:bottom w:type="dxa" w:w="70"/>
              <w:right w:type="dxa" w:w="100"/>
            </w:tcMar>
          </w:tcPr>
          <w:p>
            <w:pPr>
              <w:spacing w:after="0"/>
            </w:pPr>
            <w:r>
              <w:rPr>
                <w:rFonts w:ascii="Consolas" w:cs="Consolas" w:eastAsia="Consolas" w:hAnsi="Consolas"/>
                <w:color w:val="3A3D44"/>
                <w:sz w:val="17"/>
                <w:szCs w:val="17"/>
              </w:rPr>
              <w:t xml:space="preserve">planOverrides</w:t>
            </w:r>
            <w:r>
              <w:rPr>
                <w:sz w:val="19"/>
                <w:szCs w:val="19"/>
              </w:rPr>
              <w:t xml:space="preserve"> keys</w:t>
            </w:r>
          </w:p>
        </w:tc>
        <w:tc>
          <w:tcPr>
            <w:tcW w:type="dxa" w:w="2015"/>
            <w:tcMar>
              <w:top w:type="dxa" w:w="70"/>
              <w:left w:type="dxa" w:w="100"/>
              <w:bottom w:type="dxa" w:w="70"/>
              <w:right w:type="dxa" w:w="100"/>
            </w:tcMar>
          </w:tcPr>
          <w:p>
            <w:pPr>
              <w:spacing w:after="0"/>
            </w:pPr>
            <w:r>
              <w:rPr>
                <w:sz w:val="19"/>
                <w:szCs w:val="19"/>
              </w:rPr>
              <w:t xml:space="preserve">Service plan</w:t>
            </w:r>
          </w:p>
        </w:tc>
        <w:tc>
          <w:tcPr>
            <w:tcW w:type="dxa" w:w="1316"/>
            <w:tcMar>
              <w:top w:type="dxa" w:w="70"/>
              <w:left w:type="dxa" w:w="100"/>
              <w:bottom w:type="dxa" w:w="70"/>
              <w:right w:type="dxa" w:w="100"/>
            </w:tcMar>
          </w:tcPr>
          <w:p>
            <w:pPr>
              <w:spacing w:after="0"/>
            </w:pPr>
            <w:r>
              <w:rPr>
                <w:sz w:val="19"/>
                <w:szCs w:val="19"/>
              </w:rPr>
              <w:t xml:space="preserve">id</w:t>
            </w:r>
          </w:p>
        </w:tc>
      </w:tr>
    </w:tbl>
    <w:p>
      <w:pPr>
        <w:spacing w:after="120"/>
      </w:pPr>
    </w:p>
    <w:p>
      <w:pPr>
        <w:pStyle w:val="Heading1"/>
        <w:keepNext/>
        <w:pageBreakBefore/>
      </w:pPr>
      <w:bookmarkStart w:name="sec30" w:id="30"/>
      <w:r>
        <w:t xml:space="preserve">7. How data is saved</w:t>
      </w:r>
      <w:bookmarkEnd w:id="30"/>
    </w:p>
    <w:p>
      <w:pPr>
        <w:spacing w:after="160"/>
      </w:pPr>
      <w:r>
        <w:rPr>
          <w:sz w:val="23"/>
          <w:szCs w:val="23"/>
        </w:rPr>
        <w:t xml:space="preserve">All data is kept as text (JSON) in the browser's </w:t>
      </w:r>
      <w:r>
        <w:rPr>
          <w:rFonts w:ascii="Consolas" w:cs="Consolas" w:eastAsia="Consolas" w:hAnsi="Consolas"/>
          <w:color w:val="3A3D44"/>
          <w:sz w:val="21"/>
          <w:szCs w:val="21"/>
        </w:rPr>
        <w:t xml:space="preserve">localStorage</w:t>
      </w:r>
      <w:r>
        <w:rPr>
          <w:sz w:val="23"/>
          <w:szCs w:val="23"/>
        </w:rPr>
        <w:t xml:space="preserve">, under keys that start with </w:t>
      </w:r>
      <w:r>
        <w:rPr>
          <w:rFonts w:ascii="Consolas" w:cs="Consolas" w:eastAsia="Consolas" w:hAnsi="Consolas"/>
          <w:color w:val="3A3D44"/>
          <w:sz w:val="21"/>
          <w:szCs w:val="21"/>
        </w:rPr>
        <w:t xml:space="preserve">inspection_log_</w:t>
      </w:r>
      <w:r>
        <w:rPr>
          <w:sz w:val="23"/>
          <w:szCs w:val="23"/>
        </w:rPr>
        <w:t xml:space="preserve">. Who is signed in is kept in </w:t>
      </w:r>
      <w:r>
        <w:rPr>
          <w:rFonts w:ascii="Consolas" w:cs="Consolas" w:eastAsia="Consolas" w:hAnsi="Consolas"/>
          <w:color w:val="3A3D44"/>
          <w:sz w:val="21"/>
          <w:szCs w:val="21"/>
        </w:rPr>
        <w:t xml:space="preserve">sessionStorage</w:t>
      </w:r>
      <w:r>
        <w:rPr>
          <w:sz w:val="23"/>
          <w:szCs w:val="23"/>
        </w:rPr>
        <w:t xml:space="preserve">, which is cleared when the tab is closed.</w:t>
      </w:r>
    </w:p>
    <w:p>
      <w:pPr>
        <w:pStyle w:val="Heading2"/>
        <w:keepNext/>
      </w:pPr>
      <w:bookmarkStart w:name="sec31" w:id="31"/>
      <w:r>
        <w:t xml:space="preserve">Storage keys</w:t>
      </w:r>
      <w:bookmarkEnd w:id="31"/>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560"/>
        <w:gridCol w:w="3312"/>
        <w:gridCol w:w="2154"/>
      </w:tblGrid>
      <w:tr>
        <w:trPr>
          <w:cantSplit/>
          <w:tblHeader/>
        </w:trPr>
        <w:tc>
          <w:tcPr>
            <w:tcW w:type="dxa" w:w="3560"/>
            <w:shd w:fill="F2F3F5" w:color="auto" w:val="clear"/>
            <w:tcMar>
              <w:top w:type="dxa" w:w="70"/>
              <w:left w:type="dxa" w:w="100"/>
              <w:bottom w:type="dxa" w:w="70"/>
              <w:right w:type="dxa" w:w="100"/>
            </w:tcMar>
          </w:tcPr>
          <w:p>
            <w:pPr>
              <w:spacing w:after="0"/>
            </w:pPr>
            <w:r>
              <w:rPr>
                <w:b/>
                <w:bCs/>
                <w:sz w:val="19"/>
                <w:szCs w:val="19"/>
              </w:rPr>
              <w:t xml:space="preserve">Key</w:t>
            </w:r>
          </w:p>
        </w:tc>
        <w:tc>
          <w:tcPr>
            <w:tcW w:type="dxa" w:w="3312"/>
            <w:shd w:fill="F2F3F5" w:color="auto" w:val="clear"/>
            <w:tcMar>
              <w:top w:type="dxa" w:w="70"/>
              <w:left w:type="dxa" w:w="100"/>
              <w:bottom w:type="dxa" w:w="70"/>
              <w:right w:type="dxa" w:w="100"/>
            </w:tcMar>
          </w:tcPr>
          <w:p>
            <w:pPr>
              <w:spacing w:after="0"/>
            </w:pPr>
            <w:r>
              <w:rPr>
                <w:b/>
                <w:bCs/>
                <w:sz w:val="19"/>
                <w:szCs w:val="19"/>
              </w:rPr>
              <w:t xml:space="preserve">Holds</w:t>
            </w:r>
          </w:p>
        </w:tc>
        <w:tc>
          <w:tcPr>
            <w:tcW w:type="dxa" w:w="2154"/>
            <w:shd w:fill="F2F3F5" w:color="auto" w:val="clear"/>
            <w:tcMar>
              <w:top w:type="dxa" w:w="70"/>
              <w:left w:type="dxa" w:w="100"/>
              <w:bottom w:type="dxa" w:w="70"/>
              <w:right w:type="dxa" w:w="100"/>
            </w:tcMar>
          </w:tcPr>
          <w:p>
            <w:pPr>
              <w:spacing w:after="0"/>
            </w:pPr>
            <w:r>
              <w:rPr>
                <w:b/>
                <w:bCs/>
                <w:sz w:val="19"/>
                <w:szCs w:val="19"/>
              </w:rPr>
              <w:t xml:space="preserve">Owned by</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inspection_log_records_v7</w:t>
            </w:r>
          </w:p>
        </w:tc>
        <w:tc>
          <w:tcPr>
            <w:tcW w:type="dxa" w:w="3312"/>
            <w:tcMar>
              <w:top w:type="dxa" w:w="70"/>
              <w:left w:type="dxa" w:w="100"/>
              <w:bottom w:type="dxa" w:w="70"/>
              <w:right w:type="dxa" w:w="100"/>
            </w:tcMar>
          </w:tcPr>
          <w:p>
            <w:pPr>
              <w:spacing w:after="0"/>
            </w:pPr>
            <w:r>
              <w:rPr>
                <w:sz w:val="19"/>
                <w:szCs w:val="19"/>
              </w:rPr>
              <w:t xml:space="preserve">All inspections, newest first</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storage.ts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inspection_log_draft_v7</w:t>
            </w:r>
          </w:p>
        </w:tc>
        <w:tc>
          <w:tcPr>
            <w:tcW w:type="dxa" w:w="3312"/>
            <w:tcMar>
              <w:top w:type="dxa" w:w="70"/>
              <w:left w:type="dxa" w:w="100"/>
              <w:bottom w:type="dxa" w:w="70"/>
              <w:right w:type="dxa" w:w="100"/>
            </w:tcMar>
          </w:tcPr>
          <w:p>
            <w:pPr>
              <w:spacing w:after="0"/>
            </w:pPr>
            <w:r>
              <w:rPr>
                <w:sz w:val="19"/>
                <w:szCs w:val="19"/>
              </w:rPr>
              <w:t xml:space="preserve">The one inspection in progress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storage.ts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inspection_log_checklist_v3</w:t>
            </w:r>
          </w:p>
        </w:tc>
        <w:tc>
          <w:tcPr>
            <w:tcW w:type="dxa" w:w="3312"/>
            <w:tcMar>
              <w:top w:type="dxa" w:w="70"/>
              <w:left w:type="dxa" w:w="100"/>
              <w:bottom w:type="dxa" w:w="70"/>
              <w:right w:type="dxa" w:w="100"/>
            </w:tcMar>
          </w:tcPr>
          <w:p>
            <w:pPr>
              <w:spacing w:after="0"/>
            </w:pPr>
            <w:r>
              <w:rPr>
                <w:sz w:val="19"/>
                <w:szCs w:val="19"/>
              </w:rPr>
              <w:t xml:space="preserve">The checklist (only once it has been edited; otherwise the default is used)</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inspection_log_users_v1</w:t>
            </w:r>
          </w:p>
        </w:tc>
        <w:tc>
          <w:tcPr>
            <w:tcW w:type="dxa" w:w="3312"/>
            <w:tcMar>
              <w:top w:type="dxa" w:w="70"/>
              <w:left w:type="dxa" w:w="100"/>
              <w:bottom w:type="dxa" w:w="70"/>
              <w:right w:type="dxa" w:w="100"/>
            </w:tcMar>
          </w:tcPr>
          <w:p>
            <w:pPr>
              <w:spacing w:after="0"/>
            </w:pPr>
            <w:r>
              <w:rPr>
                <w:sz w:val="19"/>
                <w:szCs w:val="19"/>
              </w:rPr>
              <w:t xml:space="preserve">User accounts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inspection_log_branches_v1</w:t>
            </w:r>
          </w:p>
        </w:tc>
        <w:tc>
          <w:tcPr>
            <w:tcW w:type="dxa" w:w="3312"/>
            <w:tcMar>
              <w:top w:type="dxa" w:w="70"/>
              <w:left w:type="dxa" w:w="100"/>
              <w:bottom w:type="dxa" w:w="70"/>
              <w:right w:type="dxa" w:w="100"/>
            </w:tcMar>
          </w:tcPr>
          <w:p>
            <w:pPr>
              <w:spacing w:after="0"/>
            </w:pPr>
            <w:r>
              <w:rPr>
                <w:sz w:val="19"/>
                <w:szCs w:val="19"/>
              </w:rPr>
              <w:t xml:space="preserve">Branches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inspection_log_settings_v1</w:t>
            </w:r>
          </w:p>
        </w:tc>
        <w:tc>
          <w:tcPr>
            <w:tcW w:type="dxa" w:w="3312"/>
            <w:tcMar>
              <w:top w:type="dxa" w:w="70"/>
              <w:left w:type="dxa" w:w="100"/>
              <w:bottom w:type="dxa" w:w="70"/>
              <w:right w:type="dxa" w:w="100"/>
            </w:tcMar>
          </w:tcPr>
          <w:p>
            <w:pPr>
              <w:spacing w:after="0"/>
            </w:pPr>
            <w:r>
              <w:rPr>
                <w:sz w:val="19"/>
                <w:szCs w:val="19"/>
              </w:rPr>
              <w:t xml:space="preserve">System switches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settings.ts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inspection_log_maintenance_v1</w:t>
            </w:r>
          </w:p>
        </w:tc>
        <w:tc>
          <w:tcPr>
            <w:tcW w:type="dxa" w:w="3312"/>
            <w:tcMar>
              <w:top w:type="dxa" w:w="70"/>
              <w:left w:type="dxa" w:w="100"/>
              <w:bottom w:type="dxa" w:w="70"/>
              <w:right w:type="dxa" w:w="100"/>
            </w:tcMar>
          </w:tcPr>
          <w:p>
            <w:pPr>
              <w:spacing w:after="0"/>
            </w:pPr>
            <w:r>
              <w:rPr>
                <w:sz w:val="19"/>
                <w:szCs w:val="19"/>
              </w:rPr>
              <w:t xml:space="preserve">Maintenance jobs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inspection_log_maintenance_person</w:t>
            </w:r>
          </w:p>
        </w:tc>
        <w:tc>
          <w:tcPr>
            <w:tcW w:type="dxa" w:w="3312"/>
            <w:tcMar>
              <w:top w:type="dxa" w:w="70"/>
              <w:left w:type="dxa" w:w="100"/>
              <w:bottom w:type="dxa" w:w="70"/>
              <w:right w:type="dxa" w:w="100"/>
            </w:tcMar>
          </w:tcPr>
          <w:p>
            <w:pPr>
              <w:spacing w:after="0"/>
            </w:pPr>
            <w:r>
              <w:rPr>
                <w:sz w:val="19"/>
                <w:szCs w:val="19"/>
              </w:rPr>
              <w:t xml:space="preserve">Last name used on a job form</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inspection_log_equipment_v1</w:t>
            </w:r>
          </w:p>
        </w:tc>
        <w:tc>
          <w:tcPr>
            <w:tcW w:type="dxa" w:w="3312"/>
            <w:tcMar>
              <w:top w:type="dxa" w:w="70"/>
              <w:left w:type="dxa" w:w="100"/>
              <w:bottom w:type="dxa" w:w="70"/>
              <w:right w:type="dxa" w:w="100"/>
            </w:tcMar>
          </w:tcPr>
          <w:p>
            <w:pPr>
              <w:spacing w:after="0"/>
            </w:pPr>
            <w:r>
              <w:rPr>
                <w:sz w:val="19"/>
                <w:szCs w:val="19"/>
              </w:rPr>
              <w:t xml:space="preserve">Asset register</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inspection_log_equipment_categories_v1</w:t>
            </w:r>
          </w:p>
        </w:tc>
        <w:tc>
          <w:tcPr>
            <w:tcW w:type="dxa" w:w="3312"/>
            <w:tcMar>
              <w:top w:type="dxa" w:w="70"/>
              <w:left w:type="dxa" w:w="100"/>
              <w:bottom w:type="dxa" w:w="70"/>
              <w:right w:type="dxa" w:w="100"/>
            </w:tcMar>
          </w:tcPr>
          <w:p>
            <w:pPr>
              <w:spacing w:after="0"/>
            </w:pPr>
            <w:r>
              <w:rPr>
                <w:sz w:val="19"/>
                <w:szCs w:val="19"/>
              </w:rPr>
              <w:t xml:space="preserve">Categories (trades)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inspection_log_maintenance_plans_v1</w:t>
            </w:r>
          </w:p>
        </w:tc>
        <w:tc>
          <w:tcPr>
            <w:tcW w:type="dxa" w:w="3312"/>
            <w:tcMar>
              <w:top w:type="dxa" w:w="70"/>
              <w:left w:type="dxa" w:w="100"/>
              <w:bottom w:type="dxa" w:w="70"/>
              <w:right w:type="dxa" w:w="100"/>
            </w:tcMar>
          </w:tcPr>
          <w:p>
            <w:pPr>
              <w:spacing w:after="0"/>
            </w:pPr>
            <w:r>
              <w:rPr>
                <w:sz w:val="19"/>
                <w:szCs w:val="19"/>
              </w:rPr>
              <w:t xml:space="preserve">Service plans</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maintenancePlanStore.ts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inspection_log_sidebar_collapsed</w:t>
            </w:r>
          </w:p>
        </w:tc>
        <w:tc>
          <w:tcPr>
            <w:tcW w:type="dxa" w:w="3312"/>
            <w:tcMar>
              <w:top w:type="dxa" w:w="70"/>
              <w:left w:type="dxa" w:w="100"/>
              <w:bottom w:type="dxa" w:w="70"/>
              <w:right w:type="dxa" w:w="100"/>
            </w:tcMar>
          </w:tcPr>
          <w:p>
            <w:pPr>
              <w:spacing w:after="0"/>
            </w:pPr>
            <w:r>
              <w:rPr>
                <w:sz w:val="19"/>
                <w:szCs w:val="19"/>
              </w:rPr>
              <w:t xml:space="preserve">Whether the sidebar is folded</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Sidebar.tsx</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inspection_log_estate_v2</w:t>
            </w:r>
          </w:p>
        </w:tc>
        <w:tc>
          <w:tcPr>
            <w:tcW w:type="dxa" w:w="3312"/>
            <w:tcMar>
              <w:top w:type="dxa" w:w="70"/>
              <w:left w:type="dxa" w:w="100"/>
              <w:bottom w:type="dxa" w:w="70"/>
              <w:right w:type="dxa" w:w="100"/>
            </w:tcMar>
          </w:tcPr>
          <w:p>
            <w:pPr>
              <w:spacing w:after="0"/>
            </w:pPr>
            <w:r>
              <w:rPr>
                <w:sz w:val="19"/>
                <w:szCs w:val="19"/>
              </w:rPr>
              <w:t xml:space="preserve">Marker: old data already cleared</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estateReset.ts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…_seed_version</w:t>
            </w:r>
            <w:r>
              <w:rPr>
                <w:sz w:val="19"/>
                <w:szCs w:val="19"/>
              </w:rPr>
              <w:t xml:space="preserve"> keys</w:t>
            </w:r>
          </w:p>
        </w:tc>
        <w:tc>
          <w:tcPr>
            <w:tcW w:type="dxa" w:w="3312"/>
            <w:tcMar>
              <w:top w:type="dxa" w:w="70"/>
              <w:left w:type="dxa" w:w="100"/>
              <w:bottom w:type="dxa" w:w="70"/>
              <w:right w:type="dxa" w:w="100"/>
            </w:tcMar>
          </w:tcPr>
          <w:p>
            <w:pPr>
              <w:spacing w:after="0"/>
            </w:pPr>
            <w:r>
              <w:rPr>
                <w:sz w:val="19"/>
                <w:szCs w:val="19"/>
              </w:rPr>
              <w:t xml:space="preserve">Which version of starting data a store has</w:t>
            </w:r>
          </w:p>
        </w:tc>
        <w:tc>
          <w:tcPr>
            <w:tcW w:type="dxa" w:w="2154"/>
            <w:tcMar>
              <w:top w:type="dxa" w:w="70"/>
              <w:left w:type="dxa" w:w="100"/>
              <w:bottom w:type="dxa" w:w="70"/>
              <w:right w:type="dxa" w:w="100"/>
            </w:tcMar>
          </w:tcPr>
          <w:p>
            <w:pPr>
              <w:spacing w:after="0"/>
            </w:pPr>
            <w:r>
              <w:rPr>
                <w:sz w:val="19"/>
                <w:szCs w:val="19"/>
              </w:rPr>
              <w:t xml:space="preserve">each store</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inspection_log_maintenance_register_purge_v1</w:t>
            </w:r>
          </w:p>
        </w:tc>
        <w:tc>
          <w:tcPr>
            <w:tcW w:type="dxa" w:w="3312"/>
            <w:tcMar>
              <w:top w:type="dxa" w:w="70"/>
              <w:left w:type="dxa" w:w="100"/>
              <w:bottom w:type="dxa" w:w="70"/>
              <w:right w:type="dxa" w:w="100"/>
            </w:tcMar>
          </w:tcPr>
          <w:p>
            <w:pPr>
              <w:spacing w:after="0"/>
            </w:pPr>
            <w:r>
              <w:rPr>
                <w:sz w:val="19"/>
                <w:szCs w:val="19"/>
              </w:rPr>
              <w:t xml:space="preserve">Marker: one-time job clean-up done</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maintenanceStore.ts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inspection_log_session_v1</w:t>
            </w:r>
            <w:r>
              <w:rPr>
                <w:sz w:val="19"/>
                <w:szCs w:val="19"/>
              </w:rPr>
              <w:t xml:space="preserve"> (session)</w:t>
            </w:r>
          </w:p>
        </w:tc>
        <w:tc>
          <w:tcPr>
            <w:tcW w:type="dxa" w:w="3312"/>
            <w:tcMar>
              <w:top w:type="dxa" w:w="70"/>
              <w:left w:type="dxa" w:w="100"/>
              <w:bottom w:type="dxa" w:w="70"/>
              <w:right w:type="dxa" w:w="100"/>
            </w:tcMar>
          </w:tcPr>
          <w:p>
            <w:pPr>
              <w:spacing w:after="0"/>
            </w:pPr>
            <w:r>
              <w:rPr>
                <w:sz w:val="19"/>
                <w:szCs w:val="19"/>
              </w:rPr>
              <w:t xml:space="preserve">Id of the signed-in user</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session.ts</w:t>
            </w:r>
          </w:p>
        </w:tc>
      </w:tr>
      <w:tr>
        <w:trPr>
          <w:cantSplit/>
        </w:trPr>
        <w:tc>
          <w:tcPr>
            <w:tcW w:type="dxa" w:w="356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inspection_log_active_branch_v1</w:t>
            </w:r>
            <w:r>
              <w:rPr>
                <w:sz w:val="19"/>
                <w:szCs w:val="19"/>
              </w:rPr>
              <w:t xml:space="preserve"> (session)</w:t>
            </w:r>
          </w:p>
        </w:tc>
        <w:tc>
          <w:tcPr>
            <w:tcW w:type="dxa" w:w="3312"/>
            <w:tcMar>
              <w:top w:type="dxa" w:w="70"/>
              <w:left w:type="dxa" w:w="100"/>
              <w:bottom w:type="dxa" w:w="70"/>
              <w:right w:type="dxa" w:w="100"/>
            </w:tcMar>
          </w:tcPr>
          <w:p>
            <w:pPr>
              <w:spacing w:after="0"/>
            </w:pPr>
            <w:r>
              <w:rPr>
                <w:sz w:val="19"/>
                <w:szCs w:val="19"/>
              </w:rPr>
              <w:t xml:space="preserve">Branch a multi-branch manager is working on</w:t>
            </w:r>
          </w:p>
        </w:tc>
        <w:tc>
          <w:tcPr>
            <w:tcW w:type="dxa" w:w="2154"/>
            <w:tcMar>
              <w:top w:type="dxa" w:w="70"/>
              <w:left w:type="dxa" w:w="100"/>
              <w:bottom w:type="dxa" w:w="70"/>
              <w:right w:type="dxa" w:w="100"/>
            </w:tcMar>
          </w:tcPr>
          <w:p>
            <w:pPr>
              <w:spacing w:after="0"/>
            </w:pPr>
            <w:r>
              <w:rPr>
                <w:rFonts w:ascii="Consolas" w:cs="Consolas" w:eastAsia="Consolas" w:hAnsi="Consolas"/>
                <w:color w:val="3A3D44"/>
                <w:sz w:val="17"/>
                <w:szCs w:val="17"/>
              </w:rPr>
              <w:t xml:space="preserve">session.ts</w:t>
            </w:r>
          </w:p>
        </w:tc>
      </w:tr>
    </w:tbl>
    <w:p>
      <w:pPr>
        <w:spacing w:after="120"/>
      </w:pPr>
    </w:p>
    <w:p>
      <w:pPr>
        <w:pStyle w:val="Heading2"/>
        <w:keepNext/>
      </w:pPr>
      <w:bookmarkStart w:name="sec32" w:id="32"/>
      <w:r>
        <w:t xml:space="preserve">Change events</w:t>
      </w:r>
      <w:bookmarkEnd w:id="32"/>
    </w:p>
    <w:p>
      <w:pPr>
        <w:keepNext w:val="false"/>
        <w:spacing w:after="120"/>
      </w:pPr>
      <w:r>
        <w:t xml:space="preserve">Each store fires its own browser event after saving. Hooks listen for it and re-draw.</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4750"/>
        <w:gridCol w:w="4276"/>
      </w:tblGrid>
      <w:tr>
        <w:trPr>
          <w:cantSplit/>
          <w:tblHeader/>
        </w:trPr>
        <w:tc>
          <w:tcPr>
            <w:tcW w:type="dxa" w:w="4750"/>
            <w:shd w:fill="F2F3F5" w:color="auto" w:val="clear"/>
            <w:tcMar>
              <w:top w:type="dxa" w:w="70"/>
              <w:left w:type="dxa" w:w="100"/>
              <w:bottom w:type="dxa" w:w="70"/>
              <w:right w:type="dxa" w:w="100"/>
            </w:tcMar>
          </w:tcPr>
          <w:p>
            <w:pPr>
              <w:spacing w:after="0"/>
            </w:pPr>
            <w:r>
              <w:rPr>
                <w:b/>
                <w:bCs/>
                <w:sz w:val="19"/>
                <w:szCs w:val="19"/>
              </w:rPr>
              <w:t xml:space="preserve">Event</w:t>
            </w:r>
          </w:p>
        </w:tc>
        <w:tc>
          <w:tcPr>
            <w:tcW w:type="dxa" w:w="4276"/>
            <w:shd w:fill="F2F3F5" w:color="auto" w:val="clear"/>
            <w:tcMar>
              <w:top w:type="dxa" w:w="70"/>
              <w:left w:type="dxa" w:w="100"/>
              <w:bottom w:type="dxa" w:w="70"/>
              <w:right w:type="dxa" w:w="100"/>
            </w:tcMar>
          </w:tcPr>
          <w:p>
            <w:pPr>
              <w:spacing w:after="0"/>
            </w:pPr>
            <w:r>
              <w:rPr>
                <w:b/>
                <w:bCs/>
                <w:sz w:val="19"/>
                <w:szCs w:val="19"/>
              </w:rPr>
              <w:t xml:space="preserve">Fired by</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inspection_log_store_change</w:t>
            </w:r>
          </w:p>
        </w:tc>
        <w:tc>
          <w:tcPr>
            <w:tcW w:type="dxa" w:w="4276"/>
            <w:tcMar>
              <w:top w:type="dxa" w:w="70"/>
              <w:left w:type="dxa" w:w="100"/>
              <w:bottom w:type="dxa" w:w="70"/>
              <w:right w:type="dxa" w:w="100"/>
            </w:tcMar>
          </w:tcPr>
          <w:p>
            <w:pPr>
              <w:spacing w:after="0"/>
            </w:pPr>
            <w:r>
              <w:rPr>
                <w:sz w:val="19"/>
                <w:szCs w:val="19"/>
              </w:rPr>
              <w:t xml:space="preserve">Inspections and drafts; also sign-in, sign-out and branch switch</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inspection_log_checklist_change</w:t>
            </w:r>
          </w:p>
        </w:tc>
        <w:tc>
          <w:tcPr>
            <w:tcW w:type="dxa" w:w="4276"/>
            <w:tcMar>
              <w:top w:type="dxa" w:w="70"/>
              <w:left w:type="dxa" w:w="100"/>
              <w:bottom w:type="dxa" w:w="70"/>
              <w:right w:type="dxa" w:w="100"/>
            </w:tcMar>
          </w:tcPr>
          <w:p>
            <w:pPr>
              <w:spacing w:after="0"/>
            </w:pPr>
            <w:r>
              <w:rPr>
                <w:sz w:val="19"/>
                <w:szCs w:val="19"/>
              </w:rPr>
              <w:t xml:space="preserve">Checklist</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inspection_log_users_change</w:t>
            </w:r>
          </w:p>
        </w:tc>
        <w:tc>
          <w:tcPr>
            <w:tcW w:type="dxa" w:w="4276"/>
            <w:tcMar>
              <w:top w:type="dxa" w:w="70"/>
              <w:left w:type="dxa" w:w="100"/>
              <w:bottom w:type="dxa" w:w="70"/>
              <w:right w:type="dxa" w:w="100"/>
            </w:tcMar>
          </w:tcPr>
          <w:p>
            <w:pPr>
              <w:spacing w:after="0"/>
            </w:pPr>
            <w:r>
              <w:rPr>
                <w:sz w:val="19"/>
                <w:szCs w:val="19"/>
              </w:rPr>
              <w:t xml:space="preserve">Users</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inspection_log_branches_change</w:t>
            </w:r>
          </w:p>
        </w:tc>
        <w:tc>
          <w:tcPr>
            <w:tcW w:type="dxa" w:w="4276"/>
            <w:tcMar>
              <w:top w:type="dxa" w:w="70"/>
              <w:left w:type="dxa" w:w="100"/>
              <w:bottom w:type="dxa" w:w="70"/>
              <w:right w:type="dxa" w:w="100"/>
            </w:tcMar>
          </w:tcPr>
          <w:p>
            <w:pPr>
              <w:spacing w:after="0"/>
            </w:pPr>
            <w:r>
              <w:rPr>
                <w:sz w:val="19"/>
                <w:szCs w:val="19"/>
              </w:rPr>
              <w:t xml:space="preserve">Branches</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inspection_log_settings_change</w:t>
            </w:r>
          </w:p>
        </w:tc>
        <w:tc>
          <w:tcPr>
            <w:tcW w:type="dxa" w:w="4276"/>
            <w:tcMar>
              <w:top w:type="dxa" w:w="70"/>
              <w:left w:type="dxa" w:w="100"/>
              <w:bottom w:type="dxa" w:w="70"/>
              <w:right w:type="dxa" w:w="100"/>
            </w:tcMar>
          </w:tcPr>
          <w:p>
            <w:pPr>
              <w:spacing w:after="0"/>
            </w:pPr>
            <w:r>
              <w:rPr>
                <w:sz w:val="19"/>
                <w:szCs w:val="19"/>
              </w:rPr>
              <w:t xml:space="preserve">Settings</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inspection_log_maintenance_change</w:t>
            </w:r>
          </w:p>
        </w:tc>
        <w:tc>
          <w:tcPr>
            <w:tcW w:type="dxa" w:w="4276"/>
            <w:tcMar>
              <w:top w:type="dxa" w:w="70"/>
              <w:left w:type="dxa" w:w="100"/>
              <w:bottom w:type="dxa" w:w="70"/>
              <w:right w:type="dxa" w:w="100"/>
            </w:tcMar>
          </w:tcPr>
          <w:p>
            <w:pPr>
              <w:spacing w:after="0"/>
            </w:pPr>
            <w:r>
              <w:rPr>
                <w:sz w:val="19"/>
                <w:szCs w:val="19"/>
              </w:rPr>
              <w:t xml:space="preserve">Jobs</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inspection_log_equipment_change</w:t>
            </w:r>
          </w:p>
        </w:tc>
        <w:tc>
          <w:tcPr>
            <w:tcW w:type="dxa" w:w="4276"/>
            <w:tcMar>
              <w:top w:type="dxa" w:w="70"/>
              <w:left w:type="dxa" w:w="100"/>
              <w:bottom w:type="dxa" w:w="70"/>
              <w:right w:type="dxa" w:w="100"/>
            </w:tcMar>
          </w:tcPr>
          <w:p>
            <w:pPr>
              <w:spacing w:after="0"/>
            </w:pPr>
            <w:r>
              <w:rPr>
                <w:sz w:val="19"/>
                <w:szCs w:val="19"/>
              </w:rPr>
              <w:t xml:space="preserve">Asset register</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inspection_log_equipment_categories_change</w:t>
            </w:r>
          </w:p>
        </w:tc>
        <w:tc>
          <w:tcPr>
            <w:tcW w:type="dxa" w:w="4276"/>
            <w:tcMar>
              <w:top w:type="dxa" w:w="70"/>
              <w:left w:type="dxa" w:w="100"/>
              <w:bottom w:type="dxa" w:w="70"/>
              <w:right w:type="dxa" w:w="100"/>
            </w:tcMar>
          </w:tcPr>
          <w:p>
            <w:pPr>
              <w:spacing w:after="0"/>
            </w:pPr>
            <w:r>
              <w:rPr>
                <w:sz w:val="19"/>
                <w:szCs w:val="19"/>
              </w:rPr>
              <w:t xml:space="preserve">Categories</w:t>
            </w:r>
          </w:p>
        </w:tc>
      </w:tr>
      <w:tr>
        <w:trPr>
          <w:cantSplit/>
        </w:trPr>
        <w:tc>
          <w:tcPr>
            <w:tcW w:type="dxa" w:w="4750"/>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inspection_log_maintenance_plans_change</w:t>
            </w:r>
          </w:p>
        </w:tc>
        <w:tc>
          <w:tcPr>
            <w:tcW w:type="dxa" w:w="4276"/>
            <w:tcMar>
              <w:top w:type="dxa" w:w="70"/>
              <w:left w:type="dxa" w:w="100"/>
              <w:bottom w:type="dxa" w:w="70"/>
              <w:right w:type="dxa" w:w="100"/>
            </w:tcMar>
          </w:tcPr>
          <w:p>
            <w:pPr>
              <w:spacing w:after="0"/>
            </w:pPr>
            <w:r>
              <w:rPr>
                <w:sz w:val="19"/>
                <w:szCs w:val="19"/>
              </w:rPr>
              <w:t xml:space="preserve">Service plans</w:t>
            </w:r>
          </w:p>
        </w:tc>
      </w:tr>
    </w:tbl>
    <w:p>
      <w:pPr>
        <w:spacing w:after="120"/>
      </w:pPr>
    </w:p>
    <w:p>
      <w:pPr>
        <w:pStyle w:val="Heading2"/>
        <w:keepNext/>
      </w:pPr>
      <w:bookmarkStart w:name="sec33" w:id="33"/>
      <w:r>
        <w:t xml:space="preserve">Version numbers in key names</w:t>
      </w:r>
      <w:bookmarkEnd w:id="33"/>
    </w:p>
    <w:p>
      <w:pPr>
        <w:keepNext/>
        <w:spacing w:after="120"/>
      </w:pPr>
      <w:r>
        <w:t xml:space="preserve">When the shape of stored data changes in a way old data cannot follow, the number at the end of the key goes up (for example </w:t>
      </w:r>
      <w:r>
        <w:rPr>
          <w:rFonts w:ascii="Consolas" w:cs="Consolas" w:eastAsia="Consolas" w:hAnsi="Consolas"/>
          <w:color w:val="3A3D44"/>
          <w:sz w:val="19"/>
          <w:szCs w:val="19"/>
        </w:rPr>
        <w:t xml:space="preserve">_v6</w:t>
      </w:r>
      <w:r>
        <w:t xml:space="preserve"> to </w:t>
      </w:r>
      <w:r>
        <w:rPr>
          <w:rFonts w:ascii="Consolas" w:cs="Consolas" w:eastAsia="Consolas" w:hAnsi="Consolas"/>
          <w:color w:val="3A3D44"/>
          <w:sz w:val="19"/>
          <w:szCs w:val="19"/>
        </w:rPr>
        <w:t xml:space="preserve">_v7</w:t>
      </w:r>
      <w:r>
        <w:t xml:space="preserve">). The new build then starts fresh and simply ignores the old key. The history of the inspections key, from the code: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177"/>
        <w:gridCol w:w="7849"/>
      </w:tblGrid>
      <w:tr>
        <w:trPr>
          <w:cantSplit/>
          <w:tblHeader/>
        </w:trPr>
        <w:tc>
          <w:tcPr>
            <w:tcW w:type="dxa" w:w="1177"/>
            <w:shd w:fill="F2F3F5" w:color="auto" w:val="clear"/>
            <w:tcMar>
              <w:top w:type="dxa" w:w="70"/>
              <w:left w:type="dxa" w:w="100"/>
              <w:bottom w:type="dxa" w:w="70"/>
              <w:right w:type="dxa" w:w="100"/>
            </w:tcMar>
          </w:tcPr>
          <w:p>
            <w:pPr>
              <w:spacing w:after="0"/>
            </w:pPr>
            <w:r>
              <w:rPr>
                <w:b/>
                <w:bCs/>
                <w:sz w:val="19"/>
                <w:szCs w:val="19"/>
              </w:rPr>
              <w:t xml:space="preserve">Version</w:t>
            </w:r>
          </w:p>
        </w:tc>
        <w:tc>
          <w:tcPr>
            <w:tcW w:type="dxa" w:w="7849"/>
            <w:shd w:fill="F2F3F5" w:color="auto" w:val="clear"/>
            <w:tcMar>
              <w:top w:type="dxa" w:w="70"/>
              <w:left w:type="dxa" w:w="100"/>
              <w:bottom w:type="dxa" w:w="70"/>
              <w:right w:type="dxa" w:w="100"/>
            </w:tcMar>
          </w:tcPr>
          <w:p>
            <w:pPr>
              <w:spacing w:after="0"/>
            </w:pPr>
            <w:r>
              <w:rPr>
                <w:b/>
                <w:bCs/>
                <w:sz w:val="19"/>
                <w:szCs w:val="19"/>
              </w:rPr>
              <w:t xml:space="preserve">Change</w:t>
            </w:r>
          </w:p>
        </w:tc>
      </w:tr>
      <w:tr>
        <w:trPr>
          <w:cantSplit/>
        </w:trPr>
        <w:tc>
          <w:tcPr>
            <w:tcW w:type="dxa" w:w="1177"/>
            <w:tcMar>
              <w:top w:type="dxa" w:w="70"/>
              <w:left w:type="dxa" w:w="100"/>
              <w:bottom w:type="dxa" w:w="70"/>
              <w:right w:type="dxa" w:w="100"/>
            </w:tcMar>
          </w:tcPr>
          <w:p>
            <w:pPr>
              <w:spacing w:after="0"/>
            </w:pPr>
            <w:r>
              <w:rPr>
                <w:sz w:val="19"/>
                <w:szCs w:val="19"/>
              </w:rPr>
              <w:t xml:space="preserve">v2</w:t>
            </w:r>
          </w:p>
        </w:tc>
        <w:tc>
          <w:tcPr>
            <w:tcW w:type="dxa" w:w="7849"/>
            <w:tcMar>
              <w:top w:type="dxa" w:w="70"/>
              <w:left w:type="dxa" w:w="100"/>
              <w:bottom w:type="dxa" w:w="70"/>
              <w:right w:type="dxa" w:w="100"/>
            </w:tcMar>
          </w:tcPr>
          <w:p>
            <w:pPr>
              <w:spacing w:after="0"/>
            </w:pPr>
            <w:r>
              <w:rPr>
                <w:sz w:val="19"/>
                <w:szCs w:val="19"/>
              </w:rPr>
              <w:t xml:space="preserve">One inspection covers every list.</w:t>
            </w:r>
          </w:p>
        </w:tc>
      </w:tr>
      <w:tr>
        <w:trPr>
          <w:cantSplit/>
        </w:trPr>
        <w:tc>
          <w:tcPr>
            <w:tcW w:type="dxa" w:w="1177"/>
            <w:tcMar>
              <w:top w:type="dxa" w:w="70"/>
              <w:left w:type="dxa" w:w="100"/>
              <w:bottom w:type="dxa" w:w="70"/>
              <w:right w:type="dxa" w:w="100"/>
            </w:tcMar>
          </w:tcPr>
          <w:p>
            <w:pPr>
              <w:spacing w:after="0"/>
            </w:pPr>
            <w:r>
              <w:rPr>
                <w:sz w:val="19"/>
                <w:szCs w:val="19"/>
              </w:rPr>
              <w:t xml:space="preserve">v3</w:t>
            </w:r>
          </w:p>
        </w:tc>
        <w:tc>
          <w:tcPr>
            <w:tcW w:type="dxa" w:w="7849"/>
            <w:tcMar>
              <w:top w:type="dxa" w:w="70"/>
              <w:left w:type="dxa" w:w="100"/>
              <w:bottom w:type="dxa" w:w="70"/>
              <w:right w:type="dxa" w:w="100"/>
            </w:tcMar>
          </w:tcPr>
          <w:p>
            <w:pPr>
              <w:spacing w:after="0"/>
            </w:pPr>
            <w:r>
              <w:rPr>
                <w:sz w:val="19"/>
                <w:szCs w:val="19"/>
              </w:rPr>
              <w:t xml:space="preserve">Each question gets a severity.</w:t>
            </w:r>
          </w:p>
        </w:tc>
      </w:tr>
      <w:tr>
        <w:trPr>
          <w:cantSplit/>
        </w:trPr>
        <w:tc>
          <w:tcPr>
            <w:tcW w:type="dxa" w:w="1177"/>
            <w:tcMar>
              <w:top w:type="dxa" w:w="70"/>
              <w:left w:type="dxa" w:w="100"/>
              <w:bottom w:type="dxa" w:w="70"/>
              <w:right w:type="dxa" w:w="100"/>
            </w:tcMar>
          </w:tcPr>
          <w:p>
            <w:pPr>
              <w:spacing w:after="0"/>
            </w:pPr>
            <w:r>
              <w:rPr>
                <w:sz w:val="19"/>
                <w:szCs w:val="19"/>
              </w:rPr>
              <w:t xml:space="preserve">v4</w:t>
            </w:r>
          </w:p>
        </w:tc>
        <w:tc>
          <w:tcPr>
            <w:tcW w:type="dxa" w:w="7849"/>
            <w:tcMar>
              <w:top w:type="dxa" w:w="70"/>
              <w:left w:type="dxa" w:w="100"/>
              <w:bottom w:type="dxa" w:w="70"/>
              <w:right w:type="dxa" w:w="100"/>
            </w:tcMar>
          </w:tcPr>
          <w:p>
            <w:pPr>
              <w:spacing w:after="0"/>
            </w:pPr>
            <w:r>
              <w:rPr>
                <w:sz w:val="19"/>
                <w:szCs w:val="19"/>
              </w:rPr>
              <w:t xml:space="preserve">Duplicate questions removed.</w:t>
            </w:r>
          </w:p>
        </w:tc>
      </w:tr>
      <w:tr>
        <w:trPr>
          <w:cantSplit/>
        </w:trPr>
        <w:tc>
          <w:tcPr>
            <w:tcW w:type="dxa" w:w="1177"/>
            <w:tcMar>
              <w:top w:type="dxa" w:w="70"/>
              <w:left w:type="dxa" w:w="100"/>
              <w:bottom w:type="dxa" w:w="70"/>
              <w:right w:type="dxa" w:w="100"/>
            </w:tcMar>
          </w:tcPr>
          <w:p>
            <w:pPr>
              <w:spacing w:after="0"/>
            </w:pPr>
            <w:r>
              <w:rPr>
                <w:sz w:val="19"/>
                <w:szCs w:val="19"/>
              </w:rPr>
              <w:t xml:space="preserve">v5</w:t>
            </w:r>
          </w:p>
        </w:tc>
        <w:tc>
          <w:tcPr>
            <w:tcW w:type="dxa" w:w="7849"/>
            <w:tcMar>
              <w:top w:type="dxa" w:w="70"/>
              <w:left w:type="dxa" w:w="100"/>
              <w:bottom w:type="dxa" w:w="70"/>
              <w:right w:type="dxa" w:w="100"/>
            </w:tcMar>
          </w:tcPr>
          <w:p>
            <w:pPr>
              <w:spacing w:after="0"/>
            </w:pPr>
            <w:r>
              <w:rPr>
                <w:sz w:val="19"/>
                <w:szCs w:val="19"/>
              </w:rPr>
              <w:t xml:space="preserve">Checklist became editable; records freeze the questions they covered.</w:t>
            </w:r>
          </w:p>
        </w:tc>
      </w:tr>
      <w:tr>
        <w:trPr>
          <w:cantSplit/>
        </w:trPr>
        <w:tc>
          <w:tcPr>
            <w:tcW w:type="dxa" w:w="1177"/>
            <w:tcMar>
              <w:top w:type="dxa" w:w="70"/>
              <w:left w:type="dxa" w:w="100"/>
              <w:bottom w:type="dxa" w:w="70"/>
              <w:right w:type="dxa" w:w="100"/>
            </w:tcMar>
          </w:tcPr>
          <w:p>
            <w:pPr>
              <w:spacing w:after="0"/>
            </w:pPr>
            <w:r>
              <w:rPr>
                <w:sz w:val="19"/>
                <w:szCs w:val="19"/>
              </w:rPr>
              <w:t xml:space="preserve">v6</w:t>
            </w:r>
          </w:p>
        </w:tc>
        <w:tc>
          <w:tcPr>
            <w:tcW w:type="dxa" w:w="7849"/>
            <w:tcMar>
              <w:top w:type="dxa" w:w="70"/>
              <w:left w:type="dxa" w:w="100"/>
              <w:bottom w:type="dxa" w:w="70"/>
              <w:right w:type="dxa" w:w="100"/>
            </w:tcMar>
          </w:tcPr>
          <w:p>
            <w:pPr>
              <w:spacing w:after="0"/>
            </w:pPr>
            <w:r>
              <w:rPr>
                <w:sz w:val="19"/>
                <w:szCs w:val="19"/>
              </w:rPr>
              <w:t xml:space="preserve">Inspector, type, start and submit times; 61 questions.</w:t>
            </w:r>
          </w:p>
        </w:tc>
      </w:tr>
      <w:tr>
        <w:trPr>
          <w:cantSplit/>
        </w:trPr>
        <w:tc>
          <w:tcPr>
            <w:tcW w:type="dxa" w:w="1177"/>
            <w:tcMar>
              <w:top w:type="dxa" w:w="70"/>
              <w:left w:type="dxa" w:w="100"/>
              <w:bottom w:type="dxa" w:w="70"/>
              <w:right w:type="dxa" w:w="100"/>
            </w:tcMar>
          </w:tcPr>
          <w:p>
            <w:pPr>
              <w:spacing w:after="0"/>
            </w:pPr>
            <w:r>
              <w:rPr>
                <w:sz w:val="19"/>
                <w:szCs w:val="19"/>
              </w:rPr>
              <w:t xml:space="preserve">v7</w:t>
            </w:r>
          </w:p>
        </w:tc>
        <w:tc>
          <w:tcPr>
            <w:tcW w:type="dxa" w:w="7849"/>
            <w:tcMar>
              <w:top w:type="dxa" w:w="70"/>
              <w:left w:type="dxa" w:w="100"/>
              <w:bottom w:type="dxa" w:w="70"/>
              <w:right w:type="dxa" w:w="100"/>
            </w:tcMar>
          </w:tcPr>
          <w:p>
            <w:pPr>
              <w:spacing w:after="0"/>
            </w:pPr>
            <w:r>
              <w:rPr>
                <w:sz w:val="19"/>
                <w:szCs w:val="19"/>
              </w:rPr>
              <w:t xml:space="preserve">Monday round or surprise visit; who it was assigned to, who submitted it, when it was locked.</w:t>
            </w:r>
          </w:p>
        </w:tc>
      </w:tr>
    </w:tbl>
    <w:p>
      <w:pPr>
        <w:spacing w:after="120"/>
      </w:pPr>
    </w:p>
    <w:p>
      <w:pPr>
        <w:keepNext w:val="false"/>
        <w:spacing w:after="120"/>
      </w:pPr>
      <w:r>
        <w:t xml:space="preserve">The checklist key moved from </w:t>
      </w:r>
      <w:r>
        <w:rPr>
          <w:rFonts w:ascii="Consolas" w:cs="Consolas" w:eastAsia="Consolas" w:hAnsi="Consolas"/>
          <w:color w:val="3A3D44"/>
          <w:sz w:val="19"/>
          <w:szCs w:val="19"/>
        </w:rPr>
        <w:t xml:space="preserve">v2</w:t>
      </w:r>
      <w:r>
        <w:t xml:space="preserve"> to </w:t>
      </w:r>
      <w:r>
        <w:rPr>
          <w:rFonts w:ascii="Consolas" w:cs="Consolas" w:eastAsia="Consolas" w:hAnsi="Consolas"/>
          <w:color w:val="3A3D44"/>
          <w:sz w:val="19"/>
          <w:szCs w:val="19"/>
        </w:rPr>
        <w:t xml:space="preserve">v3</w:t>
      </w:r>
      <w:r>
        <w:t xml:space="preserve"> when the CHECKLIST STANDARD sheet replaced the old questions, so every browser picks up the new list.</w:t>
      </w:r>
    </w:p>
    <w:p>
      <w:pPr>
        <w:pStyle w:val="Heading2"/>
        <w:keepNext/>
      </w:pPr>
      <w:bookmarkStart w:name="sec34" w:id="34"/>
      <w:r>
        <w:t xml:space="preserve">Starting data and updates to it</w:t>
      </w:r>
      <w:bookmarkEnd w:id="34"/>
    </w:p>
    <w:p>
      <w:pPr>
        <w:pStyle w:val="ListParagraph"/>
        <w:numPr>
          <w:ilvl w:val="0"/>
          <w:numId w:val="3"/>
        </w:numPr>
        <w:spacing w:after="60"/>
      </w:pPr>
      <w:r>
        <w:t xml:space="preserve">When a store is empty, it is filled with its starting ("seed") data from </w:t>
      </w:r>
      <w:r>
        <w:rPr>
          <w:rFonts w:ascii="Consolas" w:cs="Consolas" w:eastAsia="Consolas" w:hAnsi="Consolas"/>
          <w:color w:val="3A3D44"/>
          <w:sz w:val="19"/>
          <w:szCs w:val="19"/>
        </w:rPr>
        <w:t xml:space="preserve">src/data</w:t>
      </w:r>
      <w:r>
        <w:t xml:space="preserve">.</w:t>
      </w:r>
    </w:p>
    <w:p>
      <w:pPr>
        <w:pStyle w:val="ListParagraph"/>
        <w:numPr>
          <w:ilvl w:val="0"/>
          <w:numId w:val="3"/>
        </w:numPr>
        <w:spacing w:after="60"/>
      </w:pPr>
      <w:r>
        <w:t xml:space="preserve">Stores for users, branches, categories, plans and equipment also keep a seed version number. When a new build ships extra starting records, missing ones are added once, matched by id. Records the user created or changed are left alone.</w:t>
      </w:r>
    </w:p>
    <w:p>
      <w:pPr>
        <w:pStyle w:val="ListParagraph"/>
        <w:numPr>
          <w:ilvl w:val="0"/>
          <w:numId w:val="3"/>
        </w:numPr>
        <w:spacing w:after="60"/>
      </w:pPr>
      <w:r>
        <w:t xml:space="preserve">The user store also retires the nine invented demo managers from an early build (deleted if never used, withdrawn if they have history) and corrects one changed sign-in (</w:t>
      </w:r>
      <w:r>
        <w:rPr>
          <w:rFonts w:ascii="Consolas" w:cs="Consolas" w:eastAsia="Consolas" w:hAnsi="Consolas"/>
          <w:color w:val="3A3D44"/>
          <w:sz w:val="19"/>
          <w:szCs w:val="19"/>
        </w:rPr>
        <w:t xml:space="preserve">Altaf</w:t>
      </w:r>
      <w:r>
        <w:t xml:space="preserve"> became </w:t>
      </w:r>
      <w:r>
        <w:rPr>
          <w:rFonts w:ascii="Consolas" w:cs="Consolas" w:eastAsia="Consolas" w:hAnsi="Consolas"/>
          <w:color w:val="3A3D44"/>
          <w:sz w:val="19"/>
          <w:szCs w:val="19"/>
        </w:rPr>
        <w:t xml:space="preserve">Mr.Altaf</w:t>
      </w:r>
      <w:r>
        <w:t xml:space="preserve">).</w:t>
      </w:r>
    </w:p>
    <w:p>
      <w:pPr>
        <w:pStyle w:val="ListParagraph"/>
        <w:numPr>
          <w:ilvl w:val="0"/>
          <w:numId w:val="3"/>
        </w:numPr>
        <w:spacing w:after="60"/>
      </w:pPr>
      <w:r>
        <w:t xml:space="preserve">The merged list is written first and the version marker last. If the browser is full, the update is simply tried again next time.</w:t>
      </w:r>
    </w:p>
    <w:p>
      <w:pPr>
        <w:pStyle w:val="Heading2"/>
        <w:keepNext/>
      </w:pPr>
      <w:bookmarkStart w:name="sec35" w:id="35"/>
      <w:r>
        <w:t xml:space="preserve">The one-time clean-out</w:t>
      </w:r>
      <w:bookmarkEnd w:id="35"/>
    </w:p>
    <w:p>
      <w:pPr>
        <w:keepNext w:val="false"/>
        <w:spacing w:after="120"/>
      </w:pPr>
      <w:r>
        <w:t xml:space="preserve">Earlier builds ran on an invented estate: seven fake branches, 98 fake appliances and generated demo inspections. </w:t>
      </w:r>
      <w:r>
        <w:rPr>
          <w:rFonts w:ascii="Consolas" w:cs="Consolas" w:eastAsia="Consolas" w:hAnsi="Consolas"/>
          <w:color w:val="3A3D44"/>
          <w:sz w:val="19"/>
          <w:szCs w:val="19"/>
        </w:rPr>
        <w:t xml:space="preserve">estateReset.ts</w:t>
      </w:r>
      <w:r>
        <w:t xml:space="preserve"> removes every </w:t>
      </w:r>
      <w:r>
        <w:rPr>
          <w:rFonts w:ascii="Consolas" w:cs="Consolas" w:eastAsia="Consolas" w:hAnsi="Consolas"/>
          <w:color w:val="3A3D44"/>
          <w:sz w:val="19"/>
          <w:szCs w:val="19"/>
        </w:rPr>
        <w:t xml:space="preserve">inspection_log_</w:t>
      </w:r>
      <w:r>
        <w:t xml:space="preserve"> key once, the first time this build runs in a browser, then writes a marker so it never runs again. Everything then fills itself from the real starting data. The marker is written last, so an interrupted clean-out repeats rather than leaving things half-cleared.</w:t>
      </w:r>
    </w:p>
    <w:p>
      <w:pPr>
        <w:pStyle w:val="Heading2"/>
        <w:keepNext/>
      </w:pPr>
      <w:bookmarkStart w:name="sec36" w:id="36"/>
      <w:r>
        <w:t xml:space="preserve">When storage is full</w:t>
      </w:r>
      <w:bookmarkEnd w:id="36"/>
    </w:p>
    <w:p>
      <w:pPr>
        <w:keepNext/>
        <w:spacing w:after="120"/>
      </w:pPr>
      <w:r>
        <w:t xml:space="preserve">Browsers give each site roughly 5 MB. Photos are the main risk. To stay safe:</w:t>
      </w:r>
    </w:p>
    <w:p>
      <w:pPr>
        <w:pStyle w:val="ListParagraph"/>
        <w:numPr>
          <w:ilvl w:val="0"/>
          <w:numId w:val="3"/>
        </w:numPr>
        <w:spacing w:after="60"/>
      </w:pPr>
      <w:r>
        <w:t xml:space="preserve">Every save function returns </w:t>
      </w:r>
      <w:r>
        <w:rPr>
          <w:rFonts w:ascii="Consolas" w:cs="Consolas" w:eastAsia="Consolas" w:hAnsi="Consolas"/>
          <w:color w:val="3A3D44"/>
          <w:sz w:val="19"/>
          <w:szCs w:val="19"/>
        </w:rPr>
        <w:t xml:space="preserve">true</w:t>
      </w:r>
      <w:r>
        <w:t xml:space="preserve">/</w:t>
      </w:r>
      <w:r>
        <w:rPr>
          <w:rFonts w:ascii="Consolas" w:cs="Consolas" w:eastAsia="Consolas" w:hAnsi="Consolas"/>
          <w:color w:val="3A3D44"/>
          <w:sz w:val="19"/>
          <w:szCs w:val="19"/>
        </w:rPr>
        <w:t xml:space="preserve">false</w:t>
      </w:r>
      <w:r>
        <w:t xml:space="preserve"> (or </w:t>
      </w:r>
      <w:r>
        <w:rPr>
          <w:rFonts w:ascii="Consolas" w:cs="Consolas" w:eastAsia="Consolas" w:hAnsi="Consolas"/>
          <w:color w:val="3A3D44"/>
          <w:sz w:val="19"/>
          <w:szCs w:val="19"/>
        </w:rPr>
        <w:t xml:space="preserve">{ ok, error }</w:t>
      </w:r>
      <w:r>
        <w:t xml:space="preserve">). Screens check it and show a clear error.</w:t>
      </w:r>
    </w:p>
    <w:p>
      <w:pPr>
        <w:pStyle w:val="ListParagraph"/>
        <w:numPr>
          <w:ilvl w:val="0"/>
          <w:numId w:val="3"/>
        </w:numPr>
        <w:spacing w:after="60"/>
      </w:pPr>
      <w:r>
        <w:t xml:space="preserve">The checklist screen shows a red banner, "Your answers are not being saved", until a save succeeds again.</w:t>
      </w:r>
    </w:p>
    <w:p>
      <w:pPr>
        <w:pStyle w:val="ListParagraph"/>
        <w:numPr>
          <w:ilvl w:val="0"/>
          <w:numId w:val="3"/>
        </w:numPr>
        <w:spacing w:after="60"/>
      </w:pPr>
      <w:r>
        <w:t xml:space="preserve">Photos are shrunk to about 350 KB before saving (longest side at most 1,600 pixels, JPEG).</w:t>
      </w:r>
    </w:p>
    <w:p>
      <w:pPr>
        <w:pStyle w:val="ListParagraph"/>
        <w:numPr>
          <w:ilvl w:val="0"/>
          <w:numId w:val="3"/>
        </w:numPr>
        <w:spacing w:after="60"/>
      </w:pPr>
      <w:r>
        <w:t xml:space="preserve">Closing a job with photos is refused with a message if they will not fit, rather than losing the record.</w:t>
      </w:r>
    </w:p>
    <w:p>
      <w:pPr>
        <w:pStyle w:val="Heading1"/>
        <w:keepNext/>
        <w:pageBreakBefore/>
      </w:pPr>
      <w:bookmarkStart w:name="sec37" w:id="37"/>
      <w:r>
        <w:t xml:space="preserve">8. The checklist</w:t>
      </w:r>
      <w:bookmarkEnd w:id="37"/>
    </w:p>
    <w:p>
      <w:pPr>
        <w:spacing w:after="160"/>
      </w:pPr>
      <w:r>
        <w:rPr>
          <w:sz w:val="23"/>
          <w:szCs w:val="23"/>
        </w:rPr>
        <w:t xml:space="preserve">The checklist is the list of questions every inspection walks through. It ships with the CHECKLIST STANDARD sheet: 9 categories and 76 Yes/No questions. The admin can change it at any time from the Checklist screen.</w:t>
      </w:r>
    </w:p>
    <w:p>
      <w:pPr>
        <w:pStyle w:val="Heading2"/>
        <w:keepNext/>
      </w:pPr>
      <w:bookmarkStart w:name="sec38" w:id="38"/>
      <w:r>
        <w:t xml:space="preserve">Current categories</w:t>
      </w:r>
      <w:bookmarkEnd w:id="38"/>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564"/>
        <w:gridCol w:w="4701"/>
        <w:gridCol w:w="1504"/>
        <w:gridCol w:w="2257"/>
      </w:tblGrid>
      <w:tr>
        <w:trPr>
          <w:cantSplit/>
          <w:tblHeader/>
        </w:trPr>
        <w:tc>
          <w:tcPr>
            <w:tcW w:type="dxa" w:w="564"/>
            <w:shd w:fill="F2F3F5" w:color="auto" w:val="clear"/>
            <w:tcMar>
              <w:top w:type="dxa" w:w="70"/>
              <w:left w:type="dxa" w:w="100"/>
              <w:bottom w:type="dxa" w:w="70"/>
              <w:right w:type="dxa" w:w="100"/>
            </w:tcMar>
          </w:tcPr>
          <w:p>
            <w:pPr>
              <w:spacing w:after="0"/>
            </w:pPr>
            <w:r>
              <w:rPr>
                <w:b/>
                <w:bCs/>
                <w:sz w:val="19"/>
                <w:szCs w:val="19"/>
              </w:rPr>
              <w:t xml:space="preserve">#</w:t>
            </w:r>
          </w:p>
        </w:tc>
        <w:tc>
          <w:tcPr>
            <w:tcW w:type="dxa" w:w="4701"/>
            <w:shd w:fill="F2F3F5" w:color="auto" w:val="clear"/>
            <w:tcMar>
              <w:top w:type="dxa" w:w="70"/>
              <w:left w:type="dxa" w:w="100"/>
              <w:bottom w:type="dxa" w:w="70"/>
              <w:right w:type="dxa" w:w="100"/>
            </w:tcMar>
          </w:tcPr>
          <w:p>
            <w:pPr>
              <w:spacing w:after="0"/>
            </w:pPr>
            <w:r>
              <w:rPr>
                <w:b/>
                <w:bCs/>
                <w:sz w:val="19"/>
                <w:szCs w:val="19"/>
              </w:rPr>
              <w:t xml:space="preserve">Category</w:t>
            </w:r>
          </w:p>
        </w:tc>
        <w:tc>
          <w:tcPr>
            <w:tcW w:type="dxa" w:w="1504"/>
            <w:shd w:fill="F2F3F5" w:color="auto" w:val="clear"/>
            <w:tcMar>
              <w:top w:type="dxa" w:w="70"/>
              <w:left w:type="dxa" w:w="100"/>
              <w:bottom w:type="dxa" w:w="70"/>
              <w:right w:type="dxa" w:w="100"/>
            </w:tcMar>
          </w:tcPr>
          <w:p>
            <w:pPr>
              <w:spacing w:after="0"/>
            </w:pPr>
            <w:r>
              <w:rPr>
                <w:b/>
                <w:bCs/>
                <w:sz w:val="19"/>
                <w:szCs w:val="19"/>
              </w:rPr>
              <w:t xml:space="preserve">Questions</w:t>
            </w:r>
          </w:p>
        </w:tc>
        <w:tc>
          <w:tcPr>
            <w:tcW w:type="dxa" w:w="2257"/>
            <w:shd w:fill="F2F3F5" w:color="auto" w:val="clear"/>
            <w:tcMar>
              <w:top w:type="dxa" w:w="70"/>
              <w:left w:type="dxa" w:w="100"/>
              <w:bottom w:type="dxa" w:w="70"/>
              <w:right w:type="dxa" w:w="100"/>
            </w:tcMar>
          </w:tcPr>
          <w:p>
            <w:pPr>
              <w:spacing w:after="0"/>
            </w:pPr>
            <w:r>
              <w:rPr>
                <w:b/>
                <w:bCs/>
                <w:sz w:val="19"/>
                <w:szCs w:val="19"/>
              </w:rPr>
              <w:t xml:space="preserve">Question numbers</w:t>
            </w:r>
          </w:p>
        </w:tc>
      </w:tr>
      <w:tr>
        <w:trPr>
          <w:cantSplit/>
        </w:trPr>
        <w:tc>
          <w:tcPr>
            <w:tcW w:type="dxa" w:w="564"/>
            <w:tcMar>
              <w:top w:type="dxa" w:w="70"/>
              <w:left w:type="dxa" w:w="100"/>
              <w:bottom w:type="dxa" w:w="70"/>
              <w:right w:type="dxa" w:w="100"/>
            </w:tcMar>
          </w:tcPr>
          <w:p>
            <w:pPr>
              <w:spacing w:after="0"/>
            </w:pPr>
            <w:r>
              <w:rPr>
                <w:sz w:val="19"/>
                <w:szCs w:val="19"/>
              </w:rPr>
              <w:t xml:space="preserve">1</w:t>
            </w:r>
          </w:p>
        </w:tc>
        <w:tc>
          <w:tcPr>
            <w:tcW w:type="dxa" w:w="4701"/>
            <w:tcMar>
              <w:top w:type="dxa" w:w="70"/>
              <w:left w:type="dxa" w:w="100"/>
              <w:bottom w:type="dxa" w:w="70"/>
              <w:right w:type="dxa" w:w="100"/>
            </w:tcMar>
          </w:tcPr>
          <w:p>
            <w:pPr>
              <w:spacing w:after="0"/>
            </w:pPr>
            <w:r>
              <w:rPr>
                <w:sz w:val="19"/>
                <w:szCs w:val="19"/>
              </w:rPr>
              <w:t xml:space="preserve">Staff hygiene</w:t>
            </w:r>
          </w:p>
        </w:tc>
        <w:tc>
          <w:tcPr>
            <w:tcW w:type="dxa" w:w="1504"/>
            <w:tcMar>
              <w:top w:type="dxa" w:w="70"/>
              <w:left w:type="dxa" w:w="100"/>
              <w:bottom w:type="dxa" w:w="70"/>
              <w:right w:type="dxa" w:w="100"/>
            </w:tcMar>
          </w:tcPr>
          <w:p>
            <w:pPr>
              <w:spacing w:after="0"/>
            </w:pPr>
            <w:r>
              <w:rPr>
                <w:sz w:val="19"/>
                <w:szCs w:val="19"/>
              </w:rPr>
              <w:t xml:space="preserve">7</w:t>
            </w:r>
          </w:p>
        </w:tc>
        <w:tc>
          <w:tcPr>
            <w:tcW w:type="dxa" w:w="2257"/>
            <w:tcMar>
              <w:top w:type="dxa" w:w="70"/>
              <w:left w:type="dxa" w:w="100"/>
              <w:bottom w:type="dxa" w:w="70"/>
              <w:right w:type="dxa" w:w="100"/>
            </w:tcMar>
          </w:tcPr>
          <w:p>
            <w:pPr>
              <w:spacing w:after="0"/>
            </w:pPr>
            <w:r>
              <w:rPr>
                <w:sz w:val="19"/>
                <w:szCs w:val="19"/>
              </w:rPr>
              <w:t xml:space="preserve">5001–5007</w:t>
            </w:r>
          </w:p>
        </w:tc>
      </w:tr>
      <w:tr>
        <w:trPr>
          <w:cantSplit/>
        </w:trPr>
        <w:tc>
          <w:tcPr>
            <w:tcW w:type="dxa" w:w="564"/>
            <w:tcMar>
              <w:top w:type="dxa" w:w="70"/>
              <w:left w:type="dxa" w:w="100"/>
              <w:bottom w:type="dxa" w:w="70"/>
              <w:right w:type="dxa" w:w="100"/>
            </w:tcMar>
          </w:tcPr>
          <w:p>
            <w:pPr>
              <w:spacing w:after="0"/>
            </w:pPr>
            <w:r>
              <w:rPr>
                <w:sz w:val="19"/>
                <w:szCs w:val="19"/>
              </w:rPr>
              <w:t xml:space="preserve">2</w:t>
            </w:r>
          </w:p>
        </w:tc>
        <w:tc>
          <w:tcPr>
            <w:tcW w:type="dxa" w:w="4701"/>
            <w:tcMar>
              <w:top w:type="dxa" w:w="70"/>
              <w:left w:type="dxa" w:w="100"/>
              <w:bottom w:type="dxa" w:w="70"/>
              <w:right w:type="dxa" w:w="100"/>
            </w:tcMar>
          </w:tcPr>
          <w:p>
            <w:pPr>
              <w:spacing w:after="0"/>
            </w:pPr>
            <w:r>
              <w:rPr>
                <w:sz w:val="19"/>
                <w:szCs w:val="19"/>
              </w:rPr>
              <w:t xml:space="preserve">Facility / premises</w:t>
            </w:r>
          </w:p>
        </w:tc>
        <w:tc>
          <w:tcPr>
            <w:tcW w:type="dxa" w:w="1504"/>
            <w:tcMar>
              <w:top w:type="dxa" w:w="70"/>
              <w:left w:type="dxa" w:w="100"/>
              <w:bottom w:type="dxa" w:w="70"/>
              <w:right w:type="dxa" w:w="100"/>
            </w:tcMar>
          </w:tcPr>
          <w:p>
            <w:pPr>
              <w:spacing w:after="0"/>
            </w:pPr>
            <w:r>
              <w:rPr>
                <w:sz w:val="19"/>
                <w:szCs w:val="19"/>
              </w:rPr>
              <w:t xml:space="preserve">10</w:t>
            </w:r>
          </w:p>
        </w:tc>
        <w:tc>
          <w:tcPr>
            <w:tcW w:type="dxa" w:w="2257"/>
            <w:tcMar>
              <w:top w:type="dxa" w:w="70"/>
              <w:left w:type="dxa" w:w="100"/>
              <w:bottom w:type="dxa" w:w="70"/>
              <w:right w:type="dxa" w:w="100"/>
            </w:tcMar>
          </w:tcPr>
          <w:p>
            <w:pPr>
              <w:spacing w:after="0"/>
            </w:pPr>
            <w:r>
              <w:rPr>
                <w:sz w:val="19"/>
                <w:szCs w:val="19"/>
              </w:rPr>
              <w:t xml:space="preserve">5008–5017</w:t>
            </w:r>
          </w:p>
        </w:tc>
      </w:tr>
      <w:tr>
        <w:trPr>
          <w:cantSplit/>
        </w:trPr>
        <w:tc>
          <w:tcPr>
            <w:tcW w:type="dxa" w:w="564"/>
            <w:tcMar>
              <w:top w:type="dxa" w:w="70"/>
              <w:left w:type="dxa" w:w="100"/>
              <w:bottom w:type="dxa" w:w="70"/>
              <w:right w:type="dxa" w:w="100"/>
            </w:tcMar>
          </w:tcPr>
          <w:p>
            <w:pPr>
              <w:spacing w:after="0"/>
            </w:pPr>
            <w:r>
              <w:rPr>
                <w:sz w:val="19"/>
                <w:szCs w:val="19"/>
              </w:rPr>
              <w:t xml:space="preserve">3</w:t>
            </w:r>
          </w:p>
        </w:tc>
        <w:tc>
          <w:tcPr>
            <w:tcW w:type="dxa" w:w="4701"/>
            <w:tcMar>
              <w:top w:type="dxa" w:w="70"/>
              <w:left w:type="dxa" w:w="100"/>
              <w:bottom w:type="dxa" w:w="70"/>
              <w:right w:type="dxa" w:w="100"/>
            </w:tcMar>
          </w:tcPr>
          <w:p>
            <w:pPr>
              <w:spacing w:after="0"/>
            </w:pPr>
            <w:r>
              <w:rPr>
                <w:sz w:val="19"/>
                <w:szCs w:val="19"/>
              </w:rPr>
              <w:t xml:space="preserve">Handwashing facilities</w:t>
            </w:r>
          </w:p>
        </w:tc>
        <w:tc>
          <w:tcPr>
            <w:tcW w:type="dxa" w:w="1504"/>
            <w:tcMar>
              <w:top w:type="dxa" w:w="70"/>
              <w:left w:type="dxa" w:w="100"/>
              <w:bottom w:type="dxa" w:w="70"/>
              <w:right w:type="dxa" w:w="100"/>
            </w:tcMar>
          </w:tcPr>
          <w:p>
            <w:pPr>
              <w:spacing w:after="0"/>
            </w:pPr>
            <w:r>
              <w:rPr>
                <w:sz w:val="19"/>
                <w:szCs w:val="19"/>
              </w:rPr>
              <w:t xml:space="preserve">8</w:t>
            </w:r>
          </w:p>
        </w:tc>
        <w:tc>
          <w:tcPr>
            <w:tcW w:type="dxa" w:w="2257"/>
            <w:tcMar>
              <w:top w:type="dxa" w:w="70"/>
              <w:left w:type="dxa" w:w="100"/>
              <w:bottom w:type="dxa" w:w="70"/>
              <w:right w:type="dxa" w:w="100"/>
            </w:tcMar>
          </w:tcPr>
          <w:p>
            <w:pPr>
              <w:spacing w:after="0"/>
            </w:pPr>
            <w:r>
              <w:rPr>
                <w:sz w:val="19"/>
                <w:szCs w:val="19"/>
              </w:rPr>
              <w:t xml:space="preserve">5018–5025</w:t>
            </w:r>
          </w:p>
        </w:tc>
      </w:tr>
      <w:tr>
        <w:trPr>
          <w:cantSplit/>
        </w:trPr>
        <w:tc>
          <w:tcPr>
            <w:tcW w:type="dxa" w:w="564"/>
            <w:tcMar>
              <w:top w:type="dxa" w:w="70"/>
              <w:left w:type="dxa" w:w="100"/>
              <w:bottom w:type="dxa" w:w="70"/>
              <w:right w:type="dxa" w:w="100"/>
            </w:tcMar>
          </w:tcPr>
          <w:p>
            <w:pPr>
              <w:spacing w:after="0"/>
            </w:pPr>
            <w:r>
              <w:rPr>
                <w:sz w:val="19"/>
                <w:szCs w:val="19"/>
              </w:rPr>
              <w:t xml:space="preserve">4</w:t>
            </w:r>
          </w:p>
        </w:tc>
        <w:tc>
          <w:tcPr>
            <w:tcW w:type="dxa" w:w="4701"/>
            <w:tcMar>
              <w:top w:type="dxa" w:w="70"/>
              <w:left w:type="dxa" w:w="100"/>
              <w:bottom w:type="dxa" w:w="70"/>
              <w:right w:type="dxa" w:w="100"/>
            </w:tcMar>
          </w:tcPr>
          <w:p>
            <w:pPr>
              <w:spacing w:after="0"/>
            </w:pPr>
            <w:r>
              <w:rPr>
                <w:sz w:val="19"/>
                <w:szCs w:val="19"/>
              </w:rPr>
              <w:t xml:space="preserve">Kitchen / food preparation hygiene</w:t>
            </w:r>
          </w:p>
        </w:tc>
        <w:tc>
          <w:tcPr>
            <w:tcW w:type="dxa" w:w="1504"/>
            <w:tcMar>
              <w:top w:type="dxa" w:w="70"/>
              <w:left w:type="dxa" w:w="100"/>
              <w:bottom w:type="dxa" w:w="70"/>
              <w:right w:type="dxa" w:w="100"/>
            </w:tcMar>
          </w:tcPr>
          <w:p>
            <w:pPr>
              <w:spacing w:after="0"/>
            </w:pPr>
            <w:r>
              <w:rPr>
                <w:sz w:val="19"/>
                <w:szCs w:val="19"/>
              </w:rPr>
              <w:t xml:space="preserve">11</w:t>
            </w:r>
          </w:p>
        </w:tc>
        <w:tc>
          <w:tcPr>
            <w:tcW w:type="dxa" w:w="2257"/>
            <w:tcMar>
              <w:top w:type="dxa" w:w="70"/>
              <w:left w:type="dxa" w:w="100"/>
              <w:bottom w:type="dxa" w:w="70"/>
              <w:right w:type="dxa" w:w="100"/>
            </w:tcMar>
          </w:tcPr>
          <w:p>
            <w:pPr>
              <w:spacing w:after="0"/>
            </w:pPr>
            <w:r>
              <w:rPr>
                <w:sz w:val="19"/>
                <w:szCs w:val="19"/>
              </w:rPr>
              <w:t xml:space="preserve">5026–5036</w:t>
            </w:r>
          </w:p>
        </w:tc>
      </w:tr>
      <w:tr>
        <w:trPr>
          <w:cantSplit/>
        </w:trPr>
        <w:tc>
          <w:tcPr>
            <w:tcW w:type="dxa" w:w="564"/>
            <w:tcMar>
              <w:top w:type="dxa" w:w="70"/>
              <w:left w:type="dxa" w:w="100"/>
              <w:bottom w:type="dxa" w:w="70"/>
              <w:right w:type="dxa" w:w="100"/>
            </w:tcMar>
          </w:tcPr>
          <w:p>
            <w:pPr>
              <w:spacing w:after="0"/>
            </w:pPr>
            <w:r>
              <w:rPr>
                <w:sz w:val="19"/>
                <w:szCs w:val="19"/>
              </w:rPr>
              <w:t xml:space="preserve">5</w:t>
            </w:r>
          </w:p>
        </w:tc>
        <w:tc>
          <w:tcPr>
            <w:tcW w:type="dxa" w:w="4701"/>
            <w:tcMar>
              <w:top w:type="dxa" w:w="70"/>
              <w:left w:type="dxa" w:w="100"/>
              <w:bottom w:type="dxa" w:w="70"/>
              <w:right w:type="dxa" w:w="100"/>
            </w:tcMar>
          </w:tcPr>
          <w:p>
            <w:pPr>
              <w:spacing w:after="0"/>
            </w:pPr>
            <w:r>
              <w:rPr>
                <w:sz w:val="19"/>
                <w:szCs w:val="19"/>
              </w:rPr>
              <w:t xml:space="preserve">Dry food storage</w:t>
            </w:r>
          </w:p>
        </w:tc>
        <w:tc>
          <w:tcPr>
            <w:tcW w:type="dxa" w:w="1504"/>
            <w:tcMar>
              <w:top w:type="dxa" w:w="70"/>
              <w:left w:type="dxa" w:w="100"/>
              <w:bottom w:type="dxa" w:w="70"/>
              <w:right w:type="dxa" w:w="100"/>
            </w:tcMar>
          </w:tcPr>
          <w:p>
            <w:pPr>
              <w:spacing w:after="0"/>
            </w:pPr>
            <w:r>
              <w:rPr>
                <w:sz w:val="19"/>
                <w:szCs w:val="19"/>
              </w:rPr>
              <w:t xml:space="preserve">9</w:t>
            </w:r>
          </w:p>
        </w:tc>
        <w:tc>
          <w:tcPr>
            <w:tcW w:type="dxa" w:w="2257"/>
            <w:tcMar>
              <w:top w:type="dxa" w:w="70"/>
              <w:left w:type="dxa" w:w="100"/>
              <w:bottom w:type="dxa" w:w="70"/>
              <w:right w:type="dxa" w:w="100"/>
            </w:tcMar>
          </w:tcPr>
          <w:p>
            <w:pPr>
              <w:spacing w:after="0"/>
            </w:pPr>
            <w:r>
              <w:rPr>
                <w:sz w:val="19"/>
                <w:szCs w:val="19"/>
              </w:rPr>
              <w:t xml:space="preserve">5037–5045</w:t>
            </w:r>
          </w:p>
        </w:tc>
      </w:tr>
      <w:tr>
        <w:trPr>
          <w:cantSplit/>
        </w:trPr>
        <w:tc>
          <w:tcPr>
            <w:tcW w:type="dxa" w:w="564"/>
            <w:tcMar>
              <w:top w:type="dxa" w:w="70"/>
              <w:left w:type="dxa" w:w="100"/>
              <w:bottom w:type="dxa" w:w="70"/>
              <w:right w:type="dxa" w:w="100"/>
            </w:tcMar>
          </w:tcPr>
          <w:p>
            <w:pPr>
              <w:spacing w:after="0"/>
            </w:pPr>
            <w:r>
              <w:rPr>
                <w:sz w:val="19"/>
                <w:szCs w:val="19"/>
              </w:rPr>
              <w:t xml:space="preserve">6</w:t>
            </w:r>
          </w:p>
        </w:tc>
        <w:tc>
          <w:tcPr>
            <w:tcW w:type="dxa" w:w="4701"/>
            <w:tcMar>
              <w:top w:type="dxa" w:w="70"/>
              <w:left w:type="dxa" w:w="100"/>
              <w:bottom w:type="dxa" w:w="70"/>
              <w:right w:type="dxa" w:w="100"/>
            </w:tcMar>
          </w:tcPr>
          <w:p>
            <w:pPr>
              <w:spacing w:after="0"/>
            </w:pPr>
            <w:r>
              <w:rPr>
                <w:sz w:val="19"/>
                <w:szCs w:val="19"/>
              </w:rPr>
              <w:t xml:space="preserve">Chilled / refrigerated storage</w:t>
            </w:r>
          </w:p>
        </w:tc>
        <w:tc>
          <w:tcPr>
            <w:tcW w:type="dxa" w:w="1504"/>
            <w:tcMar>
              <w:top w:type="dxa" w:w="70"/>
              <w:left w:type="dxa" w:w="100"/>
              <w:bottom w:type="dxa" w:w="70"/>
              <w:right w:type="dxa" w:w="100"/>
            </w:tcMar>
          </w:tcPr>
          <w:p>
            <w:pPr>
              <w:spacing w:after="0"/>
            </w:pPr>
            <w:r>
              <w:rPr>
                <w:sz w:val="19"/>
                <w:szCs w:val="19"/>
              </w:rPr>
              <w:t xml:space="preserve">11</w:t>
            </w:r>
          </w:p>
        </w:tc>
        <w:tc>
          <w:tcPr>
            <w:tcW w:type="dxa" w:w="2257"/>
            <w:tcMar>
              <w:top w:type="dxa" w:w="70"/>
              <w:left w:type="dxa" w:w="100"/>
              <w:bottom w:type="dxa" w:w="70"/>
              <w:right w:type="dxa" w:w="100"/>
            </w:tcMar>
          </w:tcPr>
          <w:p>
            <w:pPr>
              <w:spacing w:after="0"/>
            </w:pPr>
            <w:r>
              <w:rPr>
                <w:sz w:val="19"/>
                <w:szCs w:val="19"/>
              </w:rPr>
              <w:t xml:space="preserve">5046–5056</w:t>
            </w:r>
          </w:p>
        </w:tc>
      </w:tr>
      <w:tr>
        <w:trPr>
          <w:cantSplit/>
        </w:trPr>
        <w:tc>
          <w:tcPr>
            <w:tcW w:type="dxa" w:w="564"/>
            <w:tcMar>
              <w:top w:type="dxa" w:w="70"/>
              <w:left w:type="dxa" w:w="100"/>
              <w:bottom w:type="dxa" w:w="70"/>
              <w:right w:type="dxa" w:w="100"/>
            </w:tcMar>
          </w:tcPr>
          <w:p>
            <w:pPr>
              <w:spacing w:after="0"/>
            </w:pPr>
            <w:r>
              <w:rPr>
                <w:sz w:val="19"/>
                <w:szCs w:val="19"/>
              </w:rPr>
              <w:t xml:space="preserve">7</w:t>
            </w:r>
          </w:p>
        </w:tc>
        <w:tc>
          <w:tcPr>
            <w:tcW w:type="dxa" w:w="4701"/>
            <w:tcMar>
              <w:top w:type="dxa" w:w="70"/>
              <w:left w:type="dxa" w:w="100"/>
              <w:bottom w:type="dxa" w:w="70"/>
              <w:right w:type="dxa" w:w="100"/>
            </w:tcMar>
          </w:tcPr>
          <w:p>
            <w:pPr>
              <w:spacing w:after="0"/>
            </w:pPr>
            <w:r>
              <w:rPr>
                <w:sz w:val="19"/>
                <w:szCs w:val="19"/>
              </w:rPr>
              <w:t xml:space="preserve">Dishwashing and cleaning</w:t>
            </w:r>
          </w:p>
        </w:tc>
        <w:tc>
          <w:tcPr>
            <w:tcW w:type="dxa" w:w="1504"/>
            <w:tcMar>
              <w:top w:type="dxa" w:w="70"/>
              <w:left w:type="dxa" w:w="100"/>
              <w:bottom w:type="dxa" w:w="70"/>
              <w:right w:type="dxa" w:w="100"/>
            </w:tcMar>
          </w:tcPr>
          <w:p>
            <w:pPr>
              <w:spacing w:after="0"/>
            </w:pPr>
            <w:r>
              <w:rPr>
                <w:sz w:val="19"/>
                <w:szCs w:val="19"/>
              </w:rPr>
              <w:t xml:space="preserve">10</w:t>
            </w:r>
          </w:p>
        </w:tc>
        <w:tc>
          <w:tcPr>
            <w:tcW w:type="dxa" w:w="2257"/>
            <w:tcMar>
              <w:top w:type="dxa" w:w="70"/>
              <w:left w:type="dxa" w:w="100"/>
              <w:bottom w:type="dxa" w:w="70"/>
              <w:right w:type="dxa" w:w="100"/>
            </w:tcMar>
          </w:tcPr>
          <w:p>
            <w:pPr>
              <w:spacing w:after="0"/>
            </w:pPr>
            <w:r>
              <w:rPr>
                <w:sz w:val="19"/>
                <w:szCs w:val="19"/>
              </w:rPr>
              <w:t xml:space="preserve">5057–5066</w:t>
            </w:r>
          </w:p>
        </w:tc>
      </w:tr>
      <w:tr>
        <w:trPr>
          <w:cantSplit/>
        </w:trPr>
        <w:tc>
          <w:tcPr>
            <w:tcW w:type="dxa" w:w="564"/>
            <w:tcMar>
              <w:top w:type="dxa" w:w="70"/>
              <w:left w:type="dxa" w:w="100"/>
              <w:bottom w:type="dxa" w:w="70"/>
              <w:right w:type="dxa" w:w="100"/>
            </w:tcMar>
          </w:tcPr>
          <w:p>
            <w:pPr>
              <w:spacing w:after="0"/>
            </w:pPr>
            <w:r>
              <w:rPr>
                <w:sz w:val="19"/>
                <w:szCs w:val="19"/>
              </w:rPr>
              <w:t xml:space="preserve">8</w:t>
            </w:r>
          </w:p>
        </w:tc>
        <w:tc>
          <w:tcPr>
            <w:tcW w:type="dxa" w:w="4701"/>
            <w:tcMar>
              <w:top w:type="dxa" w:w="70"/>
              <w:left w:type="dxa" w:w="100"/>
              <w:bottom w:type="dxa" w:w="70"/>
              <w:right w:type="dxa" w:w="100"/>
            </w:tcMar>
          </w:tcPr>
          <w:p>
            <w:pPr>
              <w:spacing w:after="0"/>
            </w:pPr>
            <w:r>
              <w:rPr>
                <w:sz w:val="19"/>
                <w:szCs w:val="19"/>
              </w:rPr>
              <w:t xml:space="preserve">Documentation &amp; management</w:t>
            </w:r>
          </w:p>
        </w:tc>
        <w:tc>
          <w:tcPr>
            <w:tcW w:type="dxa" w:w="1504"/>
            <w:tcMar>
              <w:top w:type="dxa" w:w="70"/>
              <w:left w:type="dxa" w:w="100"/>
              <w:bottom w:type="dxa" w:w="70"/>
              <w:right w:type="dxa" w:w="100"/>
            </w:tcMar>
          </w:tcPr>
          <w:p>
            <w:pPr>
              <w:spacing w:after="0"/>
            </w:pPr>
            <w:r>
              <w:rPr>
                <w:sz w:val="19"/>
                <w:szCs w:val="19"/>
              </w:rPr>
              <w:t xml:space="preserve">6</w:t>
            </w:r>
          </w:p>
        </w:tc>
        <w:tc>
          <w:tcPr>
            <w:tcW w:type="dxa" w:w="2257"/>
            <w:tcMar>
              <w:top w:type="dxa" w:w="70"/>
              <w:left w:type="dxa" w:w="100"/>
              <w:bottom w:type="dxa" w:w="70"/>
              <w:right w:type="dxa" w:w="100"/>
            </w:tcMar>
          </w:tcPr>
          <w:p>
            <w:pPr>
              <w:spacing w:after="0"/>
            </w:pPr>
            <w:r>
              <w:rPr>
                <w:sz w:val="19"/>
                <w:szCs w:val="19"/>
              </w:rPr>
              <w:t xml:space="preserve">5067–5072</w:t>
            </w:r>
          </w:p>
        </w:tc>
      </w:tr>
      <w:tr>
        <w:trPr>
          <w:cantSplit/>
        </w:trPr>
        <w:tc>
          <w:tcPr>
            <w:tcW w:type="dxa" w:w="564"/>
            <w:tcMar>
              <w:top w:type="dxa" w:w="70"/>
              <w:left w:type="dxa" w:w="100"/>
              <w:bottom w:type="dxa" w:w="70"/>
              <w:right w:type="dxa" w:w="100"/>
            </w:tcMar>
          </w:tcPr>
          <w:p>
            <w:pPr>
              <w:spacing w:after="0"/>
            </w:pPr>
            <w:r>
              <w:rPr>
                <w:sz w:val="19"/>
                <w:szCs w:val="19"/>
              </w:rPr>
              <w:t xml:space="preserve">9</w:t>
            </w:r>
          </w:p>
        </w:tc>
        <w:tc>
          <w:tcPr>
            <w:tcW w:type="dxa" w:w="4701"/>
            <w:tcMar>
              <w:top w:type="dxa" w:w="70"/>
              <w:left w:type="dxa" w:w="100"/>
              <w:bottom w:type="dxa" w:w="70"/>
              <w:right w:type="dxa" w:w="100"/>
            </w:tcMar>
          </w:tcPr>
          <w:p>
            <w:pPr>
              <w:spacing w:after="0"/>
            </w:pPr>
            <w:r>
              <w:rPr>
                <w:sz w:val="19"/>
                <w:szCs w:val="19"/>
              </w:rPr>
              <w:t xml:space="preserve">Pest control</w:t>
            </w:r>
          </w:p>
        </w:tc>
        <w:tc>
          <w:tcPr>
            <w:tcW w:type="dxa" w:w="1504"/>
            <w:tcMar>
              <w:top w:type="dxa" w:w="70"/>
              <w:left w:type="dxa" w:w="100"/>
              <w:bottom w:type="dxa" w:w="70"/>
              <w:right w:type="dxa" w:w="100"/>
            </w:tcMar>
          </w:tcPr>
          <w:p>
            <w:pPr>
              <w:spacing w:after="0"/>
            </w:pPr>
            <w:r>
              <w:rPr>
                <w:sz w:val="19"/>
                <w:szCs w:val="19"/>
              </w:rPr>
              <w:t xml:space="preserve">4</w:t>
            </w:r>
          </w:p>
        </w:tc>
        <w:tc>
          <w:tcPr>
            <w:tcW w:type="dxa" w:w="2257"/>
            <w:tcMar>
              <w:top w:type="dxa" w:w="70"/>
              <w:left w:type="dxa" w:w="100"/>
              <w:bottom w:type="dxa" w:w="70"/>
              <w:right w:type="dxa" w:w="100"/>
            </w:tcMar>
          </w:tcPr>
          <w:p>
            <w:pPr>
              <w:spacing w:after="0"/>
            </w:pPr>
            <w:r>
              <w:rPr>
                <w:sz w:val="19"/>
                <w:szCs w:val="19"/>
              </w:rPr>
              <w:t xml:space="preserve">5073–5076</w:t>
            </w:r>
          </w:p>
        </w:tc>
      </w:tr>
      <w:tr>
        <w:trPr>
          <w:cantSplit/>
        </w:trPr>
        <w:tc>
          <w:tcPr>
            <w:tcW w:type="dxa" w:w="564"/>
            <w:tcMar>
              <w:top w:type="dxa" w:w="70"/>
              <w:left w:type="dxa" w:w="100"/>
              <w:bottom w:type="dxa" w:w="70"/>
              <w:right w:type="dxa" w:w="100"/>
            </w:tcMar>
          </w:tcPr>
          <w:p>
            <w:pPr>
              <w:spacing w:after="0"/>
            </w:pPr>
          </w:p>
        </w:tc>
        <w:tc>
          <w:tcPr>
            <w:tcW w:type="dxa" w:w="4701"/>
            <w:tcMar>
              <w:top w:type="dxa" w:w="70"/>
              <w:left w:type="dxa" w:w="100"/>
              <w:bottom w:type="dxa" w:w="70"/>
              <w:right w:type="dxa" w:w="100"/>
            </w:tcMar>
          </w:tcPr>
          <w:p>
            <w:pPr>
              <w:spacing w:after="0"/>
            </w:pPr>
            <w:r>
              <w:rPr>
                <w:sz w:val="19"/>
                <w:szCs w:val="19"/>
              </w:rPr>
              <w:t xml:space="preserve">Total</w:t>
            </w:r>
          </w:p>
        </w:tc>
        <w:tc>
          <w:tcPr>
            <w:tcW w:type="dxa" w:w="1504"/>
            <w:tcMar>
              <w:top w:type="dxa" w:w="70"/>
              <w:left w:type="dxa" w:w="100"/>
              <w:bottom w:type="dxa" w:w="70"/>
              <w:right w:type="dxa" w:w="100"/>
            </w:tcMar>
          </w:tcPr>
          <w:p>
            <w:pPr>
              <w:spacing w:after="0"/>
            </w:pPr>
            <w:r>
              <w:rPr>
                <w:sz w:val="19"/>
                <w:szCs w:val="19"/>
              </w:rPr>
              <w:t xml:space="preserve">76</w:t>
            </w:r>
          </w:p>
        </w:tc>
        <w:tc>
          <w:tcPr>
            <w:tcW w:type="dxa" w:w="2257"/>
            <w:tcMar>
              <w:top w:type="dxa" w:w="70"/>
              <w:left w:type="dxa" w:w="100"/>
              <w:bottom w:type="dxa" w:w="70"/>
              <w:right w:type="dxa" w:w="100"/>
            </w:tcMar>
          </w:tcPr>
          <w:p>
            <w:pPr>
              <w:spacing w:after="0"/>
            </w:pPr>
          </w:p>
        </w:tc>
      </w:tr>
    </w:tbl>
    <w:p>
      <w:pPr>
        <w:spacing w:after="120"/>
      </w:pPr>
    </w:p>
    <w:p>
      <w:pPr>
        <w:keepNext w:val="false"/>
        <w:spacing w:after="120"/>
      </w:pPr>
      <w:r>
        <w:t xml:space="preserve">All nine categories sit in one list called "Inspection checklist" (key </w:t>
      </w:r>
      <w:r>
        <w:rPr>
          <w:rFonts w:ascii="Consolas" w:cs="Consolas" w:eastAsia="Consolas" w:hAnsi="Consolas"/>
          <w:color w:val="3A3D44"/>
          <w:sz w:val="19"/>
          <w:szCs w:val="19"/>
        </w:rPr>
        <w:t xml:space="preserve">standard</w:t>
      </w:r>
      <w:r>
        <w:t xml:space="preserve">, starting number 5000). Six building questions (structurally sound, lighting, drainage, water leakage, doors and windows, manholes) are in the </w:t>
      </w:r>
      <w:r>
        <w:rPr>
          <w:rFonts w:ascii="Consolas" w:cs="Consolas" w:eastAsia="Consolas" w:hAnsi="Consolas"/>
          <w:color w:val="3A3D44"/>
          <w:sz w:val="19"/>
          <w:szCs w:val="19"/>
        </w:rPr>
        <w:t xml:space="preserve">MAINTENANCE</w:t>
      </w:r>
      <w:r>
        <w:t xml:space="preserve"> group, so a </w:t>
      </w:r>
      <w:r>
        <w:rPr>
          <w:b/>
          <w:bCs/>
        </w:rPr>
        <w:t xml:space="preserve">No</w:t>
      </w:r>
      <w:r>
        <w:t xml:space="preserve"> on any of them raises a repair job automatically.</w:t>
      </w:r>
    </w:p>
    <w:p>
      <w:pPr>
        <w:pStyle w:val="Heading2"/>
        <w:keepNext/>
      </w:pPr>
      <w:bookmarkStart w:name="sec39" w:id="39"/>
      <w:r>
        <w:t xml:space="preserve">How question numbers work</w:t>
      </w:r>
      <w:bookmarkEnd w:id="39"/>
    </w:p>
    <w:p>
      <w:pPr>
        <w:keepNext w:val="false"/>
        <w:spacing w:after="120"/>
      </w:pPr>
      <w:r>
        <w:t xml:space="preserve">Each list has a starting number (</w:t>
      </w:r>
      <w:r>
        <w:rPr>
          <w:rFonts w:ascii="Consolas" w:cs="Consolas" w:eastAsia="Consolas" w:hAnsi="Consolas"/>
          <w:color w:val="3A3D44"/>
          <w:sz w:val="19"/>
          <w:szCs w:val="19"/>
        </w:rPr>
        <w:t xml:space="preserve">idBase</w:t>
      </w:r>
      <w:r>
        <w:t xml:space="preserve">). A question's global number is the starting number plus its own number inside the list. "Staff hygiene, question 1" is therefore 5001. Answers are saved under the global number.</w:t>
      </w:r>
    </w:p>
    <w:p>
      <w:pPr>
        <w:pStyle w:val="ListParagraph"/>
        <w:numPr>
          <w:ilvl w:val="0"/>
          <w:numId w:val="3"/>
        </w:numPr>
        <w:spacing w:after="60"/>
      </w:pPr>
      <w:r>
        <w:t xml:space="preserve">Numbers are </w:t>
      </w:r>
      <w:r>
        <w:rPr>
          <w:b/>
          <w:bCs/>
        </w:rPr>
        <w:t xml:space="preserve">never re-used</w:t>
      </w:r>
      <w:r>
        <w:t xml:space="preserve">. Each list keeps a counter (</w:t>
      </w:r>
      <w:r>
        <w:rPr>
          <w:rFonts w:ascii="Consolas" w:cs="Consolas" w:eastAsia="Consolas" w:hAnsi="Consolas"/>
          <w:color w:val="3A3D44"/>
          <w:sz w:val="19"/>
          <w:szCs w:val="19"/>
        </w:rPr>
        <w:t xml:space="preserve">nextItemId</w:t>
      </w:r>
      <w:r>
        <w:t xml:space="preserve">) that only goes up, and the document keeps one for new lists (</w:t>
      </w:r>
      <w:r>
        <w:rPr>
          <w:rFonts w:ascii="Consolas" w:cs="Consolas" w:eastAsia="Consolas" w:hAnsi="Consolas"/>
          <w:color w:val="3A3D44"/>
          <w:sz w:val="19"/>
          <w:szCs w:val="19"/>
        </w:rPr>
        <w:t xml:space="preserve">nextIdBase</w:t>
      </w:r>
      <w:r>
        <w:t xml:space="preserve">, also only up, in steps of 1000).</w:t>
      </w:r>
    </w:p>
    <w:p>
      <w:pPr>
        <w:pStyle w:val="ListParagraph"/>
        <w:numPr>
          <w:ilvl w:val="0"/>
          <w:numId w:val="3"/>
        </w:numPr>
        <w:spacing w:after="60"/>
      </w:pPr>
      <w:r>
        <w:t xml:space="preserve">A question can move between categories inside the same list, but never to another list, because that would change its number and separate it from its history.</w:t>
      </w:r>
    </w:p>
    <w:p>
      <w:pPr>
        <w:pStyle w:val="ListParagraph"/>
        <w:numPr>
          <w:ilvl w:val="0"/>
          <w:numId w:val="3"/>
        </w:numPr>
        <w:spacing w:after="60"/>
      </w:pPr>
      <w:r>
        <w:t xml:space="preserve">The 1, 2, 3… numbering shown on screen is worked out separately from position, so gaps in the global numbers are normal.</w:t>
      </w:r>
    </w:p>
    <w:p>
      <w:pPr>
        <w:pStyle w:val="Heading2"/>
        <w:keepNext/>
      </w:pPr>
      <w:bookmarkStart w:name="sec40" w:id="40"/>
      <w:r>
        <w:t xml:space="preserve">Removing questions safely</w:t>
      </w:r>
      <w:bookmarkEnd w:id="40"/>
    </w:p>
    <w:p>
      <w:pPr>
        <w:keepNext/>
        <w:spacing w:after="120"/>
      </w:pPr>
      <w:r>
        <w:t xml:space="preserve">When a question, category or list is removed, the app checks whether any past inspection answered it:</w:t>
      </w:r>
    </w:p>
    <w:p>
      <w:pPr>
        <w:pStyle w:val="ListParagraph"/>
        <w:numPr>
          <w:ilvl w:val="0"/>
          <w:numId w:val="3"/>
        </w:numPr>
        <w:spacing w:after="60"/>
      </w:pPr>
      <w:r>
        <w:rPr>
          <w:b/>
          <w:bCs/>
        </w:rPr>
        <w:t xml:space="preserve">Never answered:</w:t>
      </w:r>
      <w:r>
        <w:t xml:space="preserve"> it is deleted.</w:t>
      </w:r>
    </w:p>
    <w:p>
      <w:pPr>
        <w:pStyle w:val="ListParagraph"/>
        <w:numPr>
          <w:ilvl w:val="0"/>
          <w:numId w:val="3"/>
        </w:numPr>
        <w:spacing w:after="60"/>
      </w:pPr>
      <w:r>
        <w:rPr>
          <w:b/>
          <w:bCs/>
        </w:rPr>
        <w:t xml:space="preserve">Answered before:</w:t>
      </w:r>
      <w:r>
        <w:t xml:space="preserve"> it is </w:t>
      </w:r>
      <w:r>
        <w:rPr>
          <w:b/>
          <w:bCs/>
        </w:rPr>
        <w:t xml:space="preserve">archived</w:t>
      </w:r>
      <w:r>
        <w:t xml:space="preserve"> instead. It disappears from new inspections but stays in the data, so old reports still show it. "Show removed" on the Checklist screen brings it back into view, with a Restore button.</w:t>
      </w:r>
    </w:p>
    <w:p>
      <w:pPr>
        <w:keepNext w:val="false"/>
        <w:spacing w:after="120"/>
      </w:pPr>
      <w:r>
        <w:t xml:space="preserve">The four lists used before October 2026 (Kitchen hygiene, Front of house, Branch-wide, Temperature control; 61 questions) are kept this way, archived, so any inspection recorded against them still opens correctly.</w:t>
      </w:r>
    </w:p>
    <w:p>
      <w:pPr>
        <w:pStyle w:val="Heading2"/>
        <w:keepNext/>
      </w:pPr>
      <w:bookmarkStart w:name="sec41" w:id="41"/>
      <w:r>
        <w:t xml:space="preserve">Old inspections and checklist changes</w:t>
      </w:r>
      <w:bookmarkEnd w:id="41"/>
    </w:p>
    <w:p>
      <w:pPr>
        <w:keepNext w:val="false"/>
        <w:spacing w:after="120"/>
      </w:pPr>
      <w:r>
        <w:t xml:space="preserve">A </w:t>
      </w:r>
      <w:r>
        <w:rPr>
          <w:b/>
          <w:bCs/>
        </w:rPr>
        <w:t xml:space="preserve">draft</w:t>
      </w:r>
      <w:r>
        <w:t xml:space="preserve"> always follows the live checklist, so if the admin adds a question while an inspection is half done, it appears. When an inspection is </w:t>
      </w:r>
      <w:r>
        <w:rPr>
          <w:b/>
          <w:bCs/>
        </w:rPr>
        <w:t xml:space="preserve">signed</w:t>
      </w:r>
      <w:r>
        <w:t xml:space="preserve">, the exact list of questions it covered is saved in </w:t>
      </w:r>
      <w:r>
        <w:rPr>
          <w:rFonts w:ascii="Consolas" w:cs="Consolas" w:eastAsia="Consolas" w:hAnsi="Consolas"/>
          <w:color w:val="3A3D44"/>
          <w:sz w:val="19"/>
          <w:szCs w:val="19"/>
        </w:rPr>
        <w:t xml:space="preserve">itemIds</w:t>
      </w:r>
      <w:r>
        <w:t xml:space="preserve">. From then on its report always shows those questions, even if the checklist changes later. If questions have since been deleted altogether, the report shows a warning that it no longer matches the checklist.</w:t>
      </w:r>
    </w:p>
    <w:p>
      <w:pPr>
        <w:pStyle w:val="Heading2"/>
        <w:keepNext/>
      </w:pPr>
      <w:bookmarkStart w:name="sec42" w:id="42"/>
      <w:r>
        <w:t xml:space="preserve">Editing the checklist</w:t>
      </w:r>
      <w:bookmarkEnd w:id="42"/>
    </w:p>
    <w:p>
      <w:pPr>
        <w:keepNext/>
        <w:spacing w:after="120"/>
      </w:pPr>
      <w:r>
        <w:t xml:space="preserve">Only the admin can open </w:t>
      </w:r>
      <w:r>
        <w:rPr>
          <w:rFonts w:ascii="Consolas" w:cs="Consolas" w:eastAsia="Consolas" w:hAnsi="Consolas"/>
          <w:color w:val="3A3D44"/>
          <w:sz w:val="19"/>
          <w:szCs w:val="19"/>
        </w:rPr>
        <w:t xml:space="preserve">/checklist</w:t>
      </w:r>
      <w:r>
        <w:t xml:space="preserve">. Every change is saved immediately and applies to the next inspection. The admin can:</w:t>
      </w:r>
    </w:p>
    <w:p>
      <w:pPr>
        <w:pStyle w:val="ListParagraph"/>
        <w:numPr>
          <w:ilvl w:val="0"/>
          <w:numId w:val="3"/>
        </w:numPr>
        <w:spacing w:after="60"/>
      </w:pPr>
      <w:r>
        <w:t xml:space="preserve">Add, rename, reorder and remove lists and categories.</w:t>
      </w:r>
    </w:p>
    <w:p>
      <w:pPr>
        <w:pStyle w:val="ListParagraph"/>
        <w:numPr>
          <w:ilvl w:val="0"/>
          <w:numId w:val="3"/>
        </w:numPr>
        <w:spacing w:after="60"/>
      </w:pPr>
      <w:r>
        <w:t xml:space="preserve">Add a question with its text, reason group, priority (severity) and optional equipment details.</w:t>
      </w:r>
    </w:p>
    <w:p>
      <w:pPr>
        <w:pStyle w:val="ListParagraph"/>
        <w:numPr>
          <w:ilvl w:val="0"/>
          <w:numId w:val="3"/>
        </w:numPr>
        <w:spacing w:after="60"/>
      </w:pPr>
      <w:r>
        <w:t xml:space="preserve">Edit a question's wording, group or priority.</w:t>
      </w:r>
    </w:p>
    <w:p>
      <w:pPr>
        <w:pStyle w:val="ListParagraph"/>
        <w:numPr>
          <w:ilvl w:val="0"/>
          <w:numId w:val="3"/>
        </w:numPr>
        <w:spacing w:after="60"/>
      </w:pPr>
      <w:r>
        <w:t xml:space="preserve">Restore anything that was archived.</w:t>
      </w:r>
    </w:p>
    <w:p>
      <w:pPr>
        <w:pStyle w:val="ListParagraph"/>
        <w:numPr>
          <w:ilvl w:val="0"/>
          <w:numId w:val="3"/>
        </w:numPr>
        <w:spacing w:after="60"/>
      </w:pPr>
      <w:r>
        <w:t xml:space="preserve">Press </w:t>
      </w:r>
      <w:r>
        <w:rPr>
          <w:b/>
          <w:bCs/>
        </w:rPr>
        <w:t xml:space="preserve">Reset to default</w:t>
      </w:r>
      <w:r>
        <w:t xml:space="preserve"> to go back to the shipped checklist.</w:t>
      </w:r>
    </w:p>
    <w:p>
      <w:pPr>
        <w:keepNext w:val="false"/>
        <w:spacing w:after="120"/>
      </w:pPr>
      <w:r>
        <w:t xml:space="preserve">A warning appears if a new question has exactly the same wording as an existing one (</w:t>
      </w:r>
      <w:r>
        <w:rPr>
          <w:rFonts w:ascii="Consolas" w:cs="Consolas" w:eastAsia="Consolas" w:hAnsi="Consolas"/>
          <w:color w:val="3A3D44"/>
          <w:sz w:val="19"/>
          <w:szCs w:val="19"/>
        </w:rPr>
        <w:t xml:space="preserve">findDuplicateText</w:t>
      </w:r>
      <w:r>
        <w:t xml:space="preserve">).</w:t>
      </w:r>
    </w:p>
    <w:p>
      <w:pPr>
        <w:pStyle w:val="Heading1"/>
        <w:keepNext/>
        <w:pageBreakBefore/>
      </w:pPr>
      <w:bookmarkStart w:name="sec43" w:id="43"/>
      <w:r>
        <w:t xml:space="preserve">9. The inspection journey</w:t>
      </w:r>
      <w:bookmarkEnd w:id="43"/>
    </w:p>
    <w:p>
      <w:pPr>
        <w:spacing w:after="160"/>
      </w:pPr>
      <w:r>
        <w:rPr>
          <w:sz w:val="23"/>
          <w:szCs w:val="23"/>
        </w:rPr>
        <w:t xml:space="preserve">An inspection goes through four stages: it is started, the questions are answered, it is reviewed and signed, and then it becomes a locked record with a report.</w:t>
      </w:r>
    </w:p>
    <w:p>
      <w:pPr>
        <w:keepNext/>
        <w:spacing w:after="60" w:before="120" w:line="240" w:lineRule="auto"/>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6B6F76"/>
          <w:sz w:val="18"/>
          <w:szCs w:val="18"/>
        </w:rPr>
        <w:t xml:space="preserve">Figure 2. From starting a visit to the finished report.</w:t>
      </w:r>
    </w:p>
    <w:p>
      <w:pPr>
        <w:pStyle w:val="Heading2"/>
        <w:keepNext/>
      </w:pPr>
      <w:bookmarkStart w:name="sec44" w:id="44"/>
      <w:r>
        <w:t xml:space="preserve">Step 0: starting a visit</w:t>
      </w:r>
      <w:bookmarkEnd w:id="44"/>
    </w:p>
    <w:p>
      <w:pPr>
        <w:pStyle w:val="Heading3"/>
        <w:keepNext/>
      </w:pPr>
      <w:bookmarkStart w:name="sec45" w:id="45"/>
      <w:r>
        <w:t xml:space="preserve">Monday round</w:t>
      </w:r>
      <w:bookmarkEnd w:id="45"/>
    </w:p>
    <w:p>
      <w:pPr>
        <w:pStyle w:val="ListParagraph"/>
        <w:numPr>
          <w:ilvl w:val="0"/>
          <w:numId w:val="6"/>
        </w:numPr>
        <w:spacing w:after="60"/>
      </w:pPr>
      <w:r>
        <w:t xml:space="preserve">The branch manager opens </w:t>
      </w:r>
      <w:r>
        <w:rPr>
          <w:b/>
          <w:bCs/>
        </w:rPr>
        <w:t xml:space="preserve">Inspections</w:t>
      </w:r>
      <w:r>
        <w:t xml:space="preserve"> and presses </w:t>
      </w:r>
      <w:r>
        <w:rPr>
          <w:b/>
          <w:bCs/>
        </w:rPr>
        <w:t xml:space="preserve">Start it now</w:t>
      </w:r>
      <w:r>
        <w:t xml:space="preserve"> on their branch's Monday-round card, or </w:t>
      </w:r>
      <w:r>
        <w:rPr>
          <w:b/>
          <w:bCs/>
        </w:rPr>
        <w:t xml:space="preserve">New inspection</w:t>
      </w:r>
      <w:r>
        <w:t xml:space="preserve">.</w:t>
      </w:r>
    </w:p>
    <w:p>
      <w:pPr>
        <w:pStyle w:val="ListParagraph"/>
        <w:numPr>
          <w:ilvl w:val="0"/>
          <w:numId w:val="6"/>
        </w:numPr>
        <w:spacing w:after="60"/>
      </w:pPr>
      <w:r>
        <w:t xml:space="preserve">On the New inspection screen their branch and name are filled in and locked. A manager with several branches picks one. The admin can pick any branch and inspector.</w:t>
      </w:r>
    </w:p>
    <w:p>
      <w:pPr>
        <w:pStyle w:val="ListParagraph"/>
        <w:numPr>
          <w:ilvl w:val="0"/>
          <w:numId w:val="6"/>
        </w:numPr>
        <w:spacing w:after="60"/>
      </w:pPr>
      <w:r>
        <w:t xml:space="preserve">They choose the inspection type and press </w:t>
      </w:r>
      <w:r>
        <w:rPr>
          <w:b/>
          <w:bCs/>
        </w:rPr>
        <w:t xml:space="preserve">Start inspection</w:t>
      </w:r>
      <w:r>
        <w:t xml:space="preserve">.</w:t>
      </w:r>
    </w:p>
    <w:p>
      <w:pPr>
        <w:pStyle w:val="ListParagraph"/>
        <w:numPr>
          <w:ilvl w:val="0"/>
          <w:numId w:val="6"/>
        </w:numPr>
        <w:spacing w:after="60"/>
      </w:pPr>
      <w:r>
        <w:t xml:space="preserve">The app creates a draft (</w:t>
      </w:r>
      <w:r>
        <w:rPr>
          <w:rFonts w:ascii="Consolas" w:cs="Consolas" w:eastAsia="Consolas" w:hAnsi="Consolas"/>
          <w:color w:val="3A3D44"/>
          <w:sz w:val="19"/>
          <w:szCs w:val="19"/>
        </w:rPr>
        <w:t xml:space="preserve">status: draft</w:t>
      </w:r>
      <w:r>
        <w:t xml:space="preserve">, </w:t>
      </w:r>
      <w:r>
        <w:rPr>
          <w:rFonts w:ascii="Consolas" w:cs="Consolas" w:eastAsia="Consolas" w:hAnsi="Consolas"/>
          <w:color w:val="3A3D44"/>
          <w:sz w:val="19"/>
          <w:szCs w:val="19"/>
        </w:rPr>
        <w:t xml:space="preserve">kind: monday</w:t>
      </w:r>
      <w:r>
        <w:t xml:space="preserve">, empty answers, start time = now), saves it in the </w:t>
      </w:r>
      <w:r>
        <w:rPr>
          <w:b/>
          <w:bCs/>
        </w:rPr>
        <w:t xml:space="preserve">draft slot</w:t>
      </w:r>
      <w:r>
        <w:t xml:space="preserve">, and opens the checklist.</w:t>
      </w:r>
    </w:p>
    <w:p>
      <w:pPr>
        <w:keepNext w:val="false"/>
        <w:spacing w:after="120"/>
      </w:pPr>
      <w:r>
        <w:t xml:space="preserve">There is only </w:t>
      </w:r>
      <w:r>
        <w:rPr>
          <w:b/>
          <w:bCs/>
        </w:rPr>
        <w:t xml:space="preserve">one draft slot per browser</w:t>
      </w:r>
      <w:r>
        <w:t xml:space="preserve">. If another draft is already open, the app asks first; the old draft is either deleted (if this person may discard it) or set aside, where it stays in the records list.</w:t>
      </w:r>
    </w:p>
    <w:p>
      <w:pPr>
        <w:pStyle w:val="Heading3"/>
        <w:keepNext/>
      </w:pPr>
      <w:bookmarkStart w:name="sec46" w:id="46"/>
      <w:r>
        <w:t xml:space="preserve">Surprise visit</w:t>
      </w:r>
      <w:bookmarkEnd w:id="46"/>
    </w:p>
    <w:p>
      <w:pPr>
        <w:pStyle w:val="ListParagraph"/>
        <w:numPr>
          <w:ilvl w:val="0"/>
          <w:numId w:val="7"/>
        </w:numPr>
        <w:spacing w:after="60"/>
      </w:pPr>
      <w:r>
        <w:t xml:space="preserve">The admin chooses "Surprise visit" on the New inspection screen, then a branch and an inspector, or lets the system choose both. An optional time window can be set.</w:t>
      </w:r>
    </w:p>
    <w:p>
      <w:pPr>
        <w:pStyle w:val="ListParagraph"/>
        <w:numPr>
          <w:ilvl w:val="0"/>
          <w:numId w:val="7"/>
        </w:numPr>
        <w:spacing w:after="60"/>
      </w:pPr>
      <w:r>
        <w:t xml:space="preserve">The app saves the visit with </w:t>
      </w:r>
      <w:r>
        <w:rPr>
          <w:rFonts w:ascii="Consolas" w:cs="Consolas" w:eastAsia="Consolas" w:hAnsi="Consolas"/>
          <w:color w:val="3A3D44"/>
          <w:sz w:val="19"/>
          <w:szCs w:val="19"/>
        </w:rPr>
        <w:t xml:space="preserve">status: assigned</w:t>
      </w:r>
      <w:r>
        <w:t xml:space="preserve">. It appears in the inspector's list (and in the top-bar alerts).</w:t>
      </w:r>
    </w:p>
    <w:p>
      <w:pPr>
        <w:pStyle w:val="ListParagraph"/>
        <w:numPr>
          <w:ilvl w:val="0"/>
          <w:numId w:val="7"/>
        </w:numPr>
        <w:spacing w:after="60"/>
      </w:pPr>
      <w:r>
        <w:t xml:space="preserve">The inspector presses </w:t>
      </w:r>
      <w:r>
        <w:rPr>
          <w:b/>
          <w:bCs/>
        </w:rPr>
        <w:t xml:space="preserve">Start</w:t>
      </w:r>
      <w:r>
        <w:t xml:space="preserve">. </w:t>
      </w:r>
      <w:r>
        <w:rPr>
          <w:rFonts w:ascii="Consolas" w:cs="Consolas" w:eastAsia="Consolas" w:hAnsi="Consolas"/>
          <w:color w:val="3A3D44"/>
          <w:sz w:val="19"/>
          <w:szCs w:val="19"/>
        </w:rPr>
        <w:t xml:space="preserve">startAssignment</w:t>
      </w:r>
      <w:r>
        <w:t xml:space="preserve"> turns the same record into a draft, stamps today's date and start time, and opens the checklist.</w:t>
      </w:r>
    </w:p>
    <w:p>
      <w:pPr>
        <w:pStyle w:val="Heading2"/>
        <w:keepNext/>
      </w:pPr>
      <w:bookmarkStart w:name="sec47" w:id="47"/>
      <w:r>
        <w:t xml:space="preserve">Step 1: answering the checklist</w:t>
      </w:r>
      <w:bookmarkEnd w:id="47"/>
    </w:p>
    <w:p>
      <w:pPr>
        <w:keepNext w:val="false"/>
        <w:spacing w:after="120"/>
      </w:pPr>
      <w:r>
        <w:t xml:space="preserve">The checklist screen shows one card per category. The inspector taps </w:t>
      </w:r>
      <w:r>
        <w:rPr>
          <w:b/>
          <w:bCs/>
        </w:rPr>
        <w:t xml:space="preserve">Yes</w:t>
      </w:r>
      <w:r>
        <w:t xml:space="preserve"> or </w:t>
      </w:r>
      <w:r>
        <w:rPr>
          <w:b/>
          <w:bCs/>
        </w:rPr>
        <w:t xml:space="preserve">No</w:t>
      </w:r>
      <w:r>
        <w:t xml:space="preserve"> on each question.</w:t>
      </w:r>
    </w:p>
    <w:p>
      <w:pPr>
        <w:pStyle w:val="ListParagraph"/>
        <w:numPr>
          <w:ilvl w:val="0"/>
          <w:numId w:val="3"/>
        </w:numPr>
        <w:spacing w:after="60"/>
      </w:pPr>
      <w:r>
        <w:rPr>
          <w:b/>
          <w:bCs/>
        </w:rPr>
        <w:t xml:space="preserve">Saving is automatic.</w:t>
      </w:r>
      <w:r>
        <w:t xml:space="preserve"> Every tap saves the record straight away. There is no Save button. If saving fails, a red banner stays on screen until it works again.</w:t>
      </w:r>
    </w:p>
    <w:p>
      <w:pPr>
        <w:pStyle w:val="ListParagraph"/>
        <w:numPr>
          <w:ilvl w:val="0"/>
          <w:numId w:val="3"/>
        </w:numPr>
        <w:spacing w:after="60"/>
      </w:pPr>
      <w:r>
        <w:rPr>
          <w:b/>
          <w:bCs/>
        </w:rPr>
        <w:t xml:space="preserve">All yes</w:t>
      </w:r>
      <w:r>
        <w:t xml:space="preserve"> in a category's heading marks every unanswered question in it as Yes. Questions already marked No are never changed. Unticking it clears only the Yes answers.</w:t>
      </w:r>
    </w:p>
    <w:p>
      <w:pPr>
        <w:pStyle w:val="ListParagraph"/>
        <w:numPr>
          <w:ilvl w:val="0"/>
          <w:numId w:val="3"/>
        </w:numPr>
        <w:spacing w:after="60"/>
      </w:pPr>
      <w:r>
        <w:t xml:space="preserve">Tapping </w:t>
      </w:r>
      <w:r>
        <w:rPr>
          <w:b/>
          <w:bCs/>
        </w:rPr>
        <w:t xml:space="preserve">Yes</w:t>
      </w:r>
      <w:r>
        <w:t xml:space="preserve"> on a question already marked Yes switches it to No, and the other way round.</w:t>
      </w:r>
    </w:p>
    <w:p>
      <w:pPr>
        <w:keepNext/>
        <w:spacing w:after="120"/>
      </w:pPr>
      <w:r>
        <w:t xml:space="preserve">When a question is marked </w:t>
      </w:r>
      <w:r>
        <w:rPr>
          <w:b/>
          <w:bCs/>
        </w:rPr>
        <w:t xml:space="preserve">No</w:t>
      </w:r>
      <w:r>
        <w:t xml:space="preserve">, a panel opens: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900"/>
        <w:gridCol w:w="1900"/>
        <w:gridCol w:w="5226"/>
      </w:tblGrid>
      <w:tr>
        <w:trPr>
          <w:cantSplit/>
          <w:tblHeader/>
        </w:trPr>
        <w:tc>
          <w:tcPr>
            <w:tcW w:type="dxa" w:w="1900"/>
            <w:shd w:fill="F2F3F5" w:color="auto" w:val="clear"/>
            <w:tcMar>
              <w:top w:type="dxa" w:w="70"/>
              <w:left w:type="dxa" w:w="100"/>
              <w:bottom w:type="dxa" w:w="70"/>
              <w:right w:type="dxa" w:w="100"/>
            </w:tcMar>
          </w:tcPr>
          <w:p>
            <w:pPr>
              <w:spacing w:after="0"/>
            </w:pPr>
            <w:r>
              <w:rPr>
                <w:b/>
                <w:bCs/>
                <w:sz w:val="19"/>
                <w:szCs w:val="19"/>
              </w:rPr>
              <w:t xml:space="preserve">Field</w:t>
            </w:r>
          </w:p>
        </w:tc>
        <w:tc>
          <w:tcPr>
            <w:tcW w:type="dxa" w:w="1900"/>
            <w:shd w:fill="F2F3F5" w:color="auto" w:val="clear"/>
            <w:tcMar>
              <w:top w:type="dxa" w:w="70"/>
              <w:left w:type="dxa" w:w="100"/>
              <w:bottom w:type="dxa" w:w="70"/>
              <w:right w:type="dxa" w:w="100"/>
            </w:tcMar>
          </w:tcPr>
          <w:p>
            <w:pPr>
              <w:spacing w:after="0"/>
            </w:pPr>
            <w:r>
              <w:rPr>
                <w:b/>
                <w:bCs/>
                <w:sz w:val="19"/>
                <w:szCs w:val="19"/>
              </w:rPr>
              <w:t xml:space="preserve">Required?</w:t>
            </w:r>
          </w:p>
        </w:tc>
        <w:tc>
          <w:tcPr>
            <w:tcW w:type="dxa" w:w="5226"/>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1900"/>
            <w:tcMar>
              <w:top w:type="dxa" w:w="70"/>
              <w:left w:type="dxa" w:w="100"/>
              <w:bottom w:type="dxa" w:w="70"/>
              <w:right w:type="dxa" w:w="100"/>
            </w:tcMar>
          </w:tcPr>
          <w:p>
            <w:pPr>
              <w:spacing w:after="0"/>
            </w:pPr>
            <w:r>
              <w:rPr>
                <w:sz w:val="19"/>
                <w:szCs w:val="19"/>
              </w:rPr>
              <w:t xml:space="preserve">Priority</w:t>
            </w:r>
          </w:p>
        </w:tc>
        <w:tc>
          <w:tcPr>
            <w:tcW w:type="dxa" w:w="1900"/>
            <w:tcMar>
              <w:top w:type="dxa" w:w="70"/>
              <w:left w:type="dxa" w:w="100"/>
              <w:bottom w:type="dxa" w:w="70"/>
              <w:right w:type="dxa" w:w="100"/>
            </w:tcMar>
          </w:tcPr>
          <w:p>
            <w:pPr>
              <w:spacing w:after="0"/>
            </w:pPr>
            <w:r>
              <w:rPr>
                <w:sz w:val="19"/>
                <w:szCs w:val="19"/>
              </w:rPr>
              <w:t xml:space="preserve">shown</w:t>
            </w:r>
          </w:p>
        </w:tc>
        <w:tc>
          <w:tcPr>
            <w:tcW w:type="dxa" w:w="5226"/>
            <w:tcMar>
              <w:top w:type="dxa" w:w="70"/>
              <w:left w:type="dxa" w:w="100"/>
              <w:bottom w:type="dxa" w:w="70"/>
              <w:right w:type="dxa" w:w="100"/>
            </w:tcMar>
          </w:tcPr>
          <w:p>
            <w:pPr>
              <w:spacing w:after="0"/>
            </w:pPr>
            <w:r>
              <w:rPr>
                <w:sz w:val="19"/>
                <w:szCs w:val="19"/>
              </w:rPr>
              <w:t xml:space="preserve">Calculated automatically (section 10). Can be changed by hand. An up-arrow shows it was raised because the problem is a repeat.</w:t>
            </w:r>
          </w:p>
        </w:tc>
      </w:tr>
      <w:tr>
        <w:trPr>
          <w:cantSplit/>
        </w:trPr>
        <w:tc>
          <w:tcPr>
            <w:tcW w:type="dxa" w:w="1900"/>
            <w:tcMar>
              <w:top w:type="dxa" w:w="70"/>
              <w:left w:type="dxa" w:w="100"/>
              <w:bottom w:type="dxa" w:w="70"/>
              <w:right w:type="dxa" w:w="100"/>
            </w:tcMar>
          </w:tcPr>
          <w:p>
            <w:pPr>
              <w:spacing w:after="0"/>
            </w:pPr>
            <w:r>
              <w:rPr>
                <w:sz w:val="19"/>
                <w:szCs w:val="19"/>
              </w:rPr>
              <w:t xml:space="preserve">Category</w:t>
            </w:r>
          </w:p>
        </w:tc>
        <w:tc>
          <w:tcPr>
            <w:tcW w:type="dxa" w:w="1900"/>
            <w:tcMar>
              <w:top w:type="dxa" w:w="70"/>
              <w:left w:type="dxa" w:w="100"/>
              <w:bottom w:type="dxa" w:w="70"/>
              <w:right w:type="dxa" w:w="100"/>
            </w:tcMar>
          </w:tcPr>
          <w:p>
            <w:pPr>
              <w:spacing w:after="0"/>
            </w:pPr>
            <w:r>
              <w:rPr>
                <w:sz w:val="19"/>
                <w:szCs w:val="19"/>
              </w:rPr>
              <w:t xml:space="preserve">optional</w:t>
            </w:r>
          </w:p>
        </w:tc>
        <w:tc>
          <w:tcPr>
            <w:tcW w:type="dxa" w:w="5226"/>
            <w:tcMar>
              <w:top w:type="dxa" w:w="70"/>
              <w:left w:type="dxa" w:w="100"/>
              <w:bottom w:type="dxa" w:w="70"/>
              <w:right w:type="dxa" w:w="100"/>
            </w:tcMar>
          </w:tcPr>
          <w:p>
            <w:pPr>
              <w:spacing w:after="0"/>
            </w:pPr>
            <w:r>
              <w:rPr>
                <w:sz w:val="19"/>
                <w:szCs w:val="19"/>
              </w:rPr>
              <w:t xml:space="preserve">The reason group. Defaults to the question's own. Choosing </w:t>
            </w:r>
            <w:r>
              <w:rPr>
                <w:sz w:val="19"/>
                <w:szCs w:val="19"/>
              </w:rPr>
              <w:t xml:space="preserve">Maintenance</w:t>
            </w:r>
            <w:r>
              <w:rPr>
                <w:sz w:val="19"/>
                <w:szCs w:val="19"/>
              </w:rPr>
              <w:t xml:space="preserve"> shows "Goes to the maintenance board as … work when this inspection is submitted".</w:t>
            </w:r>
          </w:p>
        </w:tc>
      </w:tr>
      <w:tr>
        <w:trPr>
          <w:cantSplit/>
        </w:trPr>
        <w:tc>
          <w:tcPr>
            <w:tcW w:type="dxa" w:w="1900"/>
            <w:tcMar>
              <w:top w:type="dxa" w:w="70"/>
              <w:left w:type="dxa" w:w="100"/>
              <w:bottom w:type="dxa" w:w="70"/>
              <w:right w:type="dxa" w:w="100"/>
            </w:tcMar>
          </w:tcPr>
          <w:p>
            <w:pPr>
              <w:spacing w:after="0"/>
            </w:pPr>
            <w:r>
              <w:rPr>
                <w:sz w:val="19"/>
                <w:szCs w:val="19"/>
              </w:rPr>
              <w:t xml:space="preserve">Reason</w:t>
            </w:r>
          </w:p>
        </w:tc>
        <w:tc>
          <w:tcPr>
            <w:tcW w:type="dxa" w:w="1900"/>
            <w:tcMar>
              <w:top w:type="dxa" w:w="70"/>
              <w:left w:type="dxa" w:w="100"/>
              <w:bottom w:type="dxa" w:w="70"/>
              <w:right w:type="dxa" w:w="100"/>
            </w:tcMar>
          </w:tcPr>
          <w:p>
            <w:pPr>
              <w:spacing w:after="0"/>
            </w:pPr>
            <w:r>
              <w:rPr>
                <w:sz w:val="19"/>
                <w:szCs w:val="19"/>
              </w:rPr>
              <w:t xml:space="preserve">yes</w:t>
            </w:r>
          </w:p>
        </w:tc>
        <w:tc>
          <w:tcPr>
            <w:tcW w:type="dxa" w:w="5226"/>
            <w:tcMar>
              <w:top w:type="dxa" w:w="70"/>
              <w:left w:type="dxa" w:w="100"/>
              <w:bottom w:type="dxa" w:w="70"/>
              <w:right w:type="dxa" w:w="100"/>
            </w:tcMar>
          </w:tcPr>
          <w:p>
            <w:pPr>
              <w:spacing w:after="0"/>
            </w:pPr>
            <w:r>
              <w:rPr>
                <w:sz w:val="19"/>
                <w:szCs w:val="19"/>
              </w:rPr>
              <w:t xml:space="preserve">Picked from the list for the category.</w:t>
            </w:r>
          </w:p>
        </w:tc>
      </w:tr>
      <w:tr>
        <w:trPr>
          <w:cantSplit/>
        </w:trPr>
        <w:tc>
          <w:tcPr>
            <w:tcW w:type="dxa" w:w="1900"/>
            <w:tcMar>
              <w:top w:type="dxa" w:w="70"/>
              <w:left w:type="dxa" w:w="100"/>
              <w:bottom w:type="dxa" w:w="70"/>
              <w:right w:type="dxa" w:w="100"/>
            </w:tcMar>
          </w:tcPr>
          <w:p>
            <w:pPr>
              <w:spacing w:after="0"/>
            </w:pPr>
            <w:r>
              <w:rPr>
                <w:sz w:val="19"/>
                <w:szCs w:val="19"/>
              </w:rPr>
              <w:t xml:space="preserve">Please specify</w:t>
            </w:r>
          </w:p>
        </w:tc>
        <w:tc>
          <w:tcPr>
            <w:tcW w:type="dxa" w:w="1900"/>
            <w:tcMar>
              <w:top w:type="dxa" w:w="70"/>
              <w:left w:type="dxa" w:w="100"/>
              <w:bottom w:type="dxa" w:w="70"/>
              <w:right w:type="dxa" w:w="100"/>
            </w:tcMar>
          </w:tcPr>
          <w:p>
            <w:pPr>
              <w:spacing w:after="0"/>
            </w:pPr>
            <w:r>
              <w:rPr>
                <w:sz w:val="19"/>
                <w:szCs w:val="19"/>
              </w:rPr>
              <w:t xml:space="preserve">yes, if reason is "Other"</w:t>
            </w:r>
          </w:p>
        </w:tc>
        <w:tc>
          <w:tcPr>
            <w:tcW w:type="dxa" w:w="5226"/>
            <w:tcMar>
              <w:top w:type="dxa" w:w="70"/>
              <w:left w:type="dxa" w:w="100"/>
              <w:bottom w:type="dxa" w:w="70"/>
              <w:right w:type="dxa" w:w="100"/>
            </w:tcMar>
          </w:tcPr>
          <w:p>
            <w:pPr>
              <w:spacing w:after="0"/>
            </w:pPr>
            <w:r>
              <w:rPr>
                <w:sz w:val="19"/>
                <w:szCs w:val="19"/>
              </w:rPr>
              <w:t xml:space="preserve">Free text.</w:t>
            </w:r>
          </w:p>
        </w:tc>
      </w:tr>
      <w:tr>
        <w:trPr>
          <w:cantSplit/>
        </w:trPr>
        <w:tc>
          <w:tcPr>
            <w:tcW w:type="dxa" w:w="1900"/>
            <w:tcMar>
              <w:top w:type="dxa" w:w="70"/>
              <w:left w:type="dxa" w:w="100"/>
              <w:bottom w:type="dxa" w:w="70"/>
              <w:right w:type="dxa" w:w="100"/>
            </w:tcMar>
          </w:tcPr>
          <w:p>
            <w:pPr>
              <w:spacing w:after="0"/>
            </w:pPr>
            <w:r>
              <w:rPr>
                <w:sz w:val="19"/>
                <w:szCs w:val="19"/>
              </w:rPr>
              <w:t xml:space="preserve">Which unit</w:t>
            </w:r>
          </w:p>
        </w:tc>
        <w:tc>
          <w:tcPr>
            <w:tcW w:type="dxa" w:w="1900"/>
            <w:tcMar>
              <w:top w:type="dxa" w:w="70"/>
              <w:left w:type="dxa" w:w="100"/>
              <w:bottom w:type="dxa" w:w="70"/>
              <w:right w:type="dxa" w:w="100"/>
            </w:tcMar>
          </w:tcPr>
          <w:p>
            <w:pPr>
              <w:spacing w:after="0"/>
            </w:pPr>
            <w:r>
              <w:rPr>
                <w:sz w:val="19"/>
                <w:szCs w:val="19"/>
              </w:rPr>
              <w:t xml:space="preserve">optional</w:t>
            </w:r>
          </w:p>
        </w:tc>
        <w:tc>
          <w:tcPr>
            <w:tcW w:type="dxa" w:w="5226"/>
            <w:tcMar>
              <w:top w:type="dxa" w:w="70"/>
              <w:left w:type="dxa" w:w="100"/>
              <w:bottom w:type="dxa" w:w="70"/>
              <w:right w:type="dxa" w:w="100"/>
            </w:tcMar>
          </w:tcPr>
          <w:p>
            <w:pPr>
              <w:spacing w:after="0"/>
            </w:pPr>
            <w:r>
              <w:rPr>
                <w:sz w:val="19"/>
                <w:szCs w:val="19"/>
              </w:rPr>
              <w:t xml:space="preserve">Picks the exact asset from the branch's register, grouped by trade. Names the unit on any repair job.</w:t>
            </w:r>
          </w:p>
        </w:tc>
      </w:tr>
      <w:tr>
        <w:trPr>
          <w:cantSplit/>
        </w:trPr>
        <w:tc>
          <w:tcPr>
            <w:tcW w:type="dxa" w:w="1900"/>
            <w:tcMar>
              <w:top w:type="dxa" w:w="70"/>
              <w:left w:type="dxa" w:w="100"/>
              <w:bottom w:type="dxa" w:w="70"/>
              <w:right w:type="dxa" w:w="100"/>
            </w:tcMar>
          </w:tcPr>
          <w:p>
            <w:pPr>
              <w:spacing w:after="0"/>
            </w:pPr>
            <w:r>
              <w:rPr>
                <w:sz w:val="19"/>
                <w:szCs w:val="19"/>
              </w:rPr>
              <w:t xml:space="preserve">Additional notes</w:t>
            </w:r>
          </w:p>
        </w:tc>
        <w:tc>
          <w:tcPr>
            <w:tcW w:type="dxa" w:w="1900"/>
            <w:tcMar>
              <w:top w:type="dxa" w:w="70"/>
              <w:left w:type="dxa" w:w="100"/>
              <w:bottom w:type="dxa" w:w="70"/>
              <w:right w:type="dxa" w:w="100"/>
            </w:tcMar>
          </w:tcPr>
          <w:p>
            <w:pPr>
              <w:spacing w:after="0"/>
            </w:pPr>
            <w:r>
              <w:rPr>
                <w:sz w:val="19"/>
                <w:szCs w:val="19"/>
              </w:rPr>
              <w:t xml:space="preserve">optional</w:t>
            </w:r>
          </w:p>
        </w:tc>
        <w:tc>
          <w:tcPr>
            <w:tcW w:type="dxa" w:w="5226"/>
            <w:tcMar>
              <w:top w:type="dxa" w:w="70"/>
              <w:left w:type="dxa" w:w="100"/>
              <w:bottom w:type="dxa" w:w="70"/>
              <w:right w:type="dxa" w:w="100"/>
            </w:tcMar>
          </w:tcPr>
          <w:p>
            <w:pPr>
              <w:spacing w:after="0"/>
            </w:pPr>
            <w:r>
              <w:rPr>
                <w:sz w:val="19"/>
                <w:szCs w:val="19"/>
              </w:rPr>
              <w:t xml:space="preserve">Free text.</w:t>
            </w:r>
          </w:p>
        </w:tc>
      </w:tr>
      <w:tr>
        <w:trPr>
          <w:cantSplit/>
        </w:trPr>
        <w:tc>
          <w:tcPr>
            <w:tcW w:type="dxa" w:w="1900"/>
            <w:tcMar>
              <w:top w:type="dxa" w:w="70"/>
              <w:left w:type="dxa" w:w="100"/>
              <w:bottom w:type="dxa" w:w="70"/>
              <w:right w:type="dxa" w:w="100"/>
            </w:tcMar>
          </w:tcPr>
          <w:p>
            <w:pPr>
              <w:spacing w:after="0"/>
            </w:pPr>
            <w:r>
              <w:rPr>
                <w:sz w:val="19"/>
                <w:szCs w:val="19"/>
              </w:rPr>
              <w:t xml:space="preserve">Photo</w:t>
            </w:r>
          </w:p>
        </w:tc>
        <w:tc>
          <w:tcPr>
            <w:tcW w:type="dxa" w:w="1900"/>
            <w:tcMar>
              <w:top w:type="dxa" w:w="70"/>
              <w:left w:type="dxa" w:w="100"/>
              <w:bottom w:type="dxa" w:w="70"/>
              <w:right w:type="dxa" w:w="100"/>
            </w:tcMar>
          </w:tcPr>
          <w:p>
            <w:pPr>
              <w:spacing w:after="0"/>
            </w:pPr>
            <w:r>
              <w:rPr>
                <w:sz w:val="19"/>
                <w:szCs w:val="19"/>
              </w:rPr>
              <w:t xml:space="preserve">yes if Critical</w:t>
            </w:r>
          </w:p>
        </w:tc>
        <w:tc>
          <w:tcPr>
            <w:tcW w:type="dxa" w:w="5226"/>
            <w:tcMar>
              <w:top w:type="dxa" w:w="70"/>
              <w:left w:type="dxa" w:w="100"/>
              <w:bottom w:type="dxa" w:w="70"/>
              <w:right w:type="dxa" w:w="100"/>
            </w:tcMar>
          </w:tcPr>
          <w:p>
            <w:pPr>
              <w:spacing w:after="0"/>
            </w:pPr>
            <w:r>
              <w:rPr>
                <w:sz w:val="19"/>
                <w:szCs w:val="19"/>
              </w:rPr>
              <w:t xml:space="preserve">Taken or uploaded, then shrunk to save space.</w:t>
            </w:r>
          </w:p>
        </w:tc>
      </w:tr>
    </w:tbl>
    <w:p>
      <w:pPr>
        <w:spacing w:after="120"/>
      </w:pPr>
    </w:p>
    <w:p>
      <w:pPr>
        <w:pStyle w:val="Heading3"/>
        <w:keepNext/>
      </w:pPr>
      <w:bookmarkStart w:name="sec48" w:id="48"/>
      <w:r>
        <w:t xml:space="preserve">Held checks</w:t>
      </w:r>
      <w:bookmarkEnd w:id="48"/>
    </w:p>
    <w:p>
      <w:pPr>
        <w:keepNext/>
        <w:spacing w:after="120"/>
      </w:pPr>
      <w:r>
        <w:t xml:space="preserve">Some questions cannot be answered because the fault is already with maintenance. A question is </w:t>
      </w:r>
      <w:r>
        <w:rPr>
          <w:b/>
          <w:bCs/>
        </w:rPr>
        <w:t xml:space="preserve">held</w:t>
      </w:r>
      <w:r>
        <w:t xml:space="preserve"> when the same branch has a job that is not finished and that came from:</w:t>
      </w:r>
    </w:p>
    <w:p>
      <w:pPr>
        <w:pStyle w:val="ListParagraph"/>
        <w:numPr>
          <w:ilvl w:val="0"/>
          <w:numId w:val="3"/>
        </w:numPr>
        <w:spacing w:after="60"/>
      </w:pPr>
      <w:r>
        <w:t xml:space="preserve">the </w:t>
      </w:r>
      <w:r>
        <w:rPr>
          <w:b/>
          <w:bCs/>
        </w:rPr>
        <w:t xml:space="preserve">same question</w:t>
      </w:r>
      <w:r>
        <w:t xml:space="preserve"> on an earlier inspection, or</w:t>
      </w:r>
    </w:p>
    <w:p>
      <w:pPr>
        <w:pStyle w:val="ListParagraph"/>
        <w:numPr>
          <w:ilvl w:val="0"/>
          <w:numId w:val="3"/>
        </w:numPr>
        <w:spacing w:after="60"/>
      </w:pPr>
      <w:r>
        <w:t xml:space="preserve">the </w:t>
      </w:r>
      <w:r>
        <w:rPr>
          <w:b/>
          <w:bCs/>
        </w:rPr>
        <w:t xml:space="preserve">same unit</w:t>
      </w:r>
      <w:r>
        <w:t xml:space="preserve"> (matched by asset number, then serial number, then a name that only one asset at the branch has).</w:t>
      </w:r>
    </w:p>
    <w:p>
      <w:pPr>
        <w:keepNext w:val="false"/>
        <w:spacing w:after="120"/>
      </w:pPr>
      <w:r>
        <w:t xml:space="preserve">A held question is shaded, says "Already with maintenance" with a link to the job, cannot be answered, and is left out of the score. Once the job is completed, the question becomes answerable again.</w:t>
      </w:r>
    </w:p>
    <w:p>
      <w:pPr>
        <w:pStyle w:val="Heading3"/>
        <w:keepNext/>
      </w:pPr>
      <w:bookmarkStart w:name="sec49" w:id="49"/>
      <w:r>
        <w:t xml:space="preserve">Leaving the checklist</w:t>
      </w:r>
      <w:bookmarkEnd w:id="49"/>
    </w:p>
    <w:p>
      <w:pPr>
        <w:keepNext w:val="false"/>
        <w:spacing w:after="120"/>
      </w:pPr>
      <w:r>
        <w:rPr>
          <w:b/>
          <w:bCs/>
        </w:rPr>
        <w:t xml:space="preserve">Review and submit</w:t>
      </w:r>
      <w:r>
        <w:t xml:space="preserve"> checks every question that is not held. It refuses to continue while any question is unanswered, any No has no reason, any "Other" has no text, or any Critical issue has no photo. The problem questions are highlighted, the first one is scrolled into view, and a banner lists them.</w:t>
      </w:r>
    </w:p>
    <w:p>
      <w:pPr>
        <w:pStyle w:val="Heading2"/>
        <w:keepNext/>
      </w:pPr>
      <w:bookmarkStart w:name="sec50" w:id="50"/>
      <w:r>
        <w:t xml:space="preserve">Step 2: review and sign</w:t>
      </w:r>
      <w:bookmarkEnd w:id="50"/>
    </w:p>
    <w:p>
      <w:pPr>
        <w:keepNext/>
        <w:spacing w:after="120"/>
      </w:pPr>
      <w:r>
        <w:t xml:space="preserve">The Review screen shows:</w:t>
      </w:r>
    </w:p>
    <w:p>
      <w:pPr>
        <w:pStyle w:val="ListParagraph"/>
        <w:numPr>
          <w:ilvl w:val="0"/>
          <w:numId w:val="3"/>
        </w:numPr>
        <w:spacing w:after="60"/>
      </w:pPr>
      <w:r>
        <w:t xml:space="preserve">The score so far and whether it is a </w:t>
      </w:r>
      <w:r>
        <w:rPr>
          <w:b/>
          <w:bCs/>
        </w:rPr>
        <w:t xml:space="preserve">Pass</w:t>
      </w:r>
      <w:r>
        <w:t xml:space="preserve"> (90 or more), </w:t>
      </w:r>
      <w:r>
        <w:rPr>
          <w:b/>
          <w:bCs/>
        </w:rPr>
        <w:t xml:space="preserve">Warning</w:t>
      </w:r>
      <w:r>
        <w:t xml:space="preserve"> (75 to 89) or </w:t>
      </w:r>
      <w:r>
        <w:rPr>
          <w:b/>
          <w:bCs/>
        </w:rPr>
        <w:t xml:space="preserve">Fail</w:t>
      </w:r>
      <w:r>
        <w:t xml:space="preserve"> (below 75).</w:t>
      </w:r>
    </w:p>
    <w:p>
      <w:pPr>
        <w:pStyle w:val="ListParagraph"/>
        <w:numPr>
          <w:ilvl w:val="0"/>
          <w:numId w:val="3"/>
        </w:numPr>
        <w:spacing w:after="60"/>
      </w:pPr>
      <w:r>
        <w:t xml:space="preserve">Flagged issues, most serious first, with their priorities.</w:t>
      </w:r>
    </w:p>
    <w:p>
      <w:pPr>
        <w:pStyle w:val="ListParagraph"/>
        <w:numPr>
          <w:ilvl w:val="0"/>
          <w:numId w:val="3"/>
        </w:numPr>
        <w:spacing w:after="60"/>
      </w:pPr>
      <w:r>
        <w:t xml:space="preserve">How many repair jobs will be raised when it is submitted.</w:t>
      </w:r>
    </w:p>
    <w:p>
      <w:pPr>
        <w:pStyle w:val="ListParagraph"/>
        <w:numPr>
          <w:ilvl w:val="0"/>
          <w:numId w:val="3"/>
        </w:numPr>
        <w:spacing w:after="60"/>
      </w:pPr>
      <w:r>
        <w:t xml:space="preserve">Warnings for Critical issues without photos, unanswered questions and held questions.</w:t>
      </w:r>
    </w:p>
    <w:p>
      <w:pPr>
        <w:pStyle w:val="ListParagraph"/>
        <w:numPr>
          <w:ilvl w:val="0"/>
          <w:numId w:val="3"/>
        </w:numPr>
        <w:spacing w:after="60"/>
      </w:pPr>
      <w:r>
        <w:t xml:space="preserve">The signature area: name (pre-filled), designation (pre-filled "Branch manager") and a box to sign with a finger or mouse.</w:t>
      </w:r>
    </w:p>
    <w:p>
      <w:pPr>
        <w:keepNext/>
        <w:spacing w:after="120"/>
      </w:pPr>
      <w:r>
        <w:rPr>
          <w:b/>
          <w:bCs/>
        </w:rPr>
        <w:t xml:space="preserve">Submit inspection</w:t>
      </w:r>
      <w:r>
        <w:t xml:space="preserve"> then does the following, in order:</w:t>
      </w:r>
    </w:p>
    <w:p>
      <w:pPr>
        <w:pStyle w:val="ListParagraph"/>
        <w:numPr>
          <w:ilvl w:val="0"/>
          <w:numId w:val="8"/>
        </w:numPr>
        <w:spacing w:after="60"/>
      </w:pPr>
      <w:r>
        <w:t xml:space="preserve">Refuses if anything is unanswered, any Critical issue lacks a photo, or the name, designation or signature is missing.</w:t>
      </w:r>
    </w:p>
    <w:p>
      <w:pPr>
        <w:pStyle w:val="ListParagraph"/>
        <w:numPr>
          <w:ilvl w:val="0"/>
          <w:numId w:val="8"/>
        </w:numPr>
        <w:spacing w:after="60"/>
      </w:pPr>
      <w:r>
        <w:t xml:space="preserve">Asks for confirmation if some questions this record covered have since been deleted from the checklist.</w:t>
      </w:r>
    </w:p>
    <w:p>
      <w:pPr>
        <w:pStyle w:val="ListParagraph"/>
        <w:numPr>
          <w:ilvl w:val="0"/>
          <w:numId w:val="8"/>
        </w:numPr>
        <w:spacing w:after="60"/>
      </w:pPr>
      <w:r>
        <w:t xml:space="preserve">Builds the locked record: status </w:t>
      </w:r>
      <w:r>
        <w:rPr>
          <w:rFonts w:ascii="Consolas" w:cs="Consolas" w:eastAsia="Consolas" w:hAnsi="Consolas"/>
          <w:color w:val="3A3D44"/>
          <w:sz w:val="19"/>
          <w:szCs w:val="19"/>
        </w:rPr>
        <w:t xml:space="preserve">submitted</w:t>
      </w:r>
      <w:r>
        <w:t xml:space="preserve">, score, signature image, signer, the frozen list of questions, the held questions, submit time, who submitted it, lock time. If the admin is re-submitting an already signed record, it adds an entry to the edit log with the previous score.</w:t>
      </w:r>
    </w:p>
    <w:p>
      <w:pPr>
        <w:pStyle w:val="ListParagraph"/>
        <w:numPr>
          <w:ilvl w:val="0"/>
          <w:numId w:val="8"/>
        </w:numPr>
        <w:spacing w:after="60"/>
      </w:pPr>
      <w:r>
        <w:t xml:space="preserve">Saves it. </w:t>
      </w:r>
      <w:r>
        <w:rPr>
          <w:b/>
          <w:bCs/>
        </w:rPr>
        <w:t xml:space="preserve">If saving fails, it stops here</w:t>
      </w:r>
      <w:r>
        <w:t xml:space="preserve">, shows an error and keeps the draft.</w:t>
      </w:r>
    </w:p>
    <w:p>
      <w:pPr>
        <w:pStyle w:val="ListParagraph"/>
        <w:numPr>
          <w:ilvl w:val="0"/>
          <w:numId w:val="8"/>
        </w:numPr>
        <w:spacing w:after="60"/>
      </w:pPr>
      <w:r>
        <w:t xml:space="preserve">Clears the draft slot.</w:t>
      </w:r>
    </w:p>
    <w:p>
      <w:pPr>
        <w:pStyle w:val="ListParagraph"/>
        <w:numPr>
          <w:ilvl w:val="0"/>
          <w:numId w:val="8"/>
        </w:numPr>
        <w:spacing w:after="60"/>
      </w:pPr>
      <w:r>
        <w:t xml:space="preserve">Raises repair jobs for every No in the </w:t>
      </w:r>
      <w:r>
        <w:rPr>
          <w:rFonts w:ascii="Consolas" w:cs="Consolas" w:eastAsia="Consolas" w:hAnsi="Consolas"/>
          <w:color w:val="3A3D44"/>
          <w:sz w:val="19"/>
          <w:szCs w:val="19"/>
        </w:rPr>
        <w:t xml:space="preserve">MAINTENANCE</w:t>
      </w:r>
      <w:r>
        <w:t xml:space="preserve"> group, and withdraws any job this inspection raised before that is no longer needed (only if nobody has started it).</w:t>
      </w:r>
    </w:p>
    <w:p>
      <w:pPr>
        <w:pStyle w:val="ListParagraph"/>
        <w:numPr>
          <w:ilvl w:val="0"/>
          <w:numId w:val="8"/>
        </w:numPr>
        <w:spacing w:after="60"/>
      </w:pPr>
      <w:r>
        <w:t xml:space="preserve">Shows "Inspection saved — N maintenance jobs raised" and opens the summary.</w:t>
      </w:r>
    </w:p>
    <w:p>
      <w:pPr>
        <w:pStyle w:val="Heading2"/>
        <w:keepNext/>
      </w:pPr>
      <w:bookmarkStart w:name="sec51" w:id="51"/>
      <w:r>
        <w:t xml:space="preserve">Step 3: summary and report</w:t>
      </w:r>
      <w:bookmarkEnd w:id="51"/>
    </w:p>
    <w:p>
      <w:pPr>
        <w:pStyle w:val="ListParagraph"/>
        <w:numPr>
          <w:ilvl w:val="0"/>
          <w:numId w:val="3"/>
        </w:numPr>
        <w:spacing w:after="60"/>
      </w:pPr>
      <w:r>
        <w:rPr>
          <w:b/>
          <w:bCs/>
        </w:rPr>
        <w:t xml:space="preserve">Summary</w:t>
      </w:r>
      <w:r>
        <w:t xml:space="preserve"> (</w:t>
      </w:r>
      <w:r>
        <w:rPr>
          <w:rFonts w:ascii="Consolas" w:cs="Consolas" w:eastAsia="Consolas" w:hAnsi="Consolas"/>
          <w:color w:val="3A3D44"/>
          <w:sz w:val="19"/>
          <w:szCs w:val="19"/>
        </w:rPr>
        <w:t xml:space="preserve">/inspections/&lt;id&gt;/summary</w:t>
      </w:r>
      <w:r>
        <w:t xml:space="preserve">): score, priorities, issues grouped by priority, weakest categories, score history at this branch, repeat issues, photos, sign-off.</w:t>
      </w:r>
    </w:p>
    <w:p>
      <w:pPr>
        <w:pStyle w:val="ListParagraph"/>
        <w:numPr>
          <w:ilvl w:val="0"/>
          <w:numId w:val="3"/>
        </w:numPr>
        <w:spacing w:after="60"/>
      </w:pPr>
      <w:r>
        <w:rPr>
          <w:b/>
          <w:bCs/>
        </w:rPr>
        <w:t xml:space="preserve">Full report</w:t>
      </w:r>
      <w:r>
        <w:t xml:space="preserve"> (</w:t>
      </w:r>
      <w:r>
        <w:rPr>
          <w:rFonts w:ascii="Consolas" w:cs="Consolas" w:eastAsia="Consolas" w:hAnsi="Consolas"/>
          <w:color w:val="3A3D44"/>
          <w:sz w:val="19"/>
          <w:szCs w:val="19"/>
        </w:rPr>
        <w:t xml:space="preserve">/inspections/&lt;id&gt;</w:t>
      </w:r>
      <w:r>
        <w:t xml:space="preserve">): every question with its outcome, findings, related maintenance jobs, notes, history, signature. </w:t>
      </w:r>
      <w:r>
        <w:rPr>
          <w:b/>
          <w:bCs/>
        </w:rPr>
        <w:t xml:space="preserve">Export CSV</w:t>
      </w:r>
      <w:r>
        <w:t xml:space="preserve"> downloads a spreadsheet file; </w:t>
      </w:r>
      <w:r>
        <w:rPr>
          <w:b/>
          <w:bCs/>
        </w:rPr>
        <w:t xml:space="preserve">Export PDF</w:t>
      </w:r>
      <w:r>
        <w:t xml:space="preserve"> opens the browser's print dialog (the print layout hides buttons and shows every tab).</w:t>
      </w:r>
    </w:p>
    <w:p>
      <w:pPr>
        <w:pStyle w:val="Heading2"/>
        <w:keepNext/>
      </w:pPr>
      <w:bookmarkStart w:name="sec52" w:id="52"/>
      <w:r>
        <w:t xml:space="preserve">Reopening a signed inspection</w:t>
      </w:r>
      <w:bookmarkEnd w:id="52"/>
    </w:p>
    <w:p>
      <w:pPr>
        <w:keepNext w:val="false"/>
        <w:spacing w:after="120"/>
      </w:pPr>
      <w:r>
        <w:t xml:space="preserve">Only the admin can do this. </w:t>
      </w:r>
      <w:r>
        <w:rPr>
          <w:b/>
          <w:bCs/>
        </w:rPr>
        <w:t xml:space="preserve">Reopen answers</w:t>
      </w:r>
      <w:r>
        <w:t xml:space="preserve"> on the summary or report opens the checklist again. Changes are saved directly to the signed record, which keeps its old score until it is re-submitted; meanwhile the report shows a "score mismatch" warning. Re-submitting adds to the edit log, and the report lists every reopening under "Reopened after sign-off".</w:t>
      </w:r>
    </w:p>
    <w:p>
      <w:pPr>
        <w:pStyle w:val="Heading1"/>
        <w:keepNext/>
        <w:pageBreakBefore/>
      </w:pPr>
      <w:bookmarkStart w:name="sec53" w:id="53"/>
      <w:r>
        <w:t xml:space="preserve">10. Scoring and priority</w:t>
      </w:r>
      <w:bookmarkEnd w:id="53"/>
    </w:p>
    <w:p>
      <w:pPr>
        <w:spacing w:after="160"/>
      </w:pPr>
      <w:r>
        <w:rPr>
          <w:sz w:val="23"/>
          <w:szCs w:val="23"/>
        </w:rPr>
        <w:t xml:space="preserve">Two separate numbers come out of an inspection: the </w:t>
      </w:r>
      <w:r>
        <w:rPr>
          <w:b/>
          <w:bCs/>
          <w:sz w:val="23"/>
          <w:szCs w:val="23"/>
        </w:rPr>
        <w:t xml:space="preserve">score</w:t>
      </w:r>
      <w:r>
        <w:rPr>
          <w:sz w:val="23"/>
          <w:szCs w:val="23"/>
        </w:rPr>
        <w:t xml:space="preserve"> (how much of the branch passed) and the </w:t>
      </w:r>
      <w:r>
        <w:rPr>
          <w:b/>
          <w:bCs/>
          <w:sz w:val="23"/>
          <w:szCs w:val="23"/>
        </w:rPr>
        <w:t xml:space="preserve">priority</w:t>
      </w:r>
      <w:r>
        <w:rPr>
          <w:sz w:val="23"/>
          <w:szCs w:val="23"/>
        </w:rPr>
        <w:t xml:space="preserve"> of each failed question (how urgently it needs fixing).</w:t>
      </w:r>
    </w:p>
    <w:p>
      <w:pPr>
        <w:pStyle w:val="Heading2"/>
        <w:keepNext/>
      </w:pPr>
      <w:bookmarkStart w:name="sec54" w:id="54"/>
      <w:r>
        <w:t xml:space="preserve">The score</w:t>
      </w:r>
      <w:bookmarkEnd w:id="54"/>
    </w:p>
    <w:p>
      <w:pPr>
        <w:keepNext w:val="false"/>
        <w:keepLines/>
        <w:shd w:fill="F6F6F8" w:color="auto" w:val="clear"/>
        <w:spacing w:after="160" w:before="60" w:line="260"/>
        <w:ind w:left="120" w:right="120"/>
      </w:pPr>
      <w:r>
        <w:rPr>
          <w:rFonts w:ascii="Consolas" w:cs="Consolas" w:eastAsia="Consolas" w:hAnsi="Consolas"/>
          <w:color w:val="2A2D33"/>
          <w:sz w:val="18"/>
          <w:szCs w:val="18"/>
        </w:rPr>
        <w:t xml:space="preserve">score = round( questions answered Yes ÷ (all questions − held questions) × 100 )</w:t>
      </w:r>
    </w:p>
    <w:p>
      <w:pPr>
        <w:pStyle w:val="ListParagraph"/>
        <w:numPr>
          <w:ilvl w:val="0"/>
          <w:numId w:val="3"/>
        </w:numPr>
        <w:spacing w:after="60"/>
      </w:pPr>
      <w:r>
        <w:t xml:space="preserve">Held questions are removed from the total. They count neither as passes nor failures.</w:t>
      </w:r>
    </w:p>
    <w:p>
      <w:pPr>
        <w:pStyle w:val="ListParagraph"/>
        <w:numPr>
          <w:ilvl w:val="0"/>
          <w:numId w:val="3"/>
        </w:numPr>
        <w:spacing w:after="60"/>
      </w:pPr>
      <w:r>
        <w:t xml:space="preserve">Each category also gets its own pass rate the same way. A category with nothing left to score shows 100%.</w:t>
      </w:r>
    </w:p>
    <w:p>
      <w:pPr>
        <w:pStyle w:val="ListParagraph"/>
        <w:numPr>
          <w:ilvl w:val="0"/>
          <w:numId w:val="3"/>
        </w:numPr>
        <w:spacing w:after="60"/>
      </w:pPr>
      <w:r>
        <w:t xml:space="preserve">Once signed, the stored score is what reports show.</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008"/>
        <w:gridCol w:w="3008"/>
        <w:gridCol w:w="3010"/>
      </w:tblGrid>
      <w:tr>
        <w:trPr>
          <w:cantSplit/>
          <w:tblHeader/>
        </w:trPr>
        <w:tc>
          <w:tcPr>
            <w:tcW w:type="dxa" w:w="3008"/>
            <w:shd w:fill="F2F3F5" w:color="auto" w:val="clear"/>
            <w:tcMar>
              <w:top w:type="dxa" w:w="70"/>
              <w:left w:type="dxa" w:w="100"/>
              <w:bottom w:type="dxa" w:w="70"/>
              <w:right w:type="dxa" w:w="100"/>
            </w:tcMar>
          </w:tcPr>
          <w:p>
            <w:pPr>
              <w:spacing w:after="0"/>
            </w:pPr>
            <w:r>
              <w:rPr>
                <w:b/>
                <w:bCs/>
                <w:sz w:val="19"/>
                <w:szCs w:val="19"/>
              </w:rPr>
              <w:t xml:space="preserve">Score</w:t>
            </w:r>
          </w:p>
        </w:tc>
        <w:tc>
          <w:tcPr>
            <w:tcW w:type="dxa" w:w="3008"/>
            <w:shd w:fill="F2F3F5" w:color="auto" w:val="clear"/>
            <w:tcMar>
              <w:top w:type="dxa" w:w="70"/>
              <w:left w:type="dxa" w:w="100"/>
              <w:bottom w:type="dxa" w:w="70"/>
              <w:right w:type="dxa" w:w="100"/>
            </w:tcMar>
          </w:tcPr>
          <w:p>
            <w:pPr>
              <w:spacing w:after="0"/>
            </w:pPr>
            <w:r>
              <w:rPr>
                <w:b/>
                <w:bCs/>
                <w:sz w:val="19"/>
                <w:szCs w:val="19"/>
              </w:rPr>
              <w:t xml:space="preserve">Verdict</w:t>
            </w:r>
          </w:p>
        </w:tc>
        <w:tc>
          <w:tcPr>
            <w:tcW w:type="dxa" w:w="3010"/>
            <w:shd w:fill="F2F3F5" w:color="auto" w:val="clear"/>
            <w:tcMar>
              <w:top w:type="dxa" w:w="70"/>
              <w:left w:type="dxa" w:w="100"/>
              <w:bottom w:type="dxa" w:w="70"/>
              <w:right w:type="dxa" w:w="100"/>
            </w:tcMar>
          </w:tcPr>
          <w:p>
            <w:pPr>
              <w:spacing w:after="0"/>
            </w:pPr>
            <w:r>
              <w:rPr>
                <w:b/>
                <w:bCs/>
                <w:sz w:val="19"/>
                <w:szCs w:val="19"/>
              </w:rPr>
              <w:t xml:space="preserve">Colour</w:t>
            </w:r>
          </w:p>
        </w:tc>
      </w:tr>
      <w:tr>
        <w:trPr>
          <w:cantSplit/>
        </w:trPr>
        <w:tc>
          <w:tcPr>
            <w:tcW w:type="dxa" w:w="3008"/>
            <w:tcMar>
              <w:top w:type="dxa" w:w="70"/>
              <w:left w:type="dxa" w:w="100"/>
              <w:bottom w:type="dxa" w:w="70"/>
              <w:right w:type="dxa" w:w="100"/>
            </w:tcMar>
          </w:tcPr>
          <w:p>
            <w:pPr>
              <w:spacing w:after="0"/>
            </w:pPr>
            <w:r>
              <w:rPr>
                <w:sz w:val="19"/>
                <w:szCs w:val="19"/>
              </w:rPr>
              <w:t xml:space="preserve">90 – 100</w:t>
            </w:r>
          </w:p>
        </w:tc>
        <w:tc>
          <w:tcPr>
            <w:tcW w:type="dxa" w:w="3008"/>
            <w:tcMar>
              <w:top w:type="dxa" w:w="70"/>
              <w:left w:type="dxa" w:w="100"/>
              <w:bottom w:type="dxa" w:w="70"/>
              <w:right w:type="dxa" w:w="100"/>
            </w:tcMar>
          </w:tcPr>
          <w:p>
            <w:pPr>
              <w:spacing w:after="0"/>
            </w:pPr>
            <w:r>
              <w:rPr>
                <w:sz w:val="19"/>
                <w:szCs w:val="19"/>
              </w:rPr>
              <w:t xml:space="preserve">Pass</w:t>
            </w:r>
          </w:p>
        </w:tc>
        <w:tc>
          <w:tcPr>
            <w:tcW w:type="dxa" w:w="3010"/>
            <w:tcMar>
              <w:top w:type="dxa" w:w="70"/>
              <w:left w:type="dxa" w:w="100"/>
              <w:bottom w:type="dxa" w:w="70"/>
              <w:right w:type="dxa" w:w="100"/>
            </w:tcMar>
          </w:tcPr>
          <w:p>
            <w:pPr>
              <w:spacing w:after="0"/>
            </w:pPr>
            <w:r>
              <w:rPr>
                <w:sz w:val="19"/>
                <w:szCs w:val="19"/>
              </w:rPr>
              <w:t xml:space="preserve">Green</w:t>
            </w:r>
          </w:p>
        </w:tc>
      </w:tr>
      <w:tr>
        <w:trPr>
          <w:cantSplit/>
        </w:trPr>
        <w:tc>
          <w:tcPr>
            <w:tcW w:type="dxa" w:w="3008"/>
            <w:tcMar>
              <w:top w:type="dxa" w:w="70"/>
              <w:left w:type="dxa" w:w="100"/>
              <w:bottom w:type="dxa" w:w="70"/>
              <w:right w:type="dxa" w:w="100"/>
            </w:tcMar>
          </w:tcPr>
          <w:p>
            <w:pPr>
              <w:spacing w:after="0"/>
            </w:pPr>
            <w:r>
              <w:rPr>
                <w:sz w:val="19"/>
                <w:szCs w:val="19"/>
              </w:rPr>
              <w:t xml:space="preserve">75 – 89</w:t>
            </w:r>
          </w:p>
        </w:tc>
        <w:tc>
          <w:tcPr>
            <w:tcW w:type="dxa" w:w="3008"/>
            <w:tcMar>
              <w:top w:type="dxa" w:w="70"/>
              <w:left w:type="dxa" w:w="100"/>
              <w:bottom w:type="dxa" w:w="70"/>
              <w:right w:type="dxa" w:w="100"/>
            </w:tcMar>
          </w:tcPr>
          <w:p>
            <w:pPr>
              <w:spacing w:after="0"/>
            </w:pPr>
            <w:r>
              <w:rPr>
                <w:sz w:val="19"/>
                <w:szCs w:val="19"/>
              </w:rPr>
              <w:t xml:space="preserve">Warning</w:t>
            </w:r>
          </w:p>
        </w:tc>
        <w:tc>
          <w:tcPr>
            <w:tcW w:type="dxa" w:w="3010"/>
            <w:tcMar>
              <w:top w:type="dxa" w:w="70"/>
              <w:left w:type="dxa" w:w="100"/>
              <w:bottom w:type="dxa" w:w="70"/>
              <w:right w:type="dxa" w:w="100"/>
            </w:tcMar>
          </w:tcPr>
          <w:p>
            <w:pPr>
              <w:spacing w:after="0"/>
            </w:pPr>
            <w:r>
              <w:rPr>
                <w:sz w:val="19"/>
                <w:szCs w:val="19"/>
              </w:rPr>
              <w:t xml:space="preserve">Amber</w:t>
            </w:r>
          </w:p>
        </w:tc>
      </w:tr>
      <w:tr>
        <w:trPr>
          <w:cantSplit/>
        </w:trPr>
        <w:tc>
          <w:tcPr>
            <w:tcW w:type="dxa" w:w="3008"/>
            <w:tcMar>
              <w:top w:type="dxa" w:w="70"/>
              <w:left w:type="dxa" w:w="100"/>
              <w:bottom w:type="dxa" w:w="70"/>
              <w:right w:type="dxa" w:w="100"/>
            </w:tcMar>
          </w:tcPr>
          <w:p>
            <w:pPr>
              <w:spacing w:after="0"/>
            </w:pPr>
            <w:r>
              <w:rPr>
                <w:sz w:val="19"/>
                <w:szCs w:val="19"/>
              </w:rPr>
              <w:t xml:space="preserve">0 – 74</w:t>
            </w:r>
          </w:p>
        </w:tc>
        <w:tc>
          <w:tcPr>
            <w:tcW w:type="dxa" w:w="3008"/>
            <w:tcMar>
              <w:top w:type="dxa" w:w="70"/>
              <w:left w:type="dxa" w:w="100"/>
              <w:bottom w:type="dxa" w:w="70"/>
              <w:right w:type="dxa" w:w="100"/>
            </w:tcMar>
          </w:tcPr>
          <w:p>
            <w:pPr>
              <w:spacing w:after="0"/>
            </w:pPr>
            <w:r>
              <w:rPr>
                <w:sz w:val="19"/>
                <w:szCs w:val="19"/>
              </w:rPr>
              <w:t xml:space="preserve">Fail</w:t>
            </w:r>
          </w:p>
        </w:tc>
        <w:tc>
          <w:tcPr>
            <w:tcW w:type="dxa" w:w="3010"/>
            <w:tcMar>
              <w:top w:type="dxa" w:w="70"/>
              <w:left w:type="dxa" w:w="100"/>
              <w:bottom w:type="dxa" w:w="70"/>
              <w:right w:type="dxa" w:w="100"/>
            </w:tcMar>
          </w:tcPr>
          <w:p>
            <w:pPr>
              <w:spacing w:after="0"/>
            </w:pPr>
            <w:r>
              <w:rPr>
                <w:sz w:val="19"/>
                <w:szCs w:val="19"/>
              </w:rPr>
              <w:t xml:space="preserve">Red</w:t>
            </w:r>
          </w:p>
        </w:tc>
      </w:tr>
    </w:tbl>
    <w:p>
      <w:pPr>
        <w:spacing w:after="120"/>
      </w:pPr>
    </w:p>
    <w:p>
      <w:pPr>
        <w:pStyle w:val="Heading2"/>
        <w:keepNext/>
      </w:pPr>
      <w:bookmarkStart w:name="sec55" w:id="55"/>
      <w:r>
        <w:t xml:space="preserve">Priority of a failed question</w:t>
      </w:r>
      <w:bookmarkEnd w:id="55"/>
    </w:p>
    <w:p>
      <w:pPr>
        <w:keepNext w:val="false"/>
        <w:spacing w:after="120"/>
      </w:pPr>
      <w:r>
        <w:t xml:space="preserve">Priority is worked out by </w:t>
      </w:r>
      <w:r>
        <w:rPr>
          <w:rFonts w:ascii="Consolas" w:cs="Consolas" w:eastAsia="Consolas" w:hAnsi="Consolas"/>
          <w:color w:val="3A3D44"/>
          <w:sz w:val="19"/>
          <w:szCs w:val="19"/>
        </w:rPr>
        <w:t xml:space="preserve">computePriority</w:t>
      </w:r>
      <w:r>
        <w:t xml:space="preserve"> in </w:t>
      </w:r>
      <w:r>
        <w:rPr>
          <w:rFonts w:ascii="Consolas" w:cs="Consolas" w:eastAsia="Consolas" w:hAnsi="Consolas"/>
          <w:color w:val="3A3D44"/>
          <w:sz w:val="19"/>
          <w:szCs w:val="19"/>
        </w:rPr>
        <w:t xml:space="preserve">services/priority.ts</w:t>
      </w:r>
      <w:r>
        <w:t xml:space="preserve"> every time it is shown. It is never stored, but it only looks at visits </w:t>
      </w:r>
      <w:r>
        <w:rPr>
          <w:b/>
          <w:bCs/>
        </w:rPr>
        <w:t xml:space="preserve">before</w:t>
      </w:r>
      <w:r>
        <w:t xml:space="preserve"> the one being scored, so a signed report's priorities never change later.</w:t>
      </w:r>
    </w:p>
    <w:p>
      <w:pPr>
        <w:pStyle w:val="ListParagraph"/>
        <w:numPr>
          <w:ilvl w:val="0"/>
          <w:numId w:val="9"/>
        </w:numPr>
        <w:spacing w:after="60"/>
      </w:pPr>
      <w:r>
        <w:rPr>
          <w:b/>
          <w:bCs/>
        </w:rPr>
        <w:t xml:space="preserve">Start</w:t>
      </w:r>
      <w:r>
        <w:t xml:space="preserve"> from the question's built-in severity (Low, Medium, High or Critical).</w:t>
      </w:r>
    </w:p>
    <w:p>
      <w:pPr>
        <w:pStyle w:val="ListParagraph"/>
        <w:numPr>
          <w:ilvl w:val="0"/>
          <w:numId w:val="9"/>
        </w:numPr>
        <w:spacing w:after="60"/>
      </w:pPr>
      <w:r>
        <w:rPr>
          <w:b/>
          <w:bCs/>
        </w:rPr>
        <w:t xml:space="preserve">Adjust for the reason.</w:t>
      </w:r>
      <w:r>
        <w:t xml:space="preserve"> Some reasons make it one level worse (+1), others one level better (−1). Most reasons, including "Other", change nothing.</w:t>
      </w:r>
    </w:p>
    <w:p>
      <w:pPr>
        <w:pStyle w:val="ListParagraph"/>
        <w:numPr>
          <w:ilvl w:val="0"/>
          <w:numId w:val="9"/>
        </w:numPr>
        <w:spacing w:after="60"/>
      </w:pPr>
      <w:r>
        <w:rPr>
          <w:b/>
          <w:bCs/>
        </w:rPr>
        <w:t xml:space="preserve">Repeat issue.</w:t>
      </w:r>
      <w:r>
        <w:t xml:space="preserve"> If the same question also failed at this branch on any of the last </w:t>
      </w:r>
      <w:r>
        <w:rPr>
          <w:b/>
          <w:bCs/>
        </w:rPr>
        <w:t xml:space="preserve">3</w:t>
      </w:r>
      <w:r>
        <w:t xml:space="preserve"> signed visits, add one level.</w:t>
      </w:r>
    </w:p>
    <w:p>
      <w:pPr>
        <w:pStyle w:val="ListParagraph"/>
        <w:numPr>
          <w:ilvl w:val="0"/>
          <w:numId w:val="9"/>
        </w:numPr>
        <w:spacing w:after="60"/>
      </w:pPr>
      <w:r>
        <w:rPr>
          <w:b/>
          <w:bCs/>
        </w:rPr>
        <w:t xml:space="preserve">Keep it in range:</w:t>
      </w:r>
      <w:r>
        <w:t xml:space="preserve"> never below Low or above Critical.</w:t>
      </w:r>
    </w:p>
    <w:p>
      <w:pPr>
        <w:pStyle w:val="ListParagraph"/>
        <w:numPr>
          <w:ilvl w:val="0"/>
          <w:numId w:val="9"/>
        </w:numPr>
        <w:spacing w:after="60"/>
      </w:pPr>
      <w:r>
        <w:rPr>
          <w:b/>
          <w:bCs/>
        </w:rPr>
        <w:t xml:space="preserve">Manual override.</w:t>
      </w:r>
      <w:r>
        <w:t xml:space="preserve"> If the inspector picked a priority by hand, that wins. The screen then shows "Set to X by hand (rules said Y)".</w:t>
      </w:r>
    </w:p>
    <w:p>
      <w:pPr>
        <w:pStyle w:val="Heading3"/>
        <w:keepNext/>
      </w:pPr>
      <w:bookmarkStart w:name="sec56" w:id="56"/>
      <w:r>
        <w:t xml:space="preserve">Reasons that change priority</w:t>
      </w:r>
      <w:bookmarkEnd w:id="56"/>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504"/>
        <w:gridCol w:w="4136"/>
        <w:gridCol w:w="3386"/>
      </w:tblGrid>
      <w:tr>
        <w:trPr>
          <w:cantSplit/>
          <w:tblHeader/>
        </w:trPr>
        <w:tc>
          <w:tcPr>
            <w:tcW w:type="dxa" w:w="1504"/>
            <w:shd w:fill="F2F3F5" w:color="auto" w:val="clear"/>
            <w:tcMar>
              <w:top w:type="dxa" w:w="70"/>
              <w:left w:type="dxa" w:w="100"/>
              <w:bottom w:type="dxa" w:w="70"/>
              <w:right w:type="dxa" w:w="100"/>
            </w:tcMar>
          </w:tcPr>
          <w:p>
            <w:pPr>
              <w:spacing w:after="0"/>
            </w:pPr>
            <w:r>
              <w:rPr>
                <w:b/>
                <w:bCs/>
                <w:sz w:val="19"/>
                <w:szCs w:val="19"/>
              </w:rPr>
              <w:t xml:space="preserve">Group</w:t>
            </w:r>
          </w:p>
        </w:tc>
        <w:tc>
          <w:tcPr>
            <w:tcW w:type="dxa" w:w="4136"/>
            <w:shd w:fill="F2F3F5" w:color="auto" w:val="clear"/>
            <w:tcMar>
              <w:top w:type="dxa" w:w="70"/>
              <w:left w:type="dxa" w:w="100"/>
              <w:bottom w:type="dxa" w:w="70"/>
              <w:right w:type="dxa" w:w="100"/>
            </w:tcMar>
          </w:tcPr>
          <w:p>
            <w:pPr>
              <w:spacing w:after="0"/>
            </w:pPr>
            <w:r>
              <w:rPr>
                <w:b/>
                <w:bCs/>
                <w:sz w:val="19"/>
                <w:szCs w:val="19"/>
              </w:rPr>
              <w:t xml:space="preserve">One level worse (+1)</w:t>
            </w:r>
          </w:p>
        </w:tc>
        <w:tc>
          <w:tcPr>
            <w:tcW w:type="dxa" w:w="3386"/>
            <w:shd w:fill="F2F3F5" w:color="auto" w:val="clear"/>
            <w:tcMar>
              <w:top w:type="dxa" w:w="70"/>
              <w:left w:type="dxa" w:w="100"/>
              <w:bottom w:type="dxa" w:w="70"/>
              <w:right w:type="dxa" w:w="100"/>
            </w:tcMar>
          </w:tcPr>
          <w:p>
            <w:pPr>
              <w:spacing w:after="0"/>
            </w:pPr>
            <w:r>
              <w:rPr>
                <w:b/>
                <w:bCs/>
                <w:sz w:val="19"/>
                <w:szCs w:val="19"/>
              </w:rPr>
              <w:t xml:space="preserve">One level better (−1)</w:t>
            </w:r>
          </w:p>
        </w:tc>
      </w:tr>
      <w:tr>
        <w:trPr>
          <w:cantSplit/>
        </w:trPr>
        <w:tc>
          <w:tcPr>
            <w:tcW w:type="dxa" w:w="1504"/>
            <w:tcMar>
              <w:top w:type="dxa" w:w="70"/>
              <w:left w:type="dxa" w:w="100"/>
              <w:bottom w:type="dxa" w:w="70"/>
              <w:right w:type="dxa" w:w="100"/>
            </w:tcMar>
          </w:tcPr>
          <w:p>
            <w:pPr>
              <w:spacing w:after="0"/>
            </w:pPr>
            <w:r>
              <w:rPr>
                <w:sz w:val="19"/>
                <w:szCs w:val="19"/>
              </w:rPr>
              <w:t xml:space="preserve">Staff</w:t>
            </w:r>
          </w:p>
        </w:tc>
        <w:tc>
          <w:tcPr>
            <w:tcW w:type="dxa" w:w="4136"/>
            <w:tcMar>
              <w:top w:type="dxa" w:w="70"/>
              <w:left w:type="dxa" w:w="100"/>
              <w:bottom w:type="dxa" w:w="70"/>
              <w:right w:type="dxa" w:w="100"/>
            </w:tcMar>
          </w:tcPr>
          <w:p>
            <w:pPr>
              <w:spacing w:after="0"/>
            </w:pPr>
            <w:r>
              <w:rPr>
                <w:sz w:val="19"/>
                <w:szCs w:val="19"/>
              </w:rPr>
              <w:t xml:space="preserve">Staff did not follow instruction</w:t>
            </w:r>
          </w:p>
        </w:tc>
        <w:tc>
          <w:tcPr>
            <w:tcW w:type="dxa" w:w="3386"/>
            <w:tcMar>
              <w:top w:type="dxa" w:w="70"/>
              <w:left w:type="dxa" w:w="100"/>
              <w:bottom w:type="dxa" w:w="70"/>
              <w:right w:type="dxa" w:w="100"/>
            </w:tcMar>
          </w:tcPr>
          <w:p>
            <w:pPr>
              <w:spacing w:after="0"/>
            </w:pPr>
            <w:r>
              <w:rPr>
                <w:sz w:val="19"/>
                <w:szCs w:val="19"/>
              </w:rPr>
              <w:t xml:space="preserve">Waiting for new uniform or stock</w:t>
            </w:r>
          </w:p>
        </w:tc>
      </w:tr>
      <w:tr>
        <w:trPr>
          <w:cantSplit/>
        </w:trPr>
        <w:tc>
          <w:tcPr>
            <w:tcW w:type="dxa" w:w="1504"/>
            <w:tcMar>
              <w:top w:type="dxa" w:w="70"/>
              <w:left w:type="dxa" w:w="100"/>
              <w:bottom w:type="dxa" w:w="70"/>
              <w:right w:type="dxa" w:w="100"/>
            </w:tcMar>
          </w:tcPr>
          <w:p>
            <w:pPr>
              <w:spacing w:after="0"/>
            </w:pPr>
            <w:r>
              <w:rPr>
                <w:sz w:val="19"/>
                <w:szCs w:val="19"/>
              </w:rPr>
              <w:t xml:space="preserve">Cleaning</w:t>
            </w:r>
          </w:p>
        </w:tc>
        <w:tc>
          <w:tcPr>
            <w:tcW w:type="dxa" w:w="4136"/>
            <w:tcMar>
              <w:top w:type="dxa" w:w="70"/>
              <w:left w:type="dxa" w:w="100"/>
              <w:bottom w:type="dxa" w:w="70"/>
              <w:right w:type="dxa" w:w="100"/>
            </w:tcMar>
          </w:tcPr>
          <w:p>
            <w:pPr>
              <w:spacing w:after="0"/>
            </w:pPr>
            <w:r>
              <w:rPr>
                <w:sz w:val="19"/>
                <w:szCs w:val="19"/>
              </w:rPr>
              <w:t xml:space="preserve">Surface damaged, cannot be cleaned properly</w:t>
            </w:r>
          </w:p>
        </w:tc>
        <w:tc>
          <w:tcPr>
            <w:tcW w:type="dxa" w:w="3386"/>
            <w:tcMar>
              <w:top w:type="dxa" w:w="70"/>
              <w:left w:type="dxa" w:w="100"/>
              <w:bottom w:type="dxa" w:w="70"/>
              <w:right w:type="dxa" w:w="100"/>
            </w:tcMar>
          </w:tcPr>
          <w:p>
            <w:pPr>
              <w:spacing w:after="0"/>
            </w:pPr>
            <w:r>
              <w:rPr>
                <w:sz w:val="19"/>
                <w:szCs w:val="19"/>
              </w:rPr>
              <w:t xml:space="preserve">Cleaning staff absent today · Heavy rush, cleaning delayed</w:t>
            </w:r>
          </w:p>
        </w:tc>
      </w:tr>
      <w:tr>
        <w:trPr>
          <w:cantSplit/>
        </w:trPr>
        <w:tc>
          <w:tcPr>
            <w:tcW w:type="dxa" w:w="1504"/>
            <w:tcMar>
              <w:top w:type="dxa" w:w="70"/>
              <w:left w:type="dxa" w:w="100"/>
              <w:bottom w:type="dxa" w:w="70"/>
              <w:right w:type="dxa" w:w="100"/>
            </w:tcMar>
          </w:tcPr>
          <w:p>
            <w:pPr>
              <w:spacing w:after="0"/>
            </w:pPr>
            <w:r>
              <w:rPr>
                <w:sz w:val="19"/>
                <w:szCs w:val="19"/>
              </w:rPr>
              <w:t xml:space="preserve">Equipment</w:t>
            </w:r>
          </w:p>
        </w:tc>
        <w:tc>
          <w:tcPr>
            <w:tcW w:type="dxa" w:w="4136"/>
            <w:tcMar>
              <w:top w:type="dxa" w:w="70"/>
              <w:left w:type="dxa" w:w="100"/>
              <w:bottom w:type="dxa" w:w="70"/>
              <w:right w:type="dxa" w:w="100"/>
            </w:tcMar>
          </w:tcPr>
          <w:p>
            <w:pPr>
              <w:spacing w:after="0"/>
            </w:pPr>
            <w:r>
              <w:rPr>
                <w:sz w:val="19"/>
                <w:szCs w:val="19"/>
              </w:rPr>
              <w:t xml:space="preserve">Equipment not working, out of order · Power or gas supply issue</w:t>
            </w:r>
          </w:p>
        </w:tc>
        <w:tc>
          <w:tcPr>
            <w:tcW w:type="dxa" w:w="3386"/>
            <w:tcMar>
              <w:top w:type="dxa" w:w="70"/>
              <w:left w:type="dxa" w:w="100"/>
              <w:bottom w:type="dxa" w:w="70"/>
              <w:right w:type="dxa" w:w="100"/>
            </w:tcMar>
          </w:tcPr>
          <w:p>
            <w:pPr>
              <w:spacing w:after="0"/>
            </w:pPr>
            <w:r>
              <w:rPr>
                <w:sz w:val="19"/>
                <w:szCs w:val="19"/>
              </w:rPr>
              <w:t xml:space="preserve">Consumable finished (bulb, refill, gas)</w:t>
            </w:r>
          </w:p>
        </w:tc>
      </w:tr>
      <w:tr>
        <w:trPr>
          <w:cantSplit/>
        </w:trPr>
        <w:tc>
          <w:tcPr>
            <w:tcW w:type="dxa" w:w="1504"/>
            <w:tcMar>
              <w:top w:type="dxa" w:w="70"/>
              <w:left w:type="dxa" w:w="100"/>
              <w:bottom w:type="dxa" w:w="70"/>
              <w:right w:type="dxa" w:w="100"/>
            </w:tcMar>
          </w:tcPr>
          <w:p>
            <w:pPr>
              <w:spacing w:after="0"/>
            </w:pPr>
            <w:r>
              <w:rPr>
                <w:sz w:val="19"/>
                <w:szCs w:val="19"/>
              </w:rPr>
              <w:t xml:space="preserve">Supply</w:t>
            </w:r>
          </w:p>
        </w:tc>
        <w:tc>
          <w:tcPr>
            <w:tcW w:type="dxa" w:w="4136"/>
            <w:tcMar>
              <w:top w:type="dxa" w:w="70"/>
              <w:left w:type="dxa" w:w="100"/>
              <w:bottom w:type="dxa" w:w="70"/>
              <w:right w:type="dxa" w:w="100"/>
            </w:tcMar>
          </w:tcPr>
          <w:p>
            <w:pPr>
              <w:spacing w:after="0"/>
            </w:pPr>
            <w:r>
              <w:rPr>
                <w:sz w:val="19"/>
                <w:szCs w:val="19"/>
              </w:rPr>
              <w:t xml:space="preserve">Stock finished, not reordered</w:t>
            </w:r>
          </w:p>
        </w:tc>
        <w:tc>
          <w:tcPr>
            <w:tcW w:type="dxa" w:w="3386"/>
            <w:tcMar>
              <w:top w:type="dxa" w:w="70"/>
              <w:left w:type="dxa" w:w="100"/>
              <w:bottom w:type="dxa" w:w="70"/>
              <w:right w:type="dxa" w:w="100"/>
            </w:tcMar>
          </w:tcPr>
          <w:p>
            <w:pPr>
              <w:spacing w:after="0"/>
            </w:pPr>
            <w:r>
              <w:rPr>
                <w:sz w:val="19"/>
                <w:szCs w:val="19"/>
              </w:rPr>
              <w:t xml:space="preserve">Reorder placed, awaiting delivery</w:t>
            </w:r>
          </w:p>
        </w:tc>
      </w:tr>
      <w:tr>
        <w:trPr>
          <w:cantSplit/>
        </w:trPr>
        <w:tc>
          <w:tcPr>
            <w:tcW w:type="dxa" w:w="1504"/>
            <w:tcMar>
              <w:top w:type="dxa" w:w="70"/>
              <w:left w:type="dxa" w:w="100"/>
              <w:bottom w:type="dxa" w:w="70"/>
              <w:right w:type="dxa" w:w="100"/>
            </w:tcMar>
          </w:tcPr>
          <w:p>
            <w:pPr>
              <w:spacing w:after="0"/>
            </w:pPr>
            <w:r>
              <w:rPr>
                <w:sz w:val="19"/>
                <w:szCs w:val="19"/>
              </w:rPr>
              <w:t xml:space="preserve">Food</w:t>
            </w:r>
          </w:p>
        </w:tc>
        <w:tc>
          <w:tcPr>
            <w:tcW w:type="dxa" w:w="4136"/>
            <w:tcMar>
              <w:top w:type="dxa" w:w="70"/>
              <w:left w:type="dxa" w:w="100"/>
              <w:bottom w:type="dxa" w:w="70"/>
              <w:right w:type="dxa" w:w="100"/>
            </w:tcMar>
          </w:tcPr>
          <w:p>
            <w:pPr>
              <w:spacing w:after="0"/>
            </w:pPr>
            <w:r>
              <w:rPr>
                <w:sz w:val="19"/>
                <w:szCs w:val="19"/>
              </w:rPr>
              <w:t xml:space="preserve">Expired item not removed</w:t>
            </w:r>
          </w:p>
        </w:tc>
        <w:tc>
          <w:tcPr>
            <w:tcW w:type="dxa" w:w="3386"/>
            <w:tcMar>
              <w:top w:type="dxa" w:w="70"/>
              <w:left w:type="dxa" w:w="100"/>
              <w:bottom w:type="dxa" w:w="70"/>
              <w:right w:type="dxa" w:w="100"/>
            </w:tcMar>
          </w:tcPr>
          <w:p>
            <w:pPr>
              <w:spacing w:after="0"/>
            </w:pPr>
          </w:p>
        </w:tc>
      </w:tr>
      <w:tr>
        <w:trPr>
          <w:cantSplit/>
        </w:trPr>
        <w:tc>
          <w:tcPr>
            <w:tcW w:type="dxa" w:w="1504"/>
            <w:tcMar>
              <w:top w:type="dxa" w:w="70"/>
              <w:left w:type="dxa" w:w="100"/>
              <w:bottom w:type="dxa" w:w="70"/>
              <w:right w:type="dxa" w:w="100"/>
            </w:tcMar>
          </w:tcPr>
          <w:p>
            <w:pPr>
              <w:spacing w:after="0"/>
            </w:pPr>
            <w:r>
              <w:rPr>
                <w:sz w:val="19"/>
                <w:szCs w:val="19"/>
              </w:rPr>
              <w:t xml:space="preserve">Pest</w:t>
            </w:r>
          </w:p>
        </w:tc>
        <w:tc>
          <w:tcPr>
            <w:tcW w:type="dxa" w:w="4136"/>
            <w:tcMar>
              <w:top w:type="dxa" w:w="70"/>
              <w:left w:type="dxa" w:w="100"/>
              <w:bottom w:type="dxa" w:w="70"/>
              <w:right w:type="dxa" w:w="100"/>
            </w:tcMar>
          </w:tcPr>
          <w:p>
            <w:pPr>
              <w:spacing w:after="0"/>
            </w:pPr>
            <w:r>
              <w:rPr>
                <w:sz w:val="19"/>
                <w:szCs w:val="19"/>
              </w:rPr>
              <w:t xml:space="preserve">Entry point or gap found in the area · Waste not cleared, attracting pests</w:t>
            </w:r>
          </w:p>
        </w:tc>
        <w:tc>
          <w:tcPr>
            <w:tcW w:type="dxa" w:w="3386"/>
            <w:tcMar>
              <w:top w:type="dxa" w:w="70"/>
              <w:left w:type="dxa" w:w="100"/>
              <w:bottom w:type="dxa" w:w="70"/>
              <w:right w:type="dxa" w:w="100"/>
            </w:tcMar>
          </w:tcPr>
          <w:p>
            <w:pPr>
              <w:spacing w:after="0"/>
            </w:pPr>
            <w:r>
              <w:rPr>
                <w:sz w:val="19"/>
                <w:szCs w:val="19"/>
              </w:rPr>
              <w:t xml:space="preserve">Treated recently, still monitoring</w:t>
            </w:r>
          </w:p>
        </w:tc>
      </w:tr>
      <w:tr>
        <w:trPr>
          <w:cantSplit/>
        </w:trPr>
        <w:tc>
          <w:tcPr>
            <w:tcW w:type="dxa" w:w="1504"/>
            <w:tcMar>
              <w:top w:type="dxa" w:w="70"/>
              <w:left w:type="dxa" w:w="100"/>
              <w:bottom w:type="dxa" w:w="70"/>
              <w:right w:type="dxa" w:w="100"/>
            </w:tcMar>
          </w:tcPr>
          <w:p>
            <w:pPr>
              <w:spacing w:after="0"/>
            </w:pPr>
            <w:r>
              <w:rPr>
                <w:sz w:val="19"/>
                <w:szCs w:val="19"/>
              </w:rPr>
              <w:t xml:space="preserve">Records</w:t>
            </w:r>
          </w:p>
        </w:tc>
        <w:tc>
          <w:tcPr>
            <w:tcW w:type="dxa" w:w="4136"/>
            <w:tcMar>
              <w:top w:type="dxa" w:w="70"/>
              <w:left w:type="dxa" w:w="100"/>
              <w:bottom w:type="dxa" w:w="70"/>
              <w:right w:type="dxa" w:w="100"/>
            </w:tcMar>
          </w:tcPr>
          <w:p>
            <w:pPr>
              <w:spacing w:after="0"/>
            </w:pPr>
            <w:r>
              <w:rPr>
                <w:sz w:val="19"/>
                <w:szCs w:val="19"/>
              </w:rPr>
              <w:t xml:space="preserve">Staff not trained to maintain it</w:t>
            </w:r>
          </w:p>
        </w:tc>
        <w:tc>
          <w:tcPr>
            <w:tcW w:type="dxa" w:w="3386"/>
            <w:tcMar>
              <w:top w:type="dxa" w:w="70"/>
              <w:left w:type="dxa" w:w="100"/>
              <w:bottom w:type="dxa" w:w="70"/>
              <w:right w:type="dxa" w:w="100"/>
            </w:tcMar>
          </w:tcPr>
          <w:p>
            <w:pPr>
              <w:spacing w:after="0"/>
            </w:pPr>
            <w:r>
              <w:rPr>
                <w:sz w:val="19"/>
                <w:szCs w:val="19"/>
              </w:rPr>
              <w:t xml:space="preserve">Filled late, entries have gaps</w:t>
            </w:r>
          </w:p>
        </w:tc>
      </w:tr>
      <w:tr>
        <w:trPr>
          <w:cantSplit/>
        </w:trPr>
        <w:tc>
          <w:tcPr>
            <w:tcW w:type="dxa" w:w="1504"/>
            <w:tcMar>
              <w:top w:type="dxa" w:w="70"/>
              <w:left w:type="dxa" w:w="100"/>
              <w:bottom w:type="dxa" w:w="70"/>
              <w:right w:type="dxa" w:w="100"/>
            </w:tcMar>
          </w:tcPr>
          <w:p>
            <w:pPr>
              <w:spacing w:after="0"/>
            </w:pPr>
            <w:r>
              <w:rPr>
                <w:sz w:val="19"/>
                <w:szCs w:val="19"/>
              </w:rPr>
              <w:t xml:space="preserve">Maintenance</w:t>
            </w:r>
          </w:p>
        </w:tc>
        <w:tc>
          <w:tcPr>
            <w:tcW w:type="dxa" w:w="4136"/>
            <w:tcMar>
              <w:top w:type="dxa" w:w="70"/>
              <w:left w:type="dxa" w:w="100"/>
              <w:bottom w:type="dxa" w:w="70"/>
              <w:right w:type="dxa" w:w="100"/>
            </w:tcMar>
          </w:tcPr>
          <w:p>
            <w:pPr>
              <w:spacing w:after="0"/>
            </w:pPr>
            <w:r>
              <w:rPr>
                <w:sz w:val="19"/>
                <w:szCs w:val="19"/>
              </w:rPr>
              <w:t xml:space="preserve">Not working, needs a technician · Broken, needs repair · Leaking or damaged</w:t>
            </w:r>
          </w:p>
        </w:tc>
        <w:tc>
          <w:tcPr>
            <w:tcW w:type="dxa" w:w="3386"/>
            <w:tcMar>
              <w:top w:type="dxa" w:w="70"/>
              <w:left w:type="dxa" w:w="100"/>
              <w:bottom w:type="dxa" w:w="70"/>
              <w:right w:type="dxa" w:w="100"/>
            </w:tcMar>
          </w:tcPr>
          <w:p>
            <w:pPr>
              <w:spacing w:after="0"/>
            </w:pPr>
            <w:r>
              <w:rPr>
                <w:sz w:val="19"/>
                <w:szCs w:val="19"/>
              </w:rPr>
              <w:t xml:space="preserve">Reported already, awaiting parts</w:t>
            </w:r>
          </w:p>
        </w:tc>
      </w:tr>
      <w:tr>
        <w:trPr>
          <w:cantSplit/>
        </w:trPr>
        <w:tc>
          <w:tcPr>
            <w:tcW w:type="dxa" w:w="1504"/>
            <w:tcMar>
              <w:top w:type="dxa" w:w="70"/>
              <w:left w:type="dxa" w:w="100"/>
              <w:bottom w:type="dxa" w:w="70"/>
              <w:right w:type="dxa" w:w="100"/>
            </w:tcMar>
          </w:tcPr>
          <w:p>
            <w:pPr>
              <w:spacing w:after="0"/>
            </w:pPr>
            <w:r>
              <w:rPr>
                <w:sz w:val="19"/>
                <w:szCs w:val="19"/>
              </w:rPr>
              <w:t xml:space="preserve">Safety</w:t>
            </w:r>
          </w:p>
        </w:tc>
        <w:tc>
          <w:tcPr>
            <w:tcW w:type="dxa" w:w="4136"/>
            <w:tcMar>
              <w:top w:type="dxa" w:w="70"/>
              <w:left w:type="dxa" w:w="100"/>
              <w:bottom w:type="dxa" w:w="70"/>
              <w:right w:type="dxa" w:w="100"/>
            </w:tcMar>
          </w:tcPr>
          <w:p>
            <w:pPr>
              <w:spacing w:after="0"/>
            </w:pPr>
            <w:r>
              <w:rPr>
                <w:sz w:val="19"/>
                <w:szCs w:val="19"/>
              </w:rPr>
              <w:t xml:space="preserve">Inspection or service expired · Unit missing from its location · Access to the unit is blocked</w:t>
            </w:r>
          </w:p>
        </w:tc>
        <w:tc>
          <w:tcPr>
            <w:tcW w:type="dxa" w:w="3386"/>
            <w:tcMar>
              <w:top w:type="dxa" w:w="70"/>
              <w:left w:type="dxa" w:w="100"/>
              <w:bottom w:type="dxa" w:w="70"/>
              <w:right w:type="dxa" w:w="100"/>
            </w:tcMar>
          </w:tcPr>
          <w:p>
            <w:pPr>
              <w:spacing w:after="0"/>
            </w:pPr>
          </w:p>
        </w:tc>
      </w:tr>
      <w:tr>
        <w:trPr>
          <w:cantSplit/>
        </w:trPr>
        <w:tc>
          <w:tcPr>
            <w:tcW w:type="dxa" w:w="1504"/>
            <w:tcMar>
              <w:top w:type="dxa" w:w="70"/>
              <w:left w:type="dxa" w:w="100"/>
              <w:bottom w:type="dxa" w:w="70"/>
              <w:right w:type="dxa" w:w="100"/>
            </w:tcMar>
          </w:tcPr>
          <w:p>
            <w:pPr>
              <w:spacing w:after="0"/>
            </w:pPr>
            <w:r>
              <w:rPr>
                <w:sz w:val="19"/>
                <w:szCs w:val="19"/>
              </w:rPr>
              <w:t xml:space="preserve">Temperature</w:t>
            </w:r>
          </w:p>
        </w:tc>
        <w:tc>
          <w:tcPr>
            <w:tcW w:type="dxa" w:w="4136"/>
            <w:tcMar>
              <w:top w:type="dxa" w:w="70"/>
              <w:left w:type="dxa" w:w="100"/>
              <w:bottom w:type="dxa" w:w="70"/>
              <w:right w:type="dxa" w:w="100"/>
            </w:tcMar>
          </w:tcPr>
          <w:p>
            <w:pPr>
              <w:spacing w:after="0"/>
            </w:pPr>
            <w:r>
              <w:rPr>
                <w:sz w:val="19"/>
                <w:szCs w:val="19"/>
              </w:rPr>
              <w:t xml:space="preserve">Unit not holding temperature, needs service · Probe not available or not calibrated</w:t>
            </w:r>
          </w:p>
        </w:tc>
        <w:tc>
          <w:tcPr>
            <w:tcW w:type="dxa" w:w="3386"/>
            <w:tcMar>
              <w:top w:type="dxa" w:w="70"/>
              <w:left w:type="dxa" w:w="100"/>
              <w:bottom w:type="dxa" w:w="70"/>
              <w:right w:type="dxa" w:w="100"/>
            </w:tcMar>
          </w:tcPr>
          <w:p>
            <w:pPr>
              <w:spacing w:after="0"/>
            </w:pPr>
            <w:r>
              <w:rPr>
                <w:sz w:val="19"/>
                <w:szCs w:val="19"/>
              </w:rPr>
              <w:t xml:space="preserve">Food not left long enough to reach temperature</w:t>
            </w:r>
          </w:p>
        </w:tc>
      </w:tr>
    </w:tbl>
    <w:p>
      <w:pPr>
        <w:spacing w:after="120"/>
      </w:pPr>
    </w:p>
    <w:p>
      <w:pPr>
        <w:pStyle w:val="Heading3"/>
        <w:keepNext/>
      </w:pPr>
      <w:bookmarkStart w:name="sec57" w:id="57"/>
      <w:r>
        <w:t xml:space="preserve">Worked example</w:t>
      </w:r>
      <w:bookmarkEnd w:id="57"/>
    </w:p>
    <w:p>
      <w:pPr>
        <w:keepNext w:val="false"/>
        <w:spacing w:after="120"/>
      </w:pPr>
      <w:r>
        <w:t xml:space="preserve">"Cleaning chemicals stored away from food" has severity </w:t>
      </w:r>
      <w:r>
        <w:rPr>
          <w:b/>
          <w:bCs/>
        </w:rPr>
        <w:t xml:space="preserve">Critical</w:t>
      </w:r>
      <w:r>
        <w:t xml:space="preserve">. It fails with reason "Stored incorrectly by staff" (no change). Result: Critical, so a photo is required before submitting.</w:t>
      </w:r>
    </w:p>
    <w:p>
      <w:pPr>
        <w:keepNext w:val="false"/>
        <w:spacing w:after="120"/>
      </w:pPr>
      <w:r>
        <w:t xml:space="preserve">"Food stored off the floor" is </w:t>
      </w:r>
      <w:r>
        <w:rPr>
          <w:b/>
          <w:bCs/>
        </w:rPr>
        <w:t xml:space="preserve">Medium</w:t>
      </w:r>
      <w:r>
        <w:t xml:space="preserve">. It fails, and the same question failed at this branch two weeks ago. Repeat issue: +1, so the result is </w:t>
      </w:r>
      <w:r>
        <w:rPr>
          <w:b/>
          <w:bCs/>
        </w:rPr>
        <w:t xml:space="preserve">High</w:t>
      </w:r>
      <w:r>
        <w:t xml:space="preserve">, shown with an up-arrow.</w:t>
      </w:r>
    </w:p>
    <w:p>
      <w:pPr>
        <w:pStyle w:val="Heading2"/>
        <w:keepNext/>
      </w:pPr>
      <w:bookmarkStart w:name="sec58" w:id="58"/>
      <w:r>
        <w:t xml:space="preserve">Critical issues need a photo</w:t>
      </w:r>
      <w:bookmarkEnd w:id="58"/>
    </w:p>
    <w:p>
      <w:pPr>
        <w:keepNext w:val="false"/>
        <w:spacing w:after="120"/>
      </w:pPr>
      <w:r>
        <w:t xml:space="preserve">Any failed question whose final priority is Critical must have a photo. The checklist screen marks the photo field red, and both the checklist and review screens refuse to continue without one (</w:t>
      </w:r>
      <w:r>
        <w:rPr>
          <w:rFonts w:ascii="Consolas" w:cs="Consolas" w:eastAsia="Consolas" w:hAnsi="Consolas"/>
          <w:color w:val="3A3D44"/>
          <w:sz w:val="19"/>
          <w:szCs w:val="19"/>
        </w:rPr>
        <w:t xml:space="preserve">missingPhotoEvidence</w:t>
      </w:r>
      <w:r>
        <w:t xml:space="preserve">).</w:t>
      </w:r>
    </w:p>
    <w:p>
      <w:pPr>
        <w:pStyle w:val="Heading2"/>
        <w:keepNext/>
      </w:pPr>
      <w:bookmarkStart w:name="sec59" w:id="59"/>
      <w:r>
        <w:t xml:space="preserve">Where priority is used</w:t>
      </w:r>
      <w:bookmarkEnd w:id="59"/>
    </w:p>
    <w:p>
      <w:pPr>
        <w:pStyle w:val="ListParagraph"/>
        <w:numPr>
          <w:ilvl w:val="0"/>
          <w:numId w:val="3"/>
        </w:numPr>
        <w:spacing w:after="60"/>
      </w:pPr>
      <w:r>
        <w:t xml:space="preserve">Flag counts on the records list and dashboard.</w:t>
      </w:r>
    </w:p>
    <w:p>
      <w:pPr>
        <w:pStyle w:val="ListParagraph"/>
        <w:numPr>
          <w:ilvl w:val="0"/>
          <w:numId w:val="3"/>
        </w:numPr>
        <w:spacing w:after="60"/>
      </w:pPr>
      <w:r>
        <w:t xml:space="preserve">Ordering of issues on the review, summary and report screens.</w:t>
      </w:r>
    </w:p>
    <w:p>
      <w:pPr>
        <w:pStyle w:val="ListParagraph"/>
        <w:numPr>
          <w:ilvl w:val="0"/>
          <w:numId w:val="3"/>
        </w:numPr>
        <w:spacing w:after="60"/>
      </w:pPr>
      <w:r>
        <w:t xml:space="preserve">The priority of repair jobs raised from the inspection.</w:t>
      </w:r>
    </w:p>
    <w:p>
      <w:pPr>
        <w:pStyle w:val="ListParagraph"/>
        <w:numPr>
          <w:ilvl w:val="0"/>
          <w:numId w:val="3"/>
        </w:numPr>
        <w:spacing w:after="60"/>
      </w:pPr>
      <w:r>
        <w:t xml:space="preserve">The dashboard's "Needs action" count (Critical + High).</w:t>
      </w:r>
    </w:p>
    <w:p>
      <w:pPr>
        <w:pStyle w:val="Heading1"/>
        <w:keepNext/>
        <w:pageBreakBefore/>
      </w:pPr>
      <w:bookmarkStart w:name="sec60" w:id="60"/>
      <w:r>
        <w:t xml:space="preserve">11. Monday rounds and surprise visits</w:t>
      </w:r>
      <w:bookmarkEnd w:id="60"/>
    </w:p>
    <w:p>
      <w:pPr>
        <w:pStyle w:val="Heading2"/>
        <w:keepNext/>
      </w:pPr>
      <w:bookmarkStart w:name="sec61" w:id="61"/>
      <w:r>
        <w:t xml:space="preserve">Monday rounds</w:t>
      </w:r>
      <w:bookmarkEnd w:id="61"/>
    </w:p>
    <w:p>
      <w:pPr>
        <w:spacing w:after="160"/>
      </w:pPr>
      <w:r>
        <w:rPr>
          <w:sz w:val="23"/>
          <w:szCs w:val="23"/>
        </w:rPr>
        <w:t xml:space="preserve">Each branch should be inspected by its own manager once every week. </w:t>
      </w:r>
      <w:r>
        <w:rPr>
          <w:rFonts w:ascii="Consolas" w:cs="Consolas" w:eastAsia="Consolas" w:hAnsi="Consolas"/>
          <w:color w:val="3A3D44"/>
          <w:sz w:val="21"/>
          <w:szCs w:val="21"/>
        </w:rPr>
        <w:t xml:space="preserve">mondaySchedule.ts</w:t>
      </w:r>
      <w:r>
        <w:rPr>
          <w:sz w:val="23"/>
          <w:szCs w:val="23"/>
        </w:rPr>
        <w:t xml:space="preserve"> works out where each branch stands.</w:t>
      </w:r>
    </w:p>
    <w:p>
      <w:pPr>
        <w:pStyle w:val="ListParagraph"/>
        <w:numPr>
          <w:ilvl w:val="0"/>
          <w:numId w:val="3"/>
        </w:numPr>
        <w:spacing w:after="60"/>
      </w:pPr>
      <w:r>
        <w:t xml:space="preserve">Weeks run </w:t>
      </w:r>
      <w:r>
        <w:rPr>
          <w:b/>
          <w:bCs/>
        </w:rPr>
        <w:t xml:space="preserve">Monday to Sunday</w:t>
      </w:r>
      <w:r>
        <w:t xml:space="preserve">. A Sunday belongs to the week that started the Monday before.</w:t>
      </w:r>
    </w:p>
    <w:p>
      <w:pPr>
        <w:pStyle w:val="ListParagraph"/>
        <w:numPr>
          <w:ilvl w:val="0"/>
          <w:numId w:val="3"/>
        </w:numPr>
        <w:spacing w:after="60"/>
      </w:pPr>
      <w:r>
        <w:t xml:space="preserve">The round for this week is the branch's Monday-kind inspection dated this week.</w:t>
      </w:r>
    </w:p>
    <w:p>
      <w:pPr>
        <w:pStyle w:val="ListParagraph"/>
        <w:numPr>
          <w:ilvl w:val="0"/>
          <w:numId w:val="3"/>
        </w:numPr>
        <w:spacing w:after="60"/>
      </w:pPr>
      <w:r>
        <w:rPr>
          <w:b/>
          <w:bCs/>
        </w:rPr>
        <w:t xml:space="preserve">Done</w:t>
      </w:r>
      <w:r>
        <w:t xml:space="preserve"> when that inspection is signed. </w:t>
      </w:r>
      <w:r>
        <w:rPr>
          <w:b/>
          <w:bCs/>
        </w:rPr>
        <w:t xml:space="preserve">In progress</w:t>
      </w:r>
      <w:r>
        <w:t xml:space="preserve"> when it is a draft.</w:t>
      </w:r>
    </w:p>
    <w:p>
      <w:pPr>
        <w:pStyle w:val="ListParagraph"/>
        <w:numPr>
          <w:ilvl w:val="0"/>
          <w:numId w:val="3"/>
        </w:numPr>
        <w:spacing w:after="60"/>
      </w:pPr>
      <w:r>
        <w:rPr>
          <w:b/>
          <w:bCs/>
        </w:rPr>
        <w:t xml:space="preserve">Due today</w:t>
      </w:r>
      <w:r>
        <w:t xml:space="preserve"> on a Monday when it is not done. </w:t>
      </w:r>
      <w:r>
        <w:rPr>
          <w:b/>
          <w:bCs/>
        </w:rPr>
        <w:t xml:space="preserve">Overdue</w:t>
      </w:r>
      <w:r>
        <w:t xml:space="preserve"> from Tuesday onwards, counted in days since Monday.</w:t>
      </w:r>
    </w:p>
    <w:p>
      <w:pPr>
        <w:pStyle w:val="ListParagraph"/>
        <w:numPr>
          <w:ilvl w:val="0"/>
          <w:numId w:val="3"/>
        </w:numPr>
        <w:spacing w:after="60"/>
      </w:pPr>
      <w:r>
        <w:t xml:space="preserve">Being late is shown, never blocked. Surprise visits do not count as the Monday round.</w:t>
      </w:r>
    </w:p>
    <w:p>
      <w:pPr>
        <w:keepNext w:val="false"/>
        <w:spacing w:after="120"/>
      </w:pPr>
      <w:r>
        <w:t xml:space="preserve">This status shows on the Monday-round cards on the Inspections screen, the dashboard header, and the top-bar alerts. The dashboard separately treats a branch as overdue when its last signed visit is more than 7 days old.</w:t>
      </w:r>
    </w:p>
    <w:p>
      <w:pPr>
        <w:pStyle w:val="Heading2"/>
        <w:keepNext/>
      </w:pPr>
      <w:bookmarkStart w:name="sec62" w:id="62"/>
      <w:r>
        <w:t xml:space="preserve">Surprise visits</w:t>
      </w:r>
      <w:bookmarkEnd w:id="62"/>
    </w:p>
    <w:p>
      <w:pPr>
        <w:keepNext w:val="false"/>
        <w:spacing w:after="120"/>
      </w:pPr>
      <w:r>
        <w:t xml:space="preserve">A surprise visit is an inspection record created in advance with status </w:t>
      </w:r>
      <w:r>
        <w:rPr>
          <w:rFonts w:ascii="Consolas" w:cs="Consolas" w:eastAsia="Consolas" w:hAnsi="Consolas"/>
          <w:color w:val="3A3D44"/>
          <w:sz w:val="19"/>
          <w:szCs w:val="19"/>
        </w:rPr>
        <w:t xml:space="preserve">assigned</w:t>
      </w:r>
      <w:r>
        <w:t xml:space="preserve"> and handed to one inspector.</w:t>
      </w:r>
    </w:p>
    <w:p>
      <w:pPr>
        <w:pStyle w:val="Heading3"/>
        <w:keepNext/>
      </w:pPr>
      <w:bookmarkStart w:name="sec63" w:id="63"/>
      <w:r>
        <w:t xml:space="preserve">Rules</w:t>
      </w:r>
      <w:bookmarkEnd w:id="63"/>
    </w:p>
    <w:p>
      <w:pPr>
        <w:pStyle w:val="ListParagraph"/>
        <w:numPr>
          <w:ilvl w:val="0"/>
          <w:numId w:val="3"/>
        </w:numPr>
        <w:spacing w:after="60"/>
      </w:pPr>
      <w:r>
        <w:t xml:space="preserve">A branch can have only </w:t>
      </w:r>
      <w:r>
        <w:rPr>
          <w:b/>
          <w:bCs/>
        </w:rPr>
        <w:t xml:space="preserve">one</w:t>
      </w:r>
      <w:r>
        <w:t xml:space="preserve"> unfinished surprise visit at a time, and an inspector can carry only </w:t>
      </w:r>
      <w:r>
        <w:rPr>
          <w:b/>
          <w:bCs/>
        </w:rPr>
        <w:t xml:space="preserve">one</w:t>
      </w:r>
      <w:r>
        <w:t xml:space="preserve">.</w:t>
      </w:r>
    </w:p>
    <w:p>
      <w:pPr>
        <w:pStyle w:val="ListParagraph"/>
        <w:numPr>
          <w:ilvl w:val="0"/>
          <w:numId w:val="3"/>
        </w:numPr>
        <w:spacing w:after="60"/>
      </w:pPr>
      <w:r>
        <w:t xml:space="preserve">An optional time window can be set. If the end passes before the visit is started, it is shown as late.</w:t>
      </w:r>
    </w:p>
    <w:p>
      <w:pPr>
        <w:pStyle w:val="ListParagraph"/>
        <w:numPr>
          <w:ilvl w:val="0"/>
          <w:numId w:val="3"/>
        </w:numPr>
        <w:spacing w:after="60"/>
      </w:pPr>
      <w:r>
        <w:t xml:space="preserve">The admin can </w:t>
      </w:r>
      <w:r>
        <w:rPr>
          <w:b/>
          <w:bCs/>
        </w:rPr>
        <w:t xml:space="preserve">withdraw</w:t>
      </w:r>
      <w:r>
        <w:t xml:space="preserve"> a visit only before it is started.</w:t>
      </w:r>
    </w:p>
    <w:p>
      <w:pPr>
        <w:pStyle w:val="ListParagraph"/>
        <w:numPr>
          <w:ilvl w:val="0"/>
          <w:numId w:val="3"/>
        </w:numPr>
        <w:spacing w:after="60"/>
      </w:pPr>
      <w:r>
        <w:t xml:space="preserve">An inspector cannot delete a visit they were given. Only the admin can discard a started surprise visit.</w:t>
      </w:r>
    </w:p>
    <w:p>
      <w:pPr>
        <w:pStyle w:val="Heading3"/>
        <w:keepNext/>
      </w:pPr>
      <w:bookmarkStart w:name="sec64" w:id="64"/>
      <w:r>
        <w:t xml:space="preserve">How the system picks a branch</w:t>
      </w:r>
      <w:bookmarkEnd w:id="64"/>
    </w:p>
    <w:p>
      <w:pPr>
        <w:keepNext/>
        <w:spacing w:after="120"/>
      </w:pPr>
      <w:r>
        <w:rPr>
          <w:rFonts w:ascii="Consolas" w:cs="Consolas" w:eastAsia="Consolas" w:hAnsi="Consolas"/>
          <w:color w:val="3A3D44"/>
          <w:sz w:val="19"/>
          <w:szCs w:val="19"/>
        </w:rPr>
        <w:t xml:space="preserve">randomBranch</w:t>
      </w:r>
      <w:r>
        <w:t xml:space="preserve"> works like dealing from a deck of cards, so every branch is visited once before any is visited twice:</w:t>
      </w:r>
    </w:p>
    <w:p>
      <w:pPr>
        <w:pStyle w:val="ListParagraph"/>
        <w:numPr>
          <w:ilvl w:val="0"/>
          <w:numId w:val="10"/>
        </w:numPr>
        <w:spacing w:after="60"/>
      </w:pPr>
      <w:r>
        <w:t xml:space="preserve">Start with all open branches as the deck.</w:t>
      </w:r>
    </w:p>
    <w:p>
      <w:pPr>
        <w:pStyle w:val="ListParagraph"/>
        <w:numPr>
          <w:ilvl w:val="0"/>
          <w:numId w:val="10"/>
        </w:numPr>
        <w:spacing w:after="60"/>
      </w:pPr>
      <w:r>
        <w:t xml:space="preserve">Go through past surprise visits from oldest to newest, removing each visited branch from the deck. When the deck runs out, refill it.</w:t>
      </w:r>
    </w:p>
    <w:p>
      <w:pPr>
        <w:pStyle w:val="ListParagraph"/>
        <w:numPr>
          <w:ilvl w:val="0"/>
          <w:numId w:val="10"/>
        </w:numPr>
        <w:spacing w:after="60"/>
      </w:pPr>
      <w:r>
        <w:t xml:space="preserve">Whatever is left is the current round.</w:t>
      </w:r>
    </w:p>
    <w:p>
      <w:pPr>
        <w:pStyle w:val="ListParagraph"/>
        <w:numPr>
          <w:ilvl w:val="0"/>
          <w:numId w:val="10"/>
        </w:numPr>
        <w:spacing w:after="60"/>
      </w:pPr>
      <w:r>
        <w:t xml:space="preserve">Never pick the same branch as the last visit (unless it is the only option).</w:t>
      </w:r>
    </w:p>
    <w:p>
      <w:pPr>
        <w:pStyle w:val="ListParagraph"/>
        <w:numPr>
          <w:ilvl w:val="0"/>
          <w:numId w:val="10"/>
        </w:numPr>
        <w:spacing w:after="60"/>
      </w:pPr>
      <w:r>
        <w:t xml:space="preserve">Skip branches that already have an unfinished visit; they stay in the round for later.</w:t>
      </w:r>
    </w:p>
    <w:p>
      <w:pPr>
        <w:pStyle w:val="ListParagraph"/>
        <w:numPr>
          <w:ilvl w:val="0"/>
          <w:numId w:val="10"/>
        </w:numPr>
        <w:spacing w:after="60"/>
      </w:pPr>
      <w:r>
        <w:t xml:space="preserve">Pick one of the remaining branches at random.</w:t>
      </w:r>
    </w:p>
    <w:p>
      <w:pPr>
        <w:pStyle w:val="Heading3"/>
        <w:keepNext/>
      </w:pPr>
      <w:bookmarkStart w:name="sec65" w:id="65"/>
      <w:r>
        <w:t xml:space="preserve">How the system picks an inspector</w:t>
      </w:r>
      <w:bookmarkEnd w:id="65"/>
    </w:p>
    <w:p>
      <w:pPr>
        <w:keepNext w:val="false"/>
        <w:spacing w:after="120"/>
      </w:pPr>
      <w:r>
        <w:rPr>
          <w:rFonts w:ascii="Consolas" w:cs="Consolas" w:eastAsia="Consolas" w:hAnsi="Consolas"/>
          <w:color w:val="3A3D44"/>
          <w:sz w:val="19"/>
          <w:szCs w:val="19"/>
        </w:rPr>
        <w:t xml:space="preserve">randomInspector</w:t>
      </w:r>
      <w:r>
        <w:t xml:space="preserve"> only considers active inspectors with no unfinished visit. Among those, it picks at random from the ones with the fewest assigned visits.</w:t>
      </w:r>
    </w:p>
    <w:p>
      <w:pPr>
        <w:pStyle w:val="Heading3"/>
        <w:keepNext/>
      </w:pPr>
      <w:bookmarkStart w:name="sec66" w:id="66"/>
      <w:r>
        <w:t xml:space="preserve">Automatic surprise visits</w:t>
      </w:r>
      <w:bookmarkEnd w:id="66"/>
    </w:p>
    <w:p>
      <w:pPr>
        <w:keepNext/>
        <w:spacing w:after="120"/>
      </w:pPr>
      <w:r>
        <w:t xml:space="preserve">Two settings on the New inspection screen, admin only:</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80"/>
        <w:gridCol w:w="1344"/>
        <w:gridCol w:w="4802"/>
      </w:tblGrid>
      <w:tr>
        <w:trPr>
          <w:cantSplit/>
          <w:tblHeader/>
        </w:trPr>
        <w:tc>
          <w:tcPr>
            <w:tcW w:type="dxa" w:w="2880"/>
            <w:shd w:fill="F2F3F5" w:color="auto" w:val="clear"/>
            <w:tcMar>
              <w:top w:type="dxa" w:w="70"/>
              <w:left w:type="dxa" w:w="100"/>
              <w:bottom w:type="dxa" w:w="70"/>
              <w:right w:type="dxa" w:w="100"/>
            </w:tcMar>
          </w:tcPr>
          <w:p>
            <w:pPr>
              <w:spacing w:after="0"/>
            </w:pPr>
            <w:r>
              <w:rPr>
                <w:b/>
                <w:bCs/>
                <w:sz w:val="19"/>
                <w:szCs w:val="19"/>
              </w:rPr>
              <w:t xml:space="preserve">Setting</w:t>
            </w:r>
          </w:p>
        </w:tc>
        <w:tc>
          <w:tcPr>
            <w:tcW w:type="dxa" w:w="1344"/>
            <w:shd w:fill="F2F3F5" w:color="auto" w:val="clear"/>
            <w:tcMar>
              <w:top w:type="dxa" w:w="70"/>
              <w:left w:type="dxa" w:w="100"/>
              <w:bottom w:type="dxa" w:w="70"/>
              <w:right w:type="dxa" w:w="100"/>
            </w:tcMar>
          </w:tcPr>
          <w:p>
            <w:pPr>
              <w:spacing w:after="0"/>
            </w:pPr>
            <w:r>
              <w:rPr>
                <w:b/>
                <w:bCs/>
                <w:sz w:val="19"/>
                <w:szCs w:val="19"/>
              </w:rPr>
              <w:t xml:space="preserve">Default</w:t>
            </w:r>
          </w:p>
        </w:tc>
        <w:tc>
          <w:tcPr>
            <w:tcW w:type="dxa" w:w="4802"/>
            <w:shd w:fill="F2F3F5" w:color="auto" w:val="clear"/>
            <w:tcMar>
              <w:top w:type="dxa" w:w="70"/>
              <w:left w:type="dxa" w:w="100"/>
              <w:bottom w:type="dxa" w:w="70"/>
              <w:right w:type="dxa" w:w="100"/>
            </w:tcMar>
          </w:tcPr>
          <w:p>
            <w:pPr>
              <w:spacing w:after="0"/>
            </w:pPr>
            <w:r>
              <w:rPr>
                <w:b/>
                <w:bCs/>
                <w:sz w:val="19"/>
                <w:szCs w:val="19"/>
              </w:rPr>
              <w:t xml:space="preserve">Effect</w:t>
            </w:r>
          </w:p>
        </w:tc>
      </w:tr>
      <w:tr>
        <w:trPr>
          <w:cantSplit/>
        </w:trPr>
        <w:tc>
          <w:tcPr>
            <w:tcW w:type="dxa" w:w="2880"/>
            <w:tcMar>
              <w:top w:type="dxa" w:w="70"/>
              <w:left w:type="dxa" w:w="100"/>
              <w:bottom w:type="dxa" w:w="70"/>
              <w:right w:type="dxa" w:w="100"/>
            </w:tcMar>
          </w:tcPr>
          <w:p>
            <w:pPr>
              <w:spacing w:after="0"/>
            </w:pPr>
            <w:r>
              <w:rPr>
                <w:sz w:val="19"/>
                <w:szCs w:val="19"/>
              </w:rPr>
              <w:t xml:space="preserve">Automatic assignment</w:t>
            </w:r>
          </w:p>
        </w:tc>
        <w:tc>
          <w:tcPr>
            <w:tcW w:type="dxa" w:w="1344"/>
            <w:tcMar>
              <w:top w:type="dxa" w:w="70"/>
              <w:left w:type="dxa" w:w="100"/>
              <w:bottom w:type="dxa" w:w="70"/>
              <w:right w:type="dxa" w:w="100"/>
            </w:tcMar>
          </w:tcPr>
          <w:p>
            <w:pPr>
              <w:spacing w:after="0"/>
            </w:pPr>
            <w:r>
              <w:rPr>
                <w:sz w:val="19"/>
                <w:szCs w:val="19"/>
              </w:rPr>
              <w:t xml:space="preserve">On</w:t>
            </w:r>
          </w:p>
        </w:tc>
        <w:tc>
          <w:tcPr>
            <w:tcW w:type="dxa" w:w="4802"/>
            <w:tcMar>
              <w:top w:type="dxa" w:w="70"/>
              <w:left w:type="dxa" w:w="100"/>
              <w:bottom w:type="dxa" w:w="70"/>
              <w:right w:type="dxa" w:w="100"/>
            </w:tcMar>
          </w:tcPr>
          <w:p>
            <w:pPr>
              <w:spacing w:after="0"/>
            </w:pPr>
            <w:r>
              <w:rPr>
                <w:sz w:val="19"/>
                <w:szCs w:val="19"/>
              </w:rPr>
              <w:t xml:space="preserve">Lets the system pick the branch and inspector. Turning it off also turns off automatic visits.</w:t>
            </w:r>
          </w:p>
        </w:tc>
      </w:tr>
      <w:tr>
        <w:trPr>
          <w:cantSplit/>
        </w:trPr>
        <w:tc>
          <w:tcPr>
            <w:tcW w:type="dxa" w:w="2880"/>
            <w:tcMar>
              <w:top w:type="dxa" w:w="70"/>
              <w:left w:type="dxa" w:w="100"/>
              <w:bottom w:type="dxa" w:w="70"/>
              <w:right w:type="dxa" w:w="100"/>
            </w:tcMar>
          </w:tcPr>
          <w:p>
            <w:pPr>
              <w:spacing w:after="0"/>
            </w:pPr>
            <w:r>
              <w:rPr>
                <w:sz w:val="19"/>
                <w:szCs w:val="19"/>
              </w:rPr>
              <w:t xml:space="preserve">Raise one automatically every N days</w:t>
            </w:r>
          </w:p>
        </w:tc>
        <w:tc>
          <w:tcPr>
            <w:tcW w:type="dxa" w:w="1344"/>
            <w:tcMar>
              <w:top w:type="dxa" w:w="70"/>
              <w:left w:type="dxa" w:w="100"/>
              <w:bottom w:type="dxa" w:w="70"/>
              <w:right w:type="dxa" w:w="100"/>
            </w:tcMar>
          </w:tcPr>
          <w:p>
            <w:pPr>
              <w:spacing w:after="0"/>
            </w:pPr>
            <w:r>
              <w:rPr>
                <w:sz w:val="19"/>
                <w:szCs w:val="19"/>
              </w:rPr>
              <w:t xml:space="preserve">0 (off)</w:t>
            </w:r>
          </w:p>
        </w:tc>
        <w:tc>
          <w:tcPr>
            <w:tcW w:type="dxa" w:w="4802"/>
            <w:tcMar>
              <w:top w:type="dxa" w:w="70"/>
              <w:left w:type="dxa" w:w="100"/>
              <w:bottom w:type="dxa" w:w="70"/>
              <w:right w:type="dxa" w:w="100"/>
            </w:tcMar>
          </w:tcPr>
          <w:p>
            <w:pPr>
              <w:spacing w:after="0"/>
            </w:pPr>
            <w:r>
              <w:rPr>
                <w:sz w:val="19"/>
                <w:szCs w:val="19"/>
              </w:rPr>
              <w:t xml:space="preserve">1 to 365. Each time the app opens, if N days have passed since the last surprise visit of any kind, one is raised for today.</w:t>
            </w:r>
          </w:p>
        </w:tc>
      </w:tr>
    </w:tbl>
    <w:p>
      <w:pPr>
        <w:spacing w:after="120"/>
      </w:pPr>
    </w:p>
    <w:p>
      <w:pPr>
        <w:keepNext w:val="false"/>
        <w:spacing w:after="120"/>
      </w:pPr>
      <w:r>
        <w:t xml:space="preserve">Automatic visits get the id </w:t>
      </w:r>
      <w:r>
        <w:rPr>
          <w:rFonts w:ascii="Consolas" w:cs="Consolas" w:eastAsia="Consolas" w:hAnsi="Consolas"/>
          <w:color w:val="3A3D44"/>
          <w:sz w:val="19"/>
          <w:szCs w:val="19"/>
        </w:rPr>
        <w:t xml:space="preserve">insp-auto-&lt;due date&gt;</w:t>
      </w:r>
      <w:r>
        <w:t xml:space="preserve">, so two open tabs cannot raise the same one twice. A long gap raises a single visit, not a backlog.</w:t>
      </w:r>
    </w:p>
    <w:p>
      <w:pPr>
        <w:pStyle w:val="Heading1"/>
        <w:keepNext/>
        <w:pageBreakBefore/>
      </w:pPr>
      <w:bookmarkStart w:name="sec67" w:id="67"/>
      <w:r>
        <w:t xml:space="preserve">12. Maintenance and the asset register</w:t>
      </w:r>
      <w:bookmarkEnd w:id="67"/>
    </w:p>
    <w:p>
      <w:pPr>
        <w:spacing w:after="160"/>
      </w:pPr>
      <w:r>
        <w:rPr>
          <w:sz w:val="23"/>
          <w:szCs w:val="23"/>
        </w:rPr>
        <w:t xml:space="preserve">The maintenance side of the app keeps a board of repair and service jobs, a register of every appliance, and service plans that put routine work on the board automatically.</w:t>
      </w:r>
    </w:p>
    <w:p>
      <w:pPr>
        <w:keepNext/>
        <w:spacing w:after="60" w:before="120" w:line="240" w:lineRule="auto"/>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B6F76"/>
          <w:sz w:val="18"/>
          <w:szCs w:val="18"/>
        </w:rPr>
        <w:t xml:space="preserve">Figure 3. The four ways a job is created, and its life on the board.</w:t>
      </w:r>
    </w:p>
    <w:p>
      <w:pPr>
        <w:pStyle w:val="Heading2"/>
        <w:keepNext/>
      </w:pPr>
      <w:bookmarkStart w:name="sec68" w:id="68"/>
      <w:r>
        <w:t xml:space="preserve">Where jobs come from</w:t>
      </w:r>
      <w:bookmarkEnd w:id="68"/>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917"/>
        <w:gridCol w:w="3514"/>
        <w:gridCol w:w="1038"/>
        <w:gridCol w:w="2557"/>
      </w:tblGrid>
      <w:tr>
        <w:trPr>
          <w:cantSplit/>
          <w:tblHeader/>
        </w:trPr>
        <w:tc>
          <w:tcPr>
            <w:tcW w:type="dxa" w:w="1917"/>
            <w:shd w:fill="F2F3F5" w:color="auto" w:val="clear"/>
            <w:tcMar>
              <w:top w:type="dxa" w:w="70"/>
              <w:left w:type="dxa" w:w="100"/>
              <w:bottom w:type="dxa" w:w="70"/>
              <w:right w:type="dxa" w:w="100"/>
            </w:tcMar>
          </w:tcPr>
          <w:p>
            <w:pPr>
              <w:spacing w:after="0"/>
            </w:pPr>
            <w:r>
              <w:rPr>
                <w:b/>
                <w:bCs/>
                <w:sz w:val="19"/>
                <w:szCs w:val="19"/>
              </w:rPr>
              <w:t xml:space="preserve">Source</w:t>
            </w:r>
          </w:p>
        </w:tc>
        <w:tc>
          <w:tcPr>
            <w:tcW w:type="dxa" w:w="3514"/>
            <w:shd w:fill="F2F3F5" w:color="auto" w:val="clear"/>
            <w:tcMar>
              <w:top w:type="dxa" w:w="70"/>
              <w:left w:type="dxa" w:w="100"/>
              <w:bottom w:type="dxa" w:w="70"/>
              <w:right w:type="dxa" w:w="100"/>
            </w:tcMar>
          </w:tcPr>
          <w:p>
            <w:pPr>
              <w:spacing w:after="0"/>
            </w:pPr>
            <w:r>
              <w:rPr>
                <w:b/>
                <w:bCs/>
                <w:sz w:val="19"/>
                <w:szCs w:val="19"/>
              </w:rPr>
              <w:t xml:space="preserve">How</w:t>
            </w:r>
          </w:p>
        </w:tc>
        <w:tc>
          <w:tcPr>
            <w:tcW w:type="dxa" w:w="1038"/>
            <w:shd w:fill="F2F3F5" w:color="auto" w:val="clear"/>
            <w:tcMar>
              <w:top w:type="dxa" w:w="70"/>
              <w:left w:type="dxa" w:w="100"/>
              <w:bottom w:type="dxa" w:w="70"/>
              <w:right w:type="dxa" w:w="100"/>
            </w:tcMar>
          </w:tcPr>
          <w:p>
            <w:pPr>
              <w:spacing w:after="0"/>
            </w:pPr>
            <w:r>
              <w:rPr>
                <w:b/>
                <w:bCs/>
                <w:sz w:val="19"/>
                <w:szCs w:val="19"/>
              </w:rPr>
              <w:t xml:space="preserve">Job type</w:t>
            </w:r>
          </w:p>
        </w:tc>
        <w:tc>
          <w:tcPr>
            <w:tcW w:type="dxa" w:w="2557"/>
            <w:shd w:fill="F2F3F5" w:color="auto" w:val="clear"/>
            <w:tcMar>
              <w:top w:type="dxa" w:w="70"/>
              <w:left w:type="dxa" w:w="100"/>
              <w:bottom w:type="dxa" w:w="70"/>
              <w:right w:type="dxa" w:w="100"/>
            </w:tcMar>
          </w:tcPr>
          <w:p>
            <w:pPr>
              <w:spacing w:after="0"/>
            </w:pPr>
            <w:r>
              <w:rPr>
                <w:b/>
                <w:bCs/>
                <w:sz w:val="19"/>
                <w:szCs w:val="19"/>
              </w:rPr>
              <w:t xml:space="preserve">Id</w:t>
            </w:r>
          </w:p>
        </w:tc>
      </w:tr>
      <w:tr>
        <w:trPr>
          <w:cantSplit/>
        </w:trPr>
        <w:tc>
          <w:tcPr>
            <w:tcW w:type="dxa" w:w="1917"/>
            <w:tcMar>
              <w:top w:type="dxa" w:w="70"/>
              <w:left w:type="dxa" w:w="100"/>
              <w:bottom w:type="dxa" w:w="70"/>
              <w:right w:type="dxa" w:w="100"/>
            </w:tcMar>
          </w:tcPr>
          <w:p>
            <w:pPr>
              <w:spacing w:after="0"/>
            </w:pPr>
            <w:r>
              <w:rPr>
                <w:sz w:val="19"/>
                <w:szCs w:val="19"/>
              </w:rPr>
              <w:t xml:space="preserve">Failed inspection check</w:t>
            </w:r>
          </w:p>
        </w:tc>
        <w:tc>
          <w:tcPr>
            <w:tcW w:type="dxa" w:w="3514"/>
            <w:tcMar>
              <w:top w:type="dxa" w:w="70"/>
              <w:left w:type="dxa" w:w="100"/>
              <w:bottom w:type="dxa" w:w="70"/>
              <w:right w:type="dxa" w:w="100"/>
            </w:tcMar>
          </w:tcPr>
          <w:p>
            <w:pPr>
              <w:spacing w:after="0"/>
            </w:pPr>
            <w:r>
              <w:rPr>
                <w:sz w:val="19"/>
                <w:szCs w:val="19"/>
              </w:rPr>
              <w:t xml:space="preserve">On submit, every No in the </w:t>
            </w:r>
            <w:r>
              <w:rPr>
                <w:rFonts w:ascii="Consolas" w:cs="Consolas" w:eastAsia="Consolas" w:hAnsi="Consolas"/>
                <w:color w:val="3A3D44"/>
                <w:sz w:val="17"/>
                <w:szCs w:val="17"/>
              </w:rPr>
              <w:t xml:space="preserve">MAINTENANCE</w:t>
            </w:r>
            <w:r>
              <w:rPr>
                <w:sz w:val="19"/>
                <w:szCs w:val="19"/>
              </w:rPr>
              <w:t xml:space="preserve"> group becomes a job.</w:t>
            </w:r>
          </w:p>
        </w:tc>
        <w:tc>
          <w:tcPr>
            <w:tcW w:type="dxa" w:w="1038"/>
            <w:tcMar>
              <w:top w:type="dxa" w:w="70"/>
              <w:left w:type="dxa" w:w="100"/>
              <w:bottom w:type="dxa" w:w="70"/>
              <w:right w:type="dxa" w:w="100"/>
            </w:tcMar>
          </w:tcPr>
          <w:p>
            <w:pPr>
              <w:spacing w:after="0"/>
            </w:pPr>
            <w:r>
              <w:rPr>
                <w:sz w:val="19"/>
                <w:szCs w:val="19"/>
              </w:rPr>
              <w:t xml:space="preserve">Problem</w:t>
            </w:r>
          </w:p>
        </w:tc>
        <w:tc>
          <w:tcPr>
            <w:tcW w:type="dxa" w:w="2557"/>
            <w:tcMar>
              <w:top w:type="dxa" w:w="70"/>
              <w:left w:type="dxa" w:w="100"/>
              <w:bottom w:type="dxa" w:w="70"/>
              <w:right w:type="dxa" w:w="100"/>
            </w:tcMar>
          </w:tcPr>
          <w:p>
            <w:pPr>
              <w:spacing w:after="0"/>
            </w:pPr>
            <w:r>
              <w:rPr>
                <w:rFonts w:ascii="Consolas" w:cs="Consolas" w:eastAsia="Consolas" w:hAnsi="Consolas"/>
                <w:color w:val="3A3D44"/>
                <w:sz w:val="17"/>
                <w:szCs w:val="17"/>
              </w:rPr>
              <w:t xml:space="preserve">mnt-insp-&lt;inspection&gt;-&lt;question&gt;</w:t>
            </w:r>
          </w:p>
        </w:tc>
      </w:tr>
      <w:tr>
        <w:trPr>
          <w:cantSplit/>
        </w:trPr>
        <w:tc>
          <w:tcPr>
            <w:tcW w:type="dxa" w:w="1917"/>
            <w:tcMar>
              <w:top w:type="dxa" w:w="70"/>
              <w:left w:type="dxa" w:w="100"/>
              <w:bottom w:type="dxa" w:w="70"/>
              <w:right w:type="dxa" w:w="100"/>
            </w:tcMar>
          </w:tcPr>
          <w:p>
            <w:pPr>
              <w:spacing w:after="0"/>
            </w:pPr>
            <w:r>
              <w:rPr>
                <w:sz w:val="19"/>
                <w:szCs w:val="19"/>
              </w:rPr>
              <w:t xml:space="preserve">Report a problem</w:t>
            </w:r>
          </w:p>
        </w:tc>
        <w:tc>
          <w:tcPr>
            <w:tcW w:type="dxa" w:w="3514"/>
            <w:tcMar>
              <w:top w:type="dxa" w:w="70"/>
              <w:left w:type="dxa" w:w="100"/>
              <w:bottom w:type="dxa" w:w="70"/>
              <w:right w:type="dxa" w:w="100"/>
            </w:tcMar>
          </w:tcPr>
          <w:p>
            <w:pPr>
              <w:spacing w:after="0"/>
            </w:pPr>
            <w:r>
              <w:rPr>
                <w:sz w:val="19"/>
                <w:szCs w:val="19"/>
              </w:rPr>
              <w:t xml:space="preserve">Anyone with maintenance access presses </w:t>
            </w:r>
            <w:r>
              <w:rPr>
                <w:sz w:val="19"/>
                <w:szCs w:val="19"/>
              </w:rPr>
              <w:t xml:space="preserve">Report a problem</w:t>
            </w:r>
            <w:r>
              <w:rPr>
                <w:sz w:val="19"/>
                <w:szCs w:val="19"/>
              </w:rPr>
              <w:t xml:space="preserve"> on the job board.</w:t>
            </w:r>
          </w:p>
        </w:tc>
        <w:tc>
          <w:tcPr>
            <w:tcW w:type="dxa" w:w="1038"/>
            <w:tcMar>
              <w:top w:type="dxa" w:w="70"/>
              <w:left w:type="dxa" w:w="100"/>
              <w:bottom w:type="dxa" w:w="70"/>
              <w:right w:type="dxa" w:w="100"/>
            </w:tcMar>
          </w:tcPr>
          <w:p>
            <w:pPr>
              <w:spacing w:after="0"/>
            </w:pPr>
            <w:r>
              <w:rPr>
                <w:sz w:val="19"/>
                <w:szCs w:val="19"/>
              </w:rPr>
              <w:t xml:space="preserve">Problem</w:t>
            </w:r>
          </w:p>
        </w:tc>
        <w:tc>
          <w:tcPr>
            <w:tcW w:type="dxa" w:w="2557"/>
            <w:tcMar>
              <w:top w:type="dxa" w:w="70"/>
              <w:left w:type="dxa" w:w="100"/>
              <w:bottom w:type="dxa" w:w="70"/>
              <w:right w:type="dxa" w:w="100"/>
            </w:tcMar>
          </w:tcPr>
          <w:p>
            <w:pPr>
              <w:spacing w:after="0"/>
            </w:pPr>
            <w:r>
              <w:rPr>
                <w:rFonts w:ascii="Consolas" w:cs="Consolas" w:eastAsia="Consolas" w:hAnsi="Consolas"/>
                <w:color w:val="3A3D44"/>
                <w:sz w:val="17"/>
                <w:szCs w:val="17"/>
              </w:rPr>
              <w:t xml:space="preserve">mnt-&lt;timestamp&gt;</w:t>
            </w:r>
          </w:p>
        </w:tc>
      </w:tr>
      <w:tr>
        <w:trPr>
          <w:cantSplit/>
        </w:trPr>
        <w:tc>
          <w:tcPr>
            <w:tcW w:type="dxa" w:w="1917"/>
            <w:tcMar>
              <w:top w:type="dxa" w:w="70"/>
              <w:left w:type="dxa" w:w="100"/>
              <w:bottom w:type="dxa" w:w="70"/>
              <w:right w:type="dxa" w:w="100"/>
            </w:tcMar>
          </w:tcPr>
          <w:p>
            <w:pPr>
              <w:spacing w:after="0"/>
            </w:pPr>
            <w:r>
              <w:rPr>
                <w:sz w:val="19"/>
                <w:szCs w:val="19"/>
              </w:rPr>
              <w:t xml:space="preserve">Schedule sweep</w:t>
            </w:r>
          </w:p>
        </w:tc>
        <w:tc>
          <w:tcPr>
            <w:tcW w:type="dxa" w:w="3514"/>
            <w:tcMar>
              <w:top w:type="dxa" w:w="70"/>
              <w:left w:type="dxa" w:w="100"/>
              <w:bottom w:type="dxa" w:w="70"/>
              <w:right w:type="dxa" w:w="100"/>
            </w:tcMar>
          </w:tcPr>
          <w:p>
            <w:pPr>
              <w:spacing w:after="0"/>
            </w:pPr>
            <w:r>
              <w:rPr>
                <w:sz w:val="19"/>
                <w:szCs w:val="19"/>
              </w:rPr>
              <w:t xml:space="preserve">When the app opens, every service that has fallen due gets a job.</w:t>
            </w:r>
          </w:p>
        </w:tc>
        <w:tc>
          <w:tcPr>
            <w:tcW w:type="dxa" w:w="1038"/>
            <w:tcMar>
              <w:top w:type="dxa" w:w="70"/>
              <w:left w:type="dxa" w:w="100"/>
              <w:bottom w:type="dxa" w:w="70"/>
              <w:right w:type="dxa" w:w="100"/>
            </w:tcMar>
          </w:tcPr>
          <w:p>
            <w:pPr>
              <w:spacing w:after="0"/>
            </w:pPr>
            <w:r>
              <w:rPr>
                <w:sz w:val="19"/>
                <w:szCs w:val="19"/>
              </w:rPr>
              <w:t xml:space="preserve">Scheduled</w:t>
            </w:r>
          </w:p>
        </w:tc>
        <w:tc>
          <w:tcPr>
            <w:tcW w:type="dxa" w:w="2557"/>
            <w:tcMar>
              <w:top w:type="dxa" w:w="70"/>
              <w:left w:type="dxa" w:w="100"/>
              <w:bottom w:type="dxa" w:w="70"/>
              <w:right w:type="dxa" w:w="100"/>
            </w:tcMar>
          </w:tcPr>
          <w:p>
            <w:pPr>
              <w:spacing w:after="0"/>
            </w:pPr>
            <w:r>
              <w:rPr>
                <w:rFonts w:ascii="Consolas" w:cs="Consolas" w:eastAsia="Consolas" w:hAnsi="Consolas"/>
                <w:color w:val="3A3D44"/>
                <w:sz w:val="17"/>
                <w:szCs w:val="17"/>
              </w:rPr>
              <w:t xml:space="preserve">mnt-plan-&lt;plan&gt;-&lt;asset&gt;-&lt;due date&gt;</w:t>
            </w:r>
          </w:p>
        </w:tc>
      </w:tr>
      <w:tr>
        <w:trPr>
          <w:cantSplit/>
        </w:trPr>
        <w:tc>
          <w:tcPr>
            <w:tcW w:type="dxa" w:w="1917"/>
            <w:tcMar>
              <w:top w:type="dxa" w:w="70"/>
              <w:left w:type="dxa" w:w="100"/>
              <w:bottom w:type="dxa" w:w="70"/>
              <w:right w:type="dxa" w:w="100"/>
            </w:tcMar>
          </w:tcPr>
          <w:p>
            <w:pPr>
              <w:spacing w:after="0"/>
            </w:pPr>
            <w:r>
              <w:rPr>
                <w:sz w:val="19"/>
                <w:szCs w:val="19"/>
              </w:rPr>
              <w:t xml:space="preserve">General maintenance marked done</w:t>
            </w:r>
          </w:p>
        </w:tc>
        <w:tc>
          <w:tcPr>
            <w:tcW w:type="dxa" w:w="3514"/>
            <w:tcMar>
              <w:top w:type="dxa" w:w="70"/>
              <w:left w:type="dxa" w:w="100"/>
              <w:bottom w:type="dxa" w:w="70"/>
              <w:right w:type="dxa" w:w="100"/>
            </w:tcMar>
          </w:tcPr>
          <w:p>
            <w:pPr>
              <w:spacing w:after="0"/>
            </w:pPr>
            <w:r>
              <w:rPr>
                <w:sz w:val="19"/>
                <w:szCs w:val="19"/>
              </w:rPr>
              <w:t xml:space="preserve">Done button on an asset in the register. Saved as already completed.</w:t>
            </w:r>
          </w:p>
        </w:tc>
        <w:tc>
          <w:tcPr>
            <w:tcW w:type="dxa" w:w="1038"/>
            <w:tcMar>
              <w:top w:type="dxa" w:w="70"/>
              <w:left w:type="dxa" w:w="100"/>
              <w:bottom w:type="dxa" w:w="70"/>
              <w:right w:type="dxa" w:w="100"/>
            </w:tcMar>
          </w:tcPr>
          <w:p>
            <w:pPr>
              <w:spacing w:after="0"/>
            </w:pPr>
            <w:r>
              <w:rPr>
                <w:sz w:val="19"/>
                <w:szCs w:val="19"/>
              </w:rPr>
              <w:t xml:space="preserve">Scheduled</w:t>
            </w:r>
          </w:p>
        </w:tc>
        <w:tc>
          <w:tcPr>
            <w:tcW w:type="dxa" w:w="2557"/>
            <w:tcMar>
              <w:top w:type="dxa" w:w="70"/>
              <w:left w:type="dxa" w:w="100"/>
              <w:bottom w:type="dxa" w:w="70"/>
              <w:right w:type="dxa" w:w="100"/>
            </w:tcMar>
          </w:tcPr>
          <w:p>
            <w:pPr>
              <w:spacing w:after="0"/>
            </w:pPr>
            <w:r>
              <w:rPr>
                <w:rFonts w:ascii="Consolas" w:cs="Consolas" w:eastAsia="Consolas" w:hAnsi="Consolas"/>
                <w:color w:val="3A3D44"/>
                <w:sz w:val="17"/>
                <w:szCs w:val="17"/>
              </w:rPr>
              <w:t xml:space="preserve">mnt-general-&lt;asset&gt;-&lt;date&gt;</w:t>
            </w:r>
          </w:p>
        </w:tc>
      </w:tr>
    </w:tbl>
    <w:p>
      <w:pPr>
        <w:spacing w:after="120"/>
      </w:pPr>
    </w:p>
    <w:p>
      <w:pPr>
        <w:keepNext w:val="false"/>
        <w:spacing w:after="120"/>
      </w:pPr>
      <w:r>
        <w:t xml:space="preserve">Ids built from their source mean the same job can never be raised twice: submitting an inspection again, or opening the app in two tabs, finds the existing job instead.</w:t>
      </w:r>
    </w:p>
    <w:p>
      <w:pPr>
        <w:pStyle w:val="Heading2"/>
        <w:keepNext/>
      </w:pPr>
      <w:bookmarkStart w:name="sec69" w:id="69"/>
      <w:r>
        <w:t xml:space="preserve">A job's life</w:t>
      </w:r>
      <w:bookmarkEnd w:id="69"/>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1692"/>
        <w:gridCol w:w="2444"/>
        <w:gridCol w:w="4890"/>
      </w:tblGrid>
      <w:tr>
        <w:trPr>
          <w:cantSplit/>
          <w:tblHeader/>
        </w:trPr>
        <w:tc>
          <w:tcPr>
            <w:tcW w:type="dxa" w:w="1692"/>
            <w:shd w:fill="F2F3F5" w:color="auto" w:val="clear"/>
            <w:tcMar>
              <w:top w:type="dxa" w:w="70"/>
              <w:left w:type="dxa" w:w="100"/>
              <w:bottom w:type="dxa" w:w="70"/>
              <w:right w:type="dxa" w:w="100"/>
            </w:tcMar>
          </w:tcPr>
          <w:p>
            <w:pPr>
              <w:spacing w:after="0"/>
            </w:pPr>
            <w:r>
              <w:rPr>
                <w:b/>
                <w:bCs/>
                <w:sz w:val="19"/>
                <w:szCs w:val="19"/>
              </w:rPr>
              <w:t xml:space="preserve">Status</w:t>
            </w:r>
          </w:p>
        </w:tc>
        <w:tc>
          <w:tcPr>
            <w:tcW w:type="dxa" w:w="2444"/>
            <w:shd w:fill="F2F3F5" w:color="auto" w:val="clear"/>
            <w:tcMar>
              <w:top w:type="dxa" w:w="70"/>
              <w:left w:type="dxa" w:w="100"/>
              <w:bottom w:type="dxa" w:w="70"/>
              <w:right w:type="dxa" w:w="100"/>
            </w:tcMar>
          </w:tcPr>
          <w:p>
            <w:pPr>
              <w:spacing w:after="0"/>
            </w:pPr>
            <w:r>
              <w:rPr>
                <w:b/>
                <w:bCs/>
                <w:sz w:val="19"/>
                <w:szCs w:val="19"/>
              </w:rPr>
              <w:t xml:space="preserve">Means</w:t>
            </w:r>
          </w:p>
        </w:tc>
        <w:tc>
          <w:tcPr>
            <w:tcW w:type="dxa" w:w="4890"/>
            <w:shd w:fill="F2F3F5" w:color="auto" w:val="clear"/>
            <w:tcMar>
              <w:top w:type="dxa" w:w="70"/>
              <w:left w:type="dxa" w:w="100"/>
              <w:bottom w:type="dxa" w:w="70"/>
              <w:right w:type="dxa" w:w="100"/>
            </w:tcMar>
          </w:tcPr>
          <w:p>
            <w:pPr>
              <w:spacing w:after="0"/>
            </w:pPr>
            <w:r>
              <w:rPr>
                <w:b/>
                <w:bCs/>
                <w:sz w:val="19"/>
                <w:szCs w:val="19"/>
              </w:rPr>
              <w:t xml:space="preserve">How it moves on</w:t>
            </w:r>
          </w:p>
        </w:tc>
      </w:tr>
      <w:tr>
        <w:trPr>
          <w:cantSplit/>
        </w:trPr>
        <w:tc>
          <w:tcPr>
            <w:tcW w:type="dxa" w:w="1692"/>
            <w:tcMar>
              <w:top w:type="dxa" w:w="70"/>
              <w:left w:type="dxa" w:w="100"/>
              <w:bottom w:type="dxa" w:w="70"/>
              <w:right w:type="dxa" w:w="100"/>
            </w:tcMar>
          </w:tcPr>
          <w:p>
            <w:pPr>
              <w:spacing w:after="0"/>
            </w:pPr>
            <w:r>
              <w:rPr>
                <w:sz w:val="19"/>
                <w:szCs w:val="19"/>
              </w:rPr>
              <w:t xml:space="preserve">Reported</w:t>
            </w:r>
          </w:p>
        </w:tc>
        <w:tc>
          <w:tcPr>
            <w:tcW w:type="dxa" w:w="2444"/>
            <w:tcMar>
              <w:top w:type="dxa" w:w="70"/>
              <w:left w:type="dxa" w:w="100"/>
              <w:bottom w:type="dxa" w:w="70"/>
              <w:right w:type="dxa" w:w="100"/>
            </w:tcMar>
          </w:tcPr>
          <w:p>
            <w:pPr>
              <w:spacing w:after="0"/>
            </w:pPr>
            <w:r>
              <w:rPr>
                <w:sz w:val="19"/>
                <w:szCs w:val="19"/>
              </w:rPr>
              <w:t xml:space="preserve">On the board, nobody has started.</w:t>
            </w:r>
          </w:p>
        </w:tc>
        <w:tc>
          <w:tcPr>
            <w:tcW w:type="dxa" w:w="4890"/>
            <w:tcMar>
              <w:top w:type="dxa" w:w="70"/>
              <w:left w:type="dxa" w:w="100"/>
              <w:bottom w:type="dxa" w:w="70"/>
              <w:right w:type="dxa" w:w="100"/>
            </w:tcMar>
          </w:tcPr>
          <w:p>
            <w:pPr>
              <w:spacing w:after="0"/>
            </w:pPr>
            <w:r>
              <w:rPr>
                <w:sz w:val="19"/>
                <w:szCs w:val="19"/>
              </w:rPr>
              <w:t xml:space="preserve">Start</w:t>
            </w:r>
            <w:r>
              <w:rPr>
                <w:sz w:val="19"/>
                <w:szCs w:val="19"/>
              </w:rPr>
              <w:t xml:space="preserve"> (Maintenance Manager or admin). A dialog asks for the start time, defaulting to now.</w:t>
            </w:r>
          </w:p>
        </w:tc>
      </w:tr>
      <w:tr>
        <w:trPr>
          <w:cantSplit/>
        </w:trPr>
        <w:tc>
          <w:tcPr>
            <w:tcW w:type="dxa" w:w="1692"/>
            <w:tcMar>
              <w:top w:type="dxa" w:w="70"/>
              <w:left w:type="dxa" w:w="100"/>
              <w:bottom w:type="dxa" w:w="70"/>
              <w:right w:type="dxa" w:w="100"/>
            </w:tcMar>
          </w:tcPr>
          <w:p>
            <w:pPr>
              <w:spacing w:after="0"/>
            </w:pPr>
            <w:r>
              <w:rPr>
                <w:sz w:val="19"/>
                <w:szCs w:val="19"/>
              </w:rPr>
              <w:t xml:space="preserve">In progress</w:t>
            </w:r>
          </w:p>
        </w:tc>
        <w:tc>
          <w:tcPr>
            <w:tcW w:type="dxa" w:w="2444"/>
            <w:tcMar>
              <w:top w:type="dxa" w:w="70"/>
              <w:left w:type="dxa" w:w="100"/>
              <w:bottom w:type="dxa" w:w="70"/>
              <w:right w:type="dxa" w:w="100"/>
            </w:tcMar>
          </w:tcPr>
          <w:p>
            <w:pPr>
              <w:spacing w:after="0"/>
            </w:pPr>
            <w:r>
              <w:rPr>
                <w:sz w:val="19"/>
                <w:szCs w:val="19"/>
              </w:rPr>
              <w:t xml:space="preserve">Work has started.</w:t>
            </w:r>
          </w:p>
        </w:tc>
        <w:tc>
          <w:tcPr>
            <w:tcW w:type="dxa" w:w="4890"/>
            <w:tcMar>
              <w:top w:type="dxa" w:w="70"/>
              <w:left w:type="dxa" w:w="100"/>
              <w:bottom w:type="dxa" w:w="70"/>
              <w:right w:type="dxa" w:w="100"/>
            </w:tcMar>
          </w:tcPr>
          <w:p>
            <w:pPr>
              <w:spacing w:after="0"/>
            </w:pPr>
            <w:r>
              <w:rPr>
                <w:sz w:val="19"/>
                <w:szCs w:val="19"/>
              </w:rPr>
              <w:t xml:space="preserve">End</w:t>
            </w:r>
            <w:r>
              <w:rPr>
                <w:sz w:val="19"/>
                <w:szCs w:val="19"/>
              </w:rPr>
              <w:t xml:space="preserve"> opens a dialog: what was done (required), who did it, cost, up to 6 photos. Optionally also records general maintenance done at the same visit.</w:t>
            </w:r>
          </w:p>
        </w:tc>
      </w:tr>
      <w:tr>
        <w:trPr>
          <w:cantSplit/>
        </w:trPr>
        <w:tc>
          <w:tcPr>
            <w:tcW w:type="dxa" w:w="1692"/>
            <w:tcMar>
              <w:top w:type="dxa" w:w="70"/>
              <w:left w:type="dxa" w:w="100"/>
              <w:bottom w:type="dxa" w:w="70"/>
              <w:right w:type="dxa" w:w="100"/>
            </w:tcMar>
          </w:tcPr>
          <w:p>
            <w:pPr>
              <w:spacing w:after="0"/>
            </w:pPr>
            <w:r>
              <w:rPr>
                <w:sz w:val="19"/>
                <w:szCs w:val="19"/>
              </w:rPr>
              <w:t xml:space="preserve">Completed</w:t>
            </w:r>
          </w:p>
        </w:tc>
        <w:tc>
          <w:tcPr>
            <w:tcW w:type="dxa" w:w="2444"/>
            <w:tcMar>
              <w:top w:type="dxa" w:w="70"/>
              <w:left w:type="dxa" w:w="100"/>
              <w:bottom w:type="dxa" w:w="70"/>
              <w:right w:type="dxa" w:w="100"/>
            </w:tcMar>
          </w:tcPr>
          <w:p>
            <w:pPr>
              <w:spacing w:after="0"/>
            </w:pPr>
            <w:r>
              <w:rPr>
                <w:sz w:val="19"/>
                <w:szCs w:val="19"/>
              </w:rPr>
              <w:t xml:space="preserve">Closed.</w:t>
            </w:r>
          </w:p>
        </w:tc>
        <w:tc>
          <w:tcPr>
            <w:tcW w:type="dxa" w:w="4890"/>
            <w:tcMar>
              <w:top w:type="dxa" w:w="70"/>
              <w:left w:type="dxa" w:w="100"/>
              <w:bottom w:type="dxa" w:w="70"/>
              <w:right w:type="dxa" w:w="100"/>
            </w:tcMar>
          </w:tcPr>
          <w:p>
            <w:pPr>
              <w:spacing w:after="0"/>
            </w:pPr>
            <w:r>
              <w:rPr>
                <w:sz w:val="19"/>
                <w:szCs w:val="19"/>
              </w:rPr>
              <w:t xml:space="preserve">Reopen</w:t>
            </w:r>
            <w:r>
              <w:rPr>
                <w:sz w:val="19"/>
                <w:szCs w:val="19"/>
              </w:rPr>
              <w:t xml:space="preserve"> clears the work details and returns it to Reported. </w:t>
            </w:r>
            <w:r>
              <w:rPr>
                <w:sz w:val="19"/>
                <w:szCs w:val="19"/>
              </w:rPr>
              <w:t xml:space="preserve">Delete</w:t>
            </w:r>
            <w:r>
              <w:rPr>
                <w:sz w:val="19"/>
                <w:szCs w:val="19"/>
              </w:rPr>
              <w:t xml:space="preserve"> removes it.</w:t>
            </w:r>
          </w:p>
        </w:tc>
      </w:tr>
    </w:tbl>
    <w:p>
      <w:pPr>
        <w:spacing w:after="120"/>
      </w:pPr>
    </w:p>
    <w:p>
      <w:pPr>
        <w:keepNext w:val="false"/>
        <w:spacing w:after="120"/>
      </w:pPr>
      <w:r>
        <w:t xml:space="preserve">Times can be corrected later (</w:t>
      </w:r>
      <w:r>
        <w:rPr>
          <w:b/>
          <w:bCs/>
        </w:rPr>
        <w:t xml:space="preserve">Adjust times</w:t>
      </w:r>
      <w:r>
        <w:t xml:space="preserve">). The app refuses start or end times in the future, a start before the job was reported, or an end before the start.</w:t>
      </w:r>
    </w:p>
    <w:p>
      <w:pPr>
        <w:pStyle w:val="Heading2"/>
        <w:keepNext/>
      </w:pPr>
      <w:bookmarkStart w:name="sec70" w:id="70"/>
      <w:r>
        <w:t xml:space="preserve">Raising jobs from an inspection</w:t>
      </w:r>
      <w:bookmarkEnd w:id="70"/>
    </w:p>
    <w:p>
      <w:pPr>
        <w:keepNext/>
        <w:spacing w:after="120"/>
      </w:pPr>
      <w:r>
        <w:rPr>
          <w:rFonts w:ascii="Consolas" w:cs="Consolas" w:eastAsia="Consolas" w:hAnsi="Consolas"/>
          <w:color w:val="3A3D44"/>
          <w:sz w:val="19"/>
          <w:szCs w:val="19"/>
        </w:rPr>
        <w:t xml:space="preserve">raiseMaintenanceJobs</w:t>
      </w:r>
      <w:r>
        <w:t xml:space="preserve"> (in </w:t>
      </w:r>
      <w:r>
        <w:rPr>
          <w:rFonts w:ascii="Consolas" w:cs="Consolas" w:eastAsia="Consolas" w:hAnsi="Consolas"/>
          <w:color w:val="3A3D44"/>
          <w:sz w:val="19"/>
          <w:szCs w:val="19"/>
        </w:rPr>
        <w:t xml:space="preserve">maintenanceIntake.ts</w:t>
      </w:r>
      <w:r>
        <w:t xml:space="preserve">) runs when an inspection is submitted:</w:t>
      </w:r>
    </w:p>
    <w:p>
      <w:pPr>
        <w:pStyle w:val="ListParagraph"/>
        <w:numPr>
          <w:ilvl w:val="0"/>
          <w:numId w:val="11"/>
        </w:numPr>
        <w:spacing w:after="60"/>
      </w:pPr>
      <w:r>
        <w:t xml:space="preserve">Collect the failed questions whose category (the inspector's choice, or the question's own) is </w:t>
      </w:r>
      <w:r>
        <w:rPr>
          <w:rFonts w:ascii="Consolas" w:cs="Consolas" w:eastAsia="Consolas" w:hAnsi="Consolas"/>
          <w:color w:val="3A3D44"/>
          <w:sz w:val="19"/>
          <w:szCs w:val="19"/>
        </w:rPr>
        <w:t xml:space="preserve">MAINTENANCE</w:t>
      </w:r>
      <w:r>
        <w:t xml:space="preserve">.</w:t>
      </w:r>
    </w:p>
    <w:p>
      <w:pPr>
        <w:pStyle w:val="ListParagraph"/>
        <w:numPr>
          <w:ilvl w:val="0"/>
          <w:numId w:val="11"/>
        </w:numPr>
        <w:spacing w:after="60"/>
      </w:pPr>
      <w:r>
        <w:t xml:space="preserve">Delete earlier jobs from this inspection that are no longer needed, but only if nobody has started them.</w:t>
      </w:r>
    </w:p>
    <w:p>
      <w:pPr>
        <w:pStyle w:val="ListParagraph"/>
        <w:numPr>
          <w:ilvl w:val="0"/>
          <w:numId w:val="11"/>
        </w:numPr>
        <w:spacing w:after="60"/>
      </w:pPr>
      <w:r>
        <w:t xml:space="preserve">For each finding without a job yet, create one: the question text as the title; a description with the unit, reason, note and category; the matched asset; a guessed trade; the finding's priority; the inspector as reporter; the inspector's photo.</w:t>
      </w:r>
    </w:p>
    <w:p>
      <w:pPr>
        <w:pStyle w:val="Heading3"/>
        <w:keepNext/>
      </w:pPr>
      <w:bookmarkStart w:name="sec71" w:id="71"/>
      <w:r>
        <w:t xml:space="preserve">Guessing the trade</w:t>
      </w:r>
      <w:bookmarkEnd w:id="71"/>
    </w:p>
    <w:p>
      <w:pPr>
        <w:keepNext/>
        <w:spacing w:after="120"/>
      </w:pPr>
      <w:r>
        <w:rPr>
          <w:rFonts w:ascii="Consolas" w:cs="Consolas" w:eastAsia="Consolas" w:hAnsi="Consolas"/>
          <w:color w:val="3A3D44"/>
          <w:sz w:val="19"/>
          <w:szCs w:val="19"/>
        </w:rPr>
        <w:t xml:space="preserve">suggestCategory</w:t>
      </w:r>
      <w:r>
        <w:t xml:space="preserve"> reads the question text and unit details and looks for keywords. The first match wins: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50"/>
        <w:gridCol w:w="6176"/>
      </w:tblGrid>
      <w:tr>
        <w:trPr>
          <w:cantSplit/>
          <w:tblHeader/>
        </w:trPr>
        <w:tc>
          <w:tcPr>
            <w:tcW w:type="dxa" w:w="2850"/>
            <w:shd w:fill="F2F3F5" w:color="auto" w:val="clear"/>
            <w:tcMar>
              <w:top w:type="dxa" w:w="70"/>
              <w:left w:type="dxa" w:w="100"/>
              <w:bottom w:type="dxa" w:w="70"/>
              <w:right w:type="dxa" w:w="100"/>
            </w:tcMar>
          </w:tcPr>
          <w:p>
            <w:pPr>
              <w:spacing w:after="0"/>
            </w:pPr>
            <w:r>
              <w:rPr>
                <w:b/>
                <w:bCs/>
                <w:sz w:val="19"/>
                <w:szCs w:val="19"/>
              </w:rPr>
              <w:t xml:space="preserve">Trade</w:t>
            </w:r>
          </w:p>
        </w:tc>
        <w:tc>
          <w:tcPr>
            <w:tcW w:type="dxa" w:w="6176"/>
            <w:shd w:fill="F2F3F5" w:color="auto" w:val="clear"/>
            <w:tcMar>
              <w:top w:type="dxa" w:w="70"/>
              <w:left w:type="dxa" w:w="100"/>
              <w:bottom w:type="dxa" w:w="70"/>
              <w:right w:type="dxa" w:w="100"/>
            </w:tcMar>
          </w:tcPr>
          <w:p>
            <w:pPr>
              <w:spacing w:after="0"/>
            </w:pPr>
            <w:r>
              <w:rPr>
                <w:b/>
                <w:bCs/>
                <w:sz w:val="19"/>
                <w:szCs w:val="19"/>
              </w:rPr>
              <w:t xml:space="preserve">Example words</w:t>
            </w:r>
          </w:p>
        </w:tc>
      </w:tr>
      <w:tr>
        <w:trPr>
          <w:cantSplit/>
        </w:trPr>
        <w:tc>
          <w:tcPr>
            <w:tcW w:type="dxa" w:w="2850"/>
            <w:tcMar>
              <w:top w:type="dxa" w:w="70"/>
              <w:left w:type="dxa" w:w="100"/>
              <w:bottom w:type="dxa" w:w="70"/>
              <w:right w:type="dxa" w:w="100"/>
            </w:tcMar>
          </w:tcPr>
          <w:p>
            <w:pPr>
              <w:spacing w:after="0"/>
            </w:pPr>
            <w:r>
              <w:rPr>
                <w:sz w:val="19"/>
                <w:szCs w:val="19"/>
              </w:rPr>
              <w:t xml:space="preserve">Refrigeration &amp; chillers</w:t>
            </w:r>
          </w:p>
        </w:tc>
        <w:tc>
          <w:tcPr>
            <w:tcW w:type="dxa" w:w="6176"/>
            <w:tcMar>
              <w:top w:type="dxa" w:w="70"/>
              <w:left w:type="dxa" w:w="100"/>
              <w:bottom w:type="dxa" w:w="70"/>
              <w:right w:type="dxa" w:w="100"/>
            </w:tcMar>
          </w:tcPr>
          <w:p>
            <w:pPr>
              <w:spacing w:after="0"/>
            </w:pPr>
            <w:r>
              <w:rPr>
                <w:sz w:val="19"/>
                <w:szCs w:val="19"/>
              </w:rPr>
              <w:t xml:space="preserve">chiller, fridge, freezer, cold room, walk-in, kulfi, display chiller</w:t>
            </w:r>
          </w:p>
        </w:tc>
      </w:tr>
      <w:tr>
        <w:trPr>
          <w:cantSplit/>
        </w:trPr>
        <w:tc>
          <w:tcPr>
            <w:tcW w:type="dxa" w:w="2850"/>
            <w:tcMar>
              <w:top w:type="dxa" w:w="70"/>
              <w:left w:type="dxa" w:w="100"/>
              <w:bottom w:type="dxa" w:w="70"/>
              <w:right w:type="dxa" w:w="100"/>
            </w:tcMar>
          </w:tcPr>
          <w:p>
            <w:pPr>
              <w:spacing w:after="0"/>
            </w:pPr>
            <w:r>
              <w:rPr>
                <w:sz w:val="19"/>
                <w:szCs w:val="19"/>
              </w:rPr>
              <w:t xml:space="preserve">AC &amp; ventilation</w:t>
            </w:r>
          </w:p>
        </w:tc>
        <w:tc>
          <w:tcPr>
            <w:tcW w:type="dxa" w:w="6176"/>
            <w:tcMar>
              <w:top w:type="dxa" w:w="70"/>
              <w:left w:type="dxa" w:w="100"/>
              <w:bottom w:type="dxa" w:w="70"/>
              <w:right w:type="dxa" w:w="100"/>
            </w:tcMar>
          </w:tcPr>
          <w:p>
            <w:pPr>
              <w:spacing w:after="0"/>
            </w:pPr>
            <w:r>
              <w:rPr>
                <w:sz w:val="19"/>
                <w:szCs w:val="19"/>
              </w:rPr>
              <w:t xml:space="preserve">air conditioning, AC, split AC, ventilation, exhaust, hood, not cooling</w:t>
            </w:r>
          </w:p>
        </w:tc>
      </w:tr>
      <w:tr>
        <w:trPr>
          <w:cantSplit/>
        </w:trPr>
        <w:tc>
          <w:tcPr>
            <w:tcW w:type="dxa" w:w="2850"/>
            <w:tcMar>
              <w:top w:type="dxa" w:w="70"/>
              <w:left w:type="dxa" w:w="100"/>
              <w:bottom w:type="dxa" w:w="70"/>
              <w:right w:type="dxa" w:w="100"/>
            </w:tcMar>
          </w:tcPr>
          <w:p>
            <w:pPr>
              <w:spacing w:after="0"/>
            </w:pPr>
            <w:r>
              <w:rPr>
                <w:sz w:val="19"/>
                <w:szCs w:val="19"/>
              </w:rPr>
              <w:t xml:space="preserve">Electrical equipment</w:t>
            </w:r>
          </w:p>
        </w:tc>
        <w:tc>
          <w:tcPr>
            <w:tcW w:type="dxa" w:w="6176"/>
            <w:tcMar>
              <w:top w:type="dxa" w:w="70"/>
              <w:left w:type="dxa" w:w="100"/>
              <w:bottom w:type="dxa" w:w="70"/>
              <w:right w:type="dxa" w:w="100"/>
            </w:tcMar>
          </w:tcPr>
          <w:p>
            <w:pPr>
              <w:spacing w:after="0"/>
            </w:pPr>
            <w:r>
              <w:rPr>
                <w:sz w:val="19"/>
                <w:szCs w:val="19"/>
              </w:rPr>
              <w:t xml:space="preserve">fryer, oven, blender, bain-marie, water cooler, coffee machine, fan, TV, socket, switch, light, power</w:t>
            </w:r>
          </w:p>
        </w:tc>
      </w:tr>
    </w:tbl>
    <w:p>
      <w:pPr>
        <w:spacing w:after="120"/>
      </w:pPr>
    </w:p>
    <w:p>
      <w:pPr>
        <w:keepNext w:val="false"/>
        <w:spacing w:after="120"/>
      </w:pPr>
      <w:r>
        <w:t xml:space="preserve">Fans, ovens, fryers and bain-maries count as electrical because that is how the estate's register files them. If nothing matches, the app tries the words of the operator's own category names, then falls back to "Other".</w:t>
      </w:r>
    </w:p>
    <w:p>
      <w:pPr>
        <w:pStyle w:val="Heading2"/>
        <w:keepNext/>
      </w:pPr>
      <w:bookmarkStart w:name="sec72" w:id="72"/>
      <w:r>
        <w:t xml:space="preserve">The asset register</w:t>
      </w:r>
      <w:bookmarkEnd w:id="72"/>
    </w:p>
    <w:p>
      <w:pPr>
        <w:keepNext w:val="false"/>
        <w:spacing w:after="120"/>
      </w:pPr>
      <w:r>
        <w:t xml:space="preserve">The register ships with the estate's real list: </w:t>
      </w:r>
      <w:r>
        <w:rPr>
          <w:b/>
          <w:bCs/>
        </w:rPr>
        <w:t xml:space="preserve">302 assets across nine branches</w:t>
      </w:r>
      <w:r>
        <w:t xml:space="preserve">, taken from the AC, chiller and electrical master documents dated 17 September 2026.</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005"/>
        <w:gridCol w:w="5014"/>
        <w:gridCol w:w="2007"/>
      </w:tblGrid>
      <w:tr>
        <w:trPr>
          <w:cantSplit/>
          <w:tblHeader/>
        </w:trPr>
        <w:tc>
          <w:tcPr>
            <w:tcW w:type="dxa" w:w="2005"/>
            <w:shd w:fill="F2F3F5" w:color="auto" w:val="clear"/>
            <w:tcMar>
              <w:top w:type="dxa" w:w="70"/>
              <w:left w:type="dxa" w:w="100"/>
              <w:bottom w:type="dxa" w:w="70"/>
              <w:right w:type="dxa" w:w="100"/>
            </w:tcMar>
          </w:tcPr>
          <w:p>
            <w:pPr>
              <w:spacing w:after="0"/>
            </w:pPr>
            <w:r>
              <w:rPr>
                <w:b/>
                <w:bCs/>
                <w:sz w:val="19"/>
                <w:szCs w:val="19"/>
              </w:rPr>
              <w:t xml:space="preserve">Segment</w:t>
            </w:r>
          </w:p>
        </w:tc>
        <w:tc>
          <w:tcPr>
            <w:tcW w:type="dxa" w:w="5014"/>
            <w:shd w:fill="F2F3F5" w:color="auto" w:val="clear"/>
            <w:tcMar>
              <w:top w:type="dxa" w:w="70"/>
              <w:left w:type="dxa" w:w="100"/>
              <w:bottom w:type="dxa" w:w="70"/>
              <w:right w:type="dxa" w:w="100"/>
            </w:tcMar>
          </w:tcPr>
          <w:p>
            <w:pPr>
              <w:spacing w:after="0"/>
            </w:pPr>
            <w:r>
              <w:rPr>
                <w:b/>
                <w:bCs/>
                <w:sz w:val="19"/>
                <w:szCs w:val="19"/>
              </w:rPr>
              <w:t xml:space="preserve">Trade</w:t>
            </w:r>
          </w:p>
        </w:tc>
        <w:tc>
          <w:tcPr>
            <w:tcW w:type="dxa" w:w="2007"/>
            <w:shd w:fill="F2F3F5" w:color="auto" w:val="clear"/>
            <w:tcMar>
              <w:top w:type="dxa" w:w="70"/>
              <w:left w:type="dxa" w:w="100"/>
              <w:bottom w:type="dxa" w:w="70"/>
              <w:right w:type="dxa" w:w="100"/>
            </w:tcMar>
          </w:tcPr>
          <w:p>
            <w:pPr>
              <w:spacing w:after="0"/>
            </w:pPr>
            <w:r>
              <w:rPr>
                <w:b/>
                <w:bCs/>
                <w:sz w:val="19"/>
                <w:szCs w:val="19"/>
              </w:rPr>
              <w:t xml:space="preserve">Assets</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ACU</w:t>
            </w:r>
          </w:p>
        </w:tc>
        <w:tc>
          <w:tcPr>
            <w:tcW w:type="dxa" w:w="5014"/>
            <w:tcMar>
              <w:top w:type="dxa" w:w="70"/>
              <w:left w:type="dxa" w:w="100"/>
              <w:bottom w:type="dxa" w:w="70"/>
              <w:right w:type="dxa" w:w="100"/>
            </w:tcMar>
          </w:tcPr>
          <w:p>
            <w:pPr>
              <w:spacing w:after="0"/>
            </w:pPr>
            <w:r>
              <w:rPr>
                <w:sz w:val="19"/>
                <w:szCs w:val="19"/>
              </w:rPr>
              <w:t xml:space="preserve">AC &amp; ventilation</w:t>
            </w:r>
          </w:p>
        </w:tc>
        <w:tc>
          <w:tcPr>
            <w:tcW w:type="dxa" w:w="2007"/>
            <w:tcMar>
              <w:top w:type="dxa" w:w="70"/>
              <w:left w:type="dxa" w:w="100"/>
              <w:bottom w:type="dxa" w:w="70"/>
              <w:right w:type="dxa" w:w="100"/>
            </w:tcMar>
          </w:tcPr>
          <w:p>
            <w:pPr>
              <w:spacing w:after="0"/>
            </w:pPr>
            <w:r>
              <w:rPr>
                <w:sz w:val="19"/>
                <w:szCs w:val="19"/>
              </w:rPr>
              <w:t xml:space="preserve">91</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CHL</w:t>
            </w:r>
          </w:p>
        </w:tc>
        <w:tc>
          <w:tcPr>
            <w:tcW w:type="dxa" w:w="5014"/>
            <w:tcMar>
              <w:top w:type="dxa" w:w="70"/>
              <w:left w:type="dxa" w:w="100"/>
              <w:bottom w:type="dxa" w:w="70"/>
              <w:right w:type="dxa" w:w="100"/>
            </w:tcMar>
          </w:tcPr>
          <w:p>
            <w:pPr>
              <w:spacing w:after="0"/>
            </w:pPr>
            <w:r>
              <w:rPr>
                <w:sz w:val="19"/>
                <w:szCs w:val="19"/>
              </w:rPr>
              <w:t xml:space="preserve">Refrigeration &amp; chillers</w:t>
            </w:r>
          </w:p>
        </w:tc>
        <w:tc>
          <w:tcPr>
            <w:tcW w:type="dxa" w:w="2007"/>
            <w:tcMar>
              <w:top w:type="dxa" w:w="70"/>
              <w:left w:type="dxa" w:w="100"/>
              <w:bottom w:type="dxa" w:w="70"/>
              <w:right w:type="dxa" w:w="100"/>
            </w:tcMar>
          </w:tcPr>
          <w:p>
            <w:pPr>
              <w:spacing w:after="0"/>
            </w:pPr>
            <w:r>
              <w:rPr>
                <w:sz w:val="19"/>
                <w:szCs w:val="19"/>
              </w:rPr>
              <w:t xml:space="preserve">93</w:t>
            </w:r>
          </w:p>
        </w:tc>
      </w:tr>
      <w:tr>
        <w:trPr>
          <w:cantSplit/>
        </w:trPr>
        <w:tc>
          <w:tcPr>
            <w:tcW w:type="dxa" w:w="2005"/>
            <w:tcMar>
              <w:top w:type="dxa" w:w="70"/>
              <w:left w:type="dxa" w:w="100"/>
              <w:bottom w:type="dxa" w:w="70"/>
              <w:right w:type="dxa" w:w="100"/>
            </w:tcMar>
          </w:tcPr>
          <w:p>
            <w:pPr>
              <w:spacing w:after="0"/>
            </w:pPr>
            <w:r>
              <w:rPr>
                <w:rFonts w:ascii="Consolas" w:cs="Consolas" w:eastAsia="Consolas" w:hAnsi="Consolas"/>
                <w:color w:val="3A3D44"/>
                <w:sz w:val="17"/>
                <w:szCs w:val="17"/>
              </w:rPr>
              <w:t xml:space="preserve">ELC</w:t>
            </w:r>
          </w:p>
        </w:tc>
        <w:tc>
          <w:tcPr>
            <w:tcW w:type="dxa" w:w="5014"/>
            <w:tcMar>
              <w:top w:type="dxa" w:w="70"/>
              <w:left w:type="dxa" w:w="100"/>
              <w:bottom w:type="dxa" w:w="70"/>
              <w:right w:type="dxa" w:w="100"/>
            </w:tcMar>
          </w:tcPr>
          <w:p>
            <w:pPr>
              <w:spacing w:after="0"/>
            </w:pPr>
            <w:r>
              <w:rPr>
                <w:sz w:val="19"/>
                <w:szCs w:val="19"/>
              </w:rPr>
              <w:t xml:space="preserve">Electrical equipment</w:t>
            </w:r>
          </w:p>
        </w:tc>
        <w:tc>
          <w:tcPr>
            <w:tcW w:type="dxa" w:w="2007"/>
            <w:tcMar>
              <w:top w:type="dxa" w:w="70"/>
              <w:left w:type="dxa" w:w="100"/>
              <w:bottom w:type="dxa" w:w="70"/>
              <w:right w:type="dxa" w:w="100"/>
            </w:tcMar>
          </w:tcPr>
          <w:p>
            <w:pPr>
              <w:spacing w:after="0"/>
            </w:pPr>
            <w:r>
              <w:rPr>
                <w:sz w:val="19"/>
                <w:szCs w:val="19"/>
              </w:rPr>
              <w:t xml:space="preserve">118</w:t>
            </w:r>
          </w:p>
        </w:tc>
      </w:tr>
    </w:tbl>
    <w:p>
      <w:pPr>
        <w:spacing w:after="120"/>
      </w:pPr>
    </w:p>
    <w:p>
      <w:pPr>
        <w:keepNext w:val="false"/>
        <w:spacing w:after="120"/>
      </w:pPr>
      <w:r>
        <w:t xml:space="preserve">An asset number such as </w:t>
      </w:r>
      <w:r>
        <w:rPr>
          <w:rFonts w:ascii="Consolas" w:cs="Consolas" w:eastAsia="Consolas" w:hAnsi="Consolas"/>
          <w:color w:val="3A3D44"/>
          <w:sz w:val="19"/>
          <w:szCs w:val="19"/>
        </w:rPr>
        <w:t xml:space="preserve">RG-ACU-008</w:t>
      </w:r>
      <w:r>
        <w:t xml:space="preserve"> is the asset's identity: branch prefix, trade, number. The number runs across the whole estate, not per branch, and a withdrawn asset's number is never given out again. </w:t>
      </w:r>
      <w:r>
        <w:rPr>
          <w:b/>
          <w:bCs/>
        </w:rPr>
        <w:t xml:space="preserve">Next free</w:t>
      </w:r>
      <w:r>
        <w:t xml:space="preserve"> on the asset form offers the next one (</w:t>
      </w:r>
      <w:r>
        <w:rPr>
          <w:rFonts w:ascii="Consolas" w:cs="Consolas" w:eastAsia="Consolas" w:hAnsi="Consolas"/>
          <w:color w:val="3A3D44"/>
          <w:sz w:val="19"/>
          <w:szCs w:val="19"/>
        </w:rPr>
        <w:t xml:space="preserve">nextAssetNo</w:t>
      </w:r>
      <w:r>
        <w:t xml:space="preserve">).</w:t>
      </w:r>
    </w:p>
    <w:p>
      <w:pPr>
        <w:pStyle w:val="ListParagraph"/>
        <w:numPr>
          <w:ilvl w:val="0"/>
          <w:numId w:val="3"/>
        </w:numPr>
        <w:spacing w:after="60"/>
      </w:pPr>
      <w:r>
        <w:t xml:space="preserve">Fields the source documents do not record (serial numbers, install dates, models) are left blank, never invented.</w:t>
      </w:r>
    </w:p>
    <w:p>
      <w:pPr>
        <w:pStyle w:val="ListParagraph"/>
        <w:numPr>
          <w:ilvl w:val="0"/>
          <w:numId w:val="3"/>
        </w:numPr>
        <w:spacing w:after="60"/>
      </w:pPr>
      <w:r>
        <w:t xml:space="preserve">Each asset keeps the register's own wording ("SERVICE DUE", "Serviced 25 Aug 2026") and a sortable status: Serviced, Service due, Service pending, Not working, On inventory, Not recorded.</w:t>
      </w:r>
    </w:p>
    <w:p>
      <w:pPr>
        <w:pStyle w:val="ListParagraph"/>
        <w:numPr>
          <w:ilvl w:val="0"/>
          <w:numId w:val="3"/>
        </w:numPr>
        <w:spacing w:after="60"/>
      </w:pPr>
      <w:r>
        <w:t xml:space="preserve">Type, make, capacity and location are suggestion boxes: they offer known values but accept anything typed.</w:t>
      </w:r>
    </w:p>
    <w:p>
      <w:pPr>
        <w:pStyle w:val="ListParagraph"/>
        <w:numPr>
          <w:ilvl w:val="0"/>
          <w:numId w:val="3"/>
        </w:numPr>
        <w:spacing w:after="60"/>
      </w:pPr>
      <w:r>
        <w:rPr>
          <w:b/>
          <w:bCs/>
        </w:rPr>
        <w:t xml:space="preserve">Import a list</w:t>
      </w:r>
      <w:r>
        <w:t xml:space="preserve"> takes pasted rows (</w:t>
      </w:r>
      <w:r>
        <w:rPr>
          <w:rFonts w:ascii="Consolas" w:cs="Consolas" w:eastAsia="Consolas" w:hAnsi="Consolas"/>
          <w:color w:val="3A3D44"/>
          <w:sz w:val="19"/>
          <w:szCs w:val="19"/>
        </w:rPr>
        <w:t xml:space="preserve">Asset no, Branch, Type, Capacity, Make, Location, Status, Serial, Model, Installed</w:t>
      </w:r>
      <w:r>
        <w:t xml:space="preserve">). Existing asset numbers are updated rather than duplicated; bad rows are reported by line number.</w:t>
      </w:r>
    </w:p>
    <w:p>
      <w:pPr>
        <w:pStyle w:val="ListParagraph"/>
        <w:numPr>
          <w:ilvl w:val="0"/>
          <w:numId w:val="3"/>
        </w:numPr>
        <w:spacing w:after="60"/>
      </w:pPr>
      <w:r>
        <w:t xml:space="preserve">Assets with job history are withdrawn (archived) rather than deleted.</w:t>
      </w:r>
    </w:p>
    <w:p>
      <w:pPr>
        <w:pStyle w:val="ListParagraph"/>
        <w:numPr>
          <w:ilvl w:val="0"/>
          <w:numId w:val="3"/>
        </w:numPr>
        <w:spacing w:after="60"/>
      </w:pPr>
      <w:r>
        <w:t xml:space="preserve">Status flags that came with the register ("SERVICE DUE", "NOT WORKING") are shown but </w:t>
      </w:r>
      <w:r>
        <w:rPr>
          <w:b/>
          <w:bCs/>
        </w:rPr>
        <w:t xml:space="preserve">do not</w:t>
      </w:r>
      <w:r>
        <w:t xml:space="preserve"> create jobs by themselves.</w:t>
      </w:r>
    </w:p>
    <w:p>
      <w:pPr>
        <w:pStyle w:val="Heading2"/>
        <w:keepNext/>
      </w:pPr>
      <w:bookmarkStart w:name="sec73" w:id="73"/>
      <w:r>
        <w:t xml:space="preserve">Service plans and the schedule</w:t>
      </w:r>
      <w:bookmarkEnd w:id="73"/>
    </w:p>
    <w:p>
      <w:pPr>
        <w:keepNext/>
        <w:spacing w:after="120"/>
      </w:pPr>
      <w:r>
        <w:t xml:space="preserve">A </w:t>
      </w:r>
      <w:r>
        <w:rPr>
          <w:b/>
          <w:bCs/>
        </w:rPr>
        <w:t xml:space="preserve">plan</w:t>
      </w:r>
      <w:r>
        <w:t xml:space="preserve"> is a recurring service for every asset in a category. Each category automatically gets a "General maintenance" plan. The starting plans are: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040"/>
        <w:gridCol w:w="2850"/>
        <w:gridCol w:w="1710"/>
        <w:gridCol w:w="1426"/>
      </w:tblGrid>
      <w:tr>
        <w:trPr>
          <w:cantSplit/>
          <w:tblHeader/>
        </w:trPr>
        <w:tc>
          <w:tcPr>
            <w:tcW w:type="dxa" w:w="3040"/>
            <w:shd w:fill="F2F3F5" w:color="auto" w:val="clear"/>
            <w:tcMar>
              <w:top w:type="dxa" w:w="70"/>
              <w:left w:type="dxa" w:w="100"/>
              <w:bottom w:type="dxa" w:w="70"/>
              <w:right w:type="dxa" w:w="100"/>
            </w:tcMar>
          </w:tcPr>
          <w:p>
            <w:pPr>
              <w:spacing w:after="0"/>
            </w:pPr>
            <w:r>
              <w:rPr>
                <w:b/>
                <w:bCs/>
                <w:sz w:val="19"/>
                <w:szCs w:val="19"/>
              </w:rPr>
              <w:t xml:space="preserve">Category</w:t>
            </w:r>
          </w:p>
        </w:tc>
        <w:tc>
          <w:tcPr>
            <w:tcW w:type="dxa" w:w="2850"/>
            <w:shd w:fill="F2F3F5" w:color="auto" w:val="clear"/>
            <w:tcMar>
              <w:top w:type="dxa" w:w="70"/>
              <w:left w:type="dxa" w:w="100"/>
              <w:bottom w:type="dxa" w:w="70"/>
              <w:right w:type="dxa" w:w="100"/>
            </w:tcMar>
          </w:tcPr>
          <w:p>
            <w:pPr>
              <w:spacing w:after="0"/>
            </w:pPr>
            <w:r>
              <w:rPr>
                <w:b/>
                <w:bCs/>
                <w:sz w:val="19"/>
                <w:szCs w:val="19"/>
              </w:rPr>
              <w:t xml:space="preserve">Plan</w:t>
            </w:r>
          </w:p>
        </w:tc>
        <w:tc>
          <w:tcPr>
            <w:tcW w:type="dxa" w:w="1710"/>
            <w:shd w:fill="F2F3F5" w:color="auto" w:val="clear"/>
            <w:tcMar>
              <w:top w:type="dxa" w:w="70"/>
              <w:left w:type="dxa" w:w="100"/>
              <w:bottom w:type="dxa" w:w="70"/>
              <w:right w:type="dxa" w:w="100"/>
            </w:tcMar>
          </w:tcPr>
          <w:p>
            <w:pPr>
              <w:spacing w:after="0"/>
            </w:pPr>
            <w:r>
              <w:rPr>
                <w:b/>
                <w:bCs/>
                <w:sz w:val="19"/>
                <w:szCs w:val="19"/>
              </w:rPr>
              <w:t xml:space="preserve">Every</w:t>
            </w:r>
          </w:p>
        </w:tc>
        <w:tc>
          <w:tcPr>
            <w:tcW w:type="dxa" w:w="1426"/>
            <w:shd w:fill="F2F3F5" w:color="auto" w:val="clear"/>
            <w:tcMar>
              <w:top w:type="dxa" w:w="70"/>
              <w:left w:type="dxa" w:w="100"/>
              <w:bottom w:type="dxa" w:w="70"/>
              <w:right w:type="dxa" w:w="100"/>
            </w:tcMar>
          </w:tcPr>
          <w:p>
            <w:pPr>
              <w:spacing w:after="0"/>
            </w:pPr>
            <w:r>
              <w:rPr>
                <w:b/>
                <w:bCs/>
                <w:sz w:val="19"/>
                <w:szCs w:val="19"/>
              </w:rPr>
              <w:t xml:space="preserve">Priority</w:t>
            </w:r>
          </w:p>
        </w:tc>
      </w:tr>
      <w:tr>
        <w:trPr>
          <w:cantSplit/>
        </w:trPr>
        <w:tc>
          <w:tcPr>
            <w:tcW w:type="dxa" w:w="3040"/>
            <w:tcMar>
              <w:top w:type="dxa" w:w="70"/>
              <w:left w:type="dxa" w:w="100"/>
              <w:bottom w:type="dxa" w:w="70"/>
              <w:right w:type="dxa" w:w="100"/>
            </w:tcMar>
          </w:tcPr>
          <w:p>
            <w:pPr>
              <w:spacing w:after="0"/>
            </w:pPr>
            <w:r>
              <w:rPr>
                <w:sz w:val="19"/>
                <w:szCs w:val="19"/>
              </w:rPr>
              <w:t xml:space="preserve">AC &amp; ventilation</w:t>
            </w:r>
          </w:p>
        </w:tc>
        <w:tc>
          <w:tcPr>
            <w:tcW w:type="dxa" w:w="2850"/>
            <w:tcMar>
              <w:top w:type="dxa" w:w="70"/>
              <w:left w:type="dxa" w:w="100"/>
              <w:bottom w:type="dxa" w:w="70"/>
              <w:right w:type="dxa" w:w="100"/>
            </w:tcMar>
          </w:tcPr>
          <w:p>
            <w:pPr>
              <w:spacing w:after="0"/>
            </w:pPr>
            <w:r>
              <w:rPr>
                <w:sz w:val="19"/>
                <w:szCs w:val="19"/>
              </w:rPr>
              <w:t xml:space="preserve">General maintenance</w:t>
            </w:r>
          </w:p>
        </w:tc>
        <w:tc>
          <w:tcPr>
            <w:tcW w:type="dxa" w:w="1710"/>
            <w:tcMar>
              <w:top w:type="dxa" w:w="70"/>
              <w:left w:type="dxa" w:w="100"/>
              <w:bottom w:type="dxa" w:w="70"/>
              <w:right w:type="dxa" w:w="100"/>
            </w:tcMar>
          </w:tcPr>
          <w:p>
            <w:pPr>
              <w:spacing w:after="0"/>
            </w:pPr>
            <w:r>
              <w:rPr>
                <w:sz w:val="19"/>
                <w:szCs w:val="19"/>
              </w:rPr>
              <w:t xml:space="preserve">45 days</w:t>
            </w:r>
          </w:p>
        </w:tc>
        <w:tc>
          <w:tcPr>
            <w:tcW w:type="dxa" w:w="1426"/>
            <w:tcMar>
              <w:top w:type="dxa" w:w="70"/>
              <w:left w:type="dxa" w:w="100"/>
              <w:bottom w:type="dxa" w:w="70"/>
              <w:right w:type="dxa" w:w="100"/>
            </w:tcMar>
          </w:tcPr>
          <w:p>
            <w:pPr>
              <w:spacing w:after="0"/>
            </w:pPr>
            <w:r>
              <w:rPr>
                <w:sz w:val="19"/>
                <w:szCs w:val="19"/>
              </w:rPr>
              <w:t xml:space="preserve">Medium</w:t>
            </w:r>
          </w:p>
        </w:tc>
      </w:tr>
      <w:tr>
        <w:trPr>
          <w:cantSplit/>
        </w:trPr>
        <w:tc>
          <w:tcPr>
            <w:tcW w:type="dxa" w:w="3040"/>
            <w:tcMar>
              <w:top w:type="dxa" w:w="70"/>
              <w:left w:type="dxa" w:w="100"/>
              <w:bottom w:type="dxa" w:w="70"/>
              <w:right w:type="dxa" w:w="100"/>
            </w:tcMar>
          </w:tcPr>
          <w:p>
            <w:pPr>
              <w:spacing w:after="0"/>
            </w:pPr>
            <w:r>
              <w:rPr>
                <w:sz w:val="19"/>
                <w:szCs w:val="19"/>
              </w:rPr>
              <w:t xml:space="preserve">Refrigeration &amp; chillers</w:t>
            </w:r>
          </w:p>
        </w:tc>
        <w:tc>
          <w:tcPr>
            <w:tcW w:type="dxa" w:w="2850"/>
            <w:tcMar>
              <w:top w:type="dxa" w:w="70"/>
              <w:left w:type="dxa" w:w="100"/>
              <w:bottom w:type="dxa" w:w="70"/>
              <w:right w:type="dxa" w:w="100"/>
            </w:tcMar>
          </w:tcPr>
          <w:p>
            <w:pPr>
              <w:spacing w:after="0"/>
            </w:pPr>
            <w:r>
              <w:rPr>
                <w:sz w:val="19"/>
                <w:szCs w:val="19"/>
              </w:rPr>
              <w:t xml:space="preserve">General maintenance</w:t>
            </w:r>
          </w:p>
        </w:tc>
        <w:tc>
          <w:tcPr>
            <w:tcW w:type="dxa" w:w="1710"/>
            <w:tcMar>
              <w:top w:type="dxa" w:w="70"/>
              <w:left w:type="dxa" w:w="100"/>
              <w:bottom w:type="dxa" w:w="70"/>
              <w:right w:type="dxa" w:w="100"/>
            </w:tcMar>
          </w:tcPr>
          <w:p>
            <w:pPr>
              <w:spacing w:after="0"/>
            </w:pPr>
            <w:r>
              <w:rPr>
                <w:sz w:val="19"/>
                <w:szCs w:val="19"/>
              </w:rPr>
              <w:t xml:space="preserve">3 months</w:t>
            </w:r>
          </w:p>
        </w:tc>
        <w:tc>
          <w:tcPr>
            <w:tcW w:type="dxa" w:w="1426"/>
            <w:tcMar>
              <w:top w:type="dxa" w:w="70"/>
              <w:left w:type="dxa" w:w="100"/>
              <w:bottom w:type="dxa" w:w="70"/>
              <w:right w:type="dxa" w:w="100"/>
            </w:tcMar>
          </w:tcPr>
          <w:p>
            <w:pPr>
              <w:spacing w:after="0"/>
            </w:pPr>
            <w:r>
              <w:rPr>
                <w:sz w:val="19"/>
                <w:szCs w:val="19"/>
              </w:rPr>
              <w:t xml:space="preserve">High</w:t>
            </w:r>
          </w:p>
        </w:tc>
      </w:tr>
      <w:tr>
        <w:trPr>
          <w:cantSplit/>
        </w:trPr>
        <w:tc>
          <w:tcPr>
            <w:tcW w:type="dxa" w:w="3040"/>
            <w:tcMar>
              <w:top w:type="dxa" w:w="70"/>
              <w:left w:type="dxa" w:w="100"/>
              <w:bottom w:type="dxa" w:w="70"/>
              <w:right w:type="dxa" w:w="100"/>
            </w:tcMar>
          </w:tcPr>
          <w:p>
            <w:pPr>
              <w:spacing w:after="0"/>
            </w:pPr>
            <w:r>
              <w:rPr>
                <w:sz w:val="19"/>
                <w:szCs w:val="19"/>
              </w:rPr>
              <w:t xml:space="preserve">Electrical equipment</w:t>
            </w:r>
          </w:p>
        </w:tc>
        <w:tc>
          <w:tcPr>
            <w:tcW w:type="dxa" w:w="2850"/>
            <w:tcMar>
              <w:top w:type="dxa" w:w="70"/>
              <w:left w:type="dxa" w:w="100"/>
              <w:bottom w:type="dxa" w:w="70"/>
              <w:right w:type="dxa" w:w="100"/>
            </w:tcMar>
          </w:tcPr>
          <w:p>
            <w:pPr>
              <w:spacing w:after="0"/>
            </w:pPr>
            <w:r>
              <w:rPr>
                <w:sz w:val="19"/>
                <w:szCs w:val="19"/>
              </w:rPr>
              <w:t xml:space="preserve">General maintenance</w:t>
            </w:r>
          </w:p>
        </w:tc>
        <w:tc>
          <w:tcPr>
            <w:tcW w:type="dxa" w:w="1710"/>
            <w:tcMar>
              <w:top w:type="dxa" w:w="70"/>
              <w:left w:type="dxa" w:w="100"/>
              <w:bottom w:type="dxa" w:w="70"/>
              <w:right w:type="dxa" w:w="100"/>
            </w:tcMar>
          </w:tcPr>
          <w:p>
            <w:pPr>
              <w:spacing w:after="0"/>
            </w:pPr>
            <w:r>
              <w:rPr>
                <w:sz w:val="19"/>
                <w:szCs w:val="19"/>
              </w:rPr>
              <w:t xml:space="preserve">6 months</w:t>
            </w:r>
          </w:p>
        </w:tc>
        <w:tc>
          <w:tcPr>
            <w:tcW w:type="dxa" w:w="1426"/>
            <w:tcMar>
              <w:top w:type="dxa" w:w="70"/>
              <w:left w:type="dxa" w:w="100"/>
              <w:bottom w:type="dxa" w:w="70"/>
              <w:right w:type="dxa" w:w="100"/>
            </w:tcMar>
          </w:tcPr>
          <w:p>
            <w:pPr>
              <w:spacing w:after="0"/>
            </w:pPr>
            <w:r>
              <w:rPr>
                <w:sz w:val="19"/>
                <w:szCs w:val="19"/>
              </w:rPr>
              <w:t xml:space="preserve">Medium</w:t>
            </w:r>
          </w:p>
        </w:tc>
      </w:tr>
      <w:tr>
        <w:trPr>
          <w:cantSplit/>
        </w:trPr>
        <w:tc>
          <w:tcPr>
            <w:tcW w:type="dxa" w:w="3040"/>
            <w:tcMar>
              <w:top w:type="dxa" w:w="70"/>
              <w:left w:type="dxa" w:w="100"/>
              <w:bottom w:type="dxa" w:w="70"/>
              <w:right w:type="dxa" w:w="100"/>
            </w:tcMar>
          </w:tcPr>
          <w:p>
            <w:pPr>
              <w:spacing w:after="0"/>
            </w:pPr>
            <w:r>
              <w:rPr>
                <w:sz w:val="19"/>
                <w:szCs w:val="19"/>
              </w:rPr>
              <w:t xml:space="preserve">Other</w:t>
            </w:r>
          </w:p>
        </w:tc>
        <w:tc>
          <w:tcPr>
            <w:tcW w:type="dxa" w:w="2850"/>
            <w:tcMar>
              <w:top w:type="dxa" w:w="70"/>
              <w:left w:type="dxa" w:w="100"/>
              <w:bottom w:type="dxa" w:w="70"/>
              <w:right w:type="dxa" w:w="100"/>
            </w:tcMar>
          </w:tcPr>
          <w:p>
            <w:pPr>
              <w:spacing w:after="0"/>
            </w:pPr>
            <w:r>
              <w:rPr>
                <w:sz w:val="19"/>
                <w:szCs w:val="19"/>
              </w:rPr>
              <w:t xml:space="preserve">General maintenance</w:t>
            </w:r>
          </w:p>
        </w:tc>
        <w:tc>
          <w:tcPr>
            <w:tcW w:type="dxa" w:w="1710"/>
            <w:tcMar>
              <w:top w:type="dxa" w:w="70"/>
              <w:left w:type="dxa" w:w="100"/>
              <w:bottom w:type="dxa" w:w="70"/>
              <w:right w:type="dxa" w:w="100"/>
            </w:tcMar>
          </w:tcPr>
          <w:p>
            <w:pPr>
              <w:spacing w:after="0"/>
            </w:pPr>
            <w:r>
              <w:rPr>
                <w:sz w:val="19"/>
                <w:szCs w:val="19"/>
              </w:rPr>
              <w:t xml:space="preserve">12 months</w:t>
            </w:r>
          </w:p>
        </w:tc>
        <w:tc>
          <w:tcPr>
            <w:tcW w:type="dxa" w:w="1426"/>
            <w:tcMar>
              <w:top w:type="dxa" w:w="70"/>
              <w:left w:type="dxa" w:w="100"/>
              <w:bottom w:type="dxa" w:w="70"/>
              <w:right w:type="dxa" w:w="100"/>
            </w:tcMar>
          </w:tcPr>
          <w:p>
            <w:pPr>
              <w:spacing w:after="0"/>
            </w:pPr>
            <w:r>
              <w:rPr>
                <w:sz w:val="19"/>
                <w:szCs w:val="19"/>
              </w:rPr>
              <w:t xml:space="preserve">Low</w:t>
            </w:r>
          </w:p>
        </w:tc>
      </w:tr>
      <w:tr>
        <w:trPr>
          <w:cantSplit/>
        </w:trPr>
        <w:tc>
          <w:tcPr>
            <w:tcW w:type="dxa" w:w="3040"/>
            <w:tcMar>
              <w:top w:type="dxa" w:w="70"/>
              <w:left w:type="dxa" w:w="100"/>
              <w:bottom w:type="dxa" w:w="70"/>
              <w:right w:type="dxa" w:w="100"/>
            </w:tcMar>
          </w:tcPr>
          <w:p>
            <w:pPr>
              <w:spacing w:after="0"/>
            </w:pPr>
            <w:r>
              <w:rPr>
                <w:sz w:val="19"/>
                <w:szCs w:val="19"/>
              </w:rPr>
              <w:t xml:space="preserve">AC &amp; ventilation</w:t>
            </w:r>
          </w:p>
        </w:tc>
        <w:tc>
          <w:tcPr>
            <w:tcW w:type="dxa" w:w="2850"/>
            <w:tcMar>
              <w:top w:type="dxa" w:w="70"/>
              <w:left w:type="dxa" w:w="100"/>
              <w:bottom w:type="dxa" w:w="70"/>
              <w:right w:type="dxa" w:w="100"/>
            </w:tcMar>
          </w:tcPr>
          <w:p>
            <w:pPr>
              <w:spacing w:after="0"/>
            </w:pPr>
            <w:r>
              <w:rPr>
                <w:sz w:val="19"/>
                <w:szCs w:val="19"/>
              </w:rPr>
              <w:t xml:space="preserve">Full service</w:t>
            </w:r>
          </w:p>
        </w:tc>
        <w:tc>
          <w:tcPr>
            <w:tcW w:type="dxa" w:w="1710"/>
            <w:tcMar>
              <w:top w:type="dxa" w:w="70"/>
              <w:left w:type="dxa" w:w="100"/>
              <w:bottom w:type="dxa" w:w="70"/>
              <w:right w:type="dxa" w:w="100"/>
            </w:tcMar>
          </w:tcPr>
          <w:p>
            <w:pPr>
              <w:spacing w:after="0"/>
            </w:pPr>
            <w:r>
              <w:rPr>
                <w:sz w:val="19"/>
                <w:szCs w:val="19"/>
              </w:rPr>
              <w:t xml:space="preserve">12 months</w:t>
            </w:r>
          </w:p>
        </w:tc>
        <w:tc>
          <w:tcPr>
            <w:tcW w:type="dxa" w:w="1426"/>
            <w:tcMar>
              <w:top w:type="dxa" w:w="70"/>
              <w:left w:type="dxa" w:w="100"/>
              <w:bottom w:type="dxa" w:w="70"/>
              <w:right w:type="dxa" w:w="100"/>
            </w:tcMar>
          </w:tcPr>
          <w:p>
            <w:pPr>
              <w:spacing w:after="0"/>
            </w:pPr>
            <w:r>
              <w:rPr>
                <w:sz w:val="19"/>
                <w:szCs w:val="19"/>
              </w:rPr>
              <w:t xml:space="preserve">Medium</w:t>
            </w:r>
          </w:p>
        </w:tc>
      </w:tr>
      <w:tr>
        <w:trPr>
          <w:cantSplit/>
        </w:trPr>
        <w:tc>
          <w:tcPr>
            <w:tcW w:type="dxa" w:w="3040"/>
            <w:tcMar>
              <w:top w:type="dxa" w:w="70"/>
              <w:left w:type="dxa" w:w="100"/>
              <w:bottom w:type="dxa" w:w="70"/>
              <w:right w:type="dxa" w:w="100"/>
            </w:tcMar>
          </w:tcPr>
          <w:p>
            <w:pPr>
              <w:spacing w:after="0"/>
            </w:pPr>
            <w:r>
              <w:rPr>
                <w:sz w:val="19"/>
                <w:szCs w:val="19"/>
              </w:rPr>
              <w:t xml:space="preserve">Refrigeration &amp; chillers</w:t>
            </w:r>
          </w:p>
        </w:tc>
        <w:tc>
          <w:tcPr>
            <w:tcW w:type="dxa" w:w="2850"/>
            <w:tcMar>
              <w:top w:type="dxa" w:w="70"/>
              <w:left w:type="dxa" w:w="100"/>
              <w:bottom w:type="dxa" w:w="70"/>
              <w:right w:type="dxa" w:w="100"/>
            </w:tcMar>
          </w:tcPr>
          <w:p>
            <w:pPr>
              <w:spacing w:after="0"/>
            </w:pPr>
            <w:r>
              <w:rPr>
                <w:sz w:val="19"/>
                <w:szCs w:val="19"/>
              </w:rPr>
              <w:t xml:space="preserve">Service</w:t>
            </w:r>
          </w:p>
        </w:tc>
        <w:tc>
          <w:tcPr>
            <w:tcW w:type="dxa" w:w="1710"/>
            <w:tcMar>
              <w:top w:type="dxa" w:w="70"/>
              <w:left w:type="dxa" w:w="100"/>
              <w:bottom w:type="dxa" w:w="70"/>
              <w:right w:type="dxa" w:w="100"/>
            </w:tcMar>
          </w:tcPr>
          <w:p>
            <w:pPr>
              <w:spacing w:after="0"/>
            </w:pPr>
            <w:r>
              <w:rPr>
                <w:sz w:val="19"/>
                <w:szCs w:val="19"/>
              </w:rPr>
              <w:t xml:space="preserve">12 months</w:t>
            </w:r>
          </w:p>
        </w:tc>
        <w:tc>
          <w:tcPr>
            <w:tcW w:type="dxa" w:w="1426"/>
            <w:tcMar>
              <w:top w:type="dxa" w:w="70"/>
              <w:left w:type="dxa" w:w="100"/>
              <w:bottom w:type="dxa" w:w="70"/>
              <w:right w:type="dxa" w:w="100"/>
            </w:tcMar>
          </w:tcPr>
          <w:p>
            <w:pPr>
              <w:spacing w:after="0"/>
            </w:pPr>
            <w:r>
              <w:rPr>
                <w:sz w:val="19"/>
                <w:szCs w:val="19"/>
              </w:rPr>
              <w:t xml:space="preserve">High</w:t>
            </w:r>
          </w:p>
        </w:tc>
      </w:tr>
      <w:tr>
        <w:trPr>
          <w:cantSplit/>
        </w:trPr>
        <w:tc>
          <w:tcPr>
            <w:tcW w:type="dxa" w:w="3040"/>
            <w:tcMar>
              <w:top w:type="dxa" w:w="70"/>
              <w:left w:type="dxa" w:w="100"/>
              <w:bottom w:type="dxa" w:w="70"/>
              <w:right w:type="dxa" w:w="100"/>
            </w:tcMar>
          </w:tcPr>
          <w:p>
            <w:pPr>
              <w:spacing w:after="0"/>
            </w:pPr>
            <w:r>
              <w:rPr>
                <w:sz w:val="19"/>
                <w:szCs w:val="19"/>
              </w:rPr>
              <w:t xml:space="preserve">Electrical equipment</w:t>
            </w:r>
          </w:p>
        </w:tc>
        <w:tc>
          <w:tcPr>
            <w:tcW w:type="dxa" w:w="2850"/>
            <w:tcMar>
              <w:top w:type="dxa" w:w="70"/>
              <w:left w:type="dxa" w:w="100"/>
              <w:bottom w:type="dxa" w:w="70"/>
              <w:right w:type="dxa" w:w="100"/>
            </w:tcMar>
          </w:tcPr>
          <w:p>
            <w:pPr>
              <w:spacing w:after="0"/>
            </w:pPr>
            <w:r>
              <w:rPr>
                <w:sz w:val="19"/>
                <w:szCs w:val="19"/>
              </w:rPr>
              <w:t xml:space="preserve">Safety check</w:t>
            </w:r>
          </w:p>
        </w:tc>
        <w:tc>
          <w:tcPr>
            <w:tcW w:type="dxa" w:w="1710"/>
            <w:tcMar>
              <w:top w:type="dxa" w:w="70"/>
              <w:left w:type="dxa" w:w="100"/>
              <w:bottom w:type="dxa" w:w="70"/>
              <w:right w:type="dxa" w:w="100"/>
            </w:tcMar>
          </w:tcPr>
          <w:p>
            <w:pPr>
              <w:spacing w:after="0"/>
            </w:pPr>
            <w:r>
              <w:rPr>
                <w:sz w:val="19"/>
                <w:szCs w:val="19"/>
              </w:rPr>
              <w:t xml:space="preserve">12 months</w:t>
            </w:r>
          </w:p>
        </w:tc>
        <w:tc>
          <w:tcPr>
            <w:tcW w:type="dxa" w:w="1426"/>
            <w:tcMar>
              <w:top w:type="dxa" w:w="70"/>
              <w:left w:type="dxa" w:w="100"/>
              <w:bottom w:type="dxa" w:w="70"/>
              <w:right w:type="dxa" w:w="100"/>
            </w:tcMar>
          </w:tcPr>
          <w:p>
            <w:pPr>
              <w:spacing w:after="0"/>
            </w:pPr>
            <w:r>
              <w:rPr>
                <w:sz w:val="19"/>
                <w:szCs w:val="19"/>
              </w:rPr>
              <w:t xml:space="preserve">Critical</w:t>
            </w:r>
          </w:p>
        </w:tc>
      </w:tr>
    </w:tbl>
    <w:p>
      <w:pPr>
        <w:spacing w:after="120"/>
      </w:pPr>
    </w:p>
    <w:p>
      <w:pPr>
        <w:keepNext w:val="false"/>
        <w:spacing w:after="120"/>
      </w:pPr>
      <w:r>
        <w:t xml:space="preserve">A single asset can have its own interval for a plan, or be exempt from it.</w:t>
      </w:r>
    </w:p>
    <w:p>
      <w:pPr>
        <w:pStyle w:val="Heading3"/>
        <w:keepNext/>
      </w:pPr>
      <w:bookmarkStart w:name="sec74" w:id="74"/>
      <w:r>
        <w:t xml:space="preserve">When is a service due?</w:t>
      </w:r>
      <w:bookmarkEnd w:id="74"/>
    </w:p>
    <w:p>
      <w:pPr>
        <w:keepNext/>
        <w:spacing w:after="120"/>
      </w:pPr>
      <w:r>
        <w:t xml:space="preserve">For each asset and plan, </w:t>
      </w:r>
      <w:r>
        <w:rPr>
          <w:rFonts w:ascii="Consolas" w:cs="Consolas" w:eastAsia="Consolas" w:hAnsi="Consolas"/>
          <w:color w:val="3A3D44"/>
          <w:sz w:val="19"/>
          <w:szCs w:val="19"/>
        </w:rPr>
        <w:t xml:space="preserve">nextDueFor</w:t>
      </w:r>
      <w:r>
        <w:t xml:space="preserve"> works out the due date:</w:t>
      </w:r>
    </w:p>
    <w:p>
      <w:pPr>
        <w:pStyle w:val="ListParagraph"/>
        <w:numPr>
          <w:ilvl w:val="0"/>
          <w:numId w:val="12"/>
        </w:numPr>
        <w:spacing w:after="60"/>
      </w:pPr>
      <w:r>
        <w:t xml:space="preserve">Find the </w:t>
      </w:r>
      <w:r>
        <w:rPr>
          <w:b/>
          <w:bCs/>
        </w:rPr>
        <w:t xml:space="preserve">starting date</w:t>
      </w:r>
      <w:r>
        <w:t xml:space="preserve">: the last completed job for this plan and asset; otherwise the asset's last-serviced date; otherwise its install date; otherwise the day it was added to the register.</w:t>
      </w:r>
    </w:p>
    <w:p>
      <w:pPr>
        <w:pStyle w:val="ListParagraph"/>
        <w:numPr>
          <w:ilvl w:val="0"/>
          <w:numId w:val="12"/>
        </w:numPr>
        <w:spacing w:after="60"/>
      </w:pPr>
      <w:r>
        <w:t xml:space="preserve">Add the interval repeatedly to the starting date until the next step would pass today. That date is the current due date.</w:t>
      </w:r>
    </w:p>
    <w:p>
      <w:pPr>
        <w:pStyle w:val="ListParagraph"/>
        <w:numPr>
          <w:ilvl w:val="0"/>
          <w:numId w:val="12"/>
        </w:numPr>
        <w:spacing w:after="60"/>
      </w:pPr>
      <w:r>
        <w:t xml:space="preserve">Compare with today: positive means overdue by that many days, zero means due today, negative means not yet due.</w:t>
      </w:r>
    </w:p>
    <w:p>
      <w:pPr>
        <w:keepNext w:val="false"/>
        <w:spacing w:after="120"/>
      </w:pPr>
      <w:r>
        <w:t xml:space="preserve">Months are calendar months (31 January + 1 month = end of February). A long gap raises </w:t>
      </w:r>
      <w:r>
        <w:rPr>
          <w:b/>
          <w:bCs/>
        </w:rPr>
        <w:t xml:space="preserve">one</w:t>
      </w:r>
      <w:r>
        <w:t xml:space="preserve"> overdue job, not one per missed interval. Finishing a service restarts the clock from the day the work was done.</w:t>
      </w:r>
    </w:p>
    <w:p>
      <w:pPr>
        <w:pStyle w:val="Heading3"/>
        <w:keepNext/>
      </w:pPr>
      <w:bookmarkStart w:name="sec75" w:id="75"/>
      <w:r>
        <w:t xml:space="preserve">Example</w:t>
      </w:r>
      <w:bookmarkEnd w:id="75"/>
    </w:p>
    <w:p>
      <w:pPr>
        <w:keepNext w:val="false"/>
        <w:spacing w:after="120"/>
      </w:pPr>
      <w:r>
        <w:rPr>
          <w:rFonts w:ascii="Consolas" w:cs="Consolas" w:eastAsia="Consolas" w:hAnsi="Consolas"/>
          <w:color w:val="3A3D44"/>
          <w:sz w:val="19"/>
          <w:szCs w:val="19"/>
        </w:rPr>
        <w:t xml:space="preserve">NHB-ACU-001</w:t>
      </w:r>
      <w:r>
        <w:t xml:space="preserve"> was last serviced on 12 August 2026 and AC general maintenance is every 45 days, so it fell due on 26 September 2026. On 8 October it is 12 days overdue, and the sweep has put one job on the board for it.</w:t>
      </w:r>
    </w:p>
    <w:p>
      <w:pPr>
        <w:pStyle w:val="Heading2"/>
        <w:keepNext/>
      </w:pPr>
      <w:bookmarkStart w:name="sec76" w:id="76"/>
      <w:r>
        <w:t xml:space="preserve">Closing a job updates the register</w:t>
      </w:r>
      <w:bookmarkEnd w:id="76"/>
    </w:p>
    <w:p>
      <w:pPr>
        <w:pStyle w:val="ListParagraph"/>
        <w:numPr>
          <w:ilvl w:val="0"/>
          <w:numId w:val="3"/>
        </w:numPr>
        <w:spacing w:after="60"/>
      </w:pPr>
      <w:r>
        <w:t xml:space="preserve">Completing a </w:t>
      </w:r>
      <w:r>
        <w:rPr>
          <w:b/>
          <w:bCs/>
        </w:rPr>
        <w:t xml:space="preserve">scheduled</w:t>
      </w:r>
      <w:r>
        <w:t xml:space="preserve"> job marks the asset Serviced, sets its last-serviced date, and writes "Serviced 22 Sep 2026" in the register's words.</w:t>
      </w:r>
    </w:p>
    <w:p>
      <w:pPr>
        <w:pStyle w:val="ListParagraph"/>
        <w:numPr>
          <w:ilvl w:val="0"/>
          <w:numId w:val="3"/>
        </w:numPr>
        <w:spacing w:after="60"/>
      </w:pPr>
      <w:r>
        <w:t xml:space="preserve">Completing a </w:t>
      </w:r>
      <w:r>
        <w:rPr>
          <w:b/>
          <w:bCs/>
        </w:rPr>
        <w:t xml:space="preserve">problem</w:t>
      </w:r>
      <w:r>
        <w:t xml:space="preserve"> job on an asset marked Not working sets it back to On inventory with "Repaired &lt;date&gt;". A repair does not count as a service, so the routine service stays due on its own clock.</w:t>
      </w:r>
    </w:p>
    <w:p>
      <w:pPr>
        <w:pStyle w:val="Heading2"/>
        <w:keepNext/>
      </w:pPr>
      <w:bookmarkStart w:name="sec77" w:id="77"/>
      <w:r>
        <w:t xml:space="preserve">Reports</w:t>
      </w:r>
      <w:bookmarkEnd w:id="77"/>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040"/>
        <w:gridCol w:w="5986"/>
      </w:tblGrid>
      <w:tr>
        <w:trPr>
          <w:cantSplit/>
          <w:tblHeader/>
        </w:trPr>
        <w:tc>
          <w:tcPr>
            <w:tcW w:type="dxa" w:w="3040"/>
            <w:shd w:fill="F2F3F5" w:color="auto" w:val="clear"/>
            <w:tcMar>
              <w:top w:type="dxa" w:w="70"/>
              <w:left w:type="dxa" w:w="100"/>
              <w:bottom w:type="dxa" w:w="70"/>
              <w:right w:type="dxa" w:w="100"/>
            </w:tcMar>
          </w:tcPr>
          <w:p>
            <w:pPr>
              <w:spacing w:after="0"/>
            </w:pPr>
            <w:r>
              <w:rPr>
                <w:b/>
                <w:bCs/>
                <w:sz w:val="19"/>
                <w:szCs w:val="19"/>
              </w:rPr>
              <w:t xml:space="preserve">Report</w:t>
            </w:r>
          </w:p>
        </w:tc>
        <w:tc>
          <w:tcPr>
            <w:tcW w:type="dxa" w:w="5986"/>
            <w:shd w:fill="F2F3F5" w:color="auto" w:val="clear"/>
            <w:tcMar>
              <w:top w:type="dxa" w:w="70"/>
              <w:left w:type="dxa" w:w="100"/>
              <w:bottom w:type="dxa" w:w="70"/>
              <w:right w:type="dxa" w:w="100"/>
            </w:tcMar>
          </w:tcPr>
          <w:p>
            <w:pPr>
              <w:spacing w:after="0"/>
            </w:pPr>
            <w:r>
              <w:rPr>
                <w:b/>
                <w:bCs/>
                <w:sz w:val="19"/>
                <w:szCs w:val="19"/>
              </w:rPr>
              <w:t xml:space="preserve">What it shows</w:t>
            </w:r>
          </w:p>
        </w:tc>
      </w:tr>
      <w:tr>
        <w:trPr>
          <w:cantSplit/>
        </w:trPr>
        <w:tc>
          <w:tcPr>
            <w:tcW w:type="dxa" w:w="3040"/>
            <w:tcMar>
              <w:top w:type="dxa" w:w="70"/>
              <w:left w:type="dxa" w:w="100"/>
              <w:bottom w:type="dxa" w:w="70"/>
              <w:right w:type="dxa" w:w="100"/>
            </w:tcMar>
          </w:tcPr>
          <w:p>
            <w:pPr>
              <w:spacing w:after="0"/>
            </w:pPr>
            <w:r>
              <w:rPr>
                <w:sz w:val="19"/>
                <w:szCs w:val="19"/>
              </w:rPr>
              <w:t xml:space="preserve">Maintenance overview</w:t>
            </w:r>
            <w:r>
              <w:rPr>
                <w:sz w:val="19"/>
                <w:szCs w:val="19"/>
              </w:rPr>
              <w:t xml:space="preserve"> (</w:t>
            </w:r>
            <w:r>
              <w:rPr>
                <w:rFonts w:ascii="Consolas" w:cs="Consolas" w:eastAsia="Consolas" w:hAnsi="Consolas"/>
                <w:color w:val="3A3D44"/>
                <w:sz w:val="17"/>
                <w:szCs w:val="17"/>
              </w:rPr>
              <w:t xml:space="preserve">/maintenance</w:t>
            </w:r>
            <w:r>
              <w:rPr>
                <w:sz w:val="19"/>
                <w:szCs w:val="19"/>
              </w:rPr>
              <w:t xml:space="preserve">)</w:t>
            </w:r>
          </w:p>
        </w:tc>
        <w:tc>
          <w:tcPr>
            <w:tcW w:type="dxa" w:w="5986"/>
            <w:tcMar>
              <w:top w:type="dxa" w:w="70"/>
              <w:left w:type="dxa" w:w="100"/>
              <w:bottom w:type="dxa" w:w="70"/>
              <w:right w:type="dxa" w:w="100"/>
            </w:tcMar>
          </w:tcPr>
          <w:p>
            <w:pPr>
              <w:spacing w:after="0"/>
            </w:pPr>
            <w:r>
              <w:rPr>
                <w:sz w:val="19"/>
                <w:szCs w:val="19"/>
              </w:rPr>
              <w:t xml:space="preserve">Open, not started and completed jobs; jobs waiting 7+ days; money spent; raised vs completed over 6 months; open jobs by priority, branch and trade; the 6 jobs to deal with next; units that keep breaking.</w:t>
            </w:r>
          </w:p>
        </w:tc>
      </w:tr>
      <w:tr>
        <w:trPr>
          <w:cantSplit/>
        </w:trPr>
        <w:tc>
          <w:tcPr>
            <w:tcW w:type="dxa" w:w="3040"/>
            <w:tcMar>
              <w:top w:type="dxa" w:w="70"/>
              <w:left w:type="dxa" w:w="100"/>
              <w:bottom w:type="dxa" w:w="70"/>
              <w:right w:type="dxa" w:w="100"/>
            </w:tcMar>
          </w:tcPr>
          <w:p>
            <w:pPr>
              <w:spacing w:after="0"/>
            </w:pPr>
            <w:r>
              <w:rPr>
                <w:sz w:val="19"/>
                <w:szCs w:val="19"/>
              </w:rPr>
              <w:t xml:space="preserve">Job board</w:t>
            </w:r>
            <w:r>
              <w:rPr>
                <w:sz w:val="19"/>
                <w:szCs w:val="19"/>
              </w:rPr>
              <w:t xml:space="preserve"> (</w:t>
            </w:r>
            <w:r>
              <w:rPr>
                <w:rFonts w:ascii="Consolas" w:cs="Consolas" w:eastAsia="Consolas" w:hAnsi="Consolas"/>
                <w:color w:val="3A3D44"/>
                <w:sz w:val="17"/>
                <w:szCs w:val="17"/>
              </w:rPr>
              <w:t xml:space="preserve">/maintenance/jobs</w:t>
            </w:r>
            <w:r>
              <w:rPr>
                <w:sz w:val="19"/>
                <w:szCs w:val="19"/>
              </w:rPr>
              <w:t xml:space="preserve">)</w:t>
            </w:r>
          </w:p>
        </w:tc>
        <w:tc>
          <w:tcPr>
            <w:tcW w:type="dxa" w:w="5986"/>
            <w:tcMar>
              <w:top w:type="dxa" w:w="70"/>
              <w:left w:type="dxa" w:w="100"/>
              <w:bottom w:type="dxa" w:w="70"/>
              <w:right w:type="dxa" w:w="100"/>
            </w:tcMar>
          </w:tcPr>
          <w:p>
            <w:pPr>
              <w:spacing w:after="0"/>
            </w:pPr>
            <w:r>
              <w:rPr>
                <w:sz w:val="19"/>
                <w:szCs w:val="19"/>
              </w:rPr>
              <w:t xml:space="preserve">Tabs: Open, Not started, In progress, Done, All, Repeated, Schedule. Search and filters. Open jobs first, newest first.</w:t>
            </w:r>
          </w:p>
        </w:tc>
      </w:tr>
      <w:tr>
        <w:trPr>
          <w:cantSplit/>
        </w:trPr>
        <w:tc>
          <w:tcPr>
            <w:tcW w:type="dxa" w:w="3040"/>
            <w:tcMar>
              <w:top w:type="dxa" w:w="70"/>
              <w:left w:type="dxa" w:w="100"/>
              <w:bottom w:type="dxa" w:w="70"/>
              <w:right w:type="dxa" w:w="100"/>
            </w:tcMar>
          </w:tcPr>
          <w:p>
            <w:pPr>
              <w:spacing w:after="0"/>
            </w:pPr>
            <w:r>
              <w:rPr>
                <w:sz w:val="19"/>
                <w:szCs w:val="19"/>
              </w:rPr>
              <w:t xml:space="preserve">Month-end report</w:t>
            </w:r>
            <w:r>
              <w:rPr>
                <w:sz w:val="19"/>
                <w:szCs w:val="19"/>
              </w:rPr>
              <w:t xml:space="preserve"> (</w:t>
            </w:r>
            <w:r>
              <w:rPr>
                <w:rFonts w:ascii="Consolas" w:cs="Consolas" w:eastAsia="Consolas" w:hAnsi="Consolas"/>
                <w:color w:val="3A3D44"/>
                <w:sz w:val="17"/>
                <w:szCs w:val="17"/>
              </w:rPr>
              <w:t xml:space="preserve">/maintenance/report</w:t>
            </w:r>
            <w:r>
              <w:rPr>
                <w:sz w:val="19"/>
                <w:szCs w:val="19"/>
              </w:rPr>
              <w:t xml:space="preserve">)</w:t>
            </w:r>
          </w:p>
        </w:tc>
        <w:tc>
          <w:tcPr>
            <w:tcW w:type="dxa" w:w="5986"/>
            <w:tcMar>
              <w:top w:type="dxa" w:w="70"/>
              <w:left w:type="dxa" w:w="100"/>
              <w:bottom w:type="dxa" w:w="70"/>
              <w:right w:type="dxa" w:w="100"/>
            </w:tcMar>
          </w:tcPr>
          <w:p>
            <w:pPr>
              <w:spacing w:after="0"/>
            </w:pPr>
            <w:r>
              <w:rPr>
                <w:sz w:val="19"/>
                <w:szCs w:val="19"/>
              </w:rPr>
              <w:t xml:space="preserve">For a chosen month: jobs completed, problems raised, services due, average time to fix, cost, still open at month end; by branch and by trade. A job counts in the month it was completed.</w:t>
            </w:r>
          </w:p>
        </w:tc>
      </w:tr>
      <w:tr>
        <w:trPr>
          <w:cantSplit/>
        </w:trPr>
        <w:tc>
          <w:tcPr>
            <w:tcW w:type="dxa" w:w="3040"/>
            <w:tcMar>
              <w:top w:type="dxa" w:w="70"/>
              <w:left w:type="dxa" w:w="100"/>
              <w:bottom w:type="dxa" w:w="70"/>
              <w:right w:type="dxa" w:w="100"/>
            </w:tcMar>
          </w:tcPr>
          <w:p>
            <w:pPr>
              <w:spacing w:after="0"/>
            </w:pPr>
            <w:r>
              <w:rPr>
                <w:sz w:val="19"/>
                <w:szCs w:val="19"/>
              </w:rPr>
              <w:t xml:space="preserve">Repeated</w:t>
            </w:r>
          </w:p>
        </w:tc>
        <w:tc>
          <w:tcPr>
            <w:tcW w:type="dxa" w:w="5986"/>
            <w:tcMar>
              <w:top w:type="dxa" w:w="70"/>
              <w:left w:type="dxa" w:w="100"/>
              <w:bottom w:type="dxa" w:w="70"/>
              <w:right w:type="dxa" w:w="100"/>
            </w:tcMar>
          </w:tcPr>
          <w:p>
            <w:pPr>
              <w:spacing w:after="0"/>
            </w:pPr>
            <w:r>
              <w:rPr>
                <w:sz w:val="19"/>
                <w:szCs w:val="19"/>
              </w:rPr>
              <w:t xml:space="preserve">The same unit at the same branch broken more than once. Only problem jobs count, so routine services do not make a branch look worse.</w:t>
            </w:r>
          </w:p>
        </w:tc>
      </w:tr>
    </w:tbl>
    <w:p>
      <w:pPr>
        <w:spacing w:after="120"/>
      </w:pPr>
    </w:p>
    <w:p>
      <w:pPr>
        <w:pStyle w:val="Heading1"/>
        <w:keepNext/>
        <w:pageBreakBefore/>
      </w:pPr>
      <w:bookmarkStart w:name="sec78" w:id="78"/>
      <w:r>
        <w:t xml:space="preserve">13. Users, sign-in and access</w:t>
      </w:r>
      <w:bookmarkEnd w:id="78"/>
    </w:p>
    <w:p>
      <w:pPr>
        <w:pStyle w:val="Heading2"/>
        <w:keepNext/>
      </w:pPr>
      <w:bookmarkStart w:name="sec79" w:id="79"/>
      <w:r>
        <w:t xml:space="preserve">Signing in</w:t>
      </w:r>
      <w:bookmarkEnd w:id="79"/>
    </w:p>
    <w:p>
      <w:pPr>
        <w:pStyle w:val="ListParagraph"/>
        <w:numPr>
          <w:ilvl w:val="0"/>
          <w:numId w:val="13"/>
        </w:numPr>
        <w:spacing w:after="60"/>
      </w:pPr>
      <w:r>
        <w:t xml:space="preserve">The person types a username or email and a password on </w:t>
      </w:r>
      <w:r>
        <w:rPr>
          <w:rFonts w:ascii="Consolas" w:cs="Consolas" w:eastAsia="Consolas" w:hAnsi="Consolas"/>
          <w:color w:val="3A3D44"/>
          <w:sz w:val="19"/>
          <w:szCs w:val="19"/>
        </w:rPr>
        <w:t xml:space="preserve">/login</w:t>
      </w:r>
      <w:r>
        <w:t xml:space="preserve">.</w:t>
      </w:r>
    </w:p>
    <w:p>
      <w:pPr>
        <w:pStyle w:val="ListParagraph"/>
        <w:numPr>
          <w:ilvl w:val="0"/>
          <w:numId w:val="13"/>
        </w:numPr>
        <w:spacing w:after="60"/>
      </w:pPr>
      <w:r>
        <w:rPr>
          <w:rFonts w:ascii="Consolas" w:cs="Consolas" w:eastAsia="Consolas" w:hAnsi="Consolas"/>
          <w:color w:val="3A3D44"/>
          <w:sz w:val="19"/>
          <w:szCs w:val="19"/>
        </w:rPr>
        <w:t xml:space="preserve">authenticate</w:t>
      </w:r>
      <w:r>
        <w:t xml:space="preserve"> compares the name ignoring capitals and spaces; the password must match exactly. Withdrawn accounts cannot sign in.</w:t>
      </w:r>
    </w:p>
    <w:p>
      <w:pPr>
        <w:pStyle w:val="ListParagraph"/>
        <w:numPr>
          <w:ilvl w:val="0"/>
          <w:numId w:val="13"/>
        </w:numPr>
        <w:spacing w:after="60"/>
      </w:pPr>
      <w:r>
        <w:t xml:space="preserve">On success, only the account id is stored in </w:t>
      </w:r>
      <w:r>
        <w:rPr>
          <w:rFonts w:ascii="Consolas" w:cs="Consolas" w:eastAsia="Consolas" w:hAnsi="Consolas"/>
          <w:color w:val="3A3D44"/>
          <w:sz w:val="19"/>
          <w:szCs w:val="19"/>
        </w:rPr>
        <w:t xml:space="preserve">sessionStorage</w:t>
      </w:r>
      <w:r>
        <w:t xml:space="preserve">. Every screen re-reads the account each time, so withdrawing an account takes effect immediately.</w:t>
      </w:r>
    </w:p>
    <w:p>
      <w:pPr>
        <w:pStyle w:val="ListParagraph"/>
        <w:numPr>
          <w:ilvl w:val="0"/>
          <w:numId w:val="13"/>
        </w:numPr>
        <w:spacing w:after="60"/>
      </w:pPr>
      <w:r>
        <w:t xml:space="preserve">The person is sent to their home page.</w:t>
      </w:r>
    </w:p>
    <w:p>
      <w:pPr>
        <w:keepNext w:val="false"/>
        <w:spacing w:after="120"/>
      </w:pPr>
      <w:r>
        <w:t xml:space="preserve">Closing the browser tab signs the person out. </w:t>
      </w:r>
      <w:r>
        <w:rPr>
          <w:b/>
          <w:bCs/>
        </w:rPr>
        <w:t xml:space="preserve">Sign out</w:t>
      </w:r>
      <w:r>
        <w:t xml:space="preserve"> in the user menu does the same.</w:t>
      </w:r>
    </w:p>
    <w:p>
      <w:pPr>
        <w:pStyle w:val="Heading2"/>
        <w:keepNext/>
      </w:pPr>
      <w:bookmarkStart w:name="sec80" w:id="80"/>
      <w:r>
        <w:t xml:space="preserve">Managers with more than one branch</w:t>
      </w:r>
      <w:bookmarkEnd w:id="80"/>
    </w:p>
    <w:p>
      <w:pPr>
        <w:keepNext w:val="false"/>
        <w:spacing w:after="120"/>
      </w:pPr>
      <w:r>
        <w:t xml:space="preserve">A branch manager can run several branches (Parvezuddin and Musa Shafqat run two each). They work on one at a time and switch from the branch chip in the top bar. Behind the scenes, </w:t>
      </w:r>
      <w:r>
        <w:rPr>
          <w:rFonts w:ascii="Consolas" w:cs="Consolas" w:eastAsia="Consolas" w:hAnsi="Consolas"/>
          <w:color w:val="3A3D44"/>
          <w:sz w:val="19"/>
          <w:szCs w:val="19"/>
        </w:rPr>
        <w:t xml:space="preserve">currentUser()</w:t>
      </w:r>
      <w:r>
        <w:t xml:space="preserve"> returns the account narrowed to the chosen branch, so every screen and permission follows the switch.</w:t>
      </w:r>
    </w:p>
    <w:p>
      <w:pPr>
        <w:pStyle w:val="Heading2"/>
        <w:keepNext/>
      </w:pPr>
      <w:bookmarkStart w:name="sec81" w:id="81"/>
      <w:r>
        <w:t xml:space="preserve">Starting accounts</w:t>
      </w:r>
      <w:bookmarkEnd w:id="81"/>
    </w:p>
    <w:p>
      <w:pPr>
        <w:keepNext w:val="false"/>
        <w:spacing w:after="120"/>
      </w:pPr>
      <w:r>
        <w:t xml:space="preserve">The app starts with 12 accounts. The admin can reset any password from </w:t>
      </w:r>
      <w:r>
        <w:rPr>
          <w:rFonts w:ascii="Consolas" w:cs="Consolas" w:eastAsia="Consolas" w:hAnsi="Consolas"/>
          <w:color w:val="3A3D44"/>
          <w:sz w:val="19"/>
          <w:szCs w:val="19"/>
        </w:rPr>
        <w:t xml:space="preserve">/users</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076"/>
        <w:gridCol w:w="1597"/>
        <w:gridCol w:w="2556"/>
        <w:gridCol w:w="2797"/>
      </w:tblGrid>
      <w:tr>
        <w:trPr>
          <w:cantSplit/>
          <w:tblHeader/>
        </w:trPr>
        <w:tc>
          <w:tcPr>
            <w:tcW w:type="dxa" w:w="2076"/>
            <w:shd w:fill="F2F3F5" w:color="auto" w:val="clear"/>
            <w:tcMar>
              <w:top w:type="dxa" w:w="70"/>
              <w:left w:type="dxa" w:w="100"/>
              <w:bottom w:type="dxa" w:w="70"/>
              <w:right w:type="dxa" w:w="100"/>
            </w:tcMar>
          </w:tcPr>
          <w:p>
            <w:pPr>
              <w:spacing w:after="0"/>
            </w:pPr>
            <w:r>
              <w:rPr>
                <w:b/>
                <w:bCs/>
                <w:sz w:val="19"/>
                <w:szCs w:val="19"/>
              </w:rPr>
              <w:t xml:space="preserve">Name</w:t>
            </w:r>
          </w:p>
        </w:tc>
        <w:tc>
          <w:tcPr>
            <w:tcW w:type="dxa" w:w="1597"/>
            <w:shd w:fill="F2F3F5" w:color="auto" w:val="clear"/>
            <w:tcMar>
              <w:top w:type="dxa" w:w="70"/>
              <w:left w:type="dxa" w:w="100"/>
              <w:bottom w:type="dxa" w:w="70"/>
              <w:right w:type="dxa" w:w="100"/>
            </w:tcMar>
          </w:tcPr>
          <w:p>
            <w:pPr>
              <w:spacing w:after="0"/>
            </w:pPr>
            <w:r>
              <w:rPr>
                <w:b/>
                <w:bCs/>
                <w:sz w:val="19"/>
                <w:szCs w:val="19"/>
              </w:rPr>
              <w:t xml:space="preserve">Role</w:t>
            </w:r>
          </w:p>
        </w:tc>
        <w:tc>
          <w:tcPr>
            <w:tcW w:type="dxa" w:w="2556"/>
            <w:shd w:fill="F2F3F5" w:color="auto" w:val="clear"/>
            <w:tcMar>
              <w:top w:type="dxa" w:w="70"/>
              <w:left w:type="dxa" w:w="100"/>
              <w:bottom w:type="dxa" w:w="70"/>
              <w:right w:type="dxa" w:w="100"/>
            </w:tcMar>
          </w:tcPr>
          <w:p>
            <w:pPr>
              <w:spacing w:after="0"/>
            </w:pPr>
            <w:r>
              <w:rPr>
                <w:b/>
                <w:bCs/>
                <w:sz w:val="19"/>
                <w:szCs w:val="19"/>
              </w:rPr>
              <w:t xml:space="preserve">Sign-in</w:t>
            </w:r>
          </w:p>
        </w:tc>
        <w:tc>
          <w:tcPr>
            <w:tcW w:type="dxa" w:w="2797"/>
            <w:shd w:fill="F2F3F5" w:color="auto" w:val="clear"/>
            <w:tcMar>
              <w:top w:type="dxa" w:w="70"/>
              <w:left w:type="dxa" w:w="100"/>
              <w:bottom w:type="dxa" w:w="70"/>
              <w:right w:type="dxa" w:w="100"/>
            </w:tcMar>
          </w:tcPr>
          <w:p>
            <w:pPr>
              <w:spacing w:after="0"/>
            </w:pPr>
            <w:r>
              <w:rPr>
                <w:b/>
                <w:bCs/>
                <w:sz w:val="19"/>
                <w:szCs w:val="19"/>
              </w:rPr>
              <w:t xml:space="preserve">Branches</w:t>
            </w:r>
          </w:p>
        </w:tc>
      </w:tr>
      <w:tr>
        <w:trPr>
          <w:cantSplit/>
        </w:trPr>
        <w:tc>
          <w:tcPr>
            <w:tcW w:type="dxa" w:w="2076"/>
            <w:tcMar>
              <w:top w:type="dxa" w:w="70"/>
              <w:left w:type="dxa" w:w="100"/>
              <w:bottom w:type="dxa" w:w="70"/>
              <w:right w:type="dxa" w:w="100"/>
            </w:tcMar>
          </w:tcPr>
          <w:p>
            <w:pPr>
              <w:spacing w:after="0"/>
            </w:pPr>
            <w:r>
              <w:rPr>
                <w:sz w:val="19"/>
                <w:szCs w:val="19"/>
              </w:rPr>
              <w:t xml:space="preserve">Sami Ghani</w:t>
            </w:r>
          </w:p>
        </w:tc>
        <w:tc>
          <w:tcPr>
            <w:tcW w:type="dxa" w:w="1597"/>
            <w:tcMar>
              <w:top w:type="dxa" w:w="70"/>
              <w:left w:type="dxa" w:w="100"/>
              <w:bottom w:type="dxa" w:w="70"/>
              <w:right w:type="dxa" w:w="100"/>
            </w:tcMar>
          </w:tcPr>
          <w:p>
            <w:pPr>
              <w:spacing w:after="0"/>
            </w:pPr>
            <w:r>
              <w:rPr>
                <w:sz w:val="19"/>
                <w:szCs w:val="19"/>
              </w:rPr>
              <w:t xml:space="preserve">Main Admin</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admin@royalgujrat.com</w:t>
            </w:r>
          </w:p>
        </w:tc>
        <w:tc>
          <w:tcPr>
            <w:tcW w:type="dxa" w:w="2797"/>
            <w:tcMar>
              <w:top w:type="dxa" w:w="70"/>
              <w:left w:type="dxa" w:w="100"/>
              <w:bottom w:type="dxa" w:w="70"/>
              <w:right w:type="dxa" w:w="100"/>
            </w:tcMar>
          </w:tcPr>
          <w:p>
            <w:pPr>
              <w:spacing w:after="0"/>
            </w:pPr>
            <w:r>
              <w:rPr>
                <w:sz w:val="19"/>
                <w:szCs w:val="19"/>
              </w:rPr>
              <w:t xml:space="preserve">All</w:t>
            </w:r>
          </w:p>
        </w:tc>
      </w:tr>
      <w:tr>
        <w:trPr>
          <w:cantSplit/>
        </w:trPr>
        <w:tc>
          <w:tcPr>
            <w:tcW w:type="dxa" w:w="2076"/>
            <w:tcMar>
              <w:top w:type="dxa" w:w="70"/>
              <w:left w:type="dxa" w:w="100"/>
              <w:bottom w:type="dxa" w:w="70"/>
              <w:right w:type="dxa" w:w="100"/>
            </w:tcMar>
          </w:tcPr>
          <w:p>
            <w:pPr>
              <w:spacing w:after="0"/>
            </w:pPr>
            <w:r>
              <w:rPr>
                <w:sz w:val="19"/>
                <w:szCs w:val="19"/>
              </w:rPr>
              <w:t xml:space="preserve">Parvezuddin</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Parvezuddin</w:t>
            </w:r>
          </w:p>
        </w:tc>
        <w:tc>
          <w:tcPr>
            <w:tcW w:type="dxa" w:w="2797"/>
            <w:tcMar>
              <w:top w:type="dxa" w:w="70"/>
              <w:left w:type="dxa" w:w="100"/>
              <w:bottom w:type="dxa" w:w="70"/>
              <w:right w:type="dxa" w:w="100"/>
            </w:tcMar>
          </w:tcPr>
          <w:p>
            <w:pPr>
              <w:spacing w:after="0"/>
            </w:pPr>
            <w:r>
              <w:rPr>
                <w:sz w:val="19"/>
                <w:szCs w:val="19"/>
              </w:rPr>
              <w:t xml:space="preserve">Nana House - Shabiya 11; Shabiya 12 - Gujarat Restaurants</w:t>
            </w:r>
          </w:p>
        </w:tc>
      </w:tr>
      <w:tr>
        <w:trPr>
          <w:cantSplit/>
        </w:trPr>
        <w:tc>
          <w:tcPr>
            <w:tcW w:type="dxa" w:w="2076"/>
            <w:tcMar>
              <w:top w:type="dxa" w:w="70"/>
              <w:left w:type="dxa" w:w="100"/>
              <w:bottom w:type="dxa" w:w="70"/>
              <w:right w:type="dxa" w:w="100"/>
            </w:tcMar>
          </w:tcPr>
          <w:p>
            <w:pPr>
              <w:spacing w:after="0"/>
            </w:pPr>
            <w:r>
              <w:rPr>
                <w:sz w:val="19"/>
                <w:szCs w:val="19"/>
              </w:rPr>
              <w:t xml:space="preserve">Ali Barakat</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AliBarakat</w:t>
            </w:r>
          </w:p>
        </w:tc>
        <w:tc>
          <w:tcPr>
            <w:tcW w:type="dxa" w:w="2797"/>
            <w:tcMar>
              <w:top w:type="dxa" w:w="70"/>
              <w:left w:type="dxa" w:w="100"/>
              <w:bottom w:type="dxa" w:w="70"/>
              <w:right w:type="dxa" w:w="100"/>
            </w:tcMar>
          </w:tcPr>
          <w:p>
            <w:pPr>
              <w:spacing w:after="0"/>
            </w:pPr>
            <w:r>
              <w:rPr>
                <w:sz w:val="19"/>
                <w:szCs w:val="19"/>
              </w:rPr>
              <w:t xml:space="preserve">Nana House - Shabiya 10</w:t>
            </w:r>
          </w:p>
        </w:tc>
      </w:tr>
      <w:tr>
        <w:trPr>
          <w:cantSplit/>
        </w:trPr>
        <w:tc>
          <w:tcPr>
            <w:tcW w:type="dxa" w:w="2076"/>
            <w:tcMar>
              <w:top w:type="dxa" w:w="70"/>
              <w:left w:type="dxa" w:w="100"/>
              <w:bottom w:type="dxa" w:w="70"/>
              <w:right w:type="dxa" w:w="100"/>
            </w:tcMar>
          </w:tcPr>
          <w:p>
            <w:pPr>
              <w:spacing w:after="0"/>
            </w:pPr>
            <w:r>
              <w:rPr>
                <w:sz w:val="19"/>
                <w:szCs w:val="19"/>
              </w:rPr>
              <w:t xml:space="preserve">Musa Shafqat</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MusaShafqat</w:t>
            </w:r>
          </w:p>
        </w:tc>
        <w:tc>
          <w:tcPr>
            <w:tcW w:type="dxa" w:w="2797"/>
            <w:tcMar>
              <w:top w:type="dxa" w:w="70"/>
              <w:left w:type="dxa" w:w="100"/>
              <w:bottom w:type="dxa" w:w="70"/>
              <w:right w:type="dxa" w:w="100"/>
            </w:tcMar>
          </w:tcPr>
          <w:p>
            <w:pPr>
              <w:spacing w:after="0"/>
            </w:pPr>
            <w:r>
              <w:rPr>
                <w:sz w:val="19"/>
                <w:szCs w:val="19"/>
              </w:rPr>
              <w:t xml:space="preserve">Mussafah 26 - Gujarat Hotel; Mussafah 26 - Zaharat Gujarat</w:t>
            </w:r>
          </w:p>
        </w:tc>
      </w:tr>
      <w:tr>
        <w:trPr>
          <w:cantSplit/>
        </w:trPr>
        <w:tc>
          <w:tcPr>
            <w:tcW w:type="dxa" w:w="2076"/>
            <w:tcMar>
              <w:top w:type="dxa" w:w="70"/>
              <w:left w:type="dxa" w:w="100"/>
              <w:bottom w:type="dxa" w:w="70"/>
              <w:right w:type="dxa" w:w="100"/>
            </w:tcMar>
          </w:tcPr>
          <w:p>
            <w:pPr>
              <w:spacing w:after="0"/>
            </w:pPr>
            <w:r>
              <w:rPr>
                <w:sz w:val="19"/>
                <w:szCs w:val="19"/>
              </w:rPr>
              <w:t xml:space="preserve">Mehran Shahabuddin</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MehranShahabuddin</w:t>
            </w:r>
          </w:p>
        </w:tc>
        <w:tc>
          <w:tcPr>
            <w:tcW w:type="dxa" w:w="2797"/>
            <w:tcMar>
              <w:top w:type="dxa" w:w="70"/>
              <w:left w:type="dxa" w:w="100"/>
              <w:bottom w:type="dxa" w:w="70"/>
              <w:right w:type="dxa" w:w="100"/>
            </w:tcMar>
          </w:tcPr>
          <w:p>
            <w:pPr>
              <w:spacing w:after="0"/>
            </w:pPr>
            <w:r>
              <w:rPr>
                <w:sz w:val="19"/>
                <w:szCs w:val="19"/>
              </w:rPr>
              <w:t xml:space="preserve">Manpasand - New Store</w:t>
            </w:r>
          </w:p>
        </w:tc>
      </w:tr>
      <w:tr>
        <w:trPr>
          <w:cantSplit/>
        </w:trPr>
        <w:tc>
          <w:tcPr>
            <w:tcW w:type="dxa" w:w="2076"/>
            <w:tcMar>
              <w:top w:type="dxa" w:w="70"/>
              <w:left w:type="dxa" w:w="100"/>
              <w:bottom w:type="dxa" w:w="70"/>
              <w:right w:type="dxa" w:w="100"/>
            </w:tcMar>
          </w:tcPr>
          <w:p>
            <w:pPr>
              <w:spacing w:after="0"/>
            </w:pPr>
            <w:r>
              <w:rPr>
                <w:sz w:val="19"/>
                <w:szCs w:val="19"/>
              </w:rPr>
              <w:t xml:space="preserve">Mr. Altaf</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Mr.Altaf</w:t>
            </w:r>
          </w:p>
        </w:tc>
        <w:tc>
          <w:tcPr>
            <w:tcW w:type="dxa" w:w="2797"/>
            <w:tcMar>
              <w:top w:type="dxa" w:w="70"/>
              <w:left w:type="dxa" w:w="100"/>
              <w:bottom w:type="dxa" w:w="70"/>
              <w:right w:type="dxa" w:w="100"/>
            </w:tcMar>
          </w:tcPr>
          <w:p>
            <w:pPr>
              <w:spacing w:after="0"/>
            </w:pPr>
            <w:r>
              <w:rPr>
                <w:sz w:val="19"/>
                <w:szCs w:val="19"/>
              </w:rPr>
              <w:t xml:space="preserve">Royal Gujarat</w:t>
            </w:r>
          </w:p>
        </w:tc>
      </w:tr>
      <w:tr>
        <w:trPr>
          <w:cantSplit/>
        </w:trPr>
        <w:tc>
          <w:tcPr>
            <w:tcW w:type="dxa" w:w="2076"/>
            <w:tcMar>
              <w:top w:type="dxa" w:w="70"/>
              <w:left w:type="dxa" w:w="100"/>
              <w:bottom w:type="dxa" w:w="70"/>
              <w:right w:type="dxa" w:w="100"/>
            </w:tcMar>
          </w:tcPr>
          <w:p>
            <w:pPr>
              <w:spacing w:after="0"/>
            </w:pPr>
            <w:r>
              <w:rPr>
                <w:sz w:val="19"/>
                <w:szCs w:val="19"/>
              </w:rPr>
              <w:t xml:space="preserve">Muhammad Arshaan</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MuhammadArshaan</w:t>
            </w:r>
          </w:p>
        </w:tc>
        <w:tc>
          <w:tcPr>
            <w:tcW w:type="dxa" w:w="2797"/>
            <w:tcMar>
              <w:top w:type="dxa" w:w="70"/>
              <w:left w:type="dxa" w:w="100"/>
              <w:bottom w:type="dxa" w:w="70"/>
              <w:right w:type="dxa" w:w="100"/>
            </w:tcMar>
          </w:tcPr>
          <w:p>
            <w:pPr>
              <w:spacing w:after="0"/>
            </w:pPr>
            <w:r>
              <w:rPr>
                <w:sz w:val="19"/>
                <w:szCs w:val="19"/>
              </w:rPr>
              <w:t xml:space="preserve">Mussafah 17 - Delight Gujarat</w:t>
            </w:r>
          </w:p>
        </w:tc>
      </w:tr>
      <w:tr>
        <w:trPr>
          <w:cantSplit/>
        </w:trPr>
        <w:tc>
          <w:tcPr>
            <w:tcW w:type="dxa" w:w="2076"/>
            <w:tcMar>
              <w:top w:type="dxa" w:w="70"/>
              <w:left w:type="dxa" w:w="100"/>
              <w:bottom w:type="dxa" w:w="70"/>
              <w:right w:type="dxa" w:w="100"/>
            </w:tcMar>
          </w:tcPr>
          <w:p>
            <w:pPr>
              <w:spacing w:after="0"/>
            </w:pPr>
            <w:r>
              <w:rPr>
                <w:sz w:val="19"/>
                <w:szCs w:val="19"/>
              </w:rPr>
              <w:t xml:space="preserve">Farooq Khan</w:t>
            </w:r>
          </w:p>
        </w:tc>
        <w:tc>
          <w:tcPr>
            <w:tcW w:type="dxa" w:w="1597"/>
            <w:tcMar>
              <w:top w:type="dxa" w:w="70"/>
              <w:left w:type="dxa" w:w="100"/>
              <w:bottom w:type="dxa" w:w="70"/>
              <w:right w:type="dxa" w:w="100"/>
            </w:tcMar>
          </w:tcPr>
          <w:p>
            <w:pPr>
              <w:spacing w:after="0"/>
            </w:pPr>
            <w:r>
              <w:rPr>
                <w:sz w:val="19"/>
                <w:szCs w:val="19"/>
              </w:rPr>
              <w:t xml:space="preserve">Branch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FarooqKhan</w:t>
            </w:r>
          </w:p>
        </w:tc>
        <w:tc>
          <w:tcPr>
            <w:tcW w:type="dxa" w:w="2797"/>
            <w:tcMar>
              <w:top w:type="dxa" w:w="70"/>
              <w:left w:type="dxa" w:w="100"/>
              <w:bottom w:type="dxa" w:w="70"/>
              <w:right w:type="dxa" w:w="100"/>
            </w:tcMar>
          </w:tcPr>
          <w:p>
            <w:pPr>
              <w:spacing w:after="0"/>
            </w:pPr>
            <w:r>
              <w:rPr>
                <w:sz w:val="19"/>
                <w:szCs w:val="19"/>
              </w:rPr>
              <w:t xml:space="preserve">Mafraq Gujarat Restaurant</w:t>
            </w:r>
          </w:p>
        </w:tc>
      </w:tr>
      <w:tr>
        <w:trPr>
          <w:cantSplit/>
        </w:trPr>
        <w:tc>
          <w:tcPr>
            <w:tcW w:type="dxa" w:w="2076"/>
            <w:tcMar>
              <w:top w:type="dxa" w:w="70"/>
              <w:left w:type="dxa" w:w="100"/>
              <w:bottom w:type="dxa" w:w="70"/>
              <w:right w:type="dxa" w:w="100"/>
            </w:tcMar>
          </w:tcPr>
          <w:p>
            <w:pPr>
              <w:spacing w:after="0"/>
            </w:pPr>
            <w:r>
              <w:rPr>
                <w:sz w:val="19"/>
                <w:szCs w:val="19"/>
              </w:rPr>
              <w:t xml:space="preserve">Shahid Anwar</w:t>
            </w:r>
          </w:p>
        </w:tc>
        <w:tc>
          <w:tcPr>
            <w:tcW w:type="dxa" w:w="1597"/>
            <w:tcMar>
              <w:top w:type="dxa" w:w="70"/>
              <w:left w:type="dxa" w:w="100"/>
              <w:bottom w:type="dxa" w:w="70"/>
              <w:right w:type="dxa" w:w="100"/>
            </w:tcMar>
          </w:tcPr>
          <w:p>
            <w:pPr>
              <w:spacing w:after="0"/>
            </w:pPr>
            <w:r>
              <w:rPr>
                <w:sz w:val="19"/>
                <w:szCs w:val="19"/>
              </w:rPr>
              <w:t xml:space="preserve">Maintenance Manager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jobs@royalgujrat.com</w:t>
            </w:r>
          </w:p>
        </w:tc>
        <w:tc>
          <w:tcPr>
            <w:tcW w:type="dxa" w:w="2797"/>
            <w:tcMar>
              <w:top w:type="dxa" w:w="70"/>
              <w:left w:type="dxa" w:w="100"/>
              <w:bottom w:type="dxa" w:w="70"/>
              <w:right w:type="dxa" w:w="100"/>
            </w:tcMar>
          </w:tcPr>
          <w:p>
            <w:pPr>
              <w:spacing w:after="0"/>
            </w:pPr>
            <w:r>
              <w:rPr>
                <w:sz w:val="19"/>
                <w:szCs w:val="19"/>
              </w:rPr>
              <w:t xml:space="preserve">All</w:t>
            </w:r>
          </w:p>
        </w:tc>
      </w:tr>
      <w:tr>
        <w:trPr>
          <w:cantSplit/>
        </w:trPr>
        <w:tc>
          <w:tcPr>
            <w:tcW w:type="dxa" w:w="2076"/>
            <w:tcMar>
              <w:top w:type="dxa" w:w="70"/>
              <w:left w:type="dxa" w:w="100"/>
              <w:bottom w:type="dxa" w:w="70"/>
              <w:right w:type="dxa" w:w="100"/>
            </w:tcMar>
          </w:tcPr>
          <w:p>
            <w:pPr>
              <w:spacing w:after="0"/>
            </w:pPr>
            <w:r>
              <w:rPr>
                <w:sz w:val="19"/>
                <w:szCs w:val="19"/>
              </w:rPr>
              <w:t xml:space="preserve">A. Rahman, S. Iqbal, M. Farooq</w:t>
            </w:r>
          </w:p>
        </w:tc>
        <w:tc>
          <w:tcPr>
            <w:tcW w:type="dxa" w:w="1597"/>
            <w:tcMar>
              <w:top w:type="dxa" w:w="70"/>
              <w:left w:type="dxa" w:w="100"/>
              <w:bottom w:type="dxa" w:w="70"/>
              <w:right w:type="dxa" w:w="100"/>
            </w:tcMar>
          </w:tcPr>
          <w:p>
            <w:pPr>
              <w:spacing w:after="0"/>
            </w:pPr>
            <w:r>
              <w:rPr>
                <w:sz w:val="19"/>
                <w:szCs w:val="19"/>
              </w:rPr>
              <w:t xml:space="preserve">Inspector</w:t>
            </w:r>
          </w:p>
        </w:tc>
        <w:tc>
          <w:tcPr>
            <w:tcW w:type="dxa" w:w="2556"/>
            <w:tcMar>
              <w:top w:type="dxa" w:w="70"/>
              <w:left w:type="dxa" w:w="100"/>
              <w:bottom w:type="dxa" w:w="70"/>
              <w:right w:type="dxa" w:w="100"/>
            </w:tcMar>
          </w:tcPr>
          <w:p>
            <w:pPr>
              <w:spacing w:after="0"/>
            </w:pPr>
            <w:r>
              <w:rPr>
                <w:rFonts w:ascii="Consolas" w:cs="Consolas" w:eastAsia="Consolas" w:hAnsi="Consolas"/>
                <w:color w:val="3A3D44"/>
                <w:sz w:val="17"/>
                <w:szCs w:val="17"/>
              </w:rPr>
              <w:t xml:space="preserve">rahman@</w:t>
            </w:r>
            <w:r>
              <w:rPr>
                <w:sz w:val="19"/>
                <w:szCs w:val="19"/>
              </w:rPr>
              <w:t xml:space="preserve">, </w:t>
            </w:r>
            <w:r>
              <w:rPr>
                <w:rFonts w:ascii="Consolas" w:cs="Consolas" w:eastAsia="Consolas" w:hAnsi="Consolas"/>
                <w:color w:val="3A3D44"/>
                <w:sz w:val="17"/>
                <w:szCs w:val="17"/>
              </w:rPr>
              <w:t xml:space="preserve">iqbal@</w:t>
            </w:r>
            <w:r>
              <w:rPr>
                <w:sz w:val="19"/>
                <w:szCs w:val="19"/>
              </w:rPr>
              <w:t xml:space="preserve">, </w:t>
            </w:r>
            <w:r>
              <w:rPr>
                <w:rFonts w:ascii="Consolas" w:cs="Consolas" w:eastAsia="Consolas" w:hAnsi="Consolas"/>
                <w:color w:val="3A3D44"/>
                <w:sz w:val="17"/>
                <w:szCs w:val="17"/>
              </w:rPr>
              <w:t xml:space="preserve">farooq@royalgujrat.com</w:t>
            </w:r>
          </w:p>
        </w:tc>
        <w:tc>
          <w:tcPr>
            <w:tcW w:type="dxa" w:w="2797"/>
            <w:tcMar>
              <w:top w:type="dxa" w:w="70"/>
              <w:left w:type="dxa" w:w="100"/>
              <w:bottom w:type="dxa" w:w="70"/>
              <w:right w:type="dxa" w:w="100"/>
            </w:tcMar>
          </w:tcPr>
          <w:p>
            <w:pPr>
              <w:spacing w:after="0"/>
            </w:pPr>
            <w:r>
              <w:rPr>
                <w:sz w:val="19"/>
                <w:szCs w:val="19"/>
              </w:rPr>
              <w:t xml:space="preserve">Wherever they are sent</w:t>
            </w:r>
          </w:p>
        </w:tc>
      </w:tr>
    </w:tbl>
    <w:p>
      <w:pPr>
        <w:spacing w:after="120"/>
      </w:pPr>
    </w:p>
    <w:p>
      <w:pPr>
        <w:pBdr>
          <w:left w:val="single" w:color="C8202D" w:sz="12" w:space="10"/>
        </w:pBdr>
        <w:spacing w:after="160" w:before="60"/>
        <w:ind w:left="240"/>
      </w:pPr>
      <w:r>
        <w:rPr>
          <w:color w:val="3A3D44"/>
        </w:rPr>
        <w:t xml:space="preserve">The starting passwords are listed in the repository README (branch managers use their sign-in name followed by 123). Change them from </w:t>
      </w:r>
      <w:r>
        <w:rPr>
          <w:rFonts w:ascii="Consolas" w:cs="Consolas" w:eastAsia="Consolas" w:hAnsi="Consolas"/>
          <w:color w:val="3A3D44"/>
          <w:sz w:val="19"/>
          <w:szCs w:val="19"/>
        </w:rPr>
        <w:t xml:space="preserve">/users</w:t>
      </w:r>
      <w:r>
        <w:rPr>
          <w:color w:val="3A3D44"/>
        </w:rPr>
        <w:t xml:space="preserve"> before the app holds real records.</w:t>
      </w:r>
    </w:p>
    <w:p>
      <w:pPr>
        <w:pStyle w:val="Heading2"/>
        <w:keepNext/>
      </w:pPr>
      <w:bookmarkStart w:name="sec82" w:id="82"/>
      <w:r>
        <w:t xml:space="preserve">Managing accounts</w:t>
      </w:r>
      <w:bookmarkEnd w:id="82"/>
    </w:p>
    <w:p>
      <w:pPr>
        <w:pStyle w:val="ListParagraph"/>
        <w:numPr>
          <w:ilvl w:val="0"/>
          <w:numId w:val="3"/>
        </w:numPr>
        <w:spacing w:after="60"/>
      </w:pPr>
      <w:r>
        <w:t xml:space="preserve">The admin can create Branch Manager, Maintenance Manager and Inspector accounts. A second Main Admin cannot be created from the screen.</w:t>
      </w:r>
    </w:p>
    <w:p>
      <w:pPr>
        <w:pStyle w:val="ListParagraph"/>
        <w:numPr>
          <w:ilvl w:val="0"/>
          <w:numId w:val="3"/>
        </w:numPr>
        <w:spacing w:after="60"/>
      </w:pPr>
      <w:r>
        <w:t xml:space="preserve">Names must be filled in, sign-in names unique, emails well-formed, passwords at least 3 characters, and branch managers must have at least one branch.</w:t>
      </w:r>
    </w:p>
    <w:p>
      <w:pPr>
        <w:pStyle w:val="ListParagraph"/>
        <w:numPr>
          <w:ilvl w:val="0"/>
          <w:numId w:val="3"/>
        </w:numPr>
        <w:spacing w:after="60"/>
      </w:pPr>
      <w:r>
        <w:t xml:space="preserve">Withdrawing an account with history deactivates it; one with no history is deleted. The last active admin cannot be removed.</w:t>
      </w:r>
    </w:p>
    <w:p>
      <w:pPr>
        <w:pStyle w:val="Heading2"/>
        <w:keepNext/>
      </w:pPr>
      <w:bookmarkStart w:name="sec83" w:id="83"/>
      <w:r>
        <w:t xml:space="preserve">Which pages each role can open</w:t>
      </w:r>
      <w:bookmarkEnd w:id="83"/>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076"/>
        <w:gridCol w:w="2396"/>
        <w:gridCol w:w="718"/>
        <w:gridCol w:w="1278"/>
        <w:gridCol w:w="1437"/>
        <w:gridCol w:w="1121"/>
      </w:tblGrid>
      <w:tr>
        <w:trPr>
          <w:cantSplit/>
          <w:tblHeader/>
        </w:trPr>
        <w:tc>
          <w:tcPr>
            <w:tcW w:type="dxa" w:w="2076"/>
            <w:shd w:fill="F2F3F5" w:color="auto" w:val="clear"/>
            <w:tcMar>
              <w:top w:type="dxa" w:w="70"/>
              <w:left w:type="dxa" w:w="100"/>
              <w:bottom w:type="dxa" w:w="70"/>
              <w:right w:type="dxa" w:w="100"/>
            </w:tcMar>
          </w:tcPr>
          <w:p>
            <w:pPr>
              <w:spacing w:after="0"/>
            </w:pPr>
            <w:r>
              <w:rPr>
                <w:b/>
                <w:bCs/>
                <w:sz w:val="19"/>
                <w:szCs w:val="19"/>
              </w:rPr>
              <w:t xml:space="preserve">Page</w:t>
            </w:r>
          </w:p>
        </w:tc>
        <w:tc>
          <w:tcPr>
            <w:tcW w:type="dxa" w:w="2396"/>
            <w:shd w:fill="F2F3F5" w:color="auto" w:val="clear"/>
            <w:tcMar>
              <w:top w:type="dxa" w:w="70"/>
              <w:left w:type="dxa" w:w="100"/>
              <w:bottom w:type="dxa" w:w="70"/>
              <w:right w:type="dxa" w:w="100"/>
            </w:tcMar>
          </w:tcPr>
          <w:p>
            <w:pPr>
              <w:spacing w:after="0"/>
            </w:pPr>
            <w:r>
              <w:rPr>
                <w:b/>
                <w:bCs/>
                <w:sz w:val="19"/>
                <w:szCs w:val="19"/>
              </w:rPr>
              <w:t xml:space="preserve">Needs</w:t>
            </w:r>
          </w:p>
        </w:tc>
        <w:tc>
          <w:tcPr>
            <w:tcW w:type="dxa" w:w="718"/>
            <w:shd w:fill="F2F3F5" w:color="auto" w:val="clear"/>
            <w:tcMar>
              <w:top w:type="dxa" w:w="70"/>
              <w:left w:type="dxa" w:w="100"/>
              <w:bottom w:type="dxa" w:w="70"/>
              <w:right w:type="dxa" w:w="100"/>
            </w:tcMar>
          </w:tcPr>
          <w:p>
            <w:pPr>
              <w:spacing w:after="0"/>
            </w:pPr>
            <w:r>
              <w:rPr>
                <w:b/>
                <w:bCs/>
                <w:sz w:val="19"/>
                <w:szCs w:val="19"/>
              </w:rPr>
              <w:t xml:space="preserve">Admin</w:t>
            </w:r>
          </w:p>
        </w:tc>
        <w:tc>
          <w:tcPr>
            <w:tcW w:type="dxa" w:w="1278"/>
            <w:shd w:fill="F2F3F5" w:color="auto" w:val="clear"/>
            <w:tcMar>
              <w:top w:type="dxa" w:w="70"/>
              <w:left w:type="dxa" w:w="100"/>
              <w:bottom w:type="dxa" w:w="70"/>
              <w:right w:type="dxa" w:w="100"/>
            </w:tcMar>
          </w:tcPr>
          <w:p>
            <w:pPr>
              <w:spacing w:after="0"/>
            </w:pPr>
            <w:r>
              <w:rPr>
                <w:b/>
                <w:bCs/>
                <w:sz w:val="19"/>
                <w:szCs w:val="19"/>
              </w:rPr>
              <w:t xml:space="preserve">Branch Mgr</w:t>
            </w:r>
          </w:p>
        </w:tc>
        <w:tc>
          <w:tcPr>
            <w:tcW w:type="dxa" w:w="1437"/>
            <w:shd w:fill="F2F3F5" w:color="auto" w:val="clear"/>
            <w:tcMar>
              <w:top w:type="dxa" w:w="70"/>
              <w:left w:type="dxa" w:w="100"/>
              <w:bottom w:type="dxa" w:w="70"/>
              <w:right w:type="dxa" w:w="100"/>
            </w:tcMar>
          </w:tcPr>
          <w:p>
            <w:pPr>
              <w:spacing w:after="0"/>
            </w:pPr>
            <w:r>
              <w:rPr>
                <w:b/>
                <w:bCs/>
                <w:sz w:val="19"/>
                <w:szCs w:val="19"/>
              </w:rPr>
              <w:t xml:space="preserve">Maint. Mgr</w:t>
            </w:r>
          </w:p>
        </w:tc>
        <w:tc>
          <w:tcPr>
            <w:tcW w:type="dxa" w:w="1121"/>
            <w:shd w:fill="F2F3F5" w:color="auto" w:val="clear"/>
            <w:tcMar>
              <w:top w:type="dxa" w:w="70"/>
              <w:left w:type="dxa" w:w="100"/>
              <w:bottom w:type="dxa" w:w="70"/>
              <w:right w:type="dxa" w:w="100"/>
            </w:tcMar>
          </w:tcPr>
          <w:p>
            <w:pPr>
              <w:spacing w:after="0"/>
            </w:pPr>
            <w:r>
              <w:rPr>
                <w:b/>
                <w:bCs/>
                <w:sz w:val="19"/>
                <w:szCs w:val="19"/>
              </w:rPr>
              <w:t xml:space="preserve">Inspector</w:t>
            </w: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w:t>
            </w:r>
          </w:p>
        </w:tc>
        <w:tc>
          <w:tcPr>
            <w:tcW w:type="dxa" w:w="2396"/>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dashboard.viewOwnBranch</w:t>
            </w:r>
          </w:p>
        </w:tc>
        <w:tc>
          <w:tcPr>
            <w:tcW w:type="dxa" w:w="718"/>
            <w:tcMar>
              <w:top w:type="dxa" w:w="70"/>
              <w:left w:type="dxa" w:w="100"/>
              <w:bottom w:type="dxa" w:w="70"/>
              <w:right w:type="dxa" w:w="100"/>
            </w:tcMar>
          </w:tcPr>
          <w:p>
            <w:pPr>
              <w:spacing w:after="0"/>
            </w:pPr>
            <w:r>
              <w:rPr>
                <w:sz w:val="19"/>
                <w:szCs w:val="19"/>
              </w:rPr>
              <w:t xml:space="preserve">✓</w:t>
            </w:r>
          </w:p>
        </w:tc>
        <w:tc>
          <w:tcPr>
            <w:tcW w:type="dxa" w:w="1278"/>
            <w:tcMar>
              <w:top w:type="dxa" w:w="70"/>
              <w:left w:type="dxa" w:w="100"/>
              <w:bottom w:type="dxa" w:w="70"/>
              <w:right w:type="dxa" w:w="100"/>
            </w:tcMar>
          </w:tcPr>
          <w:p>
            <w:pPr>
              <w:spacing w:after="0"/>
            </w:pPr>
            <w:r>
              <w:rPr>
                <w:sz w:val="19"/>
                <w:szCs w:val="19"/>
              </w:rPr>
              <w:t xml:space="preserve">✓</w:t>
            </w:r>
          </w:p>
        </w:tc>
        <w:tc>
          <w:tcPr>
            <w:tcW w:type="dxa" w:w="1437"/>
            <w:tcMar>
              <w:top w:type="dxa" w:w="70"/>
              <w:left w:type="dxa" w:w="100"/>
              <w:bottom w:type="dxa" w:w="70"/>
              <w:right w:type="dxa" w:w="100"/>
            </w:tcMar>
          </w:tcPr>
          <w:p>
            <w:pPr>
              <w:spacing w:after="0"/>
            </w:pPr>
          </w:p>
        </w:tc>
        <w:tc>
          <w:tcPr>
            <w:tcW w:type="dxa" w:w="1121"/>
            <w:tcMar>
              <w:top w:type="dxa" w:w="70"/>
              <w:left w:type="dxa" w:w="100"/>
              <w:bottom w:type="dxa" w:w="70"/>
              <w:right w:type="dxa" w:w="100"/>
            </w:tcMar>
          </w:tcPr>
          <w:p>
            <w:pPr>
              <w:spacing w:after="0"/>
            </w:pP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w:t>
            </w:r>
          </w:p>
        </w:tc>
        <w:tc>
          <w:tcPr>
            <w:tcW w:type="dxa" w:w="2396"/>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inspections.browse</w:t>
            </w:r>
          </w:p>
        </w:tc>
        <w:tc>
          <w:tcPr>
            <w:tcW w:type="dxa" w:w="718"/>
            <w:tcMar>
              <w:top w:type="dxa" w:w="70"/>
              <w:left w:type="dxa" w:w="100"/>
              <w:bottom w:type="dxa" w:w="70"/>
              <w:right w:type="dxa" w:w="100"/>
            </w:tcMar>
          </w:tcPr>
          <w:p>
            <w:pPr>
              <w:spacing w:after="0"/>
            </w:pPr>
            <w:r>
              <w:rPr>
                <w:sz w:val="19"/>
                <w:szCs w:val="19"/>
              </w:rPr>
              <w:t xml:space="preserve">✓</w:t>
            </w:r>
          </w:p>
        </w:tc>
        <w:tc>
          <w:tcPr>
            <w:tcW w:type="dxa" w:w="1278"/>
            <w:tcMar>
              <w:top w:type="dxa" w:w="70"/>
              <w:left w:type="dxa" w:w="100"/>
              <w:bottom w:type="dxa" w:w="70"/>
              <w:right w:type="dxa" w:w="100"/>
            </w:tcMar>
          </w:tcPr>
          <w:p>
            <w:pPr>
              <w:spacing w:after="0"/>
            </w:pPr>
            <w:r>
              <w:rPr>
                <w:sz w:val="19"/>
                <w:szCs w:val="19"/>
              </w:rPr>
              <w:t xml:space="preserve">✓</w:t>
            </w:r>
          </w:p>
        </w:tc>
        <w:tc>
          <w:tcPr>
            <w:tcW w:type="dxa" w:w="1437"/>
            <w:tcMar>
              <w:top w:type="dxa" w:w="70"/>
              <w:left w:type="dxa" w:w="100"/>
              <w:bottom w:type="dxa" w:w="70"/>
              <w:right w:type="dxa" w:w="100"/>
            </w:tcMar>
          </w:tcPr>
          <w:p>
            <w:pPr>
              <w:spacing w:after="0"/>
            </w:pPr>
          </w:p>
        </w:tc>
        <w:tc>
          <w:tcPr>
            <w:tcW w:type="dxa" w:w="1121"/>
            <w:tcMar>
              <w:top w:type="dxa" w:w="70"/>
              <w:left w:type="dxa" w:w="100"/>
              <w:bottom w:type="dxa" w:w="70"/>
              <w:right w:type="dxa" w:w="100"/>
            </w:tcMar>
          </w:tcPr>
          <w:p>
            <w:pPr>
              <w:spacing w:after="0"/>
            </w:pPr>
            <w:r>
              <w:rPr>
                <w:sz w:val="19"/>
                <w:szCs w:val="19"/>
              </w:rPr>
              <w:t xml:space="preserve">✓</w:t>
            </w: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/inspections/new</w:t>
            </w:r>
          </w:p>
        </w:tc>
        <w:tc>
          <w:tcPr>
            <w:tcW w:type="dxa" w:w="2396"/>
            <w:tcMar>
              <w:top w:type="dxa" w:w="70"/>
              <w:left w:type="dxa" w:w="100"/>
              <w:bottom w:type="dxa" w:w="70"/>
              <w:right w:type="dxa" w:w="100"/>
            </w:tcMar>
          </w:tcPr>
          <w:p>
            <w:pPr>
              <w:spacing w:after="0"/>
            </w:pPr>
            <w:r>
              <w:rPr>
                <w:rFonts w:ascii="Consolas" w:cs="Consolas" w:eastAsia="Consolas" w:hAnsi="Consolas"/>
                <w:color w:val="3A3D44"/>
                <w:sz w:val="17"/>
                <w:szCs w:val="17"/>
              </w:rPr>
              <w:t xml:space="preserve">monday.perform</w:t>
            </w:r>
          </w:p>
        </w:tc>
        <w:tc>
          <w:tcPr>
            <w:tcW w:type="dxa" w:w="718"/>
            <w:tcMar>
              <w:top w:type="dxa" w:w="70"/>
              <w:left w:type="dxa" w:w="100"/>
              <w:bottom w:type="dxa" w:w="70"/>
              <w:right w:type="dxa" w:w="100"/>
            </w:tcMar>
          </w:tcPr>
          <w:p>
            <w:pPr>
              <w:spacing w:after="0"/>
            </w:pPr>
            <w:r>
              <w:rPr>
                <w:sz w:val="19"/>
                <w:szCs w:val="19"/>
              </w:rPr>
              <w:t xml:space="preserve">✓</w:t>
            </w:r>
          </w:p>
        </w:tc>
        <w:tc>
          <w:tcPr>
            <w:tcW w:type="dxa" w:w="1278"/>
            <w:tcMar>
              <w:top w:type="dxa" w:w="70"/>
              <w:left w:type="dxa" w:w="100"/>
              <w:bottom w:type="dxa" w:w="70"/>
              <w:right w:type="dxa" w:w="100"/>
            </w:tcMar>
          </w:tcPr>
          <w:p>
            <w:pPr>
              <w:spacing w:after="0"/>
            </w:pPr>
            <w:r>
              <w:rPr>
                <w:sz w:val="19"/>
                <w:szCs w:val="19"/>
              </w:rPr>
              <w:t xml:space="preserve">✓</w:t>
            </w:r>
          </w:p>
        </w:tc>
        <w:tc>
          <w:tcPr>
            <w:tcW w:type="dxa" w:w="1437"/>
            <w:tcMar>
              <w:top w:type="dxa" w:w="70"/>
              <w:left w:type="dxa" w:w="100"/>
              <w:bottom w:type="dxa" w:w="70"/>
              <w:right w:type="dxa" w:w="100"/>
            </w:tcMar>
          </w:tcPr>
          <w:p>
            <w:pPr>
              <w:spacing w:after="0"/>
            </w:pPr>
          </w:p>
        </w:tc>
        <w:tc>
          <w:tcPr>
            <w:tcW w:type="dxa" w:w="1121"/>
            <w:tcMar>
              <w:top w:type="dxa" w:w="70"/>
              <w:left w:type="dxa" w:w="100"/>
              <w:bottom w:type="dxa" w:w="70"/>
              <w:right w:type="dxa" w:w="100"/>
            </w:tcMar>
          </w:tcPr>
          <w:p>
            <w:pPr>
              <w:spacing w:after="0"/>
            </w:pP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w:t>
            </w:r>
          </w:p>
        </w:tc>
        <w:tc>
          <w:tcPr>
            <w:tcW w:type="dxa" w:w="2396"/>
            <w:tcMar>
              <w:top w:type="dxa" w:w="70"/>
              <w:left w:type="dxa" w:w="100"/>
              <w:bottom w:type="dxa" w:w="70"/>
              <w:right w:type="dxa" w:w="100"/>
            </w:tcMar>
          </w:tcPr>
          <w:p>
            <w:pPr>
              <w:spacing w:after="0"/>
            </w:pPr>
            <w:r>
              <w:rPr>
                <w:sz w:val="19"/>
                <w:szCs w:val="19"/>
              </w:rPr>
              <w:t xml:space="preserve">checked per record</w:t>
            </w:r>
          </w:p>
        </w:tc>
        <w:tc>
          <w:tcPr>
            <w:tcW w:type="dxa" w:w="718"/>
            <w:tcMar>
              <w:top w:type="dxa" w:w="70"/>
              <w:left w:type="dxa" w:w="100"/>
              <w:bottom w:type="dxa" w:w="70"/>
              <w:right w:type="dxa" w:w="100"/>
            </w:tcMar>
          </w:tcPr>
          <w:p>
            <w:pPr>
              <w:spacing w:after="0"/>
            </w:pPr>
            <w:r>
              <w:rPr>
                <w:sz w:val="19"/>
                <w:szCs w:val="19"/>
              </w:rPr>
              <w:t xml:space="preserve">all</w:t>
            </w:r>
          </w:p>
        </w:tc>
        <w:tc>
          <w:tcPr>
            <w:tcW w:type="dxa" w:w="1278"/>
            <w:tcMar>
              <w:top w:type="dxa" w:w="70"/>
              <w:left w:type="dxa" w:w="100"/>
              <w:bottom w:type="dxa" w:w="70"/>
              <w:right w:type="dxa" w:w="100"/>
            </w:tcMar>
          </w:tcPr>
          <w:p>
            <w:pPr>
              <w:spacing w:after="0"/>
            </w:pPr>
            <w:r>
              <w:rPr>
                <w:sz w:val="19"/>
                <w:szCs w:val="19"/>
              </w:rPr>
              <w:t xml:space="preserve">own branches</w:t>
            </w:r>
          </w:p>
        </w:tc>
        <w:tc>
          <w:tcPr>
            <w:tcW w:type="dxa" w:w="1437"/>
            <w:tcMar>
              <w:top w:type="dxa" w:w="70"/>
              <w:left w:type="dxa" w:w="100"/>
              <w:bottom w:type="dxa" w:w="70"/>
              <w:right w:type="dxa" w:w="100"/>
            </w:tcMar>
          </w:tcPr>
          <w:p>
            <w:pPr>
              <w:spacing w:after="0"/>
            </w:pPr>
            <w:r>
              <w:rPr>
                <w:sz w:val="19"/>
                <w:szCs w:val="19"/>
              </w:rPr>
              <w:t xml:space="preserve">only if it raised a job</w:t>
            </w:r>
          </w:p>
        </w:tc>
        <w:tc>
          <w:tcPr>
            <w:tcW w:type="dxa" w:w="1121"/>
            <w:tcMar>
              <w:top w:type="dxa" w:w="70"/>
              <w:left w:type="dxa" w:w="100"/>
              <w:bottom w:type="dxa" w:w="70"/>
              <w:right w:type="dxa" w:w="100"/>
            </w:tcMar>
          </w:tcPr>
          <w:p>
            <w:pPr>
              <w:spacing w:after="0"/>
            </w:pPr>
            <w:r>
              <w:rPr>
                <w:sz w:val="19"/>
                <w:szCs w:val="19"/>
              </w:rPr>
              <w:t xml:space="preserve">own visits</w:t>
            </w: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w:t>
            </w:r>
          </w:p>
        </w:tc>
        <w:tc>
          <w:tcPr>
            <w:tcW w:type="dxa" w:w="2396"/>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maintenance.view</w:t>
            </w:r>
            <w:r>
              <w:rPr>
                <w:sz w:val="19"/>
                <w:szCs w:val="19"/>
              </w:rPr>
              <w:t xml:space="preserve"> or </w:t>
            </w:r>
            <w:r>
              <w:rPr>
                <w:rFonts w:ascii="Consolas" w:cs="Consolas" w:eastAsia="Consolas" w:hAnsi="Consolas"/>
                <w:color w:val="3A3D44"/>
                <w:sz w:val="17"/>
                <w:szCs w:val="17"/>
              </w:rPr>
              <w:t xml:space="preserve">.report</w:t>
            </w:r>
          </w:p>
        </w:tc>
        <w:tc>
          <w:tcPr>
            <w:tcW w:type="dxa" w:w="718"/>
            <w:tcMar>
              <w:top w:type="dxa" w:w="70"/>
              <w:left w:type="dxa" w:w="100"/>
              <w:bottom w:type="dxa" w:w="70"/>
              <w:right w:type="dxa" w:w="100"/>
            </w:tcMar>
          </w:tcPr>
          <w:p>
            <w:pPr>
              <w:spacing w:after="0"/>
            </w:pPr>
            <w:r>
              <w:rPr>
                <w:sz w:val="19"/>
                <w:szCs w:val="19"/>
              </w:rPr>
              <w:t xml:space="preserve">✓</w:t>
            </w:r>
          </w:p>
        </w:tc>
        <w:tc>
          <w:tcPr>
            <w:tcW w:type="dxa" w:w="1278"/>
            <w:tcMar>
              <w:top w:type="dxa" w:w="70"/>
              <w:left w:type="dxa" w:w="100"/>
              <w:bottom w:type="dxa" w:w="70"/>
              <w:right w:type="dxa" w:w="100"/>
            </w:tcMar>
          </w:tcPr>
          <w:p>
            <w:pPr>
              <w:spacing w:after="0"/>
            </w:pPr>
            <w:r>
              <w:rPr>
                <w:sz w:val="19"/>
                <w:szCs w:val="19"/>
              </w:rPr>
              <w:t xml:space="preserve">✓</w:t>
            </w:r>
          </w:p>
        </w:tc>
        <w:tc>
          <w:tcPr>
            <w:tcW w:type="dxa" w:w="1437"/>
            <w:tcMar>
              <w:top w:type="dxa" w:w="70"/>
              <w:left w:type="dxa" w:w="100"/>
              <w:bottom w:type="dxa" w:w="70"/>
              <w:right w:type="dxa" w:w="100"/>
            </w:tcMar>
          </w:tcPr>
          <w:p>
            <w:pPr>
              <w:spacing w:after="0"/>
            </w:pPr>
            <w:r>
              <w:rPr>
                <w:sz w:val="19"/>
                <w:szCs w:val="19"/>
              </w:rPr>
              <w:t xml:space="preserve">✓</w:t>
            </w:r>
          </w:p>
        </w:tc>
        <w:tc>
          <w:tcPr>
            <w:tcW w:type="dxa" w:w="1121"/>
            <w:tcMar>
              <w:top w:type="dxa" w:w="70"/>
              <w:left w:type="dxa" w:w="100"/>
              <w:bottom w:type="dxa" w:w="70"/>
              <w:right w:type="dxa" w:w="100"/>
            </w:tcMar>
          </w:tcPr>
          <w:p>
            <w:pPr>
              <w:spacing w:after="0"/>
            </w:pPr>
            <w:r>
              <w:rPr>
                <w:sz w:val="19"/>
                <w:szCs w:val="19"/>
              </w:rPr>
              <w:t xml:space="preserve">✓</w:t>
            </w: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w:t>
            </w:r>
          </w:p>
        </w:tc>
        <w:tc>
          <w:tcPr>
            <w:tcW w:type="dxa" w:w="2396"/>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checklist.manage</w:t>
            </w:r>
          </w:p>
        </w:tc>
        <w:tc>
          <w:tcPr>
            <w:tcW w:type="dxa" w:w="718"/>
            <w:tcMar>
              <w:top w:type="dxa" w:w="70"/>
              <w:left w:type="dxa" w:w="100"/>
              <w:bottom w:type="dxa" w:w="70"/>
              <w:right w:type="dxa" w:w="100"/>
            </w:tcMar>
          </w:tcPr>
          <w:p>
            <w:pPr>
              <w:spacing w:after="0"/>
            </w:pPr>
            <w:r>
              <w:rPr>
                <w:sz w:val="19"/>
                <w:szCs w:val="19"/>
              </w:rPr>
              <w:t xml:space="preserve">✓</w:t>
            </w:r>
          </w:p>
        </w:tc>
        <w:tc>
          <w:tcPr>
            <w:tcW w:type="dxa" w:w="1278"/>
            <w:tcMar>
              <w:top w:type="dxa" w:w="70"/>
              <w:left w:type="dxa" w:w="100"/>
              <w:bottom w:type="dxa" w:w="70"/>
              <w:right w:type="dxa" w:w="100"/>
            </w:tcMar>
          </w:tcPr>
          <w:p>
            <w:pPr>
              <w:spacing w:after="0"/>
            </w:pPr>
          </w:p>
        </w:tc>
        <w:tc>
          <w:tcPr>
            <w:tcW w:type="dxa" w:w="1437"/>
            <w:tcMar>
              <w:top w:type="dxa" w:w="70"/>
              <w:left w:type="dxa" w:w="100"/>
              <w:bottom w:type="dxa" w:w="70"/>
              <w:right w:type="dxa" w:w="100"/>
            </w:tcMar>
          </w:tcPr>
          <w:p>
            <w:pPr>
              <w:spacing w:after="0"/>
            </w:pPr>
          </w:p>
        </w:tc>
        <w:tc>
          <w:tcPr>
            <w:tcW w:type="dxa" w:w="1121"/>
            <w:tcMar>
              <w:top w:type="dxa" w:w="70"/>
              <w:left w:type="dxa" w:w="100"/>
              <w:bottom w:type="dxa" w:w="70"/>
              <w:right w:type="dxa" w:w="100"/>
            </w:tcMar>
          </w:tcPr>
          <w:p>
            <w:pPr>
              <w:spacing w:after="0"/>
            </w:pPr>
          </w:p>
        </w:tc>
      </w:tr>
      <w:tr>
        <w:trPr>
          <w:cantSplit/>
        </w:trPr>
        <w:tc>
          <w:tcPr>
            <w:tcW w:type="dxa" w:w="2076"/>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w:t>
            </w:r>
          </w:p>
        </w:tc>
        <w:tc>
          <w:tcPr>
            <w:tcW w:type="dxa" w:w="2396"/>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users.manage</w:t>
            </w:r>
          </w:p>
        </w:tc>
        <w:tc>
          <w:tcPr>
            <w:tcW w:type="dxa" w:w="718"/>
            <w:tcMar>
              <w:top w:type="dxa" w:w="70"/>
              <w:left w:type="dxa" w:w="100"/>
              <w:bottom w:type="dxa" w:w="70"/>
              <w:right w:type="dxa" w:w="100"/>
            </w:tcMar>
          </w:tcPr>
          <w:p>
            <w:pPr>
              <w:spacing w:after="0"/>
            </w:pPr>
            <w:r>
              <w:rPr>
                <w:sz w:val="19"/>
                <w:szCs w:val="19"/>
              </w:rPr>
              <w:t xml:space="preserve">✓</w:t>
            </w:r>
          </w:p>
        </w:tc>
        <w:tc>
          <w:tcPr>
            <w:tcW w:type="dxa" w:w="1278"/>
            <w:tcMar>
              <w:top w:type="dxa" w:w="70"/>
              <w:left w:type="dxa" w:w="100"/>
              <w:bottom w:type="dxa" w:w="70"/>
              <w:right w:type="dxa" w:w="100"/>
            </w:tcMar>
          </w:tcPr>
          <w:p>
            <w:pPr>
              <w:spacing w:after="0"/>
            </w:pPr>
          </w:p>
        </w:tc>
        <w:tc>
          <w:tcPr>
            <w:tcW w:type="dxa" w:w="1437"/>
            <w:tcMar>
              <w:top w:type="dxa" w:w="70"/>
              <w:left w:type="dxa" w:w="100"/>
              <w:bottom w:type="dxa" w:w="70"/>
              <w:right w:type="dxa" w:w="100"/>
            </w:tcMar>
          </w:tcPr>
          <w:p>
            <w:pPr>
              <w:spacing w:after="0"/>
            </w:pPr>
          </w:p>
        </w:tc>
        <w:tc>
          <w:tcPr>
            <w:tcW w:type="dxa" w:w="1121"/>
            <w:tcMar>
              <w:top w:type="dxa" w:w="70"/>
              <w:left w:type="dxa" w:w="100"/>
              <w:bottom w:type="dxa" w:w="70"/>
              <w:right w:type="dxa" w:w="100"/>
            </w:tcMar>
          </w:tcPr>
          <w:p>
            <w:pPr>
              <w:spacing w:after="0"/>
            </w:pPr>
          </w:p>
        </w:tc>
      </w:tr>
    </w:tbl>
    <w:p>
      <w:pPr>
        <w:spacing w:after="120"/>
      </w:pPr>
    </w:p>
    <w:p>
      <w:pPr>
        <w:keepNext w:val="false"/>
        <w:spacing w:after="120"/>
      </w:pPr>
      <w:r>
        <w:t xml:space="preserve">What a person sees inside the maintenance pages is also narrowed: the admin and Maintenance Manager see every branch; a branch manager sees their branches; an inspector sees the branches they have been sent to.</w:t>
      </w:r>
    </w:p>
    <w:p>
      <w:pPr>
        <w:pBdr>
          <w:left w:val="single" w:color="C8202D" w:sz="12" w:space="10"/>
        </w:pBdr>
        <w:spacing w:after="160" w:before="60"/>
        <w:ind w:left="240"/>
      </w:pPr>
      <w:r>
        <w:rPr>
          <w:color w:val="3A3D44"/>
        </w:rPr>
        <w:t xml:space="preserve">All these checks happen in the browser. They decide what the screens offer, not what is truly protected: anyone with the browser's developer tools can change the stored data. A real server would have to repeat the same rules.</w:t>
      </w:r>
    </w:p>
    <w:p>
      <w:pPr>
        <w:pStyle w:val="Heading1"/>
        <w:keepNext/>
        <w:pageBreakBefore/>
      </w:pPr>
      <w:bookmarkStart w:name="sec84" w:id="84"/>
      <w:r>
        <w:t xml:space="preserve">14. Screens</w:t>
      </w:r>
      <w:bookmarkEnd w:id="84"/>
    </w:p>
    <w:p>
      <w:pPr>
        <w:spacing w:after="160"/>
      </w:pPr>
      <w:r>
        <w:rPr>
          <w:sz w:val="23"/>
          <w:szCs w:val="23"/>
        </w:rPr>
        <w:t xml:space="preserve">Each screen is one React component in </w:t>
      </w:r>
      <w:r>
        <w:rPr>
          <w:rFonts w:ascii="Consolas" w:cs="Consolas" w:eastAsia="Consolas" w:hAnsi="Consolas"/>
          <w:color w:val="3A3D44"/>
          <w:sz w:val="21"/>
          <w:szCs w:val="21"/>
        </w:rPr>
        <w:t xml:space="preserve">src/components</w:t>
      </w:r>
      <w:r>
        <w:rPr>
          <w:sz w:val="23"/>
          <w:szCs w:val="23"/>
        </w:rPr>
        <w:t xml:space="preserve">. This section says what each one shows and what its buttons do.</w:t>
      </w:r>
    </w:p>
    <w:p>
      <w:pPr>
        <w:pStyle w:val="Heading2"/>
        <w:keepNext/>
      </w:pPr>
      <w:bookmarkStart w:name="sec85" w:id="85"/>
      <w:r>
        <w:t xml:space="preserve">Sign in</w:t>
      </w:r>
      <w:bookmarkEnd w:id="85"/>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LoginScreen.tsx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/login</w:t>
            </w:r>
          </w:p>
        </w:tc>
        <w:tc>
          <w:tcPr>
            <w:tcW w:type="dxa" w:w="2708"/>
            <w:tcMar>
              <w:top w:type="dxa" w:w="70"/>
              <w:left w:type="dxa" w:w="100"/>
              <w:bottom w:type="dxa" w:w="70"/>
              <w:right w:type="dxa" w:w="100"/>
            </w:tcMar>
          </w:tcPr>
          <w:p>
            <w:pPr>
              <w:spacing w:after="0"/>
            </w:pPr>
            <w:r>
              <w:rPr>
                <w:sz w:val="19"/>
                <w:szCs w:val="19"/>
              </w:rPr>
              <w:t xml:space="preserve">Anyone</w:t>
            </w:r>
          </w:p>
        </w:tc>
      </w:tr>
    </w:tbl>
    <w:p>
      <w:pPr>
        <w:spacing w:after="120"/>
      </w:pPr>
    </w:p>
    <w:p>
      <w:pPr>
        <w:pStyle w:val="ListParagraph"/>
        <w:numPr>
          <w:ilvl w:val="0"/>
          <w:numId w:val="3"/>
        </w:numPr>
        <w:spacing w:after="60"/>
      </w:pPr>
      <w:r>
        <w:t xml:space="preserve">Username/email and password fields, show/hide password, error banner.</w:t>
      </w:r>
    </w:p>
    <w:p>
      <w:pPr>
        <w:pStyle w:val="ListParagraph"/>
        <w:numPr>
          <w:ilvl w:val="0"/>
          <w:numId w:val="3"/>
        </w:numPr>
        <w:spacing w:after="60"/>
      </w:pPr>
      <w:r>
        <w:t xml:space="preserve">With demo sign-in on: "Use 123 / 123" and one button per role to sign in without a password.</w:t>
      </w:r>
    </w:p>
    <w:p>
      <w:pPr>
        <w:pStyle w:val="ListParagraph"/>
        <w:numPr>
          <w:ilvl w:val="0"/>
          <w:numId w:val="3"/>
        </w:numPr>
        <w:spacing w:after="60"/>
      </w:pPr>
      <w:r>
        <w:t xml:space="preserve">On success, goes to the person's home page.</w:t>
      </w:r>
    </w:p>
    <w:p>
      <w:pPr>
        <w:pStyle w:val="Heading2"/>
        <w:keepNext/>
      </w:pPr>
      <w:bookmarkStart w:name="sec86" w:id="86"/>
      <w:r>
        <w:t xml:space="preserve">Dashboard</w:t>
      </w:r>
      <w:bookmarkEnd w:id="86"/>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/dashboard</w:t>
            </w:r>
          </w:p>
        </w:tc>
        <w:tc>
          <w:tcPr>
            <w:tcW w:type="dxa" w:w="2708"/>
            <w:tcMar>
              <w:top w:type="dxa" w:w="70"/>
              <w:left w:type="dxa" w:w="100"/>
              <w:bottom w:type="dxa" w:w="70"/>
              <w:right w:type="dxa" w:w="100"/>
            </w:tcMar>
          </w:tcPr>
          <w:p>
            <w:pPr>
              <w:spacing w:after="0"/>
            </w:pPr>
            <w:r>
              <w:rPr>
                <w:sz w:val="19"/>
                <w:szCs w:val="19"/>
              </w:rPr>
              <w:t xml:space="preserve">Admin (all branches), Branch Manager (own)</w:t>
            </w:r>
          </w:p>
        </w:tc>
      </w:tr>
    </w:tbl>
    <w:p>
      <w:pPr>
        <w:spacing w:after="120"/>
      </w:pPr>
    </w:p>
    <w:p>
      <w:pPr>
        <w:pStyle w:val="ListParagraph"/>
        <w:numPr>
          <w:ilvl w:val="0"/>
          <w:numId w:val="3"/>
        </w:numPr>
        <w:spacing w:after="60"/>
      </w:pPr>
      <w:r>
        <w:t xml:space="preserve">Average score dial and score trend of the last 12 visits.</w:t>
      </w:r>
    </w:p>
    <w:p>
      <w:pPr>
        <w:pStyle w:val="ListParagraph"/>
        <w:numPr>
          <w:ilvl w:val="0"/>
          <w:numId w:val="3"/>
        </w:numPr>
        <w:spacing w:after="60"/>
      </w:pPr>
      <w:r>
        <w:t xml:space="preserve">Key numbers: Needs action (Critical + High), Overdue, Repeat issues, Open repairs.</w:t>
      </w:r>
    </w:p>
    <w:p>
      <w:pPr>
        <w:pStyle w:val="ListParagraph"/>
        <w:numPr>
          <w:ilvl w:val="0"/>
          <w:numId w:val="3"/>
        </w:numPr>
        <w:spacing w:after="60"/>
      </w:pPr>
      <w:r>
        <w:t xml:space="preserve">"Needs attention" list: unfinished draft, branches never inspected, overdue branches.</w:t>
      </w:r>
    </w:p>
    <w:p>
      <w:pPr>
        <w:pStyle w:val="ListParagraph"/>
        <w:numPr>
          <w:ilvl w:val="0"/>
          <w:numId w:val="3"/>
        </w:numPr>
        <w:spacing w:after="60"/>
      </w:pPr>
      <w:r>
        <w:t xml:space="preserve">Panels: branch scores, findings by priority and category, maintenance status, weakest checklist areas, recent inspections, repeat issues.</w:t>
      </w:r>
    </w:p>
    <w:p>
      <w:pPr>
        <w:pStyle w:val="ListParagraph"/>
        <w:numPr>
          <w:ilvl w:val="0"/>
          <w:numId w:val="3"/>
        </w:numPr>
        <w:spacing w:after="60"/>
      </w:pPr>
      <w:r>
        <w:t xml:space="preserve">Monday-round links per branch (green done, amber due, red overdue), </w:t>
      </w:r>
      <w:r>
        <w:rPr>
          <w:b/>
          <w:bCs/>
        </w:rPr>
        <w:t xml:space="preserve">Report a repair</w:t>
      </w:r>
      <w:r>
        <w:t xml:space="preserve">, and for the admin </w:t>
      </w:r>
      <w:r>
        <w:rPr>
          <w:b/>
          <w:bCs/>
        </w:rPr>
        <w:t xml:space="preserve">New inspection</w:t>
      </w:r>
      <w:r>
        <w:t xml:space="preserve">.</w:t>
      </w:r>
    </w:p>
    <w:p>
      <w:pPr>
        <w:pStyle w:val="ListParagraph"/>
        <w:numPr>
          <w:ilvl w:val="0"/>
          <w:numId w:val="3"/>
        </w:numPr>
        <w:spacing w:after="60"/>
      </w:pPr>
      <w:r>
        <w:t xml:space="preserve">Read-only: nothing on this screen saves.</w:t>
      </w:r>
    </w:p>
    <w:p>
      <w:pPr>
        <w:pStyle w:val="Heading2"/>
        <w:keepNext/>
      </w:pPr>
      <w:bookmarkStart w:name="sec87" w:id="87"/>
      <w:r>
        <w:t xml:space="preserve">Inspection records</w:t>
      </w:r>
      <w:bookmarkEnd w:id="87"/>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RecordsListScreen.tsx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w:t>
            </w:r>
          </w:p>
        </w:tc>
        <w:tc>
          <w:tcPr>
            <w:tcW w:type="dxa" w:w="2708"/>
            <w:tcMar>
              <w:top w:type="dxa" w:w="70"/>
              <w:left w:type="dxa" w:w="100"/>
              <w:bottom w:type="dxa" w:w="70"/>
              <w:right w:type="dxa" w:w="100"/>
            </w:tcMar>
          </w:tcPr>
          <w:p>
            <w:pPr>
              <w:spacing w:after="0"/>
            </w:pPr>
            <w:r>
              <w:rPr>
                <w:sz w:val="19"/>
                <w:szCs w:val="19"/>
              </w:rPr>
              <w:t xml:space="preserve">Admin, Branch Manager, Inspector ("My inspections")</w:t>
            </w:r>
          </w:p>
        </w:tc>
      </w:tr>
    </w:tbl>
    <w:p>
      <w:pPr>
        <w:spacing w:after="120"/>
      </w:pPr>
    </w:p>
    <w:p>
      <w:pPr>
        <w:pStyle w:val="ListParagraph"/>
        <w:numPr>
          <w:ilvl w:val="0"/>
          <w:numId w:val="3"/>
        </w:numPr>
        <w:spacing w:after="60"/>
      </w:pPr>
      <w:r>
        <w:t xml:space="preserve">Monday-round cards with </w:t>
      </w:r>
      <w:r>
        <w:rPr>
          <w:b/>
          <w:bCs/>
        </w:rPr>
        <w:t xml:space="preserve">Start it now</w:t>
      </w:r>
      <w:r>
        <w:t xml:space="preserve">, </w:t>
      </w:r>
      <w:r>
        <w:rPr>
          <w:b/>
          <w:bCs/>
        </w:rPr>
        <w:t xml:space="preserve">Carry on</w:t>
      </w:r>
      <w:r>
        <w:t xml:space="preserve"> or </w:t>
      </w:r>
      <w:r>
        <w:rPr>
          <w:b/>
          <w:bCs/>
        </w:rPr>
        <w:t xml:space="preserve">View summary</w:t>
      </w:r>
      <w:r>
        <w:t xml:space="preserve">.</w:t>
      </w:r>
    </w:p>
    <w:p>
      <w:pPr>
        <w:pStyle w:val="ListParagraph"/>
        <w:numPr>
          <w:ilvl w:val="0"/>
          <w:numId w:val="3"/>
        </w:numPr>
        <w:spacing w:after="60"/>
      </w:pPr>
      <w:r>
        <w:t xml:space="preserve">Surprise visits: </w:t>
      </w:r>
      <w:r>
        <w:rPr>
          <w:b/>
          <w:bCs/>
        </w:rPr>
        <w:t xml:space="preserve">Start</w:t>
      </w:r>
      <w:r>
        <w:t xml:space="preserve"> for the inspector, </w:t>
      </w:r>
      <w:r>
        <w:rPr>
          <w:b/>
          <w:bCs/>
        </w:rPr>
        <w:t xml:space="preserve">Withdraw</w:t>
      </w:r>
      <w:r>
        <w:t xml:space="preserve"> for the admin; late visits in red.</w:t>
      </w:r>
    </w:p>
    <w:p>
      <w:pPr>
        <w:pStyle w:val="ListParagraph"/>
        <w:numPr>
          <w:ilvl w:val="0"/>
          <w:numId w:val="3"/>
        </w:numPr>
        <w:spacing w:after="60"/>
      </w:pPr>
      <w:r>
        <w:t xml:space="preserve">Unfinished draft banner: </w:t>
      </w:r>
      <w:r>
        <w:rPr>
          <w:b/>
          <w:bCs/>
        </w:rPr>
        <w:t xml:space="preserve">Resume</w:t>
      </w:r>
      <w:r>
        <w:t xml:space="preserve">, </w:t>
      </w:r>
      <w:r>
        <w:rPr>
          <w:b/>
          <w:bCs/>
        </w:rPr>
        <w:t xml:space="preserve">Discard</w:t>
      </w:r>
      <w:r>
        <w:t xml:space="preserve"> or </w:t>
      </w:r>
      <w:r>
        <w:rPr>
          <w:b/>
          <w:bCs/>
        </w:rPr>
        <w:t xml:space="preserve">Later</w:t>
      </w:r>
      <w:r>
        <w:t xml:space="preserve">.</w:t>
      </w:r>
    </w:p>
    <w:p>
      <w:pPr>
        <w:pStyle w:val="ListParagraph"/>
        <w:numPr>
          <w:ilvl w:val="0"/>
          <w:numId w:val="3"/>
        </w:numPr>
        <w:spacing w:after="60"/>
      </w:pPr>
      <w:r>
        <w:t xml:space="preserve">Table of records: branch, flagged items by priority, date, score; search by branch; 10 per page; </w:t>
      </w:r>
      <w:r>
        <w:rPr>
          <w:b/>
          <w:bCs/>
        </w:rPr>
        <w:t xml:space="preserve">Edit</w:t>
      </w:r>
      <w:r>
        <w:t xml:space="preserve">, </w:t>
      </w:r>
      <w:r>
        <w:rPr>
          <w:b/>
          <w:bCs/>
        </w:rPr>
        <w:t xml:space="preserve">Summary</w:t>
      </w:r>
      <w:r>
        <w:t xml:space="preserve">, </w:t>
      </w:r>
      <w:r>
        <w:rPr>
          <w:b/>
          <w:bCs/>
        </w:rPr>
        <w:t xml:space="preserve">Report</w:t>
      </w:r>
      <w:r>
        <w:t xml:space="preserve">.</w:t>
      </w:r>
    </w:p>
    <w:p>
      <w:pPr>
        <w:pStyle w:val="Heading2"/>
        <w:keepNext/>
      </w:pPr>
      <w:bookmarkStart w:name="sec88" w:id="88"/>
      <w:r>
        <w:t xml:space="preserve">New inspection</w:t>
      </w:r>
      <w:bookmarkEnd w:id="88"/>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NewInspectionScreen.tsx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/inspections/new</w:t>
            </w:r>
          </w:p>
        </w:tc>
        <w:tc>
          <w:tcPr>
            <w:tcW w:type="dxa" w:w="2708"/>
            <w:tcMar>
              <w:top w:type="dxa" w:w="70"/>
              <w:left w:type="dxa" w:w="100"/>
              <w:bottom w:type="dxa" w:w="70"/>
              <w:right w:type="dxa" w:w="100"/>
            </w:tcMar>
          </w:tcPr>
          <w:p>
            <w:pPr>
              <w:spacing w:after="0"/>
            </w:pPr>
            <w:r>
              <w:rPr>
                <w:sz w:val="19"/>
                <w:szCs w:val="19"/>
              </w:rPr>
              <w:t xml:space="preserve">Admin, Branch Manager</w:t>
            </w:r>
          </w:p>
        </w:tc>
      </w:tr>
    </w:tbl>
    <w:p>
      <w:pPr>
        <w:spacing w:after="120"/>
      </w:pPr>
    </w:p>
    <w:p>
      <w:pPr>
        <w:pStyle w:val="ListParagraph"/>
        <w:numPr>
          <w:ilvl w:val="0"/>
          <w:numId w:val="3"/>
        </w:numPr>
        <w:spacing w:after="60"/>
      </w:pPr>
      <w:r>
        <w:t xml:space="preserve">Admin chooses Monday round or Surprise visit.</w:t>
      </w:r>
    </w:p>
    <w:p>
      <w:pPr>
        <w:pStyle w:val="ListParagraph"/>
        <w:numPr>
          <w:ilvl w:val="0"/>
          <w:numId w:val="3"/>
        </w:numPr>
        <w:spacing w:after="60"/>
      </w:pPr>
      <w:r>
        <w:t xml:space="preserve">Visit details: branch (locked for a single-branch manager), inspector, inspection type. The admin can add or close branches here.</w:t>
      </w:r>
    </w:p>
    <w:p>
      <w:pPr>
        <w:pStyle w:val="ListParagraph"/>
        <w:numPr>
          <w:ilvl w:val="0"/>
          <w:numId w:val="3"/>
        </w:numPr>
        <w:spacing w:after="60"/>
      </w:pPr>
      <w:r>
        <w:t xml:space="preserve">Surprise mode: automatic-assignment switch, "raise one every N days", branch and inspector (or "let the system choose"), optional time window.</w:t>
      </w:r>
    </w:p>
    <w:p>
      <w:pPr>
        <w:pStyle w:val="ListParagraph"/>
        <w:numPr>
          <w:ilvl w:val="0"/>
          <w:numId w:val="3"/>
        </w:numPr>
        <w:spacing w:after="60"/>
      </w:pPr>
      <w:r>
        <w:t xml:space="preserve">Checklist coverage: the lists and their question counts.</w:t>
      </w:r>
    </w:p>
    <w:p>
      <w:pPr>
        <w:pStyle w:val="ListParagraph"/>
        <w:numPr>
          <w:ilvl w:val="0"/>
          <w:numId w:val="3"/>
        </w:numPr>
        <w:spacing w:after="60"/>
      </w:pPr>
      <w:r>
        <w:rPr>
          <w:b/>
          <w:bCs/>
        </w:rPr>
        <w:t xml:space="preserve">Start inspection</w:t>
      </w:r>
      <w:r>
        <w:t xml:space="preserve"> or </w:t>
      </w:r>
      <w:r>
        <w:rPr>
          <w:b/>
          <w:bCs/>
        </w:rPr>
        <w:t xml:space="preserve">Assign surprise visit</w:t>
      </w:r>
      <w:r>
        <w:t xml:space="preserve">.</w:t>
      </w:r>
    </w:p>
    <w:p>
      <w:pPr>
        <w:pStyle w:val="Heading2"/>
        <w:keepNext/>
      </w:pPr>
      <w:bookmarkStart w:name="sec89" w:id="89"/>
      <w:r>
        <w:t xml:space="preserve">Checklist</w:t>
      </w:r>
      <w:bookmarkEnd w:id="89"/>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/inspections/&lt;id&gt;/checklist</w:t>
            </w:r>
          </w:p>
        </w:tc>
        <w:tc>
          <w:tcPr>
            <w:tcW w:type="dxa" w:w="2708"/>
            <w:tcMar>
              <w:top w:type="dxa" w:w="70"/>
              <w:left w:type="dxa" w:w="100"/>
              <w:bottom w:type="dxa" w:w="70"/>
              <w:right w:type="dxa" w:w="100"/>
            </w:tcMar>
          </w:tcPr>
          <w:p>
            <w:pPr>
              <w:spacing w:after="0"/>
            </w:pPr>
            <w:r>
              <w:rPr>
                <w:sz w:val="19"/>
                <w:szCs w:val="19"/>
              </w:rPr>
              <w:t xml:space="preserve">Whoever may perform the visit; admin for signed records</w:t>
            </w:r>
          </w:p>
        </w:tc>
      </w:tr>
    </w:tbl>
    <w:p>
      <w:pPr>
        <w:spacing w:after="120"/>
      </w:pPr>
    </w:p>
    <w:p>
      <w:pPr>
        <w:pStyle w:val="ListParagraph"/>
        <w:numPr>
          <w:ilvl w:val="0"/>
          <w:numId w:val="3"/>
        </w:numPr>
        <w:spacing w:after="60"/>
      </w:pPr>
      <w:r>
        <w:t xml:space="preserve">One card per category with progress ring, count and </w:t>
      </w:r>
      <w:r>
        <w:rPr>
          <w:b/>
          <w:bCs/>
        </w:rPr>
        <w:t xml:space="preserve">All yes</w:t>
      </w:r>
      <w:r>
        <w:t xml:space="preserve">.</w:t>
      </w:r>
    </w:p>
    <w:p>
      <w:pPr>
        <w:pStyle w:val="ListParagraph"/>
        <w:numPr>
          <w:ilvl w:val="0"/>
          <w:numId w:val="3"/>
        </w:numPr>
        <w:spacing w:after="60"/>
      </w:pPr>
      <w:r>
        <w:t xml:space="preserve">Yes/No per question; the No panel with priority, category, reason, unit, notes and photo.</w:t>
      </w:r>
    </w:p>
    <w:p>
      <w:pPr>
        <w:pStyle w:val="ListParagraph"/>
        <w:numPr>
          <w:ilvl w:val="0"/>
          <w:numId w:val="3"/>
        </w:numPr>
        <w:spacing w:after="60"/>
      </w:pPr>
      <w:r>
        <w:t xml:space="preserve">Held questions shaded with a link to the job.</w:t>
      </w:r>
    </w:p>
    <w:p>
      <w:pPr>
        <w:pStyle w:val="ListParagraph"/>
        <w:numPr>
          <w:ilvl w:val="0"/>
          <w:numId w:val="3"/>
        </w:numPr>
        <w:spacing w:after="60"/>
      </w:pPr>
      <w:r>
        <w:t xml:space="preserve">Sticky bar at the bottom with progress and </w:t>
      </w:r>
      <w:r>
        <w:rPr>
          <w:b/>
          <w:bCs/>
        </w:rPr>
        <w:t xml:space="preserve">Review and submit</w:t>
      </w:r>
      <w:r>
        <w:t xml:space="preserve">.</w:t>
      </w:r>
    </w:p>
    <w:p>
      <w:pPr>
        <w:pStyle w:val="ListParagraph"/>
        <w:numPr>
          <w:ilvl w:val="0"/>
          <w:numId w:val="3"/>
        </w:numPr>
        <w:spacing w:after="60"/>
      </w:pPr>
      <w:r>
        <w:t xml:space="preserve">Saves on every tap; red banner if saving fails.</w:t>
      </w:r>
    </w:p>
    <w:p>
      <w:pPr>
        <w:pStyle w:val="Heading2"/>
        <w:keepNext/>
      </w:pPr>
      <w:bookmarkStart w:name="sec90" w:id="90"/>
      <w:r>
        <w:t xml:space="preserve">Review and sign</w:t>
      </w:r>
      <w:bookmarkEnd w:id="90"/>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ReviewScreen.tsx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/inspections/&lt;id&gt;/review</w:t>
            </w:r>
          </w:p>
        </w:tc>
        <w:tc>
          <w:tcPr>
            <w:tcW w:type="dxa" w:w="2708"/>
            <w:tcMar>
              <w:top w:type="dxa" w:w="70"/>
              <w:left w:type="dxa" w:w="100"/>
              <w:bottom w:type="dxa" w:w="70"/>
              <w:right w:type="dxa" w:w="100"/>
            </w:tcMar>
          </w:tcPr>
          <w:p>
            <w:pPr>
              <w:spacing w:after="0"/>
            </w:pPr>
            <w:r>
              <w:rPr>
                <w:sz w:val="19"/>
                <w:szCs w:val="19"/>
              </w:rPr>
              <w:t xml:space="preserve">Same as checklist</w:t>
            </w:r>
          </w:p>
        </w:tc>
      </w:tr>
    </w:tbl>
    <w:p>
      <w:pPr>
        <w:spacing w:after="120"/>
      </w:pPr>
    </w:p>
    <w:p>
      <w:pPr>
        <w:pStyle w:val="ListParagraph"/>
        <w:numPr>
          <w:ilvl w:val="0"/>
          <w:numId w:val="3"/>
        </w:numPr>
        <w:spacing w:after="60"/>
      </w:pPr>
      <w:r>
        <w:t xml:space="preserve">Score preview with verdict, priority breakdown, repair jobs to be raised.</w:t>
      </w:r>
    </w:p>
    <w:p>
      <w:pPr>
        <w:pStyle w:val="ListParagraph"/>
        <w:numPr>
          <w:ilvl w:val="0"/>
          <w:numId w:val="3"/>
        </w:numPr>
        <w:spacing w:after="60"/>
      </w:pPr>
      <w:r>
        <w:t xml:space="preserve">Warnings: missing photos, unanswered, held.</w:t>
      </w:r>
    </w:p>
    <w:p>
      <w:pPr>
        <w:pStyle w:val="ListParagraph"/>
        <w:numPr>
          <w:ilvl w:val="0"/>
          <w:numId w:val="3"/>
        </w:numPr>
        <w:spacing w:after="60"/>
      </w:pPr>
      <w:r>
        <w:t xml:space="preserve">Flagged issues, most serious first.</w:t>
      </w:r>
    </w:p>
    <w:p>
      <w:pPr>
        <w:pStyle w:val="ListParagraph"/>
        <w:numPr>
          <w:ilvl w:val="0"/>
          <w:numId w:val="3"/>
        </w:numPr>
        <w:spacing w:after="60"/>
      </w:pPr>
      <w:r>
        <w:t xml:space="preserve">Signature: name, designation, drawing area, Clear.</w:t>
      </w:r>
    </w:p>
    <w:p>
      <w:pPr>
        <w:pStyle w:val="ListParagraph"/>
        <w:numPr>
          <w:ilvl w:val="0"/>
          <w:numId w:val="3"/>
        </w:numPr>
        <w:spacing w:after="60"/>
      </w:pPr>
      <w:r>
        <w:t xml:space="preserve">Readiness checklist and </w:t>
      </w:r>
      <w:r>
        <w:rPr>
          <w:b/>
          <w:bCs/>
        </w:rPr>
        <w:t xml:space="preserve">Submit inspection</w:t>
      </w:r>
      <w:r>
        <w:t xml:space="preserve">.</w:t>
      </w:r>
    </w:p>
    <w:p>
      <w:pPr>
        <w:pStyle w:val="Heading2"/>
        <w:keepNext/>
      </w:pPr>
      <w:bookmarkStart w:name="sec91" w:id="91"/>
      <w:r>
        <w:t xml:space="preserve">Summary</w:t>
      </w:r>
      <w:bookmarkEnd w:id="91"/>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SummaryScreen.tsx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/inspections/&lt;id&gt;/summary</w:t>
            </w:r>
          </w:p>
        </w:tc>
        <w:tc>
          <w:tcPr>
            <w:tcW w:type="dxa" w:w="2708"/>
            <w:tcMar>
              <w:top w:type="dxa" w:w="70"/>
              <w:left w:type="dxa" w:w="100"/>
              <w:bottom w:type="dxa" w:w="70"/>
              <w:right w:type="dxa" w:w="100"/>
            </w:tcMar>
          </w:tcPr>
          <w:p>
            <w:pPr>
              <w:spacing w:after="0"/>
            </w:pPr>
            <w:r>
              <w:rPr>
                <w:sz w:val="19"/>
                <w:szCs w:val="19"/>
              </w:rPr>
              <w:t xml:space="preserve">Anyone who may view the record</w:t>
            </w:r>
          </w:p>
        </w:tc>
      </w:tr>
    </w:tbl>
    <w:p>
      <w:pPr>
        <w:spacing w:after="120"/>
      </w:pPr>
    </w:p>
    <w:p>
      <w:pPr>
        <w:pStyle w:val="ListParagraph"/>
        <w:numPr>
          <w:ilvl w:val="0"/>
          <w:numId w:val="3"/>
        </w:numPr>
        <w:spacing w:after="60"/>
      </w:pPr>
      <w:r>
        <w:t xml:space="preserve">At a glance: score, checked, passed, flagged, repeat issues.</w:t>
      </w:r>
    </w:p>
    <w:p>
      <w:pPr>
        <w:pStyle w:val="ListParagraph"/>
        <w:numPr>
          <w:ilvl w:val="0"/>
          <w:numId w:val="3"/>
        </w:numPr>
        <w:spacing w:after="60"/>
      </w:pPr>
      <w:r>
        <w:t xml:space="preserve">Issues by priority, weakest categories, score history, repeats, photos, sign-off.</w:t>
      </w:r>
    </w:p>
    <w:p>
      <w:pPr>
        <w:pStyle w:val="ListParagraph"/>
        <w:numPr>
          <w:ilvl w:val="0"/>
          <w:numId w:val="3"/>
        </w:numPr>
        <w:spacing w:after="60"/>
      </w:pPr>
      <w:r>
        <w:rPr>
          <w:b/>
          <w:bCs/>
        </w:rPr>
        <w:t xml:space="preserve">Full report / print</w:t>
      </w:r>
      <w:r>
        <w:t xml:space="preserve">; for the admin, </w:t>
      </w:r>
      <w:r>
        <w:rPr>
          <w:b/>
          <w:bCs/>
        </w:rPr>
        <w:t xml:space="preserve">Reopen answers</w:t>
      </w:r>
      <w:r>
        <w:t xml:space="preserve">.</w:t>
      </w:r>
    </w:p>
    <w:p>
      <w:pPr>
        <w:pStyle w:val="Heading2"/>
        <w:keepNext/>
      </w:pPr>
      <w:bookmarkStart w:name="sec92" w:id="92"/>
      <w:r>
        <w:t xml:space="preserve">Full report</w:t>
      </w:r>
      <w:bookmarkEnd w:id="92"/>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ReportScreen.tsx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/inspections/&lt;id&gt;</w:t>
            </w:r>
          </w:p>
        </w:tc>
        <w:tc>
          <w:tcPr>
            <w:tcW w:type="dxa" w:w="2708"/>
            <w:tcMar>
              <w:top w:type="dxa" w:w="70"/>
              <w:left w:type="dxa" w:w="100"/>
              <w:bottom w:type="dxa" w:w="70"/>
              <w:right w:type="dxa" w:w="100"/>
            </w:tcMar>
          </w:tcPr>
          <w:p>
            <w:pPr>
              <w:spacing w:after="0"/>
            </w:pPr>
            <w:r>
              <w:rPr>
                <w:sz w:val="19"/>
                <w:szCs w:val="19"/>
              </w:rPr>
              <w:t xml:space="preserve">Anyone who may view the record</w:t>
            </w:r>
          </w:p>
        </w:tc>
      </w:tr>
    </w:tbl>
    <w:p>
      <w:pPr>
        <w:spacing w:after="120"/>
      </w:pPr>
    </w:p>
    <w:p>
      <w:pPr>
        <w:pStyle w:val="ListParagraph"/>
        <w:numPr>
          <w:ilvl w:val="0"/>
          <w:numId w:val="3"/>
        </w:numPr>
        <w:spacing w:after="60"/>
      </w:pPr>
      <w:r>
        <w:t xml:space="preserve">Score card and visit details (branch, inspector, who assigned it, type, duration, next due).</w:t>
      </w:r>
    </w:p>
    <w:p>
      <w:pPr>
        <w:pStyle w:val="ListParagraph"/>
        <w:numPr>
          <w:ilvl w:val="0"/>
          <w:numId w:val="3"/>
        </w:numPr>
        <w:spacing w:after="60"/>
      </w:pPr>
      <w:r>
        <w:t xml:space="preserve">Tabs: Inspection checklist, Findings, Maintenance, Notes, History. All tabs print.</w:t>
      </w:r>
    </w:p>
    <w:p>
      <w:pPr>
        <w:pStyle w:val="ListParagraph"/>
        <w:numPr>
          <w:ilvl w:val="0"/>
          <w:numId w:val="3"/>
        </w:numPr>
        <w:spacing w:after="60"/>
      </w:pPr>
      <w:r>
        <w:t xml:space="preserve">Side panel: outcome donut chart, score history, category pass rates, top findings, edit log.</w:t>
      </w:r>
    </w:p>
    <w:p>
      <w:pPr>
        <w:pStyle w:val="ListParagraph"/>
        <w:numPr>
          <w:ilvl w:val="0"/>
          <w:numId w:val="3"/>
        </w:numPr>
        <w:spacing w:after="60"/>
      </w:pPr>
      <w:r>
        <w:rPr>
          <w:b/>
          <w:bCs/>
        </w:rPr>
        <w:t xml:space="preserve">Export CSV</w:t>
      </w:r>
      <w:r>
        <w:t xml:space="preserve">, </w:t>
      </w:r>
      <w:r>
        <w:rPr>
          <w:b/>
          <w:bCs/>
        </w:rPr>
        <w:t xml:space="preserve">Export PDF</w:t>
      </w:r>
      <w:r>
        <w:t xml:space="preserve"> (print), </w:t>
      </w:r>
      <w:r>
        <w:rPr>
          <w:b/>
          <w:bCs/>
        </w:rPr>
        <w:t xml:space="preserve">Edit answers</w:t>
      </w:r>
      <w:r>
        <w:t xml:space="preserve"> for whoever may edit.</w:t>
      </w:r>
    </w:p>
    <w:p>
      <w:pPr>
        <w:pStyle w:val="Heading2"/>
        <w:keepNext/>
      </w:pPr>
      <w:bookmarkStart w:name="sec93" w:id="93"/>
      <w:r>
        <w:t xml:space="preserve">Checklist editor</w:t>
      </w:r>
      <w:bookmarkEnd w:id="93"/>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ChecklistEditorScreen.tsx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/checklist</w:t>
            </w:r>
          </w:p>
        </w:tc>
        <w:tc>
          <w:tcPr>
            <w:tcW w:type="dxa" w:w="2708"/>
            <w:tcMar>
              <w:top w:type="dxa" w:w="70"/>
              <w:left w:type="dxa" w:w="100"/>
              <w:bottom w:type="dxa" w:w="70"/>
              <w:right w:type="dxa" w:w="100"/>
            </w:tcMar>
          </w:tcPr>
          <w:p>
            <w:pPr>
              <w:spacing w:after="0"/>
            </w:pPr>
            <w:r>
              <w:rPr>
                <w:sz w:val="19"/>
                <w:szCs w:val="19"/>
              </w:rPr>
              <w:t xml:space="preserve">Admin</w:t>
            </w:r>
          </w:p>
        </w:tc>
      </w:tr>
    </w:tbl>
    <w:p>
      <w:pPr>
        <w:spacing w:after="120"/>
      </w:pPr>
    </w:p>
    <w:p>
      <w:pPr>
        <w:pStyle w:val="ListParagraph"/>
        <w:numPr>
          <w:ilvl w:val="0"/>
          <w:numId w:val="3"/>
        </w:numPr>
        <w:spacing w:after="60"/>
      </w:pPr>
      <w:r>
        <w:t xml:space="preserve">Lists, categories and questions with rename, move up/down, remove and restore.</w:t>
      </w:r>
    </w:p>
    <w:p>
      <w:pPr>
        <w:pStyle w:val="ListParagraph"/>
        <w:numPr>
          <w:ilvl w:val="0"/>
          <w:numId w:val="3"/>
        </w:numPr>
        <w:spacing w:after="60"/>
      </w:pPr>
      <w:r>
        <w:t xml:space="preserve">Add question: text, reason group, priority, equipment details.</w:t>
      </w:r>
    </w:p>
    <w:p>
      <w:pPr>
        <w:pStyle w:val="ListParagraph"/>
        <w:numPr>
          <w:ilvl w:val="0"/>
          <w:numId w:val="3"/>
        </w:numPr>
        <w:spacing w:after="60"/>
      </w:pPr>
      <w:r>
        <w:rPr>
          <w:b/>
          <w:bCs/>
        </w:rPr>
        <w:t xml:space="preserve">Show removed</w:t>
      </w:r>
      <w:r>
        <w:t xml:space="preserve"> and </w:t>
      </w:r>
      <w:r>
        <w:rPr>
          <w:b/>
          <w:bCs/>
        </w:rPr>
        <w:t xml:space="preserve">Reset to default</w:t>
      </w:r>
      <w:r>
        <w:t xml:space="preserve">.</w:t>
      </w:r>
    </w:p>
    <w:p>
      <w:pPr>
        <w:pStyle w:val="Heading2"/>
        <w:keepNext/>
      </w:pPr>
      <w:bookmarkStart w:name="sec94" w:id="94"/>
      <w:r>
        <w:t xml:space="preserve">Maintenance overview</w:t>
      </w:r>
      <w:bookmarkEnd w:id="94"/>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MaintenanceOverviewScreen.tsx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w:t>
            </w:r>
          </w:p>
        </w:tc>
        <w:tc>
          <w:tcPr>
            <w:tcW w:type="dxa" w:w="2708"/>
            <w:tcMar>
              <w:top w:type="dxa" w:w="70"/>
              <w:left w:type="dxa" w:w="100"/>
              <w:bottom w:type="dxa" w:w="70"/>
              <w:right w:type="dxa" w:w="100"/>
            </w:tcMar>
          </w:tcPr>
          <w:p>
            <w:pPr>
              <w:spacing w:after="0"/>
            </w:pPr>
            <w:r>
              <w:rPr>
                <w:sz w:val="19"/>
                <w:szCs w:val="19"/>
              </w:rPr>
              <w:t xml:space="preserve">All roles (own scope)</w:t>
            </w:r>
          </w:p>
        </w:tc>
      </w:tr>
    </w:tbl>
    <w:p>
      <w:pPr>
        <w:spacing w:after="120"/>
      </w:pPr>
    </w:p>
    <w:p>
      <w:pPr>
        <w:pStyle w:val="ListParagraph"/>
        <w:numPr>
          <w:ilvl w:val="0"/>
          <w:numId w:val="3"/>
        </w:numPr>
        <w:spacing w:after="60"/>
      </w:pPr>
      <w:r>
        <w:t xml:space="preserve">Key numbers, raised vs completed chart, open work by priority, branch and trade, what to deal with next, what keeps breaking.</w:t>
      </w:r>
    </w:p>
    <w:p>
      <w:pPr>
        <w:pStyle w:val="ListParagraph"/>
        <w:numPr>
          <w:ilvl w:val="0"/>
          <w:numId w:val="3"/>
        </w:numPr>
        <w:spacing w:after="60"/>
      </w:pPr>
      <w:r>
        <w:t xml:space="preserve">Links to the month-end report and job board.</w:t>
      </w:r>
    </w:p>
    <w:p>
      <w:pPr>
        <w:pStyle w:val="Heading2"/>
        <w:keepNext/>
      </w:pPr>
      <w:bookmarkStart w:name="sec95" w:id="95"/>
      <w:r>
        <w:t xml:space="preserve">Job board</w:t>
      </w:r>
      <w:bookmarkEnd w:id="95"/>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/maintenance/jobs</w:t>
            </w:r>
          </w:p>
        </w:tc>
        <w:tc>
          <w:tcPr>
            <w:tcW w:type="dxa" w:w="2708"/>
            <w:tcMar>
              <w:top w:type="dxa" w:w="70"/>
              <w:left w:type="dxa" w:w="100"/>
              <w:bottom w:type="dxa" w:w="70"/>
              <w:right w:type="dxa" w:w="100"/>
            </w:tcMar>
          </w:tcPr>
          <w:p>
            <w:pPr>
              <w:spacing w:after="0"/>
            </w:pPr>
            <w:r>
              <w:rPr>
                <w:sz w:val="19"/>
                <w:szCs w:val="19"/>
              </w:rPr>
              <w:t xml:space="preserve">All roles (own scope)</w:t>
            </w:r>
          </w:p>
        </w:tc>
      </w:tr>
    </w:tbl>
    <w:p>
      <w:pPr>
        <w:spacing w:after="120"/>
      </w:pPr>
    </w:p>
    <w:p>
      <w:pPr>
        <w:pStyle w:val="ListParagraph"/>
        <w:numPr>
          <w:ilvl w:val="0"/>
          <w:numId w:val="3"/>
        </w:numPr>
        <w:spacing w:after="60"/>
      </w:pPr>
      <w:r>
        <w:rPr>
          <w:b/>
          <w:bCs/>
        </w:rPr>
        <w:t xml:space="preserve">Report a problem</w:t>
      </w:r>
      <w:r>
        <w:t xml:space="preserve">: trade, unit (from the register) or area, title, branch, reporter, details. Managers can </w:t>
      </w:r>
      <w:r>
        <w:rPr>
          <w:b/>
          <w:bCs/>
        </w:rPr>
        <w:t xml:space="preserve">Report &amp; start now</w:t>
      </w:r>
      <w:r>
        <w:t xml:space="preserve">.</w:t>
      </w:r>
    </w:p>
    <w:p>
      <w:pPr>
        <w:pStyle w:val="ListParagraph"/>
        <w:numPr>
          <w:ilvl w:val="0"/>
          <w:numId w:val="3"/>
        </w:numPr>
        <w:spacing w:after="60"/>
      </w:pPr>
      <w:r>
        <w:t xml:space="preserve">Tabs, search, problem/scheduled filter, branch filter; urgent banner for Critical/High.</w:t>
      </w:r>
    </w:p>
    <w:p>
      <w:pPr>
        <w:pStyle w:val="ListParagraph"/>
        <w:numPr>
          <w:ilvl w:val="0"/>
          <w:numId w:val="3"/>
        </w:numPr>
        <w:spacing w:after="60"/>
      </w:pPr>
      <w:r>
        <w:rPr>
          <w:b/>
          <w:bCs/>
        </w:rPr>
        <w:t xml:space="preserve">Start</w:t>
      </w:r>
      <w:r>
        <w:t xml:space="preserve"> and </w:t>
      </w:r>
      <w:r>
        <w:rPr>
          <w:b/>
          <w:bCs/>
        </w:rPr>
        <w:t xml:space="preserve">End</w:t>
      </w:r>
      <w:r>
        <w:t xml:space="preserve"> on each row (Maintenance Manager and admin only).</w:t>
      </w:r>
    </w:p>
    <w:p>
      <w:pPr>
        <w:pStyle w:val="ListParagraph"/>
        <w:numPr>
          <w:ilvl w:val="0"/>
          <w:numId w:val="3"/>
        </w:numPr>
        <w:spacing w:after="60"/>
      </w:pPr>
      <w:r>
        <w:t xml:space="preserve">Repeated tab groups repeat breakdowns; Schedule tab lists plans and upcoming services.</w:t>
      </w:r>
    </w:p>
    <w:p>
      <w:pPr>
        <w:pStyle w:val="ListParagraph"/>
        <w:numPr>
          <w:ilvl w:val="0"/>
          <w:numId w:val="3"/>
        </w:numPr>
        <w:spacing w:after="60"/>
      </w:pPr>
      <w:r>
        <w:rPr>
          <w:rFonts w:ascii="Consolas" w:cs="Consolas" w:eastAsia="Consolas" w:hAnsi="Consolas"/>
          <w:color w:val="3A3D44"/>
          <w:sz w:val="19"/>
          <w:szCs w:val="19"/>
        </w:rPr>
        <w:t xml:space="preserve">?equipment=&lt;id&gt;</w:t>
      </w:r>
      <w:r>
        <w:t xml:space="preserve"> shows one asset's history.</w:t>
      </w:r>
    </w:p>
    <w:p>
      <w:pPr>
        <w:pStyle w:val="Heading2"/>
        <w:keepNext/>
      </w:pPr>
      <w:bookmarkStart w:name="sec96" w:id="96"/>
      <w:r>
        <w:t xml:space="preserve">Single job</w:t>
      </w:r>
      <w:bookmarkEnd w:id="96"/>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MaintenanceJobScreen.tsx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/maintenance/&lt;id&gt;</w:t>
            </w:r>
          </w:p>
        </w:tc>
        <w:tc>
          <w:tcPr>
            <w:tcW w:type="dxa" w:w="2708"/>
            <w:tcMar>
              <w:top w:type="dxa" w:w="70"/>
              <w:left w:type="dxa" w:w="100"/>
              <w:bottom w:type="dxa" w:w="70"/>
              <w:right w:type="dxa" w:w="100"/>
            </w:tcMar>
          </w:tcPr>
          <w:p>
            <w:pPr>
              <w:spacing w:after="0"/>
            </w:pPr>
            <w:r>
              <w:rPr>
                <w:sz w:val="19"/>
                <w:szCs w:val="19"/>
              </w:rPr>
              <w:t xml:space="preserve">Anyone who may see the job</w:t>
            </w:r>
          </w:p>
        </w:tc>
      </w:tr>
    </w:tbl>
    <w:p>
      <w:pPr>
        <w:spacing w:after="120"/>
      </w:pPr>
    </w:p>
    <w:p>
      <w:pPr>
        <w:pStyle w:val="ListParagraph"/>
        <w:numPr>
          <w:ilvl w:val="0"/>
          <w:numId w:val="3"/>
        </w:numPr>
        <w:spacing w:after="60"/>
      </w:pPr>
      <w:r>
        <w:t xml:space="preserve">The problem, the work done, a timeline (reported, started, ended), time on job, time to fix, cost, photos.</w:t>
      </w:r>
    </w:p>
    <w:p>
      <w:pPr>
        <w:pStyle w:val="ListParagraph"/>
        <w:numPr>
          <w:ilvl w:val="0"/>
          <w:numId w:val="3"/>
        </w:numPr>
        <w:spacing w:after="60"/>
      </w:pPr>
      <w:r>
        <w:t xml:space="preserve">Managers: Start, Adjust times, Undo start, End, Reopen, Delete.</w:t>
      </w:r>
    </w:p>
    <w:p>
      <w:pPr>
        <w:pStyle w:val="ListParagraph"/>
        <w:numPr>
          <w:ilvl w:val="0"/>
          <w:numId w:val="3"/>
        </w:numPr>
        <w:spacing w:after="60"/>
      </w:pPr>
      <w:r>
        <w:t xml:space="preserve">Link back to the inspection that raised it, if the viewer may open it.</w:t>
      </w:r>
    </w:p>
    <w:p>
      <w:pPr>
        <w:pStyle w:val="Heading2"/>
        <w:keepNext/>
      </w:pPr>
      <w:bookmarkStart w:name="sec97" w:id="97"/>
      <w:r>
        <w:t xml:space="preserve">Appliances (asset register)</w:t>
      </w:r>
      <w:bookmarkEnd w:id="97"/>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/maintenance/equipment</w:t>
            </w:r>
          </w:p>
        </w:tc>
        <w:tc>
          <w:tcPr>
            <w:tcW w:type="dxa" w:w="2708"/>
            <w:tcMar>
              <w:top w:type="dxa" w:w="70"/>
              <w:left w:type="dxa" w:w="100"/>
              <w:bottom w:type="dxa" w:w="70"/>
              <w:right w:type="dxa" w:w="100"/>
            </w:tcMar>
          </w:tcPr>
          <w:p>
            <w:pPr>
              <w:spacing w:after="0"/>
            </w:pPr>
            <w:r>
              <w:rPr>
                <w:sz w:val="19"/>
                <w:szCs w:val="19"/>
              </w:rPr>
              <w:t xml:space="preserve">All roles to read; Admin and Maintenance Manager to change</w:t>
            </w:r>
          </w:p>
        </w:tc>
      </w:tr>
    </w:tbl>
    <w:p>
      <w:pPr>
        <w:spacing w:after="120"/>
      </w:pPr>
    </w:p>
    <w:p>
      <w:pPr>
        <w:pStyle w:val="ListParagraph"/>
        <w:numPr>
          <w:ilvl w:val="0"/>
          <w:numId w:val="3"/>
        </w:numPr>
        <w:spacing w:after="60"/>
      </w:pPr>
      <w:r>
        <w:t xml:space="preserve">Assets grouped by trade, with counts of due and faulty units; search and filters by branch and status.</w:t>
      </w:r>
    </w:p>
    <w:p>
      <w:pPr>
        <w:pStyle w:val="ListParagraph"/>
        <w:numPr>
          <w:ilvl w:val="0"/>
          <w:numId w:val="3"/>
        </w:numPr>
        <w:spacing w:after="60"/>
      </w:pPr>
      <w:r>
        <w:t xml:space="preserve">Per asset: status pill, next general maintenance date, </w:t>
      </w:r>
      <w:r>
        <w:rPr>
          <w:b/>
          <w:bCs/>
        </w:rPr>
        <w:t xml:space="preserve">Done</w:t>
      </w:r>
      <w:r>
        <w:t xml:space="preserve">, </w:t>
      </w:r>
      <w:r>
        <w:rPr>
          <w:b/>
          <w:bCs/>
        </w:rPr>
        <w:t xml:space="preserve">History</w:t>
      </w:r>
      <w:r>
        <w:t xml:space="preserve">, Edit, Withdraw, Restore.</w:t>
      </w:r>
    </w:p>
    <w:p>
      <w:pPr>
        <w:pStyle w:val="ListParagraph"/>
        <w:numPr>
          <w:ilvl w:val="0"/>
          <w:numId w:val="3"/>
        </w:numPr>
        <w:spacing w:after="60"/>
      </w:pPr>
      <w:r>
        <w:t xml:space="preserve">Category settings (with service interval), </w:t>
      </w:r>
      <w:r>
        <w:rPr>
          <w:b/>
          <w:bCs/>
        </w:rPr>
        <w:t xml:space="preserve">Import a list</w:t>
      </w:r>
      <w:r>
        <w:t xml:space="preserve">, add category, add asset.</w:t>
      </w:r>
    </w:p>
    <w:p>
      <w:pPr>
        <w:pStyle w:val="Heading2"/>
        <w:keepNext/>
      </w:pPr>
      <w:bookmarkStart w:name="sec98" w:id="98"/>
      <w:r>
        <w:t xml:space="preserve">Month-end report</w:t>
      </w:r>
      <w:bookmarkEnd w:id="98"/>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MaintenanceReportScreen.tsx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/maintenance/report</w:t>
            </w:r>
          </w:p>
        </w:tc>
        <w:tc>
          <w:tcPr>
            <w:tcW w:type="dxa" w:w="2708"/>
            <w:tcMar>
              <w:top w:type="dxa" w:w="70"/>
              <w:left w:type="dxa" w:w="100"/>
              <w:bottom w:type="dxa" w:w="70"/>
              <w:right w:type="dxa" w:w="100"/>
            </w:tcMar>
          </w:tcPr>
          <w:p>
            <w:pPr>
              <w:spacing w:after="0"/>
            </w:pPr>
            <w:r>
              <w:rPr>
                <w:sz w:val="19"/>
                <w:szCs w:val="19"/>
              </w:rPr>
              <w:t xml:space="preserve">All roles (own scope)</w:t>
            </w:r>
          </w:p>
        </w:tc>
      </w:tr>
    </w:tbl>
    <w:p>
      <w:pPr>
        <w:spacing w:after="120"/>
      </w:pPr>
    </w:p>
    <w:p>
      <w:pPr>
        <w:pStyle w:val="ListParagraph"/>
        <w:numPr>
          <w:ilvl w:val="0"/>
          <w:numId w:val="3"/>
        </w:numPr>
        <w:spacing w:after="60"/>
      </w:pPr>
      <w:r>
        <w:t xml:space="preserve">Month picker, summary figures, charts by branch and trade, completed jobs, open backlog. Prints to PDF.</w:t>
      </w:r>
    </w:p>
    <w:p>
      <w:pPr>
        <w:pStyle w:val="Heading2"/>
        <w:keepNext/>
      </w:pPr>
      <w:bookmarkStart w:name="sec99" w:id="99"/>
      <w:r>
        <w:t xml:space="preserve">Users</w:t>
      </w:r>
      <w:bookmarkEnd w:id="99"/>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59"/>
        <w:gridCol w:w="3159"/>
        <w:gridCol w:w="2708"/>
      </w:tblGrid>
      <w:tr>
        <w:trPr>
          <w:cantSplit/>
          <w:tblHeader/>
        </w:trPr>
        <w:tc>
          <w:tcPr>
            <w:tcW w:type="dxa" w:w="3159"/>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3159"/>
            <w:shd w:fill="F2F3F5" w:color="auto" w:val="clear"/>
            <w:tcMar>
              <w:top w:type="dxa" w:w="70"/>
              <w:left w:type="dxa" w:w="100"/>
              <w:bottom w:type="dxa" w:w="70"/>
              <w:right w:type="dxa" w:w="100"/>
            </w:tcMar>
          </w:tcPr>
          <w:p>
            <w:pPr>
              <w:spacing w:after="0"/>
            </w:pPr>
            <w:r>
              <w:rPr>
                <w:b/>
                <w:bCs/>
                <w:sz w:val="19"/>
                <w:szCs w:val="19"/>
              </w:rPr>
              <w:t xml:space="preserve">Address</w:t>
            </w:r>
          </w:p>
        </w:tc>
        <w:tc>
          <w:tcPr>
            <w:tcW w:type="dxa" w:w="2708"/>
            <w:shd w:fill="F2F3F5" w:color="auto" w:val="clear"/>
            <w:tcMar>
              <w:top w:type="dxa" w:w="70"/>
              <w:left w:type="dxa" w:w="100"/>
              <w:bottom w:type="dxa" w:w="70"/>
              <w:right w:type="dxa" w:w="100"/>
            </w:tcMar>
          </w:tcPr>
          <w:p>
            <w:pPr>
              <w:spacing w:after="0"/>
            </w:pPr>
            <w:r>
              <w:rPr>
                <w:b/>
                <w:bCs/>
                <w:sz w:val="19"/>
                <w:szCs w:val="19"/>
              </w:rPr>
              <w:t xml:space="preserve">Who</w:t>
            </w:r>
          </w:p>
        </w:tc>
      </w:tr>
      <w:tr>
        <w:trPr>
          <w:cantSplit/>
        </w:trPr>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UsersScreen.tsx</w:t>
            </w:r>
          </w:p>
        </w:tc>
        <w:tc>
          <w:tcPr>
            <w:tcW w:type="dxa" w:w="3159"/>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/users</w:t>
            </w:r>
          </w:p>
        </w:tc>
        <w:tc>
          <w:tcPr>
            <w:tcW w:type="dxa" w:w="2708"/>
            <w:tcMar>
              <w:top w:type="dxa" w:w="70"/>
              <w:left w:type="dxa" w:w="100"/>
              <w:bottom w:type="dxa" w:w="70"/>
              <w:right w:type="dxa" w:w="100"/>
            </w:tcMar>
          </w:tcPr>
          <w:p>
            <w:pPr>
              <w:spacing w:after="0"/>
            </w:pPr>
            <w:r>
              <w:rPr>
                <w:sz w:val="19"/>
                <w:szCs w:val="19"/>
              </w:rPr>
              <w:t xml:space="preserve">Admin</w:t>
            </w:r>
          </w:p>
        </w:tc>
      </w:tr>
    </w:tbl>
    <w:p>
      <w:pPr>
        <w:spacing w:after="120"/>
      </w:pPr>
    </w:p>
    <w:p>
      <w:pPr>
        <w:pStyle w:val="ListParagraph"/>
        <w:numPr>
          <w:ilvl w:val="0"/>
          <w:numId w:val="3"/>
        </w:numPr>
        <w:spacing w:after="60"/>
      </w:pPr>
      <w:r>
        <w:t xml:space="preserve">Accounts grouped by role; Add, Edit, Withdraw, Restore.</w:t>
      </w:r>
    </w:p>
    <w:p>
      <w:pPr>
        <w:pStyle w:val="ListParagraph"/>
        <w:numPr>
          <w:ilvl w:val="0"/>
          <w:numId w:val="3"/>
        </w:numPr>
        <w:spacing w:after="60"/>
      </w:pPr>
      <w:r>
        <w:t xml:space="preserve">Form: role, name, sign-in name, password, branches (for branch managers).</w:t>
      </w:r>
    </w:p>
    <w:p>
      <w:pPr>
        <w:pStyle w:val="Heading2"/>
        <w:keepNext/>
      </w:pPr>
      <w:bookmarkStart w:name="sec100" w:id="100"/>
      <w:r>
        <w:t xml:space="preserve">Shared building blocks</w:t>
      </w:r>
      <w:bookmarkEnd w:id="100"/>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325"/>
        <w:gridCol w:w="5701"/>
      </w:tblGrid>
      <w:tr>
        <w:trPr>
          <w:cantSplit/>
          <w:tblHeader/>
        </w:trPr>
        <w:tc>
          <w:tcPr>
            <w:tcW w:type="dxa" w:w="3325"/>
            <w:shd w:fill="F2F3F5" w:color="auto" w:val="clear"/>
            <w:tcMar>
              <w:top w:type="dxa" w:w="70"/>
              <w:left w:type="dxa" w:w="100"/>
              <w:bottom w:type="dxa" w:w="70"/>
              <w:right w:type="dxa" w:w="100"/>
            </w:tcMar>
          </w:tcPr>
          <w:p>
            <w:pPr>
              <w:spacing w:after="0"/>
            </w:pPr>
            <w:r>
              <w:rPr>
                <w:b/>
                <w:bCs/>
                <w:sz w:val="19"/>
                <w:szCs w:val="19"/>
              </w:rPr>
              <w:t xml:space="preserve">Component</w:t>
            </w:r>
          </w:p>
        </w:tc>
        <w:tc>
          <w:tcPr>
            <w:tcW w:type="dxa" w:w="5701"/>
            <w:shd w:fill="F2F3F5" w:color="auto" w:val="clear"/>
            <w:tcMar>
              <w:top w:type="dxa" w:w="70"/>
              <w:left w:type="dxa" w:w="100"/>
              <w:bottom w:type="dxa" w:w="70"/>
              <w:right w:type="dxa" w:w="100"/>
            </w:tcMar>
          </w:tcPr>
          <w:p>
            <w:pPr>
              <w:spacing w:after="0"/>
            </w:pPr>
            <w:r>
              <w:rPr>
                <w:b/>
                <w:bCs/>
                <w:sz w:val="19"/>
                <w:szCs w:val="19"/>
              </w:rPr>
              <w:t xml:space="preserve">What it is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AppShell</w:t>
            </w:r>
          </w:p>
        </w:tc>
        <w:tc>
          <w:tcPr>
            <w:tcW w:type="dxa" w:w="5701"/>
            <w:tcMar>
              <w:top w:type="dxa" w:w="70"/>
              <w:left w:type="dxa" w:w="100"/>
              <w:bottom w:type="dxa" w:w="70"/>
              <w:right w:type="dxa" w:w="100"/>
            </w:tcMar>
          </w:tcPr>
          <w:p>
            <w:pPr>
              <w:spacing w:after="0"/>
            </w:pPr>
            <w:r>
              <w:rPr>
                <w:sz w:val="19"/>
                <w:szCs w:val="19"/>
              </w:rPr>
              <w:t xml:space="preserve">The frame for signed-in pages: sidebar, top bar, toasts, confirm dialogs, access guard, start-up jobs.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Sidebar</w:t>
            </w:r>
          </w:p>
        </w:tc>
        <w:tc>
          <w:tcPr>
            <w:tcW w:type="dxa" w:w="5701"/>
            <w:tcMar>
              <w:top w:type="dxa" w:w="70"/>
              <w:left w:type="dxa" w:w="100"/>
              <w:bottom w:type="dxa" w:w="70"/>
              <w:right w:type="dxa" w:w="100"/>
            </w:tcMar>
          </w:tcPr>
          <w:p>
            <w:pPr>
              <w:spacing w:after="0"/>
            </w:pPr>
            <w:r>
              <w:rPr>
                <w:sz w:val="19"/>
                <w:szCs w:val="19"/>
              </w:rPr>
              <w:t xml:space="preserve">Left menu, filtered by permissions. Folds up; remembers that choice.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Topbar</w:t>
            </w:r>
          </w:p>
        </w:tc>
        <w:tc>
          <w:tcPr>
            <w:tcW w:type="dxa" w:w="5701"/>
            <w:tcMar>
              <w:top w:type="dxa" w:w="70"/>
              <w:left w:type="dxa" w:w="100"/>
              <w:bottom w:type="dxa" w:w="70"/>
              <w:right w:type="dxa" w:w="100"/>
            </w:tcMar>
          </w:tcPr>
          <w:p>
            <w:pPr>
              <w:spacing w:after="0"/>
            </w:pPr>
            <w:r>
              <w:rPr>
                <w:sz w:val="19"/>
                <w:szCs w:val="19"/>
              </w:rPr>
              <w:t xml:space="preserve">Search (branches, inspections, jobs), branch switcher, alerts bell, user menu with Sign out.</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ui.tsx</w:t>
            </w:r>
          </w:p>
        </w:tc>
        <w:tc>
          <w:tcPr>
            <w:tcW w:type="dxa" w:w="5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Card</w:t>
            </w:r>
            <w:r>
              <w:rPr>
                <w:sz w:val="19"/>
                <w:szCs w:val="19"/>
              </w:rPr>
              <w:t xml:space="preserve">, </w:t>
            </w:r>
            <w:r>
              <w:rPr>
                <w:rFonts w:ascii="Consolas" w:cs="Consolas" w:eastAsia="Consolas" w:hAnsi="Consolas"/>
                <w:color w:val="3A3D44"/>
                <w:sz w:val="17"/>
                <w:szCs w:val="17"/>
              </w:rPr>
              <w:t xml:space="preserve">Panel</w:t>
            </w:r>
            <w:r>
              <w:rPr>
                <w:sz w:val="19"/>
                <w:szCs w:val="19"/>
              </w:rPr>
              <w:t xml:space="preserve">, </w:t>
            </w:r>
            <w:r>
              <w:rPr>
                <w:rFonts w:ascii="Consolas" w:cs="Consolas" w:eastAsia="Consolas" w:hAnsi="Consolas"/>
                <w:color w:val="3A3D44"/>
                <w:sz w:val="17"/>
                <w:szCs w:val="17"/>
              </w:rPr>
              <w:t xml:space="preserve">PanelHeader</w:t>
            </w:r>
            <w:r>
              <w:rPr>
                <w:sz w:val="19"/>
                <w:szCs w:val="19"/>
              </w:rPr>
              <w:t xml:space="preserve">, </w:t>
            </w:r>
            <w:r>
              <w:rPr>
                <w:rFonts w:ascii="Consolas" w:cs="Consolas" w:eastAsia="Consolas" w:hAnsi="Consolas"/>
                <w:color w:val="3A3D44"/>
                <w:sz w:val="17"/>
                <w:szCs w:val="17"/>
              </w:rPr>
              <w:t xml:space="preserve">PageHeader</w:t>
            </w:r>
            <w:r>
              <w:rPr>
                <w:sz w:val="19"/>
                <w:szCs w:val="19"/>
              </w:rPr>
              <w:t xml:space="preserve"> and button styles. New screens are built from these.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charts.tsx</w:t>
            </w:r>
          </w:p>
        </w:tc>
        <w:tc>
          <w:tcPr>
            <w:tcW w:type="dxa" w:w="5701"/>
            <w:tcMar>
              <w:top w:type="dxa" w:w="70"/>
              <w:left w:type="dxa" w:w="100"/>
              <w:bottom w:type="dxa" w:w="70"/>
              <w:right w:type="dxa" w:w="100"/>
            </w:tcMar>
          </w:tcPr>
          <w:p>
            <w:pPr>
              <w:spacing w:after="0"/>
            </w:pPr>
            <w:r>
              <w:rPr>
                <w:rFonts w:ascii="Consolas" w:cs="Consolas" w:eastAsia="Consolas" w:hAnsi="Consolas"/>
                <w:color w:val="3A3D44"/>
                <w:sz w:val="17"/>
                <w:szCs w:val="17"/>
              </w:rPr>
              <w:t xml:space="preserve">TrendChart</w:t>
            </w:r>
            <w:r>
              <w:rPr>
                <w:sz w:val="19"/>
                <w:szCs w:val="19"/>
              </w:rPr>
              <w:t xml:space="preserve">, </w:t>
            </w:r>
            <w:r>
              <w:rPr>
                <w:rFonts w:ascii="Consolas" w:cs="Consolas" w:eastAsia="Consolas" w:hAnsi="Consolas"/>
                <w:color w:val="3A3D44"/>
                <w:sz w:val="17"/>
                <w:szCs w:val="17"/>
              </w:rPr>
              <w:t xml:space="preserve">BarList</w:t>
            </w:r>
            <w:r>
              <w:rPr>
                <w:sz w:val="19"/>
                <w:szCs w:val="19"/>
              </w:rPr>
              <w:t xml:space="preserve">, </w:t>
            </w:r>
            <w:r>
              <w:rPr>
                <w:rFonts w:ascii="Consolas" w:cs="Consolas" w:eastAsia="Consolas" w:hAnsi="Consolas"/>
                <w:color w:val="3A3D44"/>
                <w:sz w:val="17"/>
                <w:szCs w:val="17"/>
              </w:rPr>
              <w:t xml:space="preserve">StackedMeter</w:t>
            </w:r>
            <w:r>
              <w:rPr>
                <w:sz w:val="19"/>
                <w:szCs w:val="19"/>
              </w:rPr>
              <w:t xml:space="preserve">, </w:t>
            </w:r>
            <w:r>
              <w:rPr>
                <w:rFonts w:ascii="Consolas" w:cs="Consolas" w:eastAsia="Consolas" w:hAnsi="Consolas"/>
                <w:color w:val="3A3D44"/>
                <w:sz w:val="17"/>
                <w:szCs w:val="17"/>
              </w:rPr>
              <w:t xml:space="preserve">ScoreDial</w:t>
            </w:r>
            <w:r>
              <w:rPr>
                <w:sz w:val="19"/>
                <w:szCs w:val="19"/>
              </w:rPr>
              <w:t xml:space="preserve"> and the colour set </w:t>
            </w:r>
            <w:r>
              <w:rPr>
                <w:rFonts w:ascii="Consolas" w:cs="Consolas" w:eastAsia="Consolas" w:hAnsi="Consolas"/>
                <w:color w:val="3A3D44"/>
                <w:sz w:val="17"/>
                <w:szCs w:val="17"/>
              </w:rPr>
              <w:t xml:space="preserve">CHART_COLORS</w:t>
            </w:r>
            <w:r>
              <w:rPr>
                <w:sz w:val="19"/>
                <w:szCs w:val="19"/>
              </w:rPr>
              <w:t xml:space="preserv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motion.tsx</w:t>
            </w:r>
          </w:p>
        </w:tc>
        <w:tc>
          <w:tcPr>
            <w:tcW w:type="dxa" w:w="5701"/>
            <w:tcMar>
              <w:top w:type="dxa" w:w="70"/>
              <w:left w:type="dxa" w:w="100"/>
              <w:bottom w:type="dxa" w:w="70"/>
              <w:right w:type="dxa" w:w="100"/>
            </w:tcMar>
          </w:tcPr>
          <w:p>
            <w:pPr>
              <w:spacing w:after="0"/>
            </w:pPr>
            <w:r>
              <w:rPr>
                <w:sz w:val="19"/>
                <w:szCs w:val="19"/>
              </w:rPr>
              <w:t xml:space="preserve">Animation helpers. </w:t>
            </w:r>
            <w:r>
              <w:rPr>
                <w:rFonts w:ascii="Consolas" w:cs="Consolas" w:eastAsia="Consolas" w:hAnsi="Consolas"/>
                <w:color w:val="3A3D44"/>
                <w:sz w:val="17"/>
                <w:szCs w:val="17"/>
              </w:rPr>
              <w:t xml:space="preserve">TEMPO</w:t>
            </w:r>
            <w:r>
              <w:rPr>
                <w:sz w:val="19"/>
                <w:szCs w:val="19"/>
              </w:rPr>
              <w:t xml:space="preserve"> sets the speed of every animation; motion is off for people who ask their device for reduced motion.</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ToastProvider</w:t>
            </w:r>
            <w:r>
              <w:rPr>
                <w:sz w:val="19"/>
                <w:szCs w:val="19"/>
              </w:rPr>
              <w:t xml:space="preserve">, </w:t>
            </w:r>
            <w:r>
              <w:rPr>
                <w:rFonts w:ascii="Consolas" w:cs="Consolas" w:eastAsia="Consolas" w:hAnsi="Consolas"/>
                <w:color w:val="3A3D44"/>
                <w:sz w:val="17"/>
                <w:szCs w:val="17"/>
              </w:rPr>
              <w:t xml:space="preserve">Toast</w:t>
            </w:r>
          </w:p>
        </w:tc>
        <w:tc>
          <w:tcPr>
            <w:tcW w:type="dxa" w:w="5701"/>
            <w:tcMar>
              <w:top w:type="dxa" w:w="70"/>
              <w:left w:type="dxa" w:w="100"/>
              <w:bottom w:type="dxa" w:w="70"/>
              <w:right w:type="dxa" w:w="100"/>
            </w:tcMar>
          </w:tcPr>
          <w:p>
            <w:pPr>
              <w:spacing w:after="0"/>
            </w:pPr>
            <w:r>
              <w:rPr>
                <w:sz w:val="19"/>
                <w:szCs w:val="19"/>
              </w:rPr>
              <w:t xml:space="preserve">Short messages at the bottom: success (4 s) or error (9 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ConfirmProvider</w:t>
            </w:r>
          </w:p>
        </w:tc>
        <w:tc>
          <w:tcPr>
            <w:tcW w:type="dxa" w:w="5701"/>
            <w:tcMar>
              <w:top w:type="dxa" w:w="70"/>
              <w:left w:type="dxa" w:w="100"/>
              <w:bottom w:type="dxa" w:w="70"/>
              <w:right w:type="dxa" w:w="100"/>
            </w:tcMar>
          </w:tcPr>
          <w:p>
            <w:pPr>
              <w:spacing w:after="0"/>
            </w:pPr>
            <w:r>
              <w:rPr>
                <w:sz w:val="19"/>
                <w:szCs w:val="19"/>
              </w:rPr>
              <w:t xml:space="preserve">"Are you sure?" dialogs in place of the browser's own.</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JobTimesDialog</w:t>
            </w:r>
          </w:p>
        </w:tc>
        <w:tc>
          <w:tcPr>
            <w:tcW w:type="dxa" w:w="5701"/>
            <w:tcMar>
              <w:top w:type="dxa" w:w="70"/>
              <w:left w:type="dxa" w:w="100"/>
              <w:bottom w:type="dxa" w:w="70"/>
              <w:right w:type="dxa" w:w="100"/>
            </w:tcMar>
          </w:tcPr>
          <w:p>
            <w:pPr>
              <w:spacing w:after="0"/>
            </w:pPr>
            <w:r>
              <w:rPr>
                <w:sz w:val="19"/>
                <w:szCs w:val="19"/>
              </w:rPr>
              <w:t xml:space="preserve">Start a job or correct its times.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EndMaintenanceDialog</w:t>
            </w:r>
          </w:p>
        </w:tc>
        <w:tc>
          <w:tcPr>
            <w:tcW w:type="dxa" w:w="5701"/>
            <w:tcMar>
              <w:top w:type="dxa" w:w="70"/>
              <w:left w:type="dxa" w:w="100"/>
              <w:bottom w:type="dxa" w:w="70"/>
              <w:right w:type="dxa" w:w="100"/>
            </w:tcMar>
          </w:tcPr>
          <w:p>
            <w:pPr>
              <w:spacing w:after="0"/>
            </w:pPr>
            <w:r>
              <w:rPr>
                <w:sz w:val="19"/>
                <w:szCs w:val="19"/>
              </w:rPr>
              <w:t xml:space="preserve">Close a job with note, person, cost and photos.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UnitPicker</w:t>
            </w:r>
          </w:p>
        </w:tc>
        <w:tc>
          <w:tcPr>
            <w:tcW w:type="dxa" w:w="5701"/>
            <w:tcMar>
              <w:top w:type="dxa" w:w="70"/>
              <w:left w:type="dxa" w:w="100"/>
              <w:bottom w:type="dxa" w:w="70"/>
              <w:right w:type="dxa" w:w="100"/>
            </w:tcMar>
          </w:tcPr>
          <w:p>
            <w:pPr>
              <w:spacing w:after="0"/>
            </w:pPr>
            <w:r>
              <w:rPr>
                <w:sz w:val="19"/>
                <w:szCs w:val="19"/>
              </w:rPr>
              <w:t xml:space="preserve">Choose an asset from the branch register, grouped by trade.</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ScoreRing</w:t>
            </w:r>
            <w:r>
              <w:rPr>
                <w:sz w:val="19"/>
                <w:szCs w:val="19"/>
              </w:rPr>
              <w:t xml:space="preserve">, </w:t>
            </w:r>
            <w:r>
              <w:rPr>
                <w:rFonts w:ascii="Consolas" w:cs="Consolas" w:eastAsia="Consolas" w:hAnsi="Consolas"/>
                <w:color w:val="3A3D44"/>
                <w:sz w:val="17"/>
                <w:szCs w:val="17"/>
              </w:rPr>
              <w:t xml:space="preserve">ScorePill</w:t>
            </w:r>
            <w:r>
              <w:rPr>
                <w:sz w:val="19"/>
                <w:szCs w:val="19"/>
              </w:rPr>
              <w:t xml:space="preserve">, </w:t>
            </w:r>
            <w:r>
              <w:rPr>
                <w:rFonts w:ascii="Consolas" w:cs="Consolas" w:eastAsia="Consolas" w:hAnsi="Consolas"/>
                <w:color w:val="3A3D44"/>
                <w:sz w:val="17"/>
                <w:szCs w:val="17"/>
              </w:rPr>
              <w:t xml:space="preserve">DonutChart</w:t>
            </w:r>
          </w:p>
        </w:tc>
        <w:tc>
          <w:tcPr>
            <w:tcW w:type="dxa" w:w="5701"/>
            <w:tcMar>
              <w:top w:type="dxa" w:w="70"/>
              <w:left w:type="dxa" w:w="100"/>
              <w:bottom w:type="dxa" w:w="70"/>
              <w:right w:type="dxa" w:w="100"/>
            </w:tcMar>
          </w:tcPr>
          <w:p>
            <w:pPr>
              <w:spacing w:after="0"/>
            </w:pPr>
            <w:r>
              <w:rPr>
                <w:sz w:val="19"/>
                <w:szCs w:val="19"/>
              </w:rPr>
              <w:t xml:space="preserve">Score displays.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PriorityBadge</w:t>
            </w:r>
            <w:r>
              <w:rPr>
                <w:sz w:val="19"/>
                <w:szCs w:val="19"/>
              </w:rPr>
              <w:t xml:space="preserve">, </w:t>
            </w:r>
            <w:r>
              <w:rPr>
                <w:rFonts w:ascii="Consolas" w:cs="Consolas" w:eastAsia="Consolas" w:hAnsi="Consolas"/>
                <w:color w:val="3A3D44"/>
                <w:sz w:val="17"/>
                <w:szCs w:val="17"/>
              </w:rPr>
              <w:t xml:space="preserve">MaintenanceStatusPill</w:t>
            </w:r>
          </w:p>
        </w:tc>
        <w:tc>
          <w:tcPr>
            <w:tcW w:type="dxa" w:w="5701"/>
            <w:tcMar>
              <w:top w:type="dxa" w:w="70"/>
              <w:left w:type="dxa" w:w="100"/>
              <w:bottom w:type="dxa" w:w="70"/>
              <w:right w:type="dxa" w:w="100"/>
            </w:tcMar>
          </w:tcPr>
          <w:p>
            <w:pPr>
              <w:spacing w:after="0"/>
            </w:pPr>
            <w:r>
              <w:rPr>
                <w:sz w:val="19"/>
                <w:szCs w:val="19"/>
              </w:rPr>
              <w:t xml:space="preserve">Coloured labels for priority and job status.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AccessNotice</w:t>
            </w:r>
          </w:p>
        </w:tc>
        <w:tc>
          <w:tcPr>
            <w:tcW w:type="dxa" w:w="5701"/>
            <w:tcMar>
              <w:top w:type="dxa" w:w="70"/>
              <w:left w:type="dxa" w:w="100"/>
              <w:bottom w:type="dxa" w:w="70"/>
              <w:right w:type="dxa" w:w="100"/>
            </w:tcMar>
          </w:tcPr>
          <w:p>
            <w:pPr>
              <w:spacing w:after="0"/>
            </w:pPr>
            <w:r>
              <w:rPr>
                <w:sz w:val="19"/>
                <w:szCs w:val="19"/>
              </w:rPr>
              <w:t xml:space="preserve">The card shown when someone may not open a record.</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Combobox</w:t>
            </w:r>
            <w:r>
              <w:rPr>
                <w:sz w:val="19"/>
                <w:szCs w:val="19"/>
              </w:rPr>
              <w:t xml:space="preserve">, </w:t>
            </w:r>
            <w:r>
              <w:rPr>
                <w:rFonts w:ascii="Consolas" w:cs="Consolas" w:eastAsia="Consolas" w:hAnsi="Consolas"/>
                <w:color w:val="3A3D44"/>
                <w:sz w:val="17"/>
                <w:szCs w:val="17"/>
              </w:rPr>
              <w:t xml:space="preserve">IntervalPicker</w:t>
            </w:r>
            <w:r>
              <w:rPr>
                <w:sz w:val="19"/>
                <w:szCs w:val="19"/>
              </w:rPr>
              <w:t xml:space="preserve">, </w:t>
            </w:r>
            <w:r>
              <w:rPr>
                <w:rFonts w:ascii="Consolas" w:cs="Consolas" w:eastAsia="Consolas" w:hAnsi="Consolas"/>
                <w:color w:val="3A3D44"/>
                <w:sz w:val="17"/>
                <w:szCs w:val="17"/>
              </w:rPr>
              <w:t xml:space="preserve">DetailFields</w:t>
            </w:r>
          </w:p>
        </w:tc>
        <w:tc>
          <w:tcPr>
            <w:tcW w:type="dxa" w:w="5701"/>
            <w:tcMar>
              <w:top w:type="dxa" w:w="70"/>
              <w:left w:type="dxa" w:w="100"/>
              <w:bottom w:type="dxa" w:w="70"/>
              <w:right w:type="dxa" w:w="100"/>
            </w:tcMar>
          </w:tcPr>
          <w:p>
            <w:pPr>
              <w:spacing w:after="0"/>
            </w:pPr>
            <w:r>
              <w:rPr>
                <w:sz w:val="19"/>
                <w:szCs w:val="19"/>
              </w:rPr>
              <w:t xml:space="preserve">Form inputs: suggestion box, "every N days/months", label/value pairs.</w:t>
            </w:r>
          </w:p>
        </w:tc>
      </w:tr>
      <w:tr>
        <w:trPr>
          <w:cantSplit/>
        </w:trPr>
        <w:tc>
          <w:tcPr>
            <w:tcW w:type="dxa" w:w="3325"/>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BrandLogo</w:t>
            </w:r>
          </w:p>
        </w:tc>
        <w:tc>
          <w:tcPr>
            <w:tcW w:type="dxa" w:w="5701"/>
            <w:tcMar>
              <w:top w:type="dxa" w:w="70"/>
              <w:left w:type="dxa" w:w="100"/>
              <w:bottom w:type="dxa" w:w="70"/>
              <w:right w:type="dxa" w:w="100"/>
            </w:tcMar>
          </w:tcPr>
          <w:p>
            <w:pPr>
              <w:spacing w:after="0"/>
            </w:pPr>
            <w:r>
              <w:rPr>
                <w:sz w:val="19"/>
                <w:szCs w:val="19"/>
              </w:rPr>
              <w:t xml:space="preserve">The Royal Gujrat logo.</w:t>
            </w:r>
          </w:p>
        </w:tc>
      </w:tr>
    </w:tbl>
    <w:p>
      <w:pPr>
        <w:spacing w:after="120"/>
      </w:pPr>
    </w:p>
    <w:p>
      <w:pPr>
        <w:keepNext w:val="false"/>
        <w:spacing w:after="120"/>
      </w:pPr>
      <w:r>
        <w:t xml:space="preserve">Many buttons and fields carry fixed ids (such as </w:t>
      </w:r>
      <w:r>
        <w:rPr>
          <w:rFonts w:ascii="Consolas" w:cs="Consolas" w:eastAsia="Consolas" w:hAnsi="Consolas"/>
          <w:color w:val="3A3D44"/>
          <w:sz w:val="19"/>
          <w:szCs w:val="19"/>
        </w:rPr>
        <w:t xml:space="preserve">#login-submit-btn</w:t>
      </w:r>
      <w:r>
        <w:t xml:space="preserve"> or </w:t>
      </w:r>
      <w:r>
        <w:rPr>
          <w:rFonts w:ascii="Consolas" w:cs="Consolas" w:eastAsia="Consolas" w:hAnsi="Consolas"/>
          <w:color w:val="3A3D44"/>
          <w:sz w:val="19"/>
          <w:szCs w:val="19"/>
        </w:rPr>
        <w:t xml:space="preserve">#checklist-review-btn</w:t>
      </w:r>
      <w:r>
        <w:t xml:space="preserve">). Automated end-to-end checks rely on them, so they should not be renamed.</w:t>
      </w:r>
    </w:p>
    <w:p>
      <w:pPr>
        <w:pStyle w:val="Heading1"/>
        <w:keepNext/>
        <w:pageBreakBefore/>
      </w:pPr>
      <w:bookmarkStart w:name="sec101" w:id="101"/>
      <w:r>
        <w:t xml:space="preserve">15. Function reference</w:t>
      </w:r>
      <w:bookmarkEnd w:id="101"/>
    </w:p>
    <w:p>
      <w:pPr>
        <w:spacing w:after="160"/>
      </w:pPr>
      <w:r>
        <w:rPr>
          <w:sz w:val="23"/>
          <w:szCs w:val="23"/>
        </w:rPr>
        <w:t xml:space="preserve">Every exported function in </w:t>
      </w:r>
      <w:r>
        <w:rPr>
          <w:rFonts w:ascii="Consolas" w:cs="Consolas" w:eastAsia="Consolas" w:hAnsi="Consolas"/>
          <w:color w:val="3A3D44"/>
          <w:sz w:val="21"/>
          <w:szCs w:val="21"/>
        </w:rPr>
        <w:t xml:space="preserve">src/services</w:t>
      </w:r>
      <w:r>
        <w:rPr>
          <w:sz w:val="23"/>
          <w:szCs w:val="23"/>
        </w:rPr>
        <w:t xml:space="preserve">, file by file, in plain words. Internal helpers are mentioned where they matter.</w:t>
      </w:r>
    </w:p>
    <w:p>
      <w:pPr>
        <w:pStyle w:val="Heading2"/>
        <w:keepNext/>
      </w:pPr>
      <w:bookmarkStart w:name="sec102" w:id="102"/>
      <w:r>
        <w:t xml:space="preserve">storage.ts</w:t>
      </w:r>
      <w:bookmarkEnd w:id="102"/>
    </w:p>
    <w:p>
      <w:pPr>
        <w:keepNext w:val="false"/>
        <w:spacing w:after="120"/>
      </w:pPr>
      <w:r>
        <w:t xml:space="preserve">Inspection records and the one draft. Keys </w:t>
      </w:r>
      <w:r>
        <w:rPr>
          <w:rFonts w:ascii="Consolas" w:cs="Consolas" w:eastAsia="Consolas" w:hAnsi="Consolas"/>
          <w:color w:val="3A3D44"/>
          <w:sz w:val="19"/>
          <w:szCs w:val="19"/>
        </w:rPr>
        <w:t xml:space="preserve">inspection_log_records_v7</w:t>
      </w:r>
      <w:r>
        <w:t xml:space="preserve">, </w:t>
      </w:r>
      <w:r>
        <w:rPr>
          <w:rFonts w:ascii="Consolas" w:cs="Consolas" w:eastAsia="Consolas" w:hAnsi="Consolas"/>
          <w:color w:val="3A3D44"/>
          <w:sz w:val="19"/>
          <w:szCs w:val="19"/>
        </w:rPr>
        <w:t xml:space="preserve">inspection_log_draft_v7</w:t>
      </w:r>
      <w:r>
        <w:t xml:space="preserve">; event </w:t>
      </w:r>
      <w:r>
        <w:rPr>
          <w:rFonts w:ascii="Consolas" w:cs="Consolas" w:eastAsia="Consolas" w:hAnsi="Consolas"/>
          <w:color w:val="3A3D44"/>
          <w:sz w:val="19"/>
          <w:szCs w:val="19"/>
        </w:rPr>
        <w:t xml:space="preserve">inspection_log_store_change</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getInspections()</w:t>
            </w:r>
          </w:p>
        </w:tc>
        <w:tc>
          <w:tcPr>
            <w:tcW w:type="dxa" w:w="5924"/>
            <w:tcMar>
              <w:top w:type="dxa" w:w="70"/>
              <w:left w:type="dxa" w:w="100"/>
              <w:bottom w:type="dxa" w:w="70"/>
              <w:right w:type="dxa" w:w="100"/>
            </w:tcMar>
          </w:tcPr>
          <w:p>
            <w:pPr>
              <w:spacing w:after="0"/>
            </w:pPr>
            <w:r>
              <w:rPr>
                <w:sz w:val="19"/>
                <w:szCs w:val="19"/>
              </w:rPr>
              <w:t xml:space="preserve">Returns all inspections, newest first. Fills an empty store with the (empty) starting list.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getInspectionById(id)</w:t>
            </w:r>
          </w:p>
        </w:tc>
        <w:tc>
          <w:tcPr>
            <w:tcW w:type="dxa" w:w="5924"/>
            <w:tcMar>
              <w:top w:type="dxa" w:w="70"/>
              <w:left w:type="dxa" w:w="100"/>
              <w:bottom w:type="dxa" w:w="70"/>
              <w:right w:type="dxa" w:w="100"/>
            </w:tcMar>
          </w:tcPr>
          <w:p>
            <w:pPr>
              <w:spacing w:after="0"/>
            </w:pPr>
            <w:r>
              <w:rPr>
                <w:sz w:val="19"/>
                <w:szCs w:val="19"/>
              </w:rPr>
              <w:t xml:space="preserve">Looks in the draft slot first, then in the records.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saveInspection(i)</w:t>
            </w:r>
          </w:p>
        </w:tc>
        <w:tc>
          <w:tcPr>
            <w:tcW w:type="dxa" w:w="5924"/>
            <w:tcMar>
              <w:top w:type="dxa" w:w="70"/>
              <w:left w:type="dxa" w:w="100"/>
              <w:bottom w:type="dxa" w:w="70"/>
              <w:right w:type="dxa" w:w="100"/>
            </w:tcMar>
          </w:tcPr>
          <w:p>
            <w:pPr>
              <w:spacing w:after="0"/>
            </w:pPr>
            <w:r>
              <w:rPr>
                <w:sz w:val="19"/>
                <w:szCs w:val="19"/>
              </w:rPr>
              <w:t xml:space="preserve">Replaces the record with the same id, or adds it at the top. Returns </w:t>
            </w:r>
            <w:r>
              <w:rPr>
                <w:rFonts w:ascii="Consolas" w:cs="Consolas" w:eastAsia="Consolas" w:hAnsi="Consolas"/>
                <w:color w:val="3A3D44"/>
                <w:sz w:val="17"/>
                <w:szCs w:val="17"/>
              </w:rPr>
              <w:t xml:space="preserve">false</w:t>
            </w:r>
            <w:r>
              <w:rPr>
                <w:sz w:val="19"/>
                <w:szCs w:val="19"/>
              </w:rPr>
              <w:t xml:space="preserve"> if storage refused.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deleteInspection(id)</w:t>
            </w:r>
          </w:p>
        </w:tc>
        <w:tc>
          <w:tcPr>
            <w:tcW w:type="dxa" w:w="5924"/>
            <w:tcMar>
              <w:top w:type="dxa" w:w="70"/>
              <w:left w:type="dxa" w:w="100"/>
              <w:bottom w:type="dxa" w:w="70"/>
              <w:right w:type="dxa" w:w="100"/>
            </w:tcMar>
          </w:tcPr>
          <w:p>
            <w:pPr>
              <w:spacing w:after="0"/>
            </w:pPr>
            <w:r>
              <w:rPr>
                <w:sz w:val="19"/>
                <w:szCs w:val="19"/>
              </w:rPr>
              <w:t xml:space="preserve">Removes a record.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getActiveDraft()</w:t>
            </w:r>
          </w:p>
        </w:tc>
        <w:tc>
          <w:tcPr>
            <w:tcW w:type="dxa" w:w="5924"/>
            <w:tcMar>
              <w:top w:type="dxa" w:w="70"/>
              <w:left w:type="dxa" w:w="100"/>
              <w:bottom w:type="dxa" w:w="70"/>
              <w:right w:type="dxa" w:w="100"/>
            </w:tcMar>
          </w:tcPr>
          <w:p>
            <w:pPr>
              <w:spacing w:after="0"/>
            </w:pPr>
            <w:r>
              <w:rPr>
                <w:sz w:val="19"/>
                <w:szCs w:val="19"/>
              </w:rPr>
              <w:t xml:space="preserve">Returns the draft in progress, or nothing.</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saveActiveDraft(d)</w:t>
            </w:r>
          </w:p>
        </w:tc>
        <w:tc>
          <w:tcPr>
            <w:tcW w:type="dxa" w:w="5924"/>
            <w:tcMar>
              <w:top w:type="dxa" w:w="70"/>
              <w:left w:type="dxa" w:w="100"/>
              <w:bottom w:type="dxa" w:w="70"/>
              <w:right w:type="dxa" w:w="100"/>
            </w:tcMar>
          </w:tcPr>
          <w:p>
            <w:pPr>
              <w:spacing w:after="0"/>
            </w:pPr>
            <w:r>
              <w:rPr>
                <w:sz w:val="19"/>
                <w:szCs w:val="19"/>
              </w:rPr>
              <w:t xml:space="preserve">Writes the draft slot. Returns </w:t>
            </w:r>
            <w:r>
              <w:rPr>
                <w:rFonts w:ascii="Consolas" w:cs="Consolas" w:eastAsia="Consolas" w:hAnsi="Consolas"/>
                <w:color w:val="3A3D44"/>
                <w:sz w:val="17"/>
                <w:szCs w:val="17"/>
              </w:rPr>
              <w:t xml:space="preserve">false</w:t>
            </w:r>
            <w:r>
              <w:rPr>
                <w:sz w:val="19"/>
                <w:szCs w:val="19"/>
              </w:rPr>
              <w:t xml:space="preserve"> on failure.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clearActiveDraft()</w:t>
            </w:r>
          </w:p>
        </w:tc>
        <w:tc>
          <w:tcPr>
            <w:tcW w:type="dxa" w:w="5924"/>
            <w:tcMar>
              <w:top w:type="dxa" w:w="70"/>
              <w:left w:type="dxa" w:w="100"/>
              <w:bottom w:type="dxa" w:w="70"/>
              <w:right w:type="dxa" w:w="100"/>
            </w:tcMar>
          </w:tcPr>
          <w:p>
            <w:pPr>
              <w:spacing w:after="0"/>
            </w:pPr>
            <w:r>
              <w:rPr>
                <w:sz w:val="19"/>
                <w:szCs w:val="19"/>
              </w:rPr>
              <w:t xml:space="preserve">Empties the draft slot. The record itself stays in the list.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notifyStorageChange()</w:t>
            </w:r>
          </w:p>
        </w:tc>
        <w:tc>
          <w:tcPr>
            <w:tcW w:type="dxa" w:w="5924"/>
            <w:tcMar>
              <w:top w:type="dxa" w:w="70"/>
              <w:left w:type="dxa" w:w="100"/>
              <w:bottom w:type="dxa" w:w="70"/>
              <w:right w:type="dxa" w:w="100"/>
            </w:tcMar>
          </w:tcPr>
          <w:p>
            <w:pPr>
              <w:spacing w:after="0"/>
            </w:pPr>
            <w:r>
              <w:rPr>
                <w:sz w:val="19"/>
                <w:szCs w:val="19"/>
              </w:rPr>
              <w:t xml:space="preserve">Fires the change event. Also used by sign-in and sign-out.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subscribeToStorage(cb)</w:t>
            </w:r>
          </w:p>
        </w:tc>
        <w:tc>
          <w:tcPr>
            <w:tcW w:type="dxa" w:w="5924"/>
            <w:tcMar>
              <w:top w:type="dxa" w:w="70"/>
              <w:left w:type="dxa" w:w="100"/>
              <w:bottom w:type="dxa" w:w="70"/>
              <w:right w:type="dxa" w:w="100"/>
            </w:tcMar>
          </w:tcPr>
          <w:p>
            <w:pPr>
              <w:spacing w:after="0"/>
            </w:pPr>
            <w:r>
              <w:rPr>
                <w:sz w:val="19"/>
                <w:szCs w:val="19"/>
              </w:rPr>
              <w:t xml:space="preserve">Calls </w:t>
            </w:r>
            <w:r>
              <w:rPr>
                <w:rFonts w:ascii="Consolas" w:cs="Consolas" w:eastAsia="Consolas" w:hAnsi="Consolas"/>
                <w:color w:val="3A3D44"/>
                <w:sz w:val="17"/>
                <w:szCs w:val="17"/>
              </w:rPr>
              <w:t xml:space="preserve">cb</w:t>
            </w:r>
            <w:r>
              <w:rPr>
                <w:sz w:val="19"/>
                <w:szCs w:val="19"/>
              </w:rPr>
              <w:t xml:space="preserve"> whenever inspections change, in this tab or another. Returns a function to stop listening.</w:t>
            </w:r>
          </w:p>
        </w:tc>
      </w:tr>
    </w:tbl>
    <w:p>
      <w:pPr>
        <w:spacing w:after="120"/>
      </w:pPr>
    </w:p>
    <w:p>
      <w:pPr>
        <w:pStyle w:val="Heading2"/>
        <w:keepNext/>
      </w:pPr>
      <w:bookmarkStart w:name="sec103" w:id="103"/>
      <w:r>
        <w:t xml:space="preserve">checklistStore.ts</w:t>
      </w:r>
      <w:bookmarkEnd w:id="103"/>
    </w:p>
    <w:p>
      <w:pPr>
        <w:keepNext w:val="false"/>
        <w:spacing w:after="120"/>
      </w:pPr>
      <w:r>
        <w:t xml:space="preserve">The editable checklist. Key </w:t>
      </w:r>
      <w:r>
        <w:rPr>
          <w:rFonts w:ascii="Consolas" w:cs="Consolas" w:eastAsia="Consolas" w:hAnsi="Consolas"/>
          <w:color w:val="3A3D44"/>
          <w:sz w:val="19"/>
          <w:szCs w:val="19"/>
        </w:rPr>
        <w:t xml:space="preserve">inspection_log_checklist_v3</w:t>
      </w:r>
      <w:r>
        <w:t xml:space="preserve">. Every edit returns a new checklist and leaves the old one untouched.</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getChecklist()</w:t>
            </w:r>
          </w:p>
        </w:tc>
        <w:tc>
          <w:tcPr>
            <w:tcW w:type="dxa" w:w="5924"/>
            <w:tcMar>
              <w:top w:type="dxa" w:w="70"/>
              <w:left w:type="dxa" w:w="100"/>
              <w:bottom w:type="dxa" w:w="70"/>
              <w:right w:type="dxa" w:w="100"/>
            </w:tcMar>
          </w:tcPr>
          <w:p>
            <w:pPr>
              <w:spacing w:after="0"/>
            </w:pPr>
            <w:r>
              <w:rPr>
                <w:sz w:val="19"/>
                <w:szCs w:val="19"/>
              </w:rPr>
              <w:t xml:space="preserve">The stored checklist, or a copy of the default if none is stored.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saveChecklist(doc)</w:t>
            </w:r>
          </w:p>
        </w:tc>
        <w:tc>
          <w:tcPr>
            <w:tcW w:type="dxa" w:w="5924"/>
            <w:tcMar>
              <w:top w:type="dxa" w:w="70"/>
              <w:left w:type="dxa" w:w="100"/>
              <w:bottom w:type="dxa" w:w="70"/>
              <w:right w:type="dxa" w:w="100"/>
            </w:tcMar>
          </w:tcPr>
          <w:p>
            <w:pPr>
              <w:spacing w:after="0"/>
            </w:pPr>
            <w:r>
              <w:rPr>
                <w:sz w:val="19"/>
                <w:szCs w:val="19"/>
              </w:rPr>
              <w:t xml:space="preserve">Stores it and fires the change event. </w:t>
            </w:r>
            <w:r>
              <w:rPr>
                <w:rFonts w:ascii="Consolas" w:cs="Consolas" w:eastAsia="Consolas" w:hAnsi="Consolas"/>
                <w:color w:val="3A3D44"/>
                <w:sz w:val="17"/>
                <w:szCs w:val="17"/>
              </w:rPr>
              <w:t xml:space="preserve">false</w:t>
            </w:r>
            <w:r>
              <w:rPr>
                <w:sz w:val="19"/>
                <w:szCs w:val="19"/>
              </w:rPr>
              <w:t xml:space="preserve"> on failure.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resetChecklist()</w:t>
            </w:r>
          </w:p>
        </w:tc>
        <w:tc>
          <w:tcPr>
            <w:tcW w:type="dxa" w:w="5924"/>
            <w:tcMar>
              <w:top w:type="dxa" w:w="70"/>
              <w:left w:type="dxa" w:w="100"/>
              <w:bottom w:type="dxa" w:w="70"/>
              <w:right w:type="dxa" w:w="100"/>
            </w:tcMar>
          </w:tcPr>
          <w:p>
            <w:pPr>
              <w:spacing w:after="0"/>
            </w:pPr>
            <w:r>
              <w:rPr>
                <w:sz w:val="19"/>
                <w:szCs w:val="19"/>
              </w:rPr>
              <w:t xml:space="preserve">Deletes the stored copy, so the default returns.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subscribeToChecklist(cb)</w:t>
            </w:r>
          </w:p>
        </w:tc>
        <w:tc>
          <w:tcPr>
            <w:tcW w:type="dxa" w:w="5924"/>
            <w:tcMar>
              <w:top w:type="dxa" w:w="70"/>
              <w:left w:type="dxa" w:w="100"/>
              <w:bottom w:type="dxa" w:w="70"/>
              <w:right w:type="dxa" w:w="100"/>
            </w:tcMar>
          </w:tcPr>
          <w:p>
            <w:pPr>
              <w:spacing w:after="0"/>
            </w:pPr>
            <w:r>
              <w:rPr>
                <w:sz w:val="19"/>
                <w:szCs w:val="19"/>
              </w:rPr>
              <w:t xml:space="preserve">Listen for changes.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globalId(list, id)</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list.idBase + id</w:t>
            </w:r>
            <w:r>
              <w:rPr>
                <w:sz w:val="19"/>
                <w:szCs w:val="19"/>
              </w:rPr>
              <w:t xml:space="preserv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buildSections(doc, includeArchived)</w:t>
            </w:r>
          </w:p>
        </w:tc>
        <w:tc>
          <w:tcPr>
            <w:tcW w:type="dxa" w:w="5924"/>
            <w:tcMar>
              <w:top w:type="dxa" w:w="70"/>
              <w:left w:type="dxa" w:w="100"/>
              <w:bottom w:type="dxa" w:w="70"/>
              <w:right w:type="dxa" w:w="100"/>
            </w:tcMar>
          </w:tcPr>
          <w:p>
            <w:pPr>
              <w:spacing w:after="0"/>
            </w:pPr>
            <w:r>
              <w:rPr>
                <w:sz w:val="19"/>
                <w:szCs w:val="19"/>
              </w:rPr>
              <w:t xml:space="preserve">Flattens lists into one list of categories with global question numbers. Leaves out archived parts unless asked.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flattenItems(sections)</w:t>
            </w:r>
          </w:p>
        </w:tc>
        <w:tc>
          <w:tcPr>
            <w:tcW w:type="dxa" w:w="5924"/>
            <w:tcMar>
              <w:top w:type="dxa" w:w="70"/>
              <w:left w:type="dxa" w:w="100"/>
              <w:bottom w:type="dxa" w:w="70"/>
              <w:right w:type="dxa" w:w="100"/>
            </w:tcMar>
          </w:tcPr>
          <w:p>
            <w:pPr>
              <w:spacing w:after="0"/>
            </w:pPr>
            <w:r>
              <w:rPr>
                <w:sz w:val="19"/>
                <w:szCs w:val="19"/>
              </w:rPr>
              <w:t xml:space="preserve">All questions in order.</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buildView(doc)</w:t>
            </w:r>
          </w:p>
        </w:tc>
        <w:tc>
          <w:tcPr>
            <w:tcW w:type="dxa" w:w="5924"/>
            <w:tcMar>
              <w:top w:type="dxa" w:w="70"/>
              <w:left w:type="dxa" w:w="100"/>
              <w:bottom w:type="dxa" w:w="70"/>
              <w:right w:type="dxa" w:w="100"/>
            </w:tcMar>
          </w:tcPr>
          <w:p>
            <w:pPr>
              <w:spacing w:after="0"/>
            </w:pPr>
            <w:r>
              <w:rPr>
                <w:sz w:val="19"/>
                <w:szCs w:val="19"/>
              </w:rPr>
              <w:t xml:space="preserve">Everything a screen needs: live categories and questions, total, every question ever (for old reports), list groups, and lookups by number.</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numberingFor(itemIds)</w:t>
            </w:r>
          </w:p>
        </w:tc>
        <w:tc>
          <w:tcPr>
            <w:tcW w:type="dxa" w:w="5924"/>
            <w:tcMar>
              <w:top w:type="dxa" w:w="70"/>
              <w:left w:type="dxa" w:w="100"/>
              <w:bottom w:type="dxa" w:w="70"/>
              <w:right w:type="dxa" w:w="100"/>
            </w:tcMar>
          </w:tcPr>
          <w:p>
            <w:pPr>
              <w:spacing w:after="0"/>
            </w:pPr>
            <w:r>
              <w:rPr>
                <w:sz w:val="19"/>
                <w:szCs w:val="19"/>
              </w:rPr>
              <w:t xml:space="preserve">Gives each question its 1..N display number for one inspection.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tidyName(value, fallback)</w:t>
            </w:r>
          </w:p>
        </w:tc>
        <w:tc>
          <w:tcPr>
            <w:tcW w:type="dxa" w:w="5924"/>
            <w:tcMar>
              <w:top w:type="dxa" w:w="70"/>
              <w:left w:type="dxa" w:w="100"/>
              <w:bottom w:type="dxa" w:w="70"/>
              <w:right w:type="dxa" w:w="100"/>
            </w:tcMar>
          </w:tcPr>
          <w:p>
            <w:pPr>
              <w:spacing w:after="0"/>
            </w:pPr>
            <w:r>
              <w:rPr>
                <w:sz w:val="19"/>
                <w:szCs w:val="19"/>
              </w:rPr>
              <w:t xml:space="preserve">Trims a typed name, or uses the fallback ("Untitled category" etc.).</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addList</w:t>
            </w:r>
            <w:r>
              <w:rPr>
                <w:sz w:val="19"/>
                <w:szCs w:val="19"/>
              </w:rPr>
              <w:t xml:space="preserve">, </w:t>
            </w:r>
            <w:r>
              <w:rPr>
                <w:rFonts w:ascii="Consolas" w:cs="Consolas" w:eastAsia="Consolas" w:hAnsi="Consolas"/>
                <w:color w:val="3A3D44"/>
                <w:sz w:val="17"/>
                <w:szCs w:val="17"/>
              </w:rPr>
              <w:t xml:space="preserve">renameList</w:t>
            </w:r>
            <w:r>
              <w:rPr>
                <w:sz w:val="19"/>
                <w:szCs w:val="19"/>
              </w:rPr>
              <w:t xml:space="preserve">, </w:t>
            </w:r>
            <w:r>
              <w:rPr>
                <w:rFonts w:ascii="Consolas" w:cs="Consolas" w:eastAsia="Consolas" w:hAnsi="Consolas"/>
                <w:color w:val="3A3D44"/>
                <w:sz w:val="17"/>
                <w:szCs w:val="17"/>
              </w:rPr>
              <w:t xml:space="preserve">removeList</w:t>
            </w:r>
            <w:r>
              <w:rPr>
                <w:sz w:val="19"/>
                <w:szCs w:val="19"/>
              </w:rPr>
              <w:t xml:space="preserve">, </w:t>
            </w:r>
            <w:r>
              <w:rPr>
                <w:rFonts w:ascii="Consolas" w:cs="Consolas" w:eastAsia="Consolas" w:hAnsi="Consolas"/>
                <w:color w:val="3A3D44"/>
                <w:sz w:val="17"/>
                <w:szCs w:val="17"/>
              </w:rPr>
              <w:t xml:space="preserve">restoreList</w:t>
            </w:r>
            <w:r>
              <w:rPr>
                <w:sz w:val="19"/>
                <w:szCs w:val="19"/>
              </w:rPr>
              <w:t xml:space="preserve">, </w:t>
            </w:r>
            <w:r>
              <w:rPr>
                <w:rFonts w:ascii="Consolas" w:cs="Consolas" w:eastAsia="Consolas" w:hAnsi="Consolas"/>
                <w:color w:val="3A3D44"/>
                <w:sz w:val="17"/>
                <w:szCs w:val="17"/>
              </w:rPr>
              <w:t xml:space="preserve">moveList</w:t>
            </w:r>
          </w:p>
        </w:tc>
        <w:tc>
          <w:tcPr>
            <w:tcW w:type="dxa" w:w="5924"/>
            <w:tcMar>
              <w:top w:type="dxa" w:w="70"/>
              <w:left w:type="dxa" w:w="100"/>
              <w:bottom w:type="dxa" w:w="70"/>
              <w:right w:type="dxa" w:w="100"/>
            </w:tcMar>
          </w:tcPr>
          <w:p>
            <w:pPr>
              <w:spacing w:after="0"/>
            </w:pPr>
            <w:r>
              <w:rPr>
                <w:sz w:val="19"/>
                <w:szCs w:val="19"/>
              </w:rPr>
              <w:t xml:space="preserve">Manage lists. A new list gets the next starting number (+1000).</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addSection</w:t>
            </w:r>
            <w:r>
              <w:rPr>
                <w:sz w:val="19"/>
                <w:szCs w:val="19"/>
              </w:rPr>
              <w:t xml:space="preserve">, </w:t>
            </w:r>
            <w:r>
              <w:rPr>
                <w:rFonts w:ascii="Consolas" w:cs="Consolas" w:eastAsia="Consolas" w:hAnsi="Consolas"/>
                <w:color w:val="3A3D44"/>
                <w:sz w:val="17"/>
                <w:szCs w:val="17"/>
              </w:rPr>
              <w:t xml:space="preserve">renameSection</w:t>
            </w:r>
            <w:r>
              <w:rPr>
                <w:sz w:val="19"/>
                <w:szCs w:val="19"/>
              </w:rPr>
              <w:t xml:space="preserve">, </w:t>
            </w:r>
            <w:r>
              <w:rPr>
                <w:rFonts w:ascii="Consolas" w:cs="Consolas" w:eastAsia="Consolas" w:hAnsi="Consolas"/>
                <w:color w:val="3A3D44"/>
                <w:sz w:val="17"/>
                <w:szCs w:val="17"/>
              </w:rPr>
              <w:t xml:space="preserve">removeSection</w:t>
            </w:r>
            <w:r>
              <w:rPr>
                <w:sz w:val="19"/>
                <w:szCs w:val="19"/>
              </w:rPr>
              <w:t xml:space="preserve">, </w:t>
            </w:r>
            <w:r>
              <w:rPr>
                <w:rFonts w:ascii="Consolas" w:cs="Consolas" w:eastAsia="Consolas" w:hAnsi="Consolas"/>
                <w:color w:val="3A3D44"/>
                <w:sz w:val="17"/>
                <w:szCs w:val="17"/>
              </w:rPr>
              <w:t xml:space="preserve">restoreSection</w:t>
            </w:r>
            <w:r>
              <w:rPr>
                <w:sz w:val="19"/>
                <w:szCs w:val="19"/>
              </w:rPr>
              <w:t xml:space="preserve">, </w:t>
            </w:r>
            <w:r>
              <w:rPr>
                <w:rFonts w:ascii="Consolas" w:cs="Consolas" w:eastAsia="Consolas" w:hAnsi="Consolas"/>
                <w:color w:val="3A3D44"/>
                <w:sz w:val="17"/>
                <w:szCs w:val="17"/>
              </w:rPr>
              <w:t xml:space="preserve">moveSection</w:t>
            </w:r>
          </w:p>
        </w:tc>
        <w:tc>
          <w:tcPr>
            <w:tcW w:type="dxa" w:w="5924"/>
            <w:tcMar>
              <w:top w:type="dxa" w:w="70"/>
              <w:left w:type="dxa" w:w="100"/>
              <w:bottom w:type="dxa" w:w="70"/>
              <w:right w:type="dxa" w:w="100"/>
            </w:tcMar>
          </w:tcPr>
          <w:p>
            <w:pPr>
              <w:spacing w:after="0"/>
            </w:pPr>
            <w:r>
              <w:rPr>
                <w:sz w:val="19"/>
                <w:szCs w:val="19"/>
              </w:rPr>
              <w:t xml:space="preserve">Manage categories.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addItem</w:t>
            </w:r>
            <w:r>
              <w:rPr>
                <w:sz w:val="19"/>
                <w:szCs w:val="19"/>
              </w:rPr>
              <w:t xml:space="preserve">, </w:t>
            </w:r>
            <w:r>
              <w:rPr>
                <w:rFonts w:ascii="Consolas" w:cs="Consolas" w:eastAsia="Consolas" w:hAnsi="Consolas"/>
                <w:color w:val="3A3D44"/>
                <w:sz w:val="17"/>
                <w:szCs w:val="17"/>
              </w:rPr>
              <w:t xml:space="preserve">updateItem</w:t>
            </w:r>
            <w:r>
              <w:rPr>
                <w:sz w:val="19"/>
                <w:szCs w:val="19"/>
              </w:rPr>
              <w:t xml:space="preserve">, </w:t>
            </w:r>
            <w:r>
              <w:rPr>
                <w:rFonts w:ascii="Consolas" w:cs="Consolas" w:eastAsia="Consolas" w:hAnsi="Consolas"/>
                <w:color w:val="3A3D44"/>
                <w:sz w:val="17"/>
                <w:szCs w:val="17"/>
              </w:rPr>
              <w:t xml:space="preserve">removeItem</w:t>
            </w:r>
            <w:r>
              <w:rPr>
                <w:sz w:val="19"/>
                <w:szCs w:val="19"/>
              </w:rPr>
              <w:t xml:space="preserve">, </w:t>
            </w:r>
            <w:r>
              <w:rPr>
                <w:rFonts w:ascii="Consolas" w:cs="Consolas" w:eastAsia="Consolas" w:hAnsi="Consolas"/>
                <w:color w:val="3A3D44"/>
                <w:sz w:val="17"/>
                <w:szCs w:val="17"/>
              </w:rPr>
              <w:t xml:space="preserve">restoreItem</w:t>
            </w:r>
            <w:r>
              <w:rPr>
                <w:sz w:val="19"/>
                <w:szCs w:val="19"/>
              </w:rPr>
              <w:t xml:space="preserve">, </w:t>
            </w:r>
            <w:r>
              <w:rPr>
                <w:rFonts w:ascii="Consolas" w:cs="Consolas" w:eastAsia="Consolas" w:hAnsi="Consolas"/>
                <w:color w:val="3A3D44"/>
                <w:sz w:val="17"/>
                <w:szCs w:val="17"/>
              </w:rPr>
              <w:t xml:space="preserve">moveItem</w:t>
            </w:r>
          </w:p>
        </w:tc>
        <w:tc>
          <w:tcPr>
            <w:tcW w:type="dxa" w:w="5924"/>
            <w:tcMar>
              <w:top w:type="dxa" w:w="70"/>
              <w:left w:type="dxa" w:w="100"/>
              <w:bottom w:type="dxa" w:w="70"/>
              <w:right w:type="dxa" w:w="100"/>
            </w:tcMar>
          </w:tcPr>
          <w:p>
            <w:pPr>
              <w:spacing w:after="0"/>
            </w:pPr>
            <w:r>
              <w:rPr>
                <w:sz w:val="19"/>
                <w:szCs w:val="19"/>
              </w:rPr>
              <w:t xml:space="preserve">Manage questions. Remove archives anything already answered, otherwise deletes.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findDuplicateText(doc, text)</w:t>
            </w:r>
          </w:p>
        </w:tc>
        <w:tc>
          <w:tcPr>
            <w:tcW w:type="dxa" w:w="5924"/>
            <w:tcMar>
              <w:top w:type="dxa" w:w="70"/>
              <w:left w:type="dxa" w:w="100"/>
              <w:bottom w:type="dxa" w:w="70"/>
              <w:right w:type="dxa" w:w="100"/>
            </w:tcMar>
          </w:tcPr>
          <w:p>
            <w:pPr>
              <w:spacing w:after="0"/>
            </w:pPr>
            <w:r>
              <w:rPr>
                <w:sz w:val="19"/>
                <w:szCs w:val="19"/>
              </w:rPr>
              <w:t xml:space="preserve">Finds live questions with exactly the same wording.</w:t>
            </w:r>
          </w:p>
        </w:tc>
      </w:tr>
    </w:tbl>
    <w:p>
      <w:pPr>
        <w:spacing w:after="120"/>
      </w:pPr>
    </w:p>
    <w:p>
      <w:pPr>
        <w:pStyle w:val="Heading2"/>
        <w:keepNext/>
      </w:pPr>
      <w:bookmarkStart w:name="sec104" w:id="104"/>
      <w:r>
        <w:t xml:space="preserve">assignments.ts</w:t>
      </w:r>
      <w:bookmarkEnd w:id="104"/>
    </w:p>
    <w:p>
      <w:pPr>
        <w:keepNext w:val="false"/>
        <w:spacing w:after="120"/>
      </w:pPr>
      <w:r>
        <w:t xml:space="preserve">Surprise visits: creation, rotation, auto-assignment and the automatic schedule.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outstandingVisitAt(branch)</w:t>
            </w:r>
          </w:p>
        </w:tc>
        <w:tc>
          <w:tcPr>
            <w:tcW w:type="dxa" w:w="5924"/>
            <w:tcMar>
              <w:top w:type="dxa" w:w="70"/>
              <w:left w:type="dxa" w:w="100"/>
              <w:bottom w:type="dxa" w:w="70"/>
              <w:right w:type="dxa" w:w="100"/>
            </w:tcMar>
          </w:tcPr>
          <w:p>
            <w:pPr>
              <w:spacing w:after="0"/>
            </w:pPr>
            <w:r>
              <w:rPr>
                <w:sz w:val="19"/>
                <w:szCs w:val="19"/>
              </w:rPr>
              <w:t xml:space="preserve">The unfinished surprise visit at a branch, if any.</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outstandingVisitFor(userId)</w:t>
            </w:r>
          </w:p>
        </w:tc>
        <w:tc>
          <w:tcPr>
            <w:tcW w:type="dxa" w:w="5924"/>
            <w:tcMar>
              <w:top w:type="dxa" w:w="70"/>
              <w:left w:type="dxa" w:w="100"/>
              <w:bottom w:type="dxa" w:w="70"/>
              <w:right w:type="dxa" w:w="100"/>
            </w:tcMar>
          </w:tcPr>
          <w:p>
            <w:pPr>
              <w:spacing w:after="0"/>
            </w:pPr>
            <w:r>
              <w:rPr>
                <w:sz w:val="19"/>
                <w:szCs w:val="19"/>
              </w:rPr>
              <w:t xml:space="preserve">The unfinished surprise visit an inspector holds, if any.</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randomInspector()</w:t>
            </w:r>
          </w:p>
        </w:tc>
        <w:tc>
          <w:tcPr>
            <w:tcW w:type="dxa" w:w="5924"/>
            <w:tcMar>
              <w:top w:type="dxa" w:w="70"/>
              <w:left w:type="dxa" w:w="100"/>
              <w:bottom w:type="dxa" w:w="70"/>
              <w:right w:type="dxa" w:w="100"/>
            </w:tcMar>
          </w:tcPr>
          <w:p>
            <w:pPr>
              <w:spacing w:after="0"/>
            </w:pPr>
            <w:r>
              <w:rPr>
                <w:sz w:val="19"/>
                <w:szCs w:val="19"/>
              </w:rPr>
              <w:t xml:space="preserve">A free inspector with the lightest load, chosen at random among equals.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randomBranch()</w:t>
            </w:r>
          </w:p>
        </w:tc>
        <w:tc>
          <w:tcPr>
            <w:tcW w:type="dxa" w:w="5924"/>
            <w:tcMar>
              <w:top w:type="dxa" w:w="70"/>
              <w:left w:type="dxa" w:w="100"/>
              <w:bottom w:type="dxa" w:w="70"/>
              <w:right w:type="dxa" w:w="100"/>
            </w:tcMar>
          </w:tcPr>
          <w:p>
            <w:pPr>
              <w:spacing w:after="0"/>
            </w:pPr>
            <w:r>
              <w:rPr>
                <w:sz w:val="19"/>
                <w:szCs w:val="19"/>
              </w:rPr>
              <w:t xml:space="preserve">The next branch from the "deck" rotation (section 11).</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createSurpriseVisit(input)</w:t>
            </w:r>
          </w:p>
        </w:tc>
        <w:tc>
          <w:tcPr>
            <w:tcW w:type="dxa" w:w="5924"/>
            <w:tcMar>
              <w:top w:type="dxa" w:w="70"/>
              <w:left w:type="dxa" w:w="100"/>
              <w:bottom w:type="dxa" w:w="70"/>
              <w:right w:type="dxa" w:w="100"/>
            </w:tcMar>
          </w:tcPr>
          <w:p>
            <w:pPr>
              <w:spacing w:after="0"/>
            </w:pPr>
            <w:r>
              <w:rPr>
                <w:sz w:val="19"/>
                <w:szCs w:val="19"/>
              </w:rPr>
              <w:t xml:space="preserve">Checks branch, inspector and time window, refuses if either is busy, then saves an </w:t>
            </w:r>
            <w:r>
              <w:rPr>
                <w:rFonts w:ascii="Consolas" w:cs="Consolas" w:eastAsia="Consolas" w:hAnsi="Consolas"/>
                <w:color w:val="3A3D44"/>
                <w:sz w:val="17"/>
                <w:szCs w:val="17"/>
              </w:rPr>
              <w:t xml:space="preserve">assigned</w:t>
            </w:r>
            <w:r>
              <w:rPr>
                <w:sz w:val="19"/>
                <w:szCs w:val="19"/>
              </w:rPr>
              <w:t xml:space="preserve"> visit.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assignmentsFor(userId)</w:t>
            </w:r>
          </w:p>
        </w:tc>
        <w:tc>
          <w:tcPr>
            <w:tcW w:type="dxa" w:w="5924"/>
            <w:tcMar>
              <w:top w:type="dxa" w:w="70"/>
              <w:left w:type="dxa" w:w="100"/>
              <w:bottom w:type="dxa" w:w="70"/>
              <w:right w:type="dxa" w:w="100"/>
            </w:tcMar>
          </w:tcPr>
          <w:p>
            <w:pPr>
              <w:spacing w:after="0"/>
            </w:pPr>
            <w:r>
              <w:rPr>
                <w:sz w:val="19"/>
                <w:szCs w:val="19"/>
              </w:rPr>
              <w:t xml:space="preserve">An inspector's visits waiting to be started.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openAssignments()</w:t>
            </w:r>
          </w:p>
        </w:tc>
        <w:tc>
          <w:tcPr>
            <w:tcW w:type="dxa" w:w="5924"/>
            <w:tcMar>
              <w:top w:type="dxa" w:w="70"/>
              <w:left w:type="dxa" w:w="100"/>
              <w:bottom w:type="dxa" w:w="70"/>
              <w:right w:type="dxa" w:w="100"/>
            </w:tcMar>
          </w:tcPr>
          <w:p>
            <w:pPr>
              <w:spacing w:after="0"/>
            </w:pPr>
            <w:r>
              <w:rPr>
                <w:sz w:val="19"/>
                <w:szCs w:val="19"/>
              </w:rPr>
              <w:t xml:space="preserve">Every visit waiting to be started.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isOverdueAssignment(i)</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true</w:t>
            </w:r>
            <w:r>
              <w:rPr>
                <w:sz w:val="19"/>
                <w:szCs w:val="19"/>
              </w:rPr>
              <w:t xml:space="preserve"> if an unstarted visit's window has passed.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scheduleLabel(i, …)</w:t>
            </w:r>
          </w:p>
        </w:tc>
        <w:tc>
          <w:tcPr>
            <w:tcW w:type="dxa" w:w="5924"/>
            <w:tcMar>
              <w:top w:type="dxa" w:w="70"/>
              <w:left w:type="dxa" w:w="100"/>
              <w:bottom w:type="dxa" w:w="70"/>
              <w:right w:type="dxa" w:w="100"/>
            </w:tcMar>
          </w:tcPr>
          <w:p>
            <w:pPr>
              <w:spacing w:after="0"/>
            </w:pPr>
            <w:r>
              <w:rPr>
                <w:sz w:val="19"/>
                <w:szCs w:val="19"/>
              </w:rPr>
              <w:t xml:space="preserve">Text such as "8 Oct 2026, 10:00 am – 12:00 pm".</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startAssignment(i)</w:t>
            </w:r>
          </w:p>
        </w:tc>
        <w:tc>
          <w:tcPr>
            <w:tcW w:type="dxa" w:w="5924"/>
            <w:tcMar>
              <w:top w:type="dxa" w:w="70"/>
              <w:left w:type="dxa" w:w="100"/>
              <w:bottom w:type="dxa" w:w="70"/>
              <w:right w:type="dxa" w:w="100"/>
            </w:tcMar>
          </w:tcPr>
          <w:p>
            <w:pPr>
              <w:spacing w:after="0"/>
            </w:pPr>
            <w:r>
              <w:rPr>
                <w:sz w:val="19"/>
                <w:szCs w:val="19"/>
              </w:rPr>
              <w:t xml:space="preserve">Turns the visit into a draft in place and stamps the start time.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cancelAssignment(id)</w:t>
            </w:r>
          </w:p>
        </w:tc>
        <w:tc>
          <w:tcPr>
            <w:tcW w:type="dxa" w:w="5924"/>
            <w:tcMar>
              <w:top w:type="dxa" w:w="70"/>
              <w:left w:type="dxa" w:w="100"/>
              <w:bottom w:type="dxa" w:w="70"/>
              <w:right w:type="dxa" w:w="100"/>
            </w:tcMar>
          </w:tcPr>
          <w:p>
            <w:pPr>
              <w:spacing w:after="0"/>
            </w:pPr>
            <w:r>
              <w:rPr>
                <w:sz w:val="19"/>
                <w:szCs w:val="19"/>
              </w:rPr>
              <w:t xml:space="preserve">Withdraws a visit that has not been started.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nextAutoSurpriseDue()</w:t>
            </w:r>
          </w:p>
        </w:tc>
        <w:tc>
          <w:tcPr>
            <w:tcW w:type="dxa" w:w="5924"/>
            <w:tcMar>
              <w:top w:type="dxa" w:w="70"/>
              <w:left w:type="dxa" w:w="100"/>
              <w:bottom w:type="dxa" w:w="70"/>
              <w:right w:type="dxa" w:w="100"/>
            </w:tcMar>
          </w:tcPr>
          <w:p>
            <w:pPr>
              <w:spacing w:after="0"/>
            </w:pPr>
            <w:r>
              <w:rPr>
                <w:sz w:val="19"/>
                <w:szCs w:val="19"/>
              </w:rPr>
              <w:t xml:space="preserve">The date the next automatic visit is due, or nothing if off.</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sweepSurpriseVisits()</w:t>
            </w:r>
          </w:p>
        </w:tc>
        <w:tc>
          <w:tcPr>
            <w:tcW w:type="dxa" w:w="5924"/>
            <w:tcMar>
              <w:top w:type="dxa" w:w="70"/>
              <w:left w:type="dxa" w:w="100"/>
              <w:bottom w:type="dxa" w:w="70"/>
              <w:right w:type="dxa" w:w="100"/>
            </w:tcMar>
          </w:tcPr>
          <w:p>
            <w:pPr>
              <w:spacing w:after="0"/>
            </w:pPr>
            <w:r>
              <w:rPr>
                <w:sz w:val="19"/>
                <w:szCs w:val="19"/>
              </w:rPr>
              <w:t xml:space="preserve">Run on app start. Raises at most one automatic visit if one is due.</w:t>
            </w:r>
          </w:p>
        </w:tc>
      </w:tr>
    </w:tbl>
    <w:p>
      <w:pPr>
        <w:spacing w:after="120"/>
      </w:pPr>
    </w:p>
    <w:p>
      <w:pPr>
        <w:pStyle w:val="Heading2"/>
        <w:keepNext/>
      </w:pPr>
      <w:bookmarkStart w:name="sec105" w:id="105"/>
      <w:r>
        <w:t xml:space="preserve">mondaySchedule.ts</w:t>
      </w:r>
      <w:bookmarkEnd w:id="105"/>
    </w:p>
    <w:p>
      <w:pPr>
        <w:keepNext w:val="false"/>
        <w:spacing w:after="120"/>
      </w:pPr>
      <w:r>
        <w:t xml:space="preserve">Weekly Monday-round status.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weekStart(date)</w:t>
            </w:r>
          </w:p>
        </w:tc>
        <w:tc>
          <w:tcPr>
            <w:tcW w:type="dxa" w:w="5924"/>
            <w:tcMar>
              <w:top w:type="dxa" w:w="70"/>
              <w:left w:type="dxa" w:w="100"/>
              <w:bottom w:type="dxa" w:w="70"/>
              <w:right w:type="dxa" w:w="100"/>
            </w:tcMar>
          </w:tcPr>
          <w:p>
            <w:pPr>
              <w:spacing w:after="0"/>
            </w:pPr>
            <w:r>
              <w:rPr>
                <w:sz w:val="19"/>
                <w:szCs w:val="19"/>
              </w:rPr>
              <w:t xml:space="preserve">The Monday of that date's week.</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mondayStatusFor(branch, inspections)</w:t>
            </w:r>
          </w:p>
        </w:tc>
        <w:tc>
          <w:tcPr>
            <w:tcW w:type="dxa" w:w="5924"/>
            <w:tcMar>
              <w:top w:type="dxa" w:w="70"/>
              <w:left w:type="dxa" w:w="100"/>
              <w:bottom w:type="dxa" w:w="70"/>
              <w:right w:type="dxa" w:w="100"/>
            </w:tcMar>
          </w:tcPr>
          <w:p>
            <w:pPr>
              <w:spacing w:after="0"/>
            </w:pPr>
            <w:r>
              <w:rPr>
                <w:sz w:val="19"/>
                <w:szCs w:val="19"/>
              </w:rPr>
              <w:t xml:space="preserve">This week's round for a branch: done, in progress, due today, overdue, days late, and the previous round.</w:t>
            </w:r>
          </w:p>
        </w:tc>
      </w:tr>
    </w:tbl>
    <w:p>
      <w:pPr>
        <w:spacing w:after="120"/>
      </w:pPr>
    </w:p>
    <w:p>
      <w:pPr>
        <w:pStyle w:val="Heading2"/>
        <w:keepNext/>
      </w:pPr>
      <w:bookmarkStart w:name="sec106" w:id="106"/>
      <w:r>
        <w:t xml:space="preserve">priority.ts</w:t>
      </w:r>
      <w:bookmarkEnd w:id="106"/>
    </w:p>
    <w:p>
      <w:pPr>
        <w:keepNext w:val="false"/>
        <w:spacing w:after="120"/>
      </w:pPr>
      <w:r>
        <w:t xml:space="preserve">How urgent a failed question is.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requiresPhoto(severity)</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true</w:t>
            </w:r>
            <w:r>
              <w:rPr>
                <w:sz w:val="19"/>
                <w:szCs w:val="19"/>
              </w:rPr>
              <w:t xml:space="preserve"> only for Critical.</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buildFailureHistory(inspections, branch, before)</w:t>
            </w:r>
          </w:p>
        </w:tc>
        <w:tc>
          <w:tcPr>
            <w:tcW w:type="dxa" w:w="5924"/>
            <w:tcMar>
              <w:top w:type="dxa" w:w="70"/>
              <w:left w:type="dxa" w:w="100"/>
              <w:bottom w:type="dxa" w:w="70"/>
              <w:right w:type="dxa" w:w="100"/>
            </w:tcMar>
          </w:tcPr>
          <w:p>
            <w:pPr>
              <w:spacing w:after="0"/>
            </w:pPr>
            <w:r>
              <w:rPr>
                <w:sz w:val="19"/>
                <w:szCs w:val="19"/>
              </w:rPr>
              <w:t xml:space="preserve">Counts how often each question failed at this branch on the last 3 signed visits before this one.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computePriority(item, answer, history)</w:t>
            </w:r>
          </w:p>
        </w:tc>
        <w:tc>
          <w:tcPr>
            <w:tcW w:type="dxa" w:w="5924"/>
            <w:tcMar>
              <w:top w:type="dxa" w:w="70"/>
              <w:left w:type="dxa" w:w="100"/>
              <w:bottom w:type="dxa" w:w="70"/>
              <w:right w:type="dxa" w:w="100"/>
            </w:tcMar>
          </w:tcPr>
          <w:p>
            <w:pPr>
              <w:spacing w:after="0"/>
            </w:pPr>
            <w:r>
              <w:rPr>
                <w:sz w:val="19"/>
                <w:szCs w:val="19"/>
              </w:rPr>
              <w:t xml:space="preserve">Severity + reason adjustment + repeat adjustment, kept within Low–Critical, then any manual override. Also returns plain-English reasons.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sortByPriority(issues)</w:t>
            </w:r>
          </w:p>
        </w:tc>
        <w:tc>
          <w:tcPr>
            <w:tcW w:type="dxa" w:w="5924"/>
            <w:tcMar>
              <w:top w:type="dxa" w:w="70"/>
              <w:left w:type="dxa" w:w="100"/>
              <w:bottom w:type="dxa" w:w="70"/>
              <w:right w:type="dxa" w:w="100"/>
            </w:tcMar>
          </w:tcPr>
          <w:p>
            <w:pPr>
              <w:spacing w:after="0"/>
            </w:pPr>
            <w:r>
              <w:rPr>
                <w:sz w:val="19"/>
                <w:szCs w:val="19"/>
              </w:rPr>
              <w:t xml:space="preserve">Most severe first.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countBySeverity(issues)</w:t>
            </w:r>
          </w:p>
        </w:tc>
        <w:tc>
          <w:tcPr>
            <w:tcW w:type="dxa" w:w="5924"/>
            <w:tcMar>
              <w:top w:type="dxa" w:w="70"/>
              <w:left w:type="dxa" w:w="100"/>
              <w:bottom w:type="dxa" w:w="70"/>
              <w:right w:type="dxa" w:w="100"/>
            </w:tcMar>
          </w:tcPr>
          <w:p>
            <w:pPr>
              <w:spacing w:after="0"/>
            </w:pPr>
            <w:r>
              <w:rPr>
                <w:sz w:val="19"/>
                <w:szCs w:val="19"/>
              </w:rPr>
              <w:t xml:space="preserve">How many Critical, High, Medium, Low.</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missingPhotoEvidence(issues)</w:t>
            </w:r>
          </w:p>
        </w:tc>
        <w:tc>
          <w:tcPr>
            <w:tcW w:type="dxa" w:w="5924"/>
            <w:tcMar>
              <w:top w:type="dxa" w:w="70"/>
              <w:left w:type="dxa" w:w="100"/>
              <w:bottom w:type="dxa" w:w="70"/>
              <w:right w:type="dxa" w:w="100"/>
            </w:tcMar>
          </w:tcPr>
          <w:p>
            <w:pPr>
              <w:spacing w:after="0"/>
            </w:pPr>
            <w:r>
              <w:rPr>
                <w:sz w:val="19"/>
                <w:szCs w:val="19"/>
              </w:rPr>
              <w:t xml:space="preserve">Critical issues with no photo.</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SEVERITY_RANK</w:t>
            </w:r>
            <w:r>
              <w:rPr>
                <w:sz w:val="19"/>
                <w:szCs w:val="19"/>
              </w:rPr>
              <w:t xml:space="preserve">, </w:t>
            </w:r>
            <w:r>
              <w:rPr>
                <w:rFonts w:ascii="Consolas" w:cs="Consolas" w:eastAsia="Consolas" w:hAnsi="Consolas"/>
                <w:color w:val="3A3D44"/>
                <w:sz w:val="17"/>
                <w:szCs w:val="17"/>
              </w:rPr>
              <w:t xml:space="preserve">SEVERITY_LABEL</w:t>
            </w:r>
            <w:r>
              <w:rPr>
                <w:sz w:val="19"/>
                <w:szCs w:val="19"/>
              </w:rPr>
              <w:t xml:space="preserve">, </w:t>
            </w:r>
            <w:r>
              <w:rPr>
                <w:rFonts w:ascii="Consolas" w:cs="Consolas" w:eastAsia="Consolas" w:hAnsi="Consolas"/>
                <w:color w:val="3A3D44"/>
                <w:sz w:val="17"/>
                <w:szCs w:val="17"/>
              </w:rPr>
              <w:t xml:space="preserve">HISTORY_LOOKBACK</w:t>
            </w:r>
          </w:p>
        </w:tc>
        <w:tc>
          <w:tcPr>
            <w:tcW w:type="dxa" w:w="5924"/>
            <w:tcMar>
              <w:top w:type="dxa" w:w="70"/>
              <w:left w:type="dxa" w:w="100"/>
              <w:bottom w:type="dxa" w:w="70"/>
              <w:right w:type="dxa" w:w="100"/>
            </w:tcMar>
          </w:tcPr>
          <w:p>
            <w:pPr>
              <w:spacing w:after="0"/>
            </w:pPr>
            <w:r>
              <w:rPr>
                <w:sz w:val="19"/>
                <w:szCs w:val="19"/>
              </w:rPr>
              <w:t xml:space="preserve">Constants: rank 0–3, display names, and 3 visits of history.</w:t>
            </w:r>
          </w:p>
        </w:tc>
      </w:tr>
    </w:tbl>
    <w:p>
      <w:pPr>
        <w:spacing w:after="120"/>
      </w:pPr>
    </w:p>
    <w:p>
      <w:pPr>
        <w:pStyle w:val="Heading2"/>
        <w:keepNext/>
      </w:pPr>
      <w:bookmarkStart w:name="sec107" w:id="107"/>
      <w:r>
        <w:t xml:space="preserve">reportModel.ts</w:t>
      </w:r>
      <w:bookmarkEnd w:id="107"/>
    </w:p>
    <w:p>
      <w:pPr>
        <w:keepNext w:val="false"/>
        <w:spacing w:after="120"/>
      </w:pPr>
      <w:r>
        <w:t xml:space="preserve">Builds everything an inspection report shows. Also the date formatting helpers.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buildReportModel(i, checklist, all)</w:t>
            </w:r>
          </w:p>
        </w:tc>
        <w:tc>
          <w:tcPr>
            <w:tcW w:type="dxa" w:w="5924"/>
            <w:tcMar>
              <w:top w:type="dxa" w:w="70"/>
              <w:left w:type="dxa" w:w="100"/>
              <w:bottom w:type="dxa" w:w="70"/>
              <w:right w:type="dxa" w:w="100"/>
            </w:tcMar>
          </w:tcPr>
          <w:p>
            <w:pPr>
              <w:spacing w:after="0"/>
            </w:pPr>
            <w:r>
              <w:rPr>
                <w:sz w:val="19"/>
                <w:szCs w:val="19"/>
              </w:rPr>
              <w:t xml:space="preserve">Per-question outcomes (passed, failed, unanswered, held), category and overall scores, prioritised issues, repeats, maintenance findings, notes, photos, branch history, duration and next due date.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reasonText(answer)</w:t>
            </w:r>
          </w:p>
        </w:tc>
        <w:tc>
          <w:tcPr>
            <w:tcW w:type="dxa" w:w="5924"/>
            <w:tcMar>
              <w:top w:type="dxa" w:w="70"/>
              <w:left w:type="dxa" w:w="100"/>
              <w:bottom w:type="dxa" w:w="70"/>
              <w:right w:type="dxa" w:w="100"/>
            </w:tcMar>
          </w:tcPr>
          <w:p>
            <w:pPr>
              <w:spacing w:after="0"/>
            </w:pPr>
            <w:r>
              <w:rPr>
                <w:sz w:val="19"/>
                <w:szCs w:val="19"/>
              </w:rPr>
              <w:t xml:space="preserve">The reason as text, e.g. "Other: broken tap".</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formatDate(iso)</w:t>
            </w:r>
          </w:p>
        </w:tc>
        <w:tc>
          <w:tcPr>
            <w:tcW w:type="dxa" w:w="5924"/>
            <w:tcMar>
              <w:top w:type="dxa" w:w="70"/>
              <w:left w:type="dxa" w:w="100"/>
              <w:bottom w:type="dxa" w:w="70"/>
              <w:right w:type="dxa" w:w="100"/>
            </w:tcMar>
          </w:tcPr>
          <w:p>
            <w:pPr>
              <w:spacing w:after="0"/>
            </w:pPr>
            <w:r>
              <w:rPr>
                <w:sz w:val="19"/>
                <w:szCs w:val="19"/>
              </w:rPr>
              <w:t xml:space="preserve">"24 Aug 2026".</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formatDateTime(iso)</w:t>
            </w:r>
          </w:p>
        </w:tc>
        <w:tc>
          <w:tcPr>
            <w:tcW w:type="dxa" w:w="5924"/>
            <w:tcMar>
              <w:top w:type="dxa" w:w="70"/>
              <w:left w:type="dxa" w:w="100"/>
              <w:bottom w:type="dxa" w:w="70"/>
              <w:right w:type="dxa" w:w="100"/>
            </w:tcMar>
          </w:tcPr>
          <w:p>
            <w:pPr>
              <w:spacing w:after="0"/>
            </w:pPr>
            <w:r>
              <w:rPr>
                <w:sz w:val="19"/>
                <w:szCs w:val="19"/>
              </w:rPr>
              <w:t xml:space="preserve">"24 Aug 2026, 4:10 pm".</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formatTimeOnly(iso)</w:t>
            </w:r>
          </w:p>
        </w:tc>
        <w:tc>
          <w:tcPr>
            <w:tcW w:type="dxa" w:w="5924"/>
            <w:tcMar>
              <w:top w:type="dxa" w:w="70"/>
              <w:left w:type="dxa" w:w="100"/>
              <w:bottom w:type="dxa" w:w="70"/>
              <w:right w:type="dxa" w:w="100"/>
            </w:tcMar>
          </w:tcPr>
          <w:p>
            <w:pPr>
              <w:spacing w:after="0"/>
            </w:pPr>
            <w:r>
              <w:rPr>
                <w:sz w:val="19"/>
                <w:szCs w:val="19"/>
              </w:rPr>
              <w:t xml:space="preserve">"4:10 pm".</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formatDuration(minutes)</w:t>
            </w:r>
          </w:p>
        </w:tc>
        <w:tc>
          <w:tcPr>
            <w:tcW w:type="dxa" w:w="5924"/>
            <w:tcMar>
              <w:top w:type="dxa" w:w="70"/>
              <w:left w:type="dxa" w:w="100"/>
              <w:bottom w:type="dxa" w:w="70"/>
              <w:right w:type="dxa" w:w="100"/>
            </w:tcMar>
          </w:tcPr>
          <w:p>
            <w:pPr>
              <w:spacing w:after="0"/>
            </w:pPr>
            <w:r>
              <w:rPr>
                <w:sz w:val="19"/>
                <w:szCs w:val="19"/>
              </w:rPr>
              <w:t xml:space="preserve">"45m", "2h", "2h 30m".</w:t>
            </w:r>
          </w:p>
        </w:tc>
      </w:tr>
    </w:tbl>
    <w:p>
      <w:pPr>
        <w:spacing w:after="120"/>
      </w:pPr>
    </w:p>
    <w:p>
      <w:pPr>
        <w:pStyle w:val="Heading2"/>
        <w:keepNext/>
      </w:pPr>
      <w:bookmarkStart w:name="sec108" w:id="108"/>
      <w:r>
        <w:t xml:space="preserve">dashboardModel.ts</w:t>
      </w:r>
      <w:bookmarkEnd w:id="108"/>
    </w:p>
    <w:p>
      <w:pPr>
        <w:keepNext w:val="false"/>
        <w:spacing w:after="120"/>
      </w:pPr>
      <w:r>
        <w:t xml:space="preserve">The dashboard figures, built from the same report model so the numbers always agree.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buildDashboardModel(inspections, checklist, branches)</w:t>
            </w:r>
          </w:p>
        </w:tc>
        <w:tc>
          <w:tcPr>
            <w:tcW w:type="dxa" w:w="5924"/>
            <w:tcMar>
              <w:top w:type="dxa" w:w="70"/>
              <w:left w:type="dxa" w:w="100"/>
              <w:bottom w:type="dxa" w:w="70"/>
              <w:right w:type="dxa" w:w="100"/>
            </w:tcMar>
          </w:tcPr>
          <w:p>
            <w:pPr>
              <w:spacing w:after="0"/>
            </w:pPr>
            <w:r>
              <w:rPr>
                <w:sz w:val="19"/>
                <w:szCs w:val="19"/>
              </w:rPr>
              <w:t xml:space="preserve">Per-branch latest score, change, history, next due and days overdue (worst first); findings by priority and category; weakest categories; issues repeating across visits; averages and counts.</w:t>
            </w:r>
          </w:p>
        </w:tc>
      </w:tr>
    </w:tbl>
    <w:p>
      <w:pPr>
        <w:spacing w:after="120"/>
      </w:pPr>
    </w:p>
    <w:p>
      <w:pPr>
        <w:pStyle w:val="Heading2"/>
        <w:keepNext/>
      </w:pPr>
      <w:bookmarkStart w:name="sec109" w:id="109"/>
      <w:r>
        <w:t xml:space="preserve">session.ts</w:t>
      </w:r>
      <w:bookmarkEnd w:id="109"/>
    </w:p>
    <w:p>
      <w:pPr>
        <w:keepNext w:val="false"/>
        <w:spacing w:after="120"/>
      </w:pPr>
      <w:r>
        <w:t xml:space="preserve">Who is signed in (per browser tab) and the branch switcher.</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DEMO_SIGN_IN_ENABLED</w:t>
            </w:r>
          </w:p>
        </w:tc>
        <w:tc>
          <w:tcPr>
            <w:tcW w:type="dxa" w:w="5924"/>
            <w:tcMar>
              <w:top w:type="dxa" w:w="70"/>
              <w:left w:type="dxa" w:w="100"/>
              <w:bottom w:type="dxa" w:w="70"/>
              <w:right w:type="dxa" w:w="100"/>
            </w:tcMar>
          </w:tcPr>
          <w:p>
            <w:pPr>
              <w:spacing w:after="0"/>
            </w:pPr>
            <w:r>
              <w:rPr>
                <w:sz w:val="19"/>
                <w:szCs w:val="19"/>
              </w:rPr>
              <w:t xml:space="preserve">Whether demo shortcuts are on (build-time setting).</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currentUserId()</w:t>
            </w:r>
          </w:p>
        </w:tc>
        <w:tc>
          <w:tcPr>
            <w:tcW w:type="dxa" w:w="5924"/>
            <w:tcMar>
              <w:top w:type="dxa" w:w="70"/>
              <w:left w:type="dxa" w:w="100"/>
              <w:bottom w:type="dxa" w:w="70"/>
              <w:right w:type="dxa" w:w="100"/>
            </w:tcMar>
          </w:tcPr>
          <w:p>
            <w:pPr>
              <w:spacing w:after="0"/>
            </w:pPr>
            <w:r>
              <w:rPr>
                <w:sz w:val="19"/>
                <w:szCs w:val="19"/>
              </w:rPr>
              <w:t xml:space="preserve">The stored id.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currentUser()</w:t>
            </w:r>
          </w:p>
        </w:tc>
        <w:tc>
          <w:tcPr>
            <w:tcW w:type="dxa" w:w="5924"/>
            <w:tcMar>
              <w:top w:type="dxa" w:w="70"/>
              <w:left w:type="dxa" w:w="100"/>
              <w:bottom w:type="dxa" w:w="70"/>
              <w:right w:type="dxa" w:w="100"/>
            </w:tcMar>
          </w:tcPr>
          <w:p>
            <w:pPr>
              <w:spacing w:after="0"/>
            </w:pPr>
            <w:r>
              <w:rPr>
                <w:sz w:val="19"/>
                <w:szCs w:val="19"/>
              </w:rPr>
              <w:t xml:space="preserve">The signed-in account, narrowed to the active branch for multi-branch managers. Nothing if withdrawn.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switchableBranches()</w:t>
            </w:r>
          </w:p>
        </w:tc>
        <w:tc>
          <w:tcPr>
            <w:tcW w:type="dxa" w:w="5924"/>
            <w:tcMar>
              <w:top w:type="dxa" w:w="70"/>
              <w:left w:type="dxa" w:w="100"/>
              <w:bottom w:type="dxa" w:w="70"/>
              <w:right w:type="dxa" w:w="100"/>
            </w:tcMar>
          </w:tcPr>
          <w:p>
            <w:pPr>
              <w:spacing w:after="0"/>
            </w:pPr>
            <w:r>
              <w:rPr>
                <w:sz w:val="19"/>
                <w:szCs w:val="19"/>
              </w:rPr>
              <w:t xml:space="preserve">A manager's branches and the active one.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switchBranch(name)</w:t>
            </w:r>
          </w:p>
        </w:tc>
        <w:tc>
          <w:tcPr>
            <w:tcW w:type="dxa" w:w="5924"/>
            <w:tcMar>
              <w:top w:type="dxa" w:w="70"/>
              <w:left w:type="dxa" w:w="100"/>
              <w:bottom w:type="dxa" w:w="70"/>
              <w:right w:type="dxa" w:w="100"/>
            </w:tcMar>
          </w:tcPr>
          <w:p>
            <w:pPr>
              <w:spacing w:after="0"/>
            </w:pPr>
            <w:r>
              <w:rPr>
                <w:sz w:val="19"/>
                <w:szCs w:val="19"/>
              </w:rPr>
              <w:t xml:space="preserve">Switches to another of the manager's branches.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isAuthenticated()</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true</w:t>
            </w:r>
            <w:r>
              <w:rPr>
                <w:sz w:val="19"/>
                <w:szCs w:val="19"/>
              </w:rPr>
              <w:t xml:space="preserve"> when someone is signed in.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signIn(name, password)</w:t>
            </w:r>
          </w:p>
        </w:tc>
        <w:tc>
          <w:tcPr>
            <w:tcW w:type="dxa" w:w="5924"/>
            <w:tcMar>
              <w:top w:type="dxa" w:w="70"/>
              <w:left w:type="dxa" w:w="100"/>
              <w:bottom w:type="dxa" w:w="70"/>
              <w:right w:type="dxa" w:w="100"/>
            </w:tcMar>
          </w:tcPr>
          <w:p>
            <w:pPr>
              <w:spacing w:after="0"/>
            </w:pPr>
            <w:r>
              <w:rPr>
                <w:sz w:val="19"/>
                <w:szCs w:val="19"/>
              </w:rPr>
              <w:t xml:space="preserve">Checks the details (or the 123/123 shortcut) and stores the session.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signInAs(userId)</w:t>
            </w:r>
          </w:p>
        </w:tc>
        <w:tc>
          <w:tcPr>
            <w:tcW w:type="dxa" w:w="5924"/>
            <w:tcMar>
              <w:top w:type="dxa" w:w="70"/>
              <w:left w:type="dxa" w:w="100"/>
              <w:bottom w:type="dxa" w:w="70"/>
              <w:right w:type="dxa" w:w="100"/>
            </w:tcMar>
          </w:tcPr>
          <w:p>
            <w:pPr>
              <w:spacing w:after="0"/>
            </w:pPr>
            <w:r>
              <w:rPr>
                <w:sz w:val="19"/>
                <w:szCs w:val="19"/>
              </w:rPr>
              <w:t xml:space="preserve">Demo-only sign-in without a password.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signOut()</w:t>
            </w:r>
          </w:p>
        </w:tc>
        <w:tc>
          <w:tcPr>
            <w:tcW w:type="dxa" w:w="5924"/>
            <w:tcMar>
              <w:top w:type="dxa" w:w="70"/>
              <w:left w:type="dxa" w:w="100"/>
              <w:bottom w:type="dxa" w:w="70"/>
              <w:right w:type="dxa" w:w="100"/>
            </w:tcMar>
          </w:tcPr>
          <w:p>
            <w:pPr>
              <w:spacing w:after="0"/>
            </w:pPr>
            <w:r>
              <w:rPr>
                <w:sz w:val="19"/>
                <w:szCs w:val="19"/>
              </w:rPr>
              <w:t xml:space="preserve">Clears the session.</w:t>
            </w:r>
          </w:p>
        </w:tc>
      </w:tr>
    </w:tbl>
    <w:p>
      <w:pPr>
        <w:spacing w:after="120"/>
      </w:pPr>
    </w:p>
    <w:p>
      <w:pPr>
        <w:pStyle w:val="Heading2"/>
        <w:keepNext/>
      </w:pPr>
      <w:bookmarkStart w:name="sec110" w:id="110"/>
      <w:r>
        <w:t xml:space="preserve">userStore.ts</w:t>
      </w:r>
      <w:bookmarkEnd w:id="110"/>
    </w:p>
    <w:p>
      <w:pPr>
        <w:keepNext w:val="false"/>
        <w:spacing w:after="120"/>
      </w:pPr>
      <w:r>
        <w:t xml:space="preserve">Accounts and password checks. Key </w:t>
      </w:r>
      <w:r>
        <w:rPr>
          <w:rFonts w:ascii="Consolas" w:cs="Consolas" w:eastAsia="Consolas" w:hAnsi="Consolas"/>
          <w:color w:val="3A3D44"/>
          <w:sz w:val="19"/>
          <w:szCs w:val="19"/>
        </w:rPr>
        <w:t xml:space="preserve">inspection_log_users_v1</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getUsers()</w:t>
            </w:r>
          </w:p>
        </w:tc>
        <w:tc>
          <w:tcPr>
            <w:tcW w:type="dxa" w:w="5924"/>
            <w:tcMar>
              <w:top w:type="dxa" w:w="70"/>
              <w:left w:type="dxa" w:w="100"/>
              <w:bottom w:type="dxa" w:w="70"/>
              <w:right w:type="dxa" w:w="100"/>
            </w:tcMar>
          </w:tcPr>
          <w:p>
            <w:pPr>
              <w:spacing w:after="0"/>
            </w:pPr>
            <w:r>
              <w:rPr>
                <w:sz w:val="19"/>
                <w:szCs w:val="19"/>
              </w:rPr>
              <w:t xml:space="preserve">All accounts, applying any starting-data updates once.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activeUsers()</w:t>
            </w:r>
          </w:p>
        </w:tc>
        <w:tc>
          <w:tcPr>
            <w:tcW w:type="dxa" w:w="5924"/>
            <w:tcMar>
              <w:top w:type="dxa" w:w="70"/>
              <w:left w:type="dxa" w:w="100"/>
              <w:bottom w:type="dxa" w:w="70"/>
              <w:right w:type="dxa" w:w="100"/>
            </w:tcMar>
          </w:tcPr>
          <w:p>
            <w:pPr>
              <w:spacing w:after="0"/>
            </w:pPr>
            <w:r>
              <w:rPr>
                <w:sz w:val="19"/>
                <w:szCs w:val="19"/>
              </w:rPr>
              <w:t xml:space="preserve">Accounts not withdrawn.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getUserById(id)</w:t>
            </w:r>
          </w:p>
        </w:tc>
        <w:tc>
          <w:tcPr>
            <w:tcW w:type="dxa" w:w="5924"/>
            <w:tcMar>
              <w:top w:type="dxa" w:w="70"/>
              <w:left w:type="dxa" w:w="100"/>
              <w:bottom w:type="dxa" w:w="70"/>
              <w:right w:type="dxa" w:w="100"/>
            </w:tcMar>
          </w:tcPr>
          <w:p>
            <w:pPr>
              <w:spacing w:after="0"/>
            </w:pPr>
            <w:r>
              <w:rPr>
                <w:sz w:val="19"/>
                <w:szCs w:val="19"/>
              </w:rPr>
              <w:t xml:space="preserve">One account.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inspectors()</w:t>
            </w:r>
          </w:p>
        </w:tc>
        <w:tc>
          <w:tcPr>
            <w:tcW w:type="dxa" w:w="5924"/>
            <w:tcMar>
              <w:top w:type="dxa" w:w="70"/>
              <w:left w:type="dxa" w:w="100"/>
              <w:bottom w:type="dxa" w:w="70"/>
              <w:right w:type="dxa" w:w="100"/>
            </w:tcMar>
          </w:tcPr>
          <w:p>
            <w:pPr>
              <w:spacing w:after="0"/>
            </w:pPr>
            <w:r>
              <w:rPr>
                <w:sz w:val="19"/>
                <w:szCs w:val="19"/>
              </w:rPr>
              <w:t xml:space="preserve">Active inspectors.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authenticate(name, password)</w:t>
            </w:r>
          </w:p>
        </w:tc>
        <w:tc>
          <w:tcPr>
            <w:tcW w:type="dxa" w:w="5924"/>
            <w:tcMar>
              <w:top w:type="dxa" w:w="70"/>
              <w:left w:type="dxa" w:w="100"/>
              <w:bottom w:type="dxa" w:w="70"/>
              <w:right w:type="dxa" w:w="100"/>
            </w:tcMar>
          </w:tcPr>
          <w:p>
            <w:pPr>
              <w:spacing w:after="0"/>
            </w:pPr>
            <w:r>
              <w:rPr>
                <w:sz w:val="19"/>
                <w:szCs w:val="19"/>
              </w:rPr>
              <w:t xml:space="preserve">The matching active account, or nothing.</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addUser(draft)</w:t>
            </w:r>
          </w:p>
        </w:tc>
        <w:tc>
          <w:tcPr>
            <w:tcW w:type="dxa" w:w="5924"/>
            <w:tcMar>
              <w:top w:type="dxa" w:w="70"/>
              <w:left w:type="dxa" w:w="100"/>
              <w:bottom w:type="dxa" w:w="70"/>
              <w:right w:type="dxa" w:w="100"/>
            </w:tcMar>
          </w:tcPr>
          <w:p>
            <w:pPr>
              <w:spacing w:after="0"/>
            </w:pPr>
            <w:r>
              <w:rPr>
                <w:sz w:val="19"/>
                <w:szCs w:val="19"/>
              </w:rPr>
              <w:t xml:space="preserve">Validates and creates an account (not an admin).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updateUser(id, draft)</w:t>
            </w:r>
          </w:p>
        </w:tc>
        <w:tc>
          <w:tcPr>
            <w:tcW w:type="dxa" w:w="5924"/>
            <w:tcMar>
              <w:top w:type="dxa" w:w="70"/>
              <w:left w:type="dxa" w:w="100"/>
              <w:bottom w:type="dxa" w:w="70"/>
              <w:right w:type="dxa" w:w="100"/>
            </w:tcMar>
          </w:tcPr>
          <w:p>
            <w:pPr>
              <w:spacing w:after="0"/>
            </w:pPr>
            <w:r>
              <w:rPr>
                <w:sz w:val="19"/>
                <w:szCs w:val="19"/>
              </w:rPr>
              <w:t xml:space="preserve">Validates and edits an account.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userUsage(user)</w:t>
            </w:r>
          </w:p>
        </w:tc>
        <w:tc>
          <w:tcPr>
            <w:tcW w:type="dxa" w:w="5924"/>
            <w:tcMar>
              <w:top w:type="dxa" w:w="70"/>
              <w:left w:type="dxa" w:w="100"/>
              <w:bottom w:type="dxa" w:w="70"/>
              <w:right w:type="dxa" w:w="100"/>
            </w:tcMar>
          </w:tcPr>
          <w:p>
            <w:pPr>
              <w:spacing w:after="0"/>
            </w:pPr>
            <w:r>
              <w:rPr>
                <w:sz w:val="19"/>
                <w:szCs w:val="19"/>
              </w:rPr>
              <w:t xml:space="preserve">How many inspections they submitted and visits they hold.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removeUser(id)</w:t>
            </w:r>
          </w:p>
        </w:tc>
        <w:tc>
          <w:tcPr>
            <w:tcW w:type="dxa" w:w="5924"/>
            <w:tcMar>
              <w:top w:type="dxa" w:w="70"/>
              <w:left w:type="dxa" w:w="100"/>
              <w:bottom w:type="dxa" w:w="70"/>
              <w:right w:type="dxa" w:w="100"/>
            </w:tcMar>
          </w:tcPr>
          <w:p>
            <w:pPr>
              <w:spacing w:after="0"/>
            </w:pPr>
            <w:r>
              <w:rPr>
                <w:sz w:val="19"/>
                <w:szCs w:val="19"/>
              </w:rPr>
              <w:t xml:space="preserve">Withdraws (if used) or deletes. Keeps at least one admin.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restoreUser(id)</w:t>
            </w:r>
          </w:p>
        </w:tc>
        <w:tc>
          <w:tcPr>
            <w:tcW w:type="dxa" w:w="5924"/>
            <w:tcMar>
              <w:top w:type="dxa" w:w="70"/>
              <w:left w:type="dxa" w:w="100"/>
              <w:bottom w:type="dxa" w:w="70"/>
              <w:right w:type="dxa" w:w="100"/>
            </w:tcMar>
          </w:tcPr>
          <w:p>
            <w:pPr>
              <w:spacing w:after="0"/>
            </w:pPr>
            <w:r>
              <w:rPr>
                <w:sz w:val="19"/>
                <w:szCs w:val="19"/>
              </w:rPr>
              <w:t xml:space="preserve">Re-activates an account.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subscribeToUsers(cb)</w:t>
            </w:r>
          </w:p>
        </w:tc>
        <w:tc>
          <w:tcPr>
            <w:tcW w:type="dxa" w:w="5924"/>
            <w:tcMar>
              <w:top w:type="dxa" w:w="70"/>
              <w:left w:type="dxa" w:w="100"/>
              <w:bottom w:type="dxa" w:w="70"/>
              <w:right w:type="dxa" w:w="100"/>
            </w:tcMar>
          </w:tcPr>
          <w:p>
            <w:pPr>
              <w:spacing w:after="0"/>
            </w:pPr>
            <w:r>
              <w:rPr>
                <w:sz w:val="19"/>
                <w:szCs w:val="19"/>
              </w:rPr>
              <w:t xml:space="preserve">Listen for changes.</w:t>
            </w:r>
          </w:p>
        </w:tc>
      </w:tr>
    </w:tbl>
    <w:p>
      <w:pPr>
        <w:spacing w:after="120"/>
      </w:pPr>
    </w:p>
    <w:p>
      <w:pPr>
        <w:pStyle w:val="Heading2"/>
        <w:keepNext/>
      </w:pPr>
      <w:bookmarkStart w:name="sec111" w:id="111"/>
      <w:r>
        <w:t xml:space="preserve">permissions.ts</w:t>
      </w:r>
      <w:bookmarkEnd w:id="111"/>
    </w:p>
    <w:p>
      <w:pPr>
        <w:keepNext w:val="false"/>
        <w:spacing w:after="120"/>
      </w:pPr>
      <w:r>
        <w:t xml:space="preserve">The rulebook for who may do what.</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can(user, capability)</w:t>
            </w:r>
          </w:p>
        </w:tc>
        <w:tc>
          <w:tcPr>
            <w:tcW w:type="dxa" w:w="5924"/>
            <w:tcMar>
              <w:top w:type="dxa" w:w="70"/>
              <w:left w:type="dxa" w:w="100"/>
              <w:bottom w:type="dxa" w:w="70"/>
              <w:right w:type="dxa" w:w="100"/>
            </w:tcMar>
          </w:tcPr>
          <w:p>
            <w:pPr>
              <w:spacing w:after="0"/>
            </w:pPr>
            <w:r>
              <w:rPr>
                <w:sz w:val="19"/>
                <w:szCs w:val="19"/>
              </w:rPr>
              <w:t xml:space="preserve">Whether the role holds that capability.</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canViewInspection(user, i)</w:t>
            </w:r>
          </w:p>
        </w:tc>
        <w:tc>
          <w:tcPr>
            <w:tcW w:type="dxa" w:w="5924"/>
            <w:tcMar>
              <w:top w:type="dxa" w:w="70"/>
              <w:left w:type="dxa" w:w="100"/>
              <w:bottom w:type="dxa" w:w="70"/>
              <w:right w:type="dxa" w:w="100"/>
            </w:tcMar>
          </w:tcPr>
          <w:p>
            <w:pPr>
              <w:spacing w:after="0"/>
            </w:pPr>
            <w:r>
              <w:rPr>
                <w:sz w:val="19"/>
                <w:szCs w:val="19"/>
              </w:rPr>
              <w:t xml:space="preserve">Admin: all. Branch manager: own branches. Inspector: own visits. Maintenance Manager: only inspections that raised a job.</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visibleInspections(user, all)</w:t>
            </w:r>
          </w:p>
        </w:tc>
        <w:tc>
          <w:tcPr>
            <w:tcW w:type="dxa" w:w="5924"/>
            <w:tcMar>
              <w:top w:type="dxa" w:w="70"/>
              <w:left w:type="dxa" w:w="100"/>
              <w:bottom w:type="dxa" w:w="70"/>
              <w:right w:type="dxa" w:w="100"/>
            </w:tcMar>
          </w:tcPr>
          <w:p>
            <w:pPr>
              <w:spacing w:after="0"/>
            </w:pPr>
            <w:r>
              <w:rPr>
                <w:sz w:val="19"/>
                <w:szCs w:val="19"/>
              </w:rPr>
              <w:t xml:space="preserve">The list filtered by the rule above.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canPerformInspection(user, i)</w:t>
            </w:r>
          </w:p>
        </w:tc>
        <w:tc>
          <w:tcPr>
            <w:tcW w:type="dxa" w:w="5924"/>
            <w:tcMar>
              <w:top w:type="dxa" w:w="70"/>
              <w:left w:type="dxa" w:w="100"/>
              <w:bottom w:type="dxa" w:w="70"/>
              <w:right w:type="dxa" w:w="100"/>
            </w:tcMar>
          </w:tcPr>
          <w:p>
            <w:pPr>
              <w:spacing w:after="0"/>
            </w:pPr>
            <w:r>
              <w:rPr>
                <w:sz w:val="19"/>
                <w:szCs w:val="19"/>
              </w:rPr>
              <w:t xml:space="preserve">May fill in and submit: admin; the assigned inspector for a surprise visit; the branch's manager for a Monday round. Never once signed.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canEditInspection(user, i)</w:t>
            </w:r>
          </w:p>
        </w:tc>
        <w:tc>
          <w:tcPr>
            <w:tcW w:type="dxa" w:w="5924"/>
            <w:tcMar>
              <w:top w:type="dxa" w:w="70"/>
              <w:left w:type="dxa" w:w="100"/>
              <w:bottom w:type="dxa" w:w="70"/>
              <w:right w:type="dxa" w:w="100"/>
            </w:tcMar>
          </w:tcPr>
          <w:p>
            <w:pPr>
              <w:spacing w:after="0"/>
            </w:pPr>
            <w:r>
              <w:rPr>
                <w:sz w:val="19"/>
                <w:szCs w:val="19"/>
              </w:rPr>
              <w:t xml:space="preserve">Signed records: admin only. Otherwise as above.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canDiscardDraft(user, i)</w:t>
            </w:r>
          </w:p>
        </w:tc>
        <w:tc>
          <w:tcPr>
            <w:tcW w:type="dxa" w:w="5924"/>
            <w:tcMar>
              <w:top w:type="dxa" w:w="70"/>
              <w:left w:type="dxa" w:w="100"/>
              <w:bottom w:type="dxa" w:w="70"/>
              <w:right w:type="dxa" w:w="100"/>
            </w:tcMar>
          </w:tcPr>
          <w:p>
            <w:pPr>
              <w:spacing w:after="0"/>
            </w:pPr>
            <w:r>
              <w:rPr>
                <w:sz w:val="19"/>
                <w:szCs w:val="19"/>
              </w:rPr>
              <w:t xml:space="preserve">May delete a draft. Surprise drafts need the admin.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maintenanceBranchesFor(user)</w:t>
            </w:r>
          </w:p>
        </w:tc>
        <w:tc>
          <w:tcPr>
            <w:tcW w:type="dxa" w:w="5924"/>
            <w:tcMar>
              <w:top w:type="dxa" w:w="70"/>
              <w:left w:type="dxa" w:w="100"/>
              <w:bottom w:type="dxa" w:w="70"/>
              <w:right w:type="dxa" w:w="100"/>
            </w:tcMar>
          </w:tcPr>
          <w:p>
            <w:pPr>
              <w:spacing w:after="0"/>
            </w:pPr>
            <w:r>
              <w:rPr>
                <w:sz w:val="19"/>
                <w:szCs w:val="19"/>
              </w:rPr>
              <w:t xml:space="preserve">Which branches' maintenance a person sees (all, their own, or where they were sent).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soleMaintenanceBranch(user)</w:t>
            </w:r>
          </w:p>
        </w:tc>
        <w:tc>
          <w:tcPr>
            <w:tcW w:type="dxa" w:w="5924"/>
            <w:tcMar>
              <w:top w:type="dxa" w:w="70"/>
              <w:left w:type="dxa" w:w="100"/>
              <w:bottom w:type="dxa" w:w="70"/>
              <w:right w:type="dxa" w:w="100"/>
            </w:tcMar>
          </w:tcPr>
          <w:p>
            <w:pPr>
              <w:spacing w:after="0"/>
            </w:pPr>
            <w:r>
              <w:rPr>
                <w:sz w:val="19"/>
                <w:szCs w:val="19"/>
              </w:rPr>
              <w:t xml:space="preserve">Their single branch, if they have exactly one.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canViewJob</w:t>
            </w:r>
            <w:r>
              <w:rPr>
                <w:sz w:val="19"/>
                <w:szCs w:val="19"/>
              </w:rPr>
              <w:t xml:space="preserve">, </w:t>
            </w:r>
            <w:r>
              <w:rPr>
                <w:rFonts w:ascii="Consolas" w:cs="Consolas" w:eastAsia="Consolas" w:hAnsi="Consolas"/>
                <w:color w:val="3A3D44"/>
                <w:sz w:val="17"/>
                <w:szCs w:val="17"/>
              </w:rPr>
              <w:t xml:space="preserve">visibleJobs</w:t>
            </w:r>
          </w:p>
        </w:tc>
        <w:tc>
          <w:tcPr>
            <w:tcW w:type="dxa" w:w="5924"/>
            <w:tcMar>
              <w:top w:type="dxa" w:w="70"/>
              <w:left w:type="dxa" w:w="100"/>
              <w:bottom w:type="dxa" w:w="70"/>
              <w:right w:type="dxa" w:w="100"/>
            </w:tcMar>
          </w:tcPr>
          <w:p>
            <w:pPr>
              <w:spacing w:after="0"/>
            </w:pPr>
            <w:r>
              <w:rPr>
                <w:sz w:val="19"/>
                <w:szCs w:val="19"/>
              </w:rPr>
              <w:t xml:space="preserve">Jobs at those branches.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canViewEquipment</w:t>
            </w:r>
            <w:r>
              <w:rPr>
                <w:sz w:val="19"/>
                <w:szCs w:val="19"/>
              </w:rPr>
              <w:t xml:space="preserve">, </w:t>
            </w:r>
            <w:r>
              <w:rPr>
                <w:rFonts w:ascii="Consolas" w:cs="Consolas" w:eastAsia="Consolas" w:hAnsi="Consolas"/>
                <w:color w:val="3A3D44"/>
                <w:sz w:val="17"/>
                <w:szCs w:val="17"/>
              </w:rPr>
              <w:t xml:space="preserve">visibleEquipment</w:t>
            </w:r>
          </w:p>
        </w:tc>
        <w:tc>
          <w:tcPr>
            <w:tcW w:type="dxa" w:w="5924"/>
            <w:tcMar>
              <w:top w:type="dxa" w:w="70"/>
              <w:left w:type="dxa" w:w="100"/>
              <w:bottom w:type="dxa" w:w="70"/>
              <w:right w:type="dxa" w:w="100"/>
            </w:tcMar>
          </w:tcPr>
          <w:p>
            <w:pPr>
              <w:spacing w:after="0"/>
            </w:pPr>
            <w:r>
              <w:rPr>
                <w:sz w:val="19"/>
                <w:szCs w:val="19"/>
              </w:rPr>
              <w:t xml:space="preserve">Assets at those branches.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canOpenJobBoard(user)</w:t>
            </w:r>
          </w:p>
        </w:tc>
        <w:tc>
          <w:tcPr>
            <w:tcW w:type="dxa" w:w="5924"/>
            <w:tcMar>
              <w:top w:type="dxa" w:w="70"/>
              <w:left w:type="dxa" w:w="100"/>
              <w:bottom w:type="dxa" w:w="70"/>
              <w:right w:type="dxa" w:w="100"/>
            </w:tcMar>
          </w:tcPr>
          <w:p>
            <w:pPr>
              <w:spacing w:after="0"/>
            </w:pPr>
            <w:r>
              <w:rPr>
                <w:sz w:val="19"/>
                <w:szCs w:val="19"/>
              </w:rPr>
              <w:t xml:space="preserve">Has any maintenance access.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canManageJobs(user)</w:t>
            </w:r>
          </w:p>
        </w:tc>
        <w:tc>
          <w:tcPr>
            <w:tcW w:type="dxa" w:w="5924"/>
            <w:tcMar>
              <w:top w:type="dxa" w:w="70"/>
              <w:left w:type="dxa" w:w="100"/>
              <w:bottom w:type="dxa" w:w="70"/>
              <w:right w:type="dxa" w:w="100"/>
            </w:tcMar>
          </w:tcPr>
          <w:p>
            <w:pPr>
              <w:spacing w:after="0"/>
            </w:pPr>
            <w:r>
              <w:rPr>
                <w:sz w:val="19"/>
                <w:szCs w:val="19"/>
              </w:rPr>
              <w:t xml:space="preserve">May start, end, re-time, reopen and delete jobs.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canManageEquipment(user)</w:t>
            </w:r>
          </w:p>
        </w:tc>
        <w:tc>
          <w:tcPr>
            <w:tcW w:type="dxa" w:w="5924"/>
            <w:tcMar>
              <w:top w:type="dxa" w:w="70"/>
              <w:left w:type="dxa" w:w="100"/>
              <w:bottom w:type="dxa" w:w="70"/>
              <w:right w:type="dxa" w:w="100"/>
            </w:tcMar>
          </w:tcPr>
          <w:p>
            <w:pPr>
              <w:spacing w:after="0"/>
            </w:pPr>
            <w:r>
              <w:rPr>
                <w:sz w:val="19"/>
                <w:szCs w:val="19"/>
              </w:rPr>
              <w:t xml:space="preserve">May change the register and plans.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filingBranchesFor</w:t>
            </w:r>
            <w:r>
              <w:rPr>
                <w:sz w:val="19"/>
                <w:szCs w:val="19"/>
              </w:rPr>
              <w:t xml:space="preserve">, </w:t>
            </w:r>
            <w:r>
              <w:rPr>
                <w:rFonts w:ascii="Consolas" w:cs="Consolas" w:eastAsia="Consolas" w:hAnsi="Consolas"/>
                <w:color w:val="3A3D44"/>
                <w:sz w:val="17"/>
                <w:szCs w:val="17"/>
              </w:rPr>
              <w:t xml:space="preserve">fixedBranchFor</w:t>
            </w:r>
          </w:p>
        </w:tc>
        <w:tc>
          <w:tcPr>
            <w:tcW w:type="dxa" w:w="5924"/>
            <w:tcMar>
              <w:top w:type="dxa" w:w="70"/>
              <w:left w:type="dxa" w:w="100"/>
              <w:bottom w:type="dxa" w:w="70"/>
              <w:right w:type="dxa" w:w="100"/>
            </w:tcMar>
          </w:tcPr>
          <w:p>
            <w:pPr>
              <w:spacing w:after="0"/>
            </w:pPr>
            <w:r>
              <w:rPr>
                <w:sz w:val="19"/>
                <w:szCs w:val="19"/>
              </w:rPr>
              <w:t xml:space="preserve">Which branches a person can file a report for, and whether it is locked to one.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canAccessPath(user, path)</w:t>
            </w:r>
          </w:p>
        </w:tc>
        <w:tc>
          <w:tcPr>
            <w:tcW w:type="dxa" w:w="5924"/>
            <w:tcMar>
              <w:top w:type="dxa" w:w="70"/>
              <w:left w:type="dxa" w:w="100"/>
              <w:bottom w:type="dxa" w:w="70"/>
              <w:right w:type="dxa" w:w="100"/>
            </w:tcMar>
          </w:tcPr>
          <w:p>
            <w:pPr>
              <w:spacing w:after="0"/>
            </w:pPr>
            <w:r>
              <w:rPr>
                <w:sz w:val="19"/>
                <w:szCs w:val="19"/>
              </w:rPr>
              <w:t xml:space="preserve">Whether a web address may be opened.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homePathFor(user)</w:t>
            </w:r>
          </w:p>
        </w:tc>
        <w:tc>
          <w:tcPr>
            <w:tcW w:type="dxa" w:w="5924"/>
            <w:tcMar>
              <w:top w:type="dxa" w:w="70"/>
              <w:left w:type="dxa" w:w="100"/>
              <w:bottom w:type="dxa" w:w="70"/>
              <w:right w:type="dxa" w:w="100"/>
            </w:tcMar>
          </w:tcPr>
          <w:p>
            <w:pPr>
              <w:spacing w:after="0"/>
            </w:pPr>
            <w:r>
              <w:rPr>
                <w:sz w:val="19"/>
                <w:szCs w:val="19"/>
              </w:rPr>
              <w:t xml:space="preserve">Where a person lands after sign-in.</w:t>
            </w:r>
          </w:p>
        </w:tc>
      </w:tr>
    </w:tbl>
    <w:p>
      <w:pPr>
        <w:spacing w:after="120"/>
      </w:pPr>
    </w:p>
    <w:p>
      <w:pPr>
        <w:pStyle w:val="Heading2"/>
        <w:keepNext/>
      </w:pPr>
      <w:bookmarkStart w:name="sec112" w:id="112"/>
      <w:r>
        <w:t xml:space="preserve">settings.ts</w:t>
      </w:r>
      <w:bookmarkEnd w:id="112"/>
    </w:p>
    <w:p>
      <w:pPr>
        <w:keepNext w:val="false"/>
        <w:spacing w:after="120"/>
      </w:pPr>
      <w:r>
        <w:t xml:space="preserve">System switches. Key </w:t>
      </w:r>
      <w:r>
        <w:rPr>
          <w:rFonts w:ascii="Consolas" w:cs="Consolas" w:eastAsia="Consolas" w:hAnsi="Consolas"/>
          <w:color w:val="3A3D44"/>
          <w:sz w:val="19"/>
          <w:szCs w:val="19"/>
        </w:rPr>
        <w:t xml:space="preserve">inspection_log_settings_v1</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getSettings()</w:t>
            </w:r>
          </w:p>
        </w:tc>
        <w:tc>
          <w:tcPr>
            <w:tcW w:type="dxa" w:w="5924"/>
            <w:tcMar>
              <w:top w:type="dxa" w:w="70"/>
              <w:left w:type="dxa" w:w="100"/>
              <w:bottom w:type="dxa" w:w="70"/>
              <w:right w:type="dxa" w:w="100"/>
            </w:tcMar>
          </w:tcPr>
          <w:p>
            <w:pPr>
              <w:spacing w:after="0"/>
            </w:pPr>
            <w:r>
              <w:rPr>
                <w:sz w:val="19"/>
                <w:szCs w:val="19"/>
              </w:rPr>
              <w:t xml:space="preserve">Current settings, filled with defaults.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saveSetting(key, value)</w:t>
            </w:r>
          </w:p>
        </w:tc>
        <w:tc>
          <w:tcPr>
            <w:tcW w:type="dxa" w:w="5924"/>
            <w:tcMar>
              <w:top w:type="dxa" w:w="70"/>
              <w:left w:type="dxa" w:w="100"/>
              <w:bottom w:type="dxa" w:w="70"/>
              <w:right w:type="dxa" w:w="100"/>
            </w:tcMar>
          </w:tcPr>
          <w:p>
            <w:pPr>
              <w:spacing w:after="0"/>
            </w:pPr>
            <w:r>
              <w:rPr>
                <w:sz w:val="19"/>
                <w:szCs w:val="19"/>
              </w:rPr>
              <w:t xml:space="preserve">Changes one setting.</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isRandomAssignmentOn()</w:t>
            </w:r>
          </w:p>
        </w:tc>
        <w:tc>
          <w:tcPr>
            <w:tcW w:type="dxa" w:w="5924"/>
            <w:tcMar>
              <w:top w:type="dxa" w:w="70"/>
              <w:left w:type="dxa" w:w="100"/>
              <w:bottom w:type="dxa" w:w="70"/>
              <w:right w:type="dxa" w:w="100"/>
            </w:tcMar>
          </w:tcPr>
          <w:p>
            <w:pPr>
              <w:spacing w:after="0"/>
            </w:pPr>
            <w:r>
              <w:rPr>
                <w:sz w:val="19"/>
                <w:szCs w:val="19"/>
              </w:rPr>
              <w:t xml:space="preserve">Automatic assignment on?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autoSurpriseIntervalDays()</w:t>
            </w:r>
          </w:p>
        </w:tc>
        <w:tc>
          <w:tcPr>
            <w:tcW w:type="dxa" w:w="5924"/>
            <w:tcMar>
              <w:top w:type="dxa" w:w="70"/>
              <w:left w:type="dxa" w:w="100"/>
              <w:bottom w:type="dxa" w:w="70"/>
              <w:right w:type="dxa" w:w="100"/>
            </w:tcMar>
          </w:tcPr>
          <w:p>
            <w:pPr>
              <w:spacing w:after="0"/>
            </w:pPr>
            <w:r>
              <w:rPr>
                <w:sz w:val="19"/>
                <w:szCs w:val="19"/>
              </w:rPr>
              <w:t xml:space="preserve">Days between automatic visits; 0 when off or when automatic assignment is off.</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subscribeToSettings(cb)</w:t>
            </w:r>
          </w:p>
        </w:tc>
        <w:tc>
          <w:tcPr>
            <w:tcW w:type="dxa" w:w="5924"/>
            <w:tcMar>
              <w:top w:type="dxa" w:w="70"/>
              <w:left w:type="dxa" w:w="100"/>
              <w:bottom w:type="dxa" w:w="70"/>
              <w:right w:type="dxa" w:w="100"/>
            </w:tcMar>
          </w:tcPr>
          <w:p>
            <w:pPr>
              <w:spacing w:after="0"/>
            </w:pPr>
            <w:r>
              <w:rPr>
                <w:sz w:val="19"/>
                <w:szCs w:val="19"/>
              </w:rPr>
              <w:t xml:space="preserve">Listen for changes.</w:t>
            </w:r>
          </w:p>
        </w:tc>
      </w:tr>
    </w:tbl>
    <w:p>
      <w:pPr>
        <w:spacing w:after="120"/>
      </w:pPr>
    </w:p>
    <w:p>
      <w:pPr>
        <w:pStyle w:val="Heading2"/>
        <w:keepNext/>
      </w:pPr>
      <w:bookmarkStart w:name="sec113" w:id="113"/>
      <w:r>
        <w:t xml:space="preserve">branchStore.ts</w:t>
      </w:r>
      <w:bookmarkEnd w:id="113"/>
    </w:p>
    <w:p>
      <w:pPr>
        <w:keepNext w:val="false"/>
        <w:spacing w:after="120"/>
      </w:pPr>
      <w:r>
        <w:t xml:space="preserve">The branch list. Key </w:t>
      </w:r>
      <w:r>
        <w:rPr>
          <w:rFonts w:ascii="Consolas" w:cs="Consolas" w:eastAsia="Consolas" w:hAnsi="Consolas"/>
          <w:color w:val="3A3D44"/>
          <w:sz w:val="19"/>
          <w:szCs w:val="19"/>
        </w:rPr>
        <w:t xml:space="preserve">inspection_log_branches_v1</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getBranches()</w:t>
            </w:r>
          </w:p>
        </w:tc>
        <w:tc>
          <w:tcPr>
            <w:tcW w:type="dxa" w:w="5924"/>
            <w:tcMar>
              <w:top w:type="dxa" w:w="70"/>
              <w:left w:type="dxa" w:w="100"/>
              <w:bottom w:type="dxa" w:w="70"/>
              <w:right w:type="dxa" w:w="100"/>
            </w:tcMar>
          </w:tcPr>
          <w:p>
            <w:pPr>
              <w:spacing w:after="0"/>
            </w:pPr>
            <w:r>
              <w:rPr>
                <w:sz w:val="19"/>
                <w:szCs w:val="19"/>
              </w:rPr>
              <w:t xml:space="preserve">All branches including closed ones.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activeBranches()</w:t>
            </w:r>
          </w:p>
        </w:tc>
        <w:tc>
          <w:tcPr>
            <w:tcW w:type="dxa" w:w="5924"/>
            <w:tcMar>
              <w:top w:type="dxa" w:w="70"/>
              <w:left w:type="dxa" w:w="100"/>
              <w:bottom w:type="dxa" w:w="70"/>
              <w:right w:type="dxa" w:w="100"/>
            </w:tcMar>
          </w:tcPr>
          <w:p>
            <w:pPr>
              <w:spacing w:after="0"/>
            </w:pPr>
            <w:r>
              <w:rPr>
                <w:sz w:val="19"/>
                <w:szCs w:val="19"/>
              </w:rPr>
              <w:t xml:space="preserve">Open branches.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branchUsage(name)</w:t>
            </w:r>
          </w:p>
        </w:tc>
        <w:tc>
          <w:tcPr>
            <w:tcW w:type="dxa" w:w="5924"/>
            <w:tcMar>
              <w:top w:type="dxa" w:w="70"/>
              <w:left w:type="dxa" w:w="100"/>
              <w:bottom w:type="dxa" w:w="70"/>
              <w:right w:type="dxa" w:w="100"/>
            </w:tcMar>
          </w:tcPr>
          <w:p>
            <w:pPr>
              <w:spacing w:after="0"/>
            </w:pPr>
            <w:r>
              <w:rPr>
                <w:sz w:val="19"/>
                <w:szCs w:val="19"/>
              </w:rPr>
              <w:t xml:space="preserve">How many inspections and jobs name the branch.</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addBranch(name, location)</w:t>
            </w:r>
          </w:p>
        </w:tc>
        <w:tc>
          <w:tcPr>
            <w:tcW w:type="dxa" w:w="5924"/>
            <w:tcMar>
              <w:top w:type="dxa" w:w="70"/>
              <w:left w:type="dxa" w:w="100"/>
              <w:bottom w:type="dxa" w:w="70"/>
              <w:right w:type="dxa" w:w="100"/>
            </w:tcMar>
          </w:tcPr>
          <w:p>
            <w:pPr>
              <w:spacing w:after="0"/>
            </w:pPr>
            <w:r>
              <w:rPr>
                <w:sz w:val="19"/>
                <w:szCs w:val="19"/>
              </w:rPr>
              <w:t xml:space="preserve">Adds a branch, or reopens a closed one with the same name.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removeBranch(id)</w:t>
            </w:r>
          </w:p>
        </w:tc>
        <w:tc>
          <w:tcPr>
            <w:tcW w:type="dxa" w:w="5924"/>
            <w:tcMar>
              <w:top w:type="dxa" w:w="70"/>
              <w:left w:type="dxa" w:w="100"/>
              <w:bottom w:type="dxa" w:w="70"/>
              <w:right w:type="dxa" w:w="100"/>
            </w:tcMar>
          </w:tcPr>
          <w:p>
            <w:pPr>
              <w:spacing w:after="0"/>
            </w:pPr>
            <w:r>
              <w:rPr>
                <w:sz w:val="19"/>
                <w:szCs w:val="19"/>
              </w:rPr>
              <w:t xml:space="preserve">Closes (if used) or deletes. Keeps at least one open branch.</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subscribeToBranches(cb)</w:t>
            </w:r>
          </w:p>
        </w:tc>
        <w:tc>
          <w:tcPr>
            <w:tcW w:type="dxa" w:w="5924"/>
            <w:tcMar>
              <w:top w:type="dxa" w:w="70"/>
              <w:left w:type="dxa" w:w="100"/>
              <w:bottom w:type="dxa" w:w="70"/>
              <w:right w:type="dxa" w:w="100"/>
            </w:tcMar>
          </w:tcPr>
          <w:p>
            <w:pPr>
              <w:spacing w:after="0"/>
            </w:pPr>
            <w:r>
              <w:rPr>
                <w:sz w:val="19"/>
                <w:szCs w:val="19"/>
              </w:rPr>
              <w:t xml:space="preserve">Listen for changes.</w:t>
            </w:r>
          </w:p>
        </w:tc>
      </w:tr>
    </w:tbl>
    <w:p>
      <w:pPr>
        <w:spacing w:after="120"/>
      </w:pPr>
    </w:p>
    <w:p>
      <w:pPr>
        <w:pStyle w:val="Heading2"/>
        <w:keepNext/>
      </w:pPr>
      <w:bookmarkStart w:name="sec114" w:id="114"/>
      <w:r>
        <w:t xml:space="preserve">estateReset.ts</w:t>
      </w:r>
      <w:bookmarkEnd w:id="114"/>
    </w:p>
    <w:p>
      <w:pPr>
        <w:keepNext w:val="false"/>
        <w:spacing w:after="120"/>
      </w:pPr>
      <w:r>
        <w:t xml:space="preserve">One-time clean-out of older builds' data.</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ensureEstate()</w:t>
            </w:r>
          </w:p>
        </w:tc>
        <w:tc>
          <w:tcPr>
            <w:tcW w:type="dxa" w:w="5924"/>
            <w:tcMar>
              <w:top w:type="dxa" w:w="70"/>
              <w:left w:type="dxa" w:w="100"/>
              <w:bottom w:type="dxa" w:w="70"/>
              <w:right w:type="dxa" w:w="100"/>
            </w:tcMar>
          </w:tcPr>
          <w:p>
            <w:pPr>
              <w:spacing w:after="0"/>
            </w:pPr>
            <w:r>
              <w:rPr>
                <w:sz w:val="19"/>
                <w:szCs w:val="19"/>
              </w:rPr>
              <w:t xml:space="preserve">Runs before any store reads. The first time, removes every </w:t>
            </w:r>
            <w:r>
              <w:rPr>
                <w:rFonts w:ascii="Consolas" w:cs="Consolas" w:eastAsia="Consolas" w:hAnsi="Consolas"/>
                <w:color w:val="3A3D44"/>
                <w:sz w:val="17"/>
                <w:szCs w:val="17"/>
              </w:rPr>
              <w:t xml:space="preserve">inspection_log_</w:t>
            </w:r>
            <w:r>
              <w:rPr>
                <w:sz w:val="19"/>
                <w:szCs w:val="19"/>
              </w:rPr>
              <w:t xml:space="preserve"> key and writes a marker; afterwards does nothing.</w:t>
            </w:r>
          </w:p>
        </w:tc>
      </w:tr>
    </w:tbl>
    <w:p>
      <w:pPr>
        <w:spacing w:after="120"/>
      </w:pPr>
    </w:p>
    <w:p>
      <w:pPr>
        <w:pStyle w:val="Heading2"/>
        <w:keepNext/>
      </w:pPr>
      <w:bookmarkStart w:name="sec115" w:id="115"/>
      <w:r>
        <w:t xml:space="preserve">maintenanceStore.ts</w:t>
      </w:r>
      <w:bookmarkEnd w:id="115"/>
    </w:p>
    <w:p>
      <w:pPr>
        <w:keepNext w:val="false"/>
        <w:spacing w:after="120"/>
      </w:pPr>
      <w:r>
        <w:t xml:space="preserve">Maintenance jobs. Key </w:t>
      </w:r>
      <w:r>
        <w:rPr>
          <w:rFonts w:ascii="Consolas" w:cs="Consolas" w:eastAsia="Consolas" w:hAnsi="Consolas"/>
          <w:color w:val="3A3D44"/>
          <w:sz w:val="19"/>
          <w:szCs w:val="19"/>
        </w:rPr>
        <w:t xml:space="preserve">inspection_log_maintenance_v1</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getJobs()</w:t>
            </w:r>
            <w:r>
              <w:rPr>
                <w:sz w:val="19"/>
                <w:szCs w:val="19"/>
              </w:rPr>
              <w:t xml:space="preserve">, </w:t>
            </w:r>
            <w:r>
              <w:rPr>
                <w:rFonts w:ascii="Consolas" w:cs="Consolas" w:eastAsia="Consolas" w:hAnsi="Consolas"/>
                <w:color w:val="3A3D44"/>
                <w:sz w:val="17"/>
                <w:szCs w:val="17"/>
              </w:rPr>
              <w:t xml:space="preserve">getJobById(id)</w:t>
            </w:r>
          </w:p>
        </w:tc>
        <w:tc>
          <w:tcPr>
            <w:tcW w:type="dxa" w:w="5924"/>
            <w:tcMar>
              <w:top w:type="dxa" w:w="70"/>
              <w:left w:type="dxa" w:w="100"/>
              <w:bottom w:type="dxa" w:w="70"/>
              <w:right w:type="dxa" w:w="100"/>
            </w:tcMar>
          </w:tcPr>
          <w:p>
            <w:pPr>
              <w:spacing w:after="0"/>
            </w:pPr>
            <w:r>
              <w:rPr>
                <w:sz w:val="19"/>
                <w:szCs w:val="19"/>
              </w:rPr>
              <w:t xml:space="preserve">Read jobs.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saveJob(job)</w:t>
            </w:r>
            <w:r>
              <w:rPr>
                <w:sz w:val="19"/>
                <w:szCs w:val="19"/>
              </w:rPr>
              <w:t xml:space="preserve">, </w:t>
            </w:r>
            <w:r>
              <w:rPr>
                <w:rFonts w:ascii="Consolas" w:cs="Consolas" w:eastAsia="Consolas" w:hAnsi="Consolas"/>
                <w:color w:val="3A3D44"/>
                <w:sz w:val="17"/>
                <w:szCs w:val="17"/>
              </w:rPr>
              <w:t xml:space="preserve">deleteJob(id)</w:t>
            </w:r>
          </w:p>
        </w:tc>
        <w:tc>
          <w:tcPr>
            <w:tcW w:type="dxa" w:w="5924"/>
            <w:tcMar>
              <w:top w:type="dxa" w:w="70"/>
              <w:left w:type="dxa" w:w="100"/>
              <w:bottom w:type="dxa" w:w="70"/>
              <w:right w:type="dxa" w:w="100"/>
            </w:tcMar>
          </w:tcPr>
          <w:p>
            <w:pPr>
              <w:spacing w:after="0"/>
            </w:pPr>
            <w:r>
              <w:rPr>
                <w:sz w:val="19"/>
                <w:szCs w:val="19"/>
              </w:rPr>
              <w:t xml:space="preserve">Write jobs. </w:t>
            </w:r>
            <w:r>
              <w:rPr>
                <w:rFonts w:ascii="Consolas" w:cs="Consolas" w:eastAsia="Consolas" w:hAnsi="Consolas"/>
                <w:color w:val="3A3D44"/>
                <w:sz w:val="17"/>
                <w:szCs w:val="17"/>
              </w:rPr>
              <w:t xml:space="preserve">false</w:t>
            </w:r>
            <w:r>
              <w:rPr>
                <w:sz w:val="19"/>
                <w:szCs w:val="19"/>
              </w:rPr>
              <w:t xml:space="preserve"> on failure.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subscribeToMaintenance(cb)</w:t>
            </w:r>
          </w:p>
        </w:tc>
        <w:tc>
          <w:tcPr>
            <w:tcW w:type="dxa" w:w="5924"/>
            <w:tcMar>
              <w:top w:type="dxa" w:w="70"/>
              <w:left w:type="dxa" w:w="100"/>
              <w:bottom w:type="dxa" w:w="70"/>
              <w:right w:type="dxa" w:w="100"/>
            </w:tcMar>
          </w:tcPr>
          <w:p>
            <w:pPr>
              <w:spacing w:after="0"/>
            </w:pPr>
            <w:r>
              <w:rPr>
                <w:sz w:val="19"/>
                <w:szCs w:val="19"/>
              </w:rPr>
              <w:t xml:space="preserve">Listen for changes.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statusOf(job)</w:t>
            </w:r>
          </w:p>
        </w:tc>
        <w:tc>
          <w:tcPr>
            <w:tcW w:type="dxa" w:w="5924"/>
            <w:tcMar>
              <w:top w:type="dxa" w:w="70"/>
              <w:left w:type="dxa" w:w="100"/>
              <w:bottom w:type="dxa" w:w="70"/>
              <w:right w:type="dxa" w:w="100"/>
            </w:tcMar>
          </w:tcPr>
          <w:p>
            <w:pPr>
              <w:spacing w:after="0"/>
            </w:pPr>
            <w:r>
              <w:rPr>
                <w:sz w:val="19"/>
                <w:szCs w:val="19"/>
              </w:rPr>
              <w:t xml:space="preserve">Reported, In progress or Completed, from the times.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startJob(job)</w:t>
            </w:r>
          </w:p>
        </w:tc>
        <w:tc>
          <w:tcPr>
            <w:tcW w:type="dxa" w:w="5924"/>
            <w:tcMar>
              <w:top w:type="dxa" w:w="70"/>
              <w:left w:type="dxa" w:w="100"/>
              <w:bottom w:type="dxa" w:w="70"/>
              <w:right w:type="dxa" w:w="100"/>
            </w:tcMar>
          </w:tcPr>
          <w:p>
            <w:pPr>
              <w:spacing w:after="0"/>
            </w:pPr>
            <w:r>
              <w:rPr>
                <w:sz w:val="19"/>
                <w:szCs w:val="19"/>
              </w:rPr>
              <w:t xml:space="preserve">Sets the start time to now.</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completeJob(job, details)</w:t>
            </w:r>
          </w:p>
        </w:tc>
        <w:tc>
          <w:tcPr>
            <w:tcW w:type="dxa" w:w="5924"/>
            <w:tcMar>
              <w:top w:type="dxa" w:w="70"/>
              <w:left w:type="dxa" w:w="100"/>
              <w:bottom w:type="dxa" w:w="70"/>
              <w:right w:type="dxa" w:w="100"/>
            </w:tcMar>
          </w:tcPr>
          <w:p>
            <w:pPr>
              <w:spacing w:after="0"/>
            </w:pPr>
            <w:r>
              <w:rPr>
                <w:sz w:val="19"/>
                <w:szCs w:val="19"/>
              </w:rPr>
              <w:t xml:space="preserve">Sets the end time, note, person, cost and photos.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setJobTimes(job, times)</w:t>
            </w:r>
          </w:p>
        </w:tc>
        <w:tc>
          <w:tcPr>
            <w:tcW w:type="dxa" w:w="5924"/>
            <w:tcMar>
              <w:top w:type="dxa" w:w="70"/>
              <w:left w:type="dxa" w:w="100"/>
              <w:bottom w:type="dxa" w:w="70"/>
              <w:right w:type="dxa" w:w="100"/>
            </w:tcMar>
          </w:tcPr>
          <w:p>
            <w:pPr>
              <w:spacing w:after="0"/>
            </w:pPr>
            <w:r>
              <w:rPr>
                <w:sz w:val="19"/>
                <w:szCs w:val="19"/>
              </w:rPr>
              <w:t xml:space="preserve">Corrects start/end times with sanity checks.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reopenJob(job)</w:t>
            </w:r>
          </w:p>
        </w:tc>
        <w:tc>
          <w:tcPr>
            <w:tcW w:type="dxa" w:w="5924"/>
            <w:tcMar>
              <w:top w:type="dxa" w:w="70"/>
              <w:left w:type="dxa" w:w="100"/>
              <w:bottom w:type="dxa" w:w="70"/>
              <w:right w:type="dxa" w:w="100"/>
            </w:tcMar>
          </w:tcPr>
          <w:p>
            <w:pPr>
              <w:spacing w:after="0"/>
            </w:pPr>
            <w:r>
              <w:rPr>
                <w:sz w:val="19"/>
                <w:szCs w:val="19"/>
              </w:rPr>
              <w:t xml:space="preserve">Clears start, end and work details.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workMinutes</w:t>
            </w:r>
            <w:r>
              <w:rPr>
                <w:sz w:val="19"/>
                <w:szCs w:val="19"/>
              </w:rPr>
              <w:t xml:space="preserve">, </w:t>
            </w:r>
            <w:r>
              <w:rPr>
                <w:rFonts w:ascii="Consolas" w:cs="Consolas" w:eastAsia="Consolas" w:hAnsi="Consolas"/>
                <w:color w:val="3A3D44"/>
                <w:sz w:val="17"/>
                <w:szCs w:val="17"/>
              </w:rPr>
              <w:t xml:space="preserve">elapsedMinutes</w:t>
            </w:r>
            <w:r>
              <w:rPr>
                <w:sz w:val="19"/>
                <w:szCs w:val="19"/>
              </w:rPr>
              <w:t xml:space="preserve">, </w:t>
            </w:r>
            <w:r>
              <w:rPr>
                <w:rFonts w:ascii="Consolas" w:cs="Consolas" w:eastAsia="Consolas" w:hAnsi="Consolas"/>
                <w:color w:val="3A3D44"/>
                <w:sz w:val="17"/>
                <w:szCs w:val="17"/>
              </w:rPr>
              <w:t xml:space="preserve">turnaroundHours</w:t>
            </w:r>
            <w:r>
              <w:rPr>
                <w:sz w:val="19"/>
                <w:szCs w:val="19"/>
              </w:rPr>
              <w:t xml:space="preserve">, </w:t>
            </w:r>
            <w:r>
              <w:rPr>
                <w:rFonts w:ascii="Consolas" w:cs="Consolas" w:eastAsia="Consolas" w:hAnsi="Consolas"/>
                <w:color w:val="3A3D44"/>
                <w:sz w:val="17"/>
                <w:szCs w:val="17"/>
              </w:rPr>
              <w:t xml:space="preserve">daysOpen</w:t>
            </w:r>
          </w:p>
        </w:tc>
        <w:tc>
          <w:tcPr>
            <w:tcW w:type="dxa" w:w="5924"/>
            <w:tcMar>
              <w:top w:type="dxa" w:w="70"/>
              <w:left w:type="dxa" w:w="100"/>
              <w:bottom w:type="dxa" w:w="70"/>
              <w:right w:type="dxa" w:w="100"/>
            </w:tcMar>
          </w:tcPr>
          <w:p>
            <w:pPr>
              <w:spacing w:after="0"/>
            </w:pPr>
            <w:r>
              <w:rPr>
                <w:sz w:val="19"/>
                <w:szCs w:val="19"/>
              </w:rPr>
              <w:t xml:space="preserve">Time on the job, time running so far, report-to-fix time, days waiting.</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getLastPerson()</w:t>
            </w:r>
            <w:r>
              <w:rPr>
                <w:sz w:val="19"/>
                <w:szCs w:val="19"/>
              </w:rPr>
              <w:t xml:space="preserve">, </w:t>
            </w:r>
            <w:r>
              <w:rPr>
                <w:rFonts w:ascii="Consolas" w:cs="Consolas" w:eastAsia="Consolas" w:hAnsi="Consolas"/>
                <w:color w:val="3A3D44"/>
                <w:sz w:val="17"/>
                <w:szCs w:val="17"/>
              </w:rPr>
              <w:t xml:space="preserve">rememberPerson(name)</w:t>
            </w:r>
          </w:p>
        </w:tc>
        <w:tc>
          <w:tcPr>
            <w:tcW w:type="dxa" w:w="5924"/>
            <w:tcMar>
              <w:top w:type="dxa" w:w="70"/>
              <w:left w:type="dxa" w:w="100"/>
              <w:bottom w:type="dxa" w:w="70"/>
              <w:right w:type="dxa" w:w="100"/>
            </w:tcMar>
          </w:tcPr>
          <w:p>
            <w:pPr>
              <w:spacing w:after="0"/>
            </w:pPr>
            <w:r>
              <w:rPr>
                <w:sz w:val="19"/>
                <w:szCs w:val="19"/>
              </w:rPr>
              <w:t xml:space="preserve">Pre-fill the last name used on a form.</w:t>
            </w:r>
          </w:p>
        </w:tc>
      </w:tr>
    </w:tbl>
    <w:p>
      <w:pPr>
        <w:spacing w:after="120"/>
      </w:pPr>
    </w:p>
    <w:p>
      <w:pPr>
        <w:pStyle w:val="Heading2"/>
        <w:keepNext/>
      </w:pPr>
      <w:bookmarkStart w:name="sec116" w:id="116"/>
      <w:r>
        <w:t xml:space="preserve">maintenanceIntake.ts</w:t>
      </w:r>
      <w:bookmarkEnd w:id="116"/>
    </w:p>
    <w:p>
      <w:pPr>
        <w:keepNext w:val="false"/>
        <w:spacing w:after="120"/>
      </w:pPr>
      <w:r>
        <w:t xml:space="preserve">From failed inspection checks to jobs.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needsMaintenance(item, answer)</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true</w:t>
            </w:r>
            <w:r>
              <w:rPr>
                <w:sz w:val="19"/>
                <w:szCs w:val="19"/>
              </w:rPr>
              <w:t xml:space="preserve"> for a No in the </w:t>
            </w:r>
            <w:r>
              <w:rPr>
                <w:rFonts w:ascii="Consolas" w:cs="Consolas" w:eastAsia="Consolas" w:hAnsi="Consolas"/>
                <w:color w:val="3A3D44"/>
                <w:sz w:val="17"/>
                <w:szCs w:val="17"/>
              </w:rPr>
              <w:t xml:space="preserve">MAINTENANCE</w:t>
            </w:r>
            <w:r>
              <w:rPr>
                <w:sz w:val="19"/>
                <w:szCs w:val="19"/>
              </w:rPr>
              <w:t xml:space="preserve"> group.</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suggestCategory(item, answer)</w:t>
            </w:r>
          </w:p>
        </w:tc>
        <w:tc>
          <w:tcPr>
            <w:tcW w:type="dxa" w:w="5924"/>
            <w:tcMar>
              <w:top w:type="dxa" w:w="70"/>
              <w:left w:type="dxa" w:w="100"/>
              <w:bottom w:type="dxa" w:w="70"/>
              <w:right w:type="dxa" w:w="100"/>
            </w:tcMar>
          </w:tcPr>
          <w:p>
            <w:pPr>
              <w:spacing w:after="0"/>
            </w:pPr>
            <w:r>
              <w:rPr>
                <w:sz w:val="19"/>
                <w:szCs w:val="19"/>
              </w:rPr>
              <w:t xml:space="preserve">Guesses the trade from keywords.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assetForCheck(item, answer, branch)</w:t>
            </w:r>
          </w:p>
        </w:tc>
        <w:tc>
          <w:tcPr>
            <w:tcW w:type="dxa" w:w="5924"/>
            <w:tcMar>
              <w:top w:type="dxa" w:w="70"/>
              <w:left w:type="dxa" w:w="100"/>
              <w:bottom w:type="dxa" w:w="70"/>
              <w:right w:type="dxa" w:w="100"/>
            </w:tcMar>
          </w:tcPr>
          <w:p>
            <w:pPr>
              <w:spacing w:after="0"/>
            </w:pPr>
            <w:r>
              <w:rPr>
                <w:sz w:val="19"/>
                <w:szCs w:val="19"/>
              </w:rPr>
              <w:t xml:space="preserve">Finds the register asset a check names (asset number, serial, or unique name).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heldChecks(branch, items, answers, …)</w:t>
            </w:r>
          </w:p>
        </w:tc>
        <w:tc>
          <w:tcPr>
            <w:tcW w:type="dxa" w:w="5924"/>
            <w:tcMar>
              <w:top w:type="dxa" w:w="70"/>
              <w:left w:type="dxa" w:w="100"/>
              <w:bottom w:type="dxa" w:w="70"/>
              <w:right w:type="dxa" w:w="100"/>
            </w:tcMar>
          </w:tcPr>
          <w:p>
            <w:pPr>
              <w:spacing w:after="0"/>
            </w:pPr>
            <w:r>
              <w:rPr>
                <w:sz w:val="19"/>
                <w:szCs w:val="19"/>
              </w:rPr>
              <w:t xml:space="preserve">Which questions are held by open jobs, and why.</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jobIdFor(inspectionId, itemId)</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mnt-insp-&lt;inspection&gt;-&lt;item&gt;</w:t>
            </w:r>
            <w:r>
              <w:rPr>
                <w:sz w:val="19"/>
                <w:szCs w:val="19"/>
              </w:rPr>
              <w:t xml:space="preserv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maintenanceIssues(issues)</w:t>
            </w:r>
          </w:p>
        </w:tc>
        <w:tc>
          <w:tcPr>
            <w:tcW w:type="dxa" w:w="5924"/>
            <w:tcMar>
              <w:top w:type="dxa" w:w="70"/>
              <w:left w:type="dxa" w:w="100"/>
              <w:bottom w:type="dxa" w:w="70"/>
              <w:right w:type="dxa" w:w="100"/>
            </w:tcMar>
          </w:tcPr>
          <w:p>
            <w:pPr>
              <w:spacing w:after="0"/>
            </w:pPr>
            <w:r>
              <w:rPr>
                <w:sz w:val="19"/>
                <w:szCs w:val="19"/>
              </w:rPr>
              <w:t xml:space="preserve">The issues that need a job.</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raiseMaintenanceJobs(i, issues, checklist)</w:t>
            </w:r>
          </w:p>
        </w:tc>
        <w:tc>
          <w:tcPr>
            <w:tcW w:type="dxa" w:w="5924"/>
            <w:tcMar>
              <w:top w:type="dxa" w:w="70"/>
              <w:left w:type="dxa" w:w="100"/>
              <w:bottom w:type="dxa" w:w="70"/>
              <w:right w:type="dxa" w:w="100"/>
            </w:tcMar>
          </w:tcPr>
          <w:p>
            <w:pPr>
              <w:spacing w:after="0"/>
            </w:pPr>
            <w:r>
              <w:rPr>
                <w:sz w:val="19"/>
                <w:szCs w:val="19"/>
              </w:rPr>
              <w:t xml:space="preserve">Raises missing jobs and withdraws unneeded unstarted ones.</w:t>
            </w:r>
          </w:p>
        </w:tc>
      </w:tr>
    </w:tbl>
    <w:p>
      <w:pPr>
        <w:spacing w:after="120"/>
      </w:pPr>
    </w:p>
    <w:p>
      <w:pPr>
        <w:pStyle w:val="Heading2"/>
        <w:keepNext/>
      </w:pPr>
      <w:bookmarkStart w:name="sec117" w:id="117"/>
      <w:r>
        <w:t xml:space="preserve">maintenanceSchedule.ts</w:t>
      </w:r>
      <w:bookmarkEnd w:id="117"/>
    </w:p>
    <w:p>
      <w:pPr>
        <w:keepNext w:val="false"/>
        <w:spacing w:after="120"/>
      </w:pPr>
      <w:r>
        <w:t xml:space="preserve">When services fall due.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toIsoDay</w:t>
            </w:r>
            <w:r>
              <w:rPr>
                <w:sz w:val="19"/>
                <w:szCs w:val="19"/>
              </w:rPr>
              <w:t xml:space="preserve">, </w:t>
            </w:r>
            <w:r>
              <w:rPr>
                <w:rFonts w:ascii="Consolas" w:cs="Consolas" w:eastAsia="Consolas" w:hAnsi="Consolas"/>
                <w:color w:val="3A3D44"/>
                <w:sz w:val="17"/>
                <w:szCs w:val="17"/>
              </w:rPr>
              <w:t xml:space="preserve">fromIsoDay</w:t>
            </w:r>
            <w:r>
              <w:rPr>
                <w:sz w:val="19"/>
                <w:szCs w:val="19"/>
              </w:rPr>
              <w:t xml:space="preserve">, </w:t>
            </w:r>
            <w:r>
              <w:rPr>
                <w:rFonts w:ascii="Consolas" w:cs="Consolas" w:eastAsia="Consolas" w:hAnsi="Consolas"/>
                <w:color w:val="3A3D44"/>
                <w:sz w:val="17"/>
                <w:szCs w:val="17"/>
              </w:rPr>
              <w:t xml:space="preserve">isRealIsoDay</w:t>
            </w:r>
          </w:p>
        </w:tc>
        <w:tc>
          <w:tcPr>
            <w:tcW w:type="dxa" w:w="5924"/>
            <w:tcMar>
              <w:top w:type="dxa" w:w="70"/>
              <w:left w:type="dxa" w:w="100"/>
              <w:bottom w:type="dxa" w:w="70"/>
              <w:right w:type="dxa" w:w="100"/>
            </w:tcMar>
          </w:tcPr>
          <w:p>
            <w:pPr>
              <w:spacing w:after="0"/>
            </w:pPr>
            <w:r>
              <w:rPr>
                <w:sz w:val="19"/>
                <w:szCs w:val="19"/>
              </w:rPr>
              <w:t xml:space="preserve">Convert and check </w:t>
            </w:r>
            <w:r>
              <w:rPr>
                <w:rFonts w:ascii="Consolas" w:cs="Consolas" w:eastAsia="Consolas" w:hAnsi="Consolas"/>
                <w:color w:val="3A3D44"/>
                <w:sz w:val="17"/>
                <w:szCs w:val="17"/>
              </w:rPr>
              <w:t xml:space="preserve">YYYY-MM-DD</w:t>
            </w:r>
            <w:r>
              <w:rPr>
                <w:sz w:val="19"/>
                <w:szCs w:val="19"/>
              </w:rPr>
              <w:t xml:space="preserve"> days.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addDays</w:t>
            </w:r>
            <w:r>
              <w:rPr>
                <w:sz w:val="19"/>
                <w:szCs w:val="19"/>
              </w:rPr>
              <w:t xml:space="preserve">, </w:t>
            </w:r>
            <w:r>
              <w:rPr>
                <w:rFonts w:ascii="Consolas" w:cs="Consolas" w:eastAsia="Consolas" w:hAnsi="Consolas"/>
                <w:color w:val="3A3D44"/>
                <w:sz w:val="17"/>
                <w:szCs w:val="17"/>
              </w:rPr>
              <w:t xml:space="preserve">addMonths</w:t>
            </w:r>
            <w:r>
              <w:rPr>
                <w:sz w:val="19"/>
                <w:szCs w:val="19"/>
              </w:rPr>
              <w:t xml:space="preserve">, </w:t>
            </w:r>
            <w:r>
              <w:rPr>
                <w:rFonts w:ascii="Consolas" w:cs="Consolas" w:eastAsia="Consolas" w:hAnsi="Consolas"/>
                <w:color w:val="3A3D44"/>
                <w:sz w:val="17"/>
                <w:szCs w:val="17"/>
              </w:rPr>
              <w:t xml:space="preserve">addInterval</w:t>
            </w:r>
            <w:r>
              <w:rPr>
                <w:sz w:val="19"/>
                <w:szCs w:val="19"/>
              </w:rPr>
              <w:t xml:space="preserve">, </w:t>
            </w:r>
            <w:r>
              <w:rPr>
                <w:rFonts w:ascii="Consolas" w:cs="Consolas" w:eastAsia="Consolas" w:hAnsi="Consolas"/>
                <w:color w:val="3A3D44"/>
                <w:sz w:val="17"/>
                <w:szCs w:val="17"/>
              </w:rPr>
              <w:t xml:space="preserve">daysBetween</w:t>
            </w:r>
          </w:p>
        </w:tc>
        <w:tc>
          <w:tcPr>
            <w:tcW w:type="dxa" w:w="5924"/>
            <w:tcMar>
              <w:top w:type="dxa" w:w="70"/>
              <w:left w:type="dxa" w:w="100"/>
              <w:bottom w:type="dxa" w:w="70"/>
              <w:right w:type="dxa" w:w="100"/>
            </w:tcMar>
          </w:tcPr>
          <w:p>
            <w:pPr>
              <w:spacing w:after="0"/>
            </w:pPr>
            <w:r>
              <w:rPr>
                <w:sz w:val="19"/>
                <w:szCs w:val="19"/>
              </w:rPr>
              <w:t xml:space="preserve">Calendar arithmetic.</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intervalText(interval)</w:t>
            </w:r>
          </w:p>
        </w:tc>
        <w:tc>
          <w:tcPr>
            <w:tcW w:type="dxa" w:w="5924"/>
            <w:tcMar>
              <w:top w:type="dxa" w:w="70"/>
              <w:left w:type="dxa" w:w="100"/>
              <w:bottom w:type="dxa" w:w="70"/>
              <w:right w:type="dxa" w:w="100"/>
            </w:tcMar>
          </w:tcPr>
          <w:p>
            <w:pPr>
              <w:spacing w:after="0"/>
            </w:pPr>
            <w:r>
              <w:rPr>
                <w:sz w:val="19"/>
                <w:szCs w:val="19"/>
              </w:rPr>
              <w:t xml:space="preserve">"every 45 days", "every year".</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isUsableInterval</w:t>
            </w:r>
            <w:r>
              <w:rPr>
                <w:sz w:val="19"/>
                <w:szCs w:val="19"/>
              </w:rPr>
              <w:t xml:space="preserve">, </w:t>
            </w:r>
            <w:r>
              <w:rPr>
                <w:rFonts w:ascii="Consolas" w:cs="Consolas" w:eastAsia="Consolas" w:hAnsi="Consolas"/>
                <w:color w:val="3A3D44"/>
                <w:sz w:val="17"/>
                <w:szCs w:val="17"/>
              </w:rPr>
              <w:t xml:space="preserve">intervalOf</w:t>
            </w:r>
            <w:r>
              <w:rPr>
                <w:sz w:val="19"/>
                <w:szCs w:val="19"/>
              </w:rPr>
              <w:t xml:space="preserve">, </w:t>
            </w:r>
            <w:r>
              <w:rPr>
                <w:rFonts w:ascii="Consolas" w:cs="Consolas" w:eastAsia="Consolas" w:hAnsi="Consolas"/>
                <w:color w:val="3A3D44"/>
                <w:sz w:val="17"/>
                <w:szCs w:val="17"/>
              </w:rPr>
              <w:t xml:space="preserve">overrideOf</w:t>
            </w:r>
            <w:r>
              <w:rPr>
                <w:sz w:val="19"/>
                <w:szCs w:val="19"/>
              </w:rPr>
              <w:t xml:space="preserve">, </w:t>
            </w:r>
            <w:r>
              <w:rPr>
                <w:rFonts w:ascii="Consolas" w:cs="Consolas" w:eastAsia="Consolas" w:hAnsi="Consolas"/>
                <w:color w:val="3A3D44"/>
                <w:sz w:val="17"/>
                <w:szCs w:val="17"/>
              </w:rPr>
              <w:t xml:space="preserve">intervalFor</w:t>
            </w:r>
          </w:p>
        </w:tc>
        <w:tc>
          <w:tcPr>
            <w:tcW w:type="dxa" w:w="5924"/>
            <w:tcMar>
              <w:top w:type="dxa" w:w="70"/>
              <w:left w:type="dxa" w:w="100"/>
              <w:bottom w:type="dxa" w:w="70"/>
              <w:right w:type="dxa" w:w="100"/>
            </w:tcMar>
          </w:tcPr>
          <w:p>
            <w:pPr>
              <w:spacing w:after="0"/>
            </w:pPr>
            <w:r>
              <w:rPr>
                <w:sz w:val="19"/>
                <w:szCs w:val="19"/>
              </w:rPr>
              <w:t xml:space="preserve">Read a plan's interval and an asset's own override or exemption.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anchorFor(plan, asset, jobs)</w:t>
            </w:r>
          </w:p>
        </w:tc>
        <w:tc>
          <w:tcPr>
            <w:tcW w:type="dxa" w:w="5924"/>
            <w:tcMar>
              <w:top w:type="dxa" w:w="70"/>
              <w:left w:type="dxa" w:w="100"/>
              <w:bottom w:type="dxa" w:w="70"/>
              <w:right w:type="dxa" w:w="100"/>
            </w:tcMar>
          </w:tcPr>
          <w:p>
            <w:pPr>
              <w:spacing w:after="0"/>
            </w:pPr>
            <w:r>
              <w:rPr>
                <w:sz w:val="19"/>
                <w:szCs w:val="19"/>
              </w:rPr>
              <w:t xml:space="preserve">The date the plan counts from for this asset.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nextDueFor(plan, asset, jobs, today)</w:t>
            </w:r>
          </w:p>
        </w:tc>
        <w:tc>
          <w:tcPr>
            <w:tcW w:type="dxa" w:w="5924"/>
            <w:tcMar>
              <w:top w:type="dxa" w:w="70"/>
              <w:left w:type="dxa" w:w="100"/>
              <w:bottom w:type="dxa" w:w="70"/>
              <w:right w:type="dxa" w:w="100"/>
            </w:tcMar>
          </w:tcPr>
          <w:p>
            <w:pPr>
              <w:spacing w:after="0"/>
            </w:pPr>
            <w:r>
              <w:rPr>
                <w:sz w:val="19"/>
                <w:szCs w:val="19"/>
              </w:rPr>
              <w:t xml:space="preserve">The current due date and days overdue.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dueOccurrences(today)</w:t>
            </w:r>
          </w:p>
        </w:tc>
        <w:tc>
          <w:tcPr>
            <w:tcW w:type="dxa" w:w="5924"/>
            <w:tcMar>
              <w:top w:type="dxa" w:w="70"/>
              <w:left w:type="dxa" w:w="100"/>
              <w:bottom w:type="dxa" w:w="70"/>
              <w:right w:type="dxa" w:w="100"/>
            </w:tcMar>
          </w:tcPr>
          <w:p>
            <w:pPr>
              <w:spacing w:after="0"/>
            </w:pPr>
            <w:r>
              <w:rPr>
                <w:sz w:val="19"/>
                <w:szCs w:val="19"/>
              </w:rPr>
              <w:t xml:space="preserve">Services that are due and have no job yet.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jobForOccurrence(o)</w:t>
            </w:r>
          </w:p>
        </w:tc>
        <w:tc>
          <w:tcPr>
            <w:tcW w:type="dxa" w:w="5924"/>
            <w:tcMar>
              <w:top w:type="dxa" w:w="70"/>
              <w:left w:type="dxa" w:w="100"/>
              <w:bottom w:type="dxa" w:w="70"/>
              <w:right w:type="dxa" w:w="100"/>
            </w:tcMar>
          </w:tcPr>
          <w:p>
            <w:pPr>
              <w:spacing w:after="0"/>
            </w:pPr>
            <w:r>
              <w:rPr>
                <w:sz w:val="19"/>
                <w:szCs w:val="19"/>
              </w:rPr>
              <w:t xml:space="preserve">Builds the scheduled job.</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scheduledJobIdFor(plan, asset, day)</w:t>
            </w:r>
          </w:p>
        </w:tc>
        <w:tc>
          <w:tcPr>
            <w:tcW w:type="dxa" w:w="5924"/>
            <w:tcMar>
              <w:top w:type="dxa" w:w="70"/>
              <w:left w:type="dxa" w:w="100"/>
              <w:bottom w:type="dxa" w:w="70"/>
              <w:right w:type="dxa" w:w="100"/>
            </w:tcMar>
          </w:tcPr>
          <w:p>
            <w:pPr>
              <w:spacing w:after="0"/>
            </w:pPr>
            <w:r>
              <w:rPr>
                <w:rFonts w:ascii="Consolas" w:cs="Consolas" w:eastAsia="Consolas" w:hAnsi="Consolas"/>
                <w:color w:val="3A3D44"/>
                <w:sz w:val="17"/>
                <w:szCs w:val="17"/>
              </w:rPr>
              <w:t xml:space="preserve">mnt-plan-&lt;plan&gt;-&lt;asset&gt;-&lt;day&gt;</w:t>
            </w:r>
            <w:r>
              <w:rPr>
                <w:sz w:val="19"/>
                <w:szCs w:val="19"/>
              </w:rPr>
              <w:t xml:space="preserv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sweepSchedule()</w:t>
            </w:r>
          </w:p>
        </w:tc>
        <w:tc>
          <w:tcPr>
            <w:tcW w:type="dxa" w:w="5924"/>
            <w:tcMar>
              <w:top w:type="dxa" w:w="70"/>
              <w:left w:type="dxa" w:w="100"/>
              <w:bottom w:type="dxa" w:w="70"/>
              <w:right w:type="dxa" w:w="100"/>
            </w:tcMar>
          </w:tcPr>
          <w:p>
            <w:pPr>
              <w:spacing w:after="0"/>
            </w:pPr>
            <w:r>
              <w:rPr>
                <w:sz w:val="19"/>
                <w:szCs w:val="19"/>
              </w:rPr>
              <w:t xml:space="preserve">Run on app start. Saves a job for each due service.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upcomingServices(today, …)</w:t>
            </w:r>
          </w:p>
        </w:tc>
        <w:tc>
          <w:tcPr>
            <w:tcW w:type="dxa" w:w="5924"/>
            <w:tcMar>
              <w:top w:type="dxa" w:w="70"/>
              <w:left w:type="dxa" w:w="100"/>
              <w:bottom w:type="dxa" w:w="70"/>
              <w:right w:type="dxa" w:w="100"/>
            </w:tcMar>
          </w:tcPr>
          <w:p>
            <w:pPr>
              <w:spacing w:after="0"/>
            </w:pPr>
            <w:r>
              <w:rPr>
                <w:sz w:val="19"/>
                <w:szCs w:val="19"/>
              </w:rPr>
              <w:t xml:space="preserve">Everything due or coming up, for the Schedule tab.</w:t>
            </w:r>
          </w:p>
        </w:tc>
      </w:tr>
    </w:tbl>
    <w:p>
      <w:pPr>
        <w:spacing w:after="120"/>
      </w:pPr>
    </w:p>
    <w:p>
      <w:pPr>
        <w:pStyle w:val="Heading2"/>
        <w:keepNext/>
      </w:pPr>
      <w:bookmarkStart w:name="sec118" w:id="118"/>
      <w:r>
        <w:t xml:space="preserve">maintenancePlanStore.ts</w:t>
      </w:r>
      <w:bookmarkEnd w:id="118"/>
    </w:p>
    <w:p>
      <w:pPr>
        <w:keepNext w:val="false"/>
        <w:spacing w:after="120"/>
      </w:pPr>
      <w:r>
        <w:t xml:space="preserve">Service plans. Key </w:t>
      </w:r>
      <w:r>
        <w:rPr>
          <w:rFonts w:ascii="Consolas" w:cs="Consolas" w:eastAsia="Consolas" w:hAnsi="Consolas"/>
          <w:color w:val="3A3D44"/>
          <w:sz w:val="19"/>
          <w:szCs w:val="19"/>
        </w:rPr>
        <w:t xml:space="preserve">inspection_log_maintenance_plans_v1</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getPlans()</w:t>
            </w:r>
            <w:r>
              <w:rPr>
                <w:sz w:val="19"/>
                <w:szCs w:val="19"/>
              </w:rPr>
              <w:t xml:space="preserve">, </w:t>
            </w:r>
            <w:r>
              <w:rPr>
                <w:rFonts w:ascii="Consolas" w:cs="Consolas" w:eastAsia="Consolas" w:hAnsi="Consolas"/>
                <w:color w:val="3A3D44"/>
                <w:sz w:val="17"/>
                <w:szCs w:val="17"/>
              </w:rPr>
              <w:t xml:space="preserve">activePlans()</w:t>
            </w:r>
            <w:r>
              <w:rPr>
                <w:sz w:val="19"/>
                <w:szCs w:val="19"/>
              </w:rPr>
              <w:t xml:space="preserve">, </w:t>
            </w:r>
            <w:r>
              <w:rPr>
                <w:rFonts w:ascii="Consolas" w:cs="Consolas" w:eastAsia="Consolas" w:hAnsi="Consolas"/>
                <w:color w:val="3A3D44"/>
                <w:sz w:val="17"/>
                <w:szCs w:val="17"/>
              </w:rPr>
              <w:t xml:space="preserve">plansForCategory()</w:t>
            </w:r>
            <w:r>
              <w:rPr>
                <w:sz w:val="19"/>
                <w:szCs w:val="19"/>
              </w:rPr>
              <w:t xml:space="preserve">, </w:t>
            </w:r>
            <w:r>
              <w:rPr>
                <w:rFonts w:ascii="Consolas" w:cs="Consolas" w:eastAsia="Consolas" w:hAnsi="Consolas"/>
                <w:color w:val="3A3D44"/>
                <w:sz w:val="17"/>
                <w:szCs w:val="17"/>
              </w:rPr>
              <w:t xml:space="preserve">getPlanById()</w:t>
            </w:r>
          </w:p>
        </w:tc>
        <w:tc>
          <w:tcPr>
            <w:tcW w:type="dxa" w:w="5924"/>
            <w:tcMar>
              <w:top w:type="dxa" w:w="70"/>
              <w:left w:type="dxa" w:w="100"/>
              <w:bottom w:type="dxa" w:w="70"/>
              <w:right w:type="dxa" w:w="100"/>
            </w:tcMar>
          </w:tcPr>
          <w:p>
            <w:pPr>
              <w:spacing w:after="0"/>
            </w:pPr>
            <w:r>
              <w:rPr>
                <w:sz w:val="19"/>
                <w:szCs w:val="19"/>
              </w:rPr>
              <w:t xml:space="preserve">Read plans.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planIdFor(category, task)</w:t>
            </w:r>
          </w:p>
        </w:tc>
        <w:tc>
          <w:tcPr>
            <w:tcW w:type="dxa" w:w="5924"/>
            <w:tcMar>
              <w:top w:type="dxa" w:w="70"/>
              <w:left w:type="dxa" w:w="100"/>
              <w:bottom w:type="dxa" w:w="70"/>
              <w:right w:type="dxa" w:w="100"/>
            </w:tcMar>
          </w:tcPr>
          <w:p>
            <w:pPr>
              <w:spacing w:after="0"/>
            </w:pPr>
            <w:r>
              <w:rPr>
                <w:sz w:val="19"/>
                <w:szCs w:val="19"/>
              </w:rPr>
              <w:t xml:space="preserve">The plan's permanent id.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generalPlanIdFor(category)</w:t>
            </w:r>
            <w:r>
              <w:rPr>
                <w:sz w:val="19"/>
                <w:szCs w:val="19"/>
              </w:rPr>
              <w:t xml:space="preserve">, </w:t>
            </w:r>
            <w:r>
              <w:rPr>
                <w:rFonts w:ascii="Consolas" w:cs="Consolas" w:eastAsia="Consolas" w:hAnsi="Consolas"/>
                <w:color w:val="3A3D44"/>
                <w:sz w:val="17"/>
                <w:szCs w:val="17"/>
              </w:rPr>
              <w:t xml:space="preserve">isGeneralPlan(plan)</w:t>
            </w:r>
          </w:p>
        </w:tc>
        <w:tc>
          <w:tcPr>
            <w:tcW w:type="dxa" w:w="5924"/>
            <w:tcMar>
              <w:top w:type="dxa" w:w="70"/>
              <w:left w:type="dxa" w:w="100"/>
              <w:bottom w:type="dxa" w:w="70"/>
              <w:right w:type="dxa" w:w="100"/>
            </w:tcMar>
          </w:tcPr>
          <w:p>
            <w:pPr>
              <w:spacing w:after="0"/>
            </w:pPr>
            <w:r>
              <w:rPr>
                <w:sz w:val="19"/>
                <w:szCs w:val="19"/>
              </w:rPr>
              <w:t xml:space="preserve">The automatic "General maintenance" plan.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intervalProblem(interval)</w:t>
            </w:r>
          </w:p>
        </w:tc>
        <w:tc>
          <w:tcPr>
            <w:tcW w:type="dxa" w:w="5924"/>
            <w:tcMar>
              <w:top w:type="dxa" w:w="70"/>
              <w:left w:type="dxa" w:w="100"/>
              <w:bottom w:type="dxa" w:w="70"/>
              <w:right w:type="dxa" w:w="100"/>
            </w:tcMar>
          </w:tcPr>
          <w:p>
            <w:pPr>
              <w:spacing w:after="0"/>
            </w:pPr>
            <w:r>
              <w:rPr>
                <w:sz w:val="19"/>
                <w:szCs w:val="19"/>
              </w:rPr>
              <w:t xml:space="preserve">Checks an interval (whole number; up to 5 years or 730 days).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addPlan</w:t>
            </w:r>
            <w:r>
              <w:rPr>
                <w:sz w:val="19"/>
                <w:szCs w:val="19"/>
              </w:rPr>
              <w:t xml:space="preserve">, </w:t>
            </w:r>
            <w:r>
              <w:rPr>
                <w:rFonts w:ascii="Consolas" w:cs="Consolas" w:eastAsia="Consolas" w:hAnsi="Consolas"/>
                <w:color w:val="3A3D44"/>
                <w:sz w:val="17"/>
                <w:szCs w:val="17"/>
              </w:rPr>
              <w:t xml:space="preserve">updatePlan</w:t>
            </w:r>
            <w:r>
              <w:rPr>
                <w:sz w:val="19"/>
                <w:szCs w:val="19"/>
              </w:rPr>
              <w:t xml:space="preserve">, </w:t>
            </w:r>
            <w:r>
              <w:rPr>
                <w:rFonts w:ascii="Consolas" w:cs="Consolas" w:eastAsia="Consolas" w:hAnsi="Consolas"/>
                <w:color w:val="3A3D44"/>
                <w:sz w:val="17"/>
                <w:szCs w:val="17"/>
              </w:rPr>
              <w:t xml:space="preserve">setPlanActive</w:t>
            </w:r>
            <w:r>
              <w:rPr>
                <w:sz w:val="19"/>
                <w:szCs w:val="19"/>
              </w:rPr>
              <w:t xml:space="preserve">, </w:t>
            </w:r>
            <w:r>
              <w:rPr>
                <w:rFonts w:ascii="Consolas" w:cs="Consolas" w:eastAsia="Consolas" w:hAnsi="Consolas"/>
                <w:color w:val="3A3D44"/>
                <w:sz w:val="17"/>
                <w:szCs w:val="17"/>
              </w:rPr>
              <w:t xml:space="preserve">deletePlan</w:t>
            </w:r>
          </w:p>
        </w:tc>
        <w:tc>
          <w:tcPr>
            <w:tcW w:type="dxa" w:w="5924"/>
            <w:tcMar>
              <w:top w:type="dxa" w:w="70"/>
              <w:left w:type="dxa" w:w="100"/>
              <w:bottom w:type="dxa" w:w="70"/>
              <w:right w:type="dxa" w:w="100"/>
            </w:tcMar>
          </w:tcPr>
          <w:p>
            <w:pPr>
              <w:spacing w:after="0"/>
            </w:pPr>
            <w:r>
              <w:rPr>
                <w:sz w:val="19"/>
                <w:szCs w:val="19"/>
              </w:rPr>
              <w:t xml:space="preserve">Manage plans. General plans can be turned off but not deleted.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ensureGeneralPlans(categories)</w:t>
            </w:r>
          </w:p>
        </w:tc>
        <w:tc>
          <w:tcPr>
            <w:tcW w:type="dxa" w:w="5924"/>
            <w:tcMar>
              <w:top w:type="dxa" w:w="70"/>
              <w:left w:type="dxa" w:w="100"/>
              <w:bottom w:type="dxa" w:w="70"/>
              <w:right w:type="dxa" w:w="100"/>
            </w:tcMar>
          </w:tcPr>
          <w:p>
            <w:pPr>
              <w:spacing w:after="0"/>
            </w:pPr>
            <w:r>
              <w:rPr>
                <w:sz w:val="19"/>
                <w:szCs w:val="19"/>
              </w:rPr>
              <w:t xml:space="preserve">Gives every active category a general plan.</w:t>
            </w:r>
          </w:p>
        </w:tc>
      </w:tr>
    </w:tbl>
    <w:p>
      <w:pPr>
        <w:spacing w:after="120"/>
      </w:pPr>
    </w:p>
    <w:p>
      <w:pPr>
        <w:pStyle w:val="Heading2"/>
        <w:keepNext/>
      </w:pPr>
      <w:bookmarkStart w:name="sec119" w:id="119"/>
      <w:r>
        <w:t xml:space="preserve">maintenanceReport.ts</w:t>
      </w:r>
      <w:bookmarkEnd w:id="119"/>
    </w:p>
    <w:p>
      <w:pPr>
        <w:keepNext w:val="false"/>
        <w:spacing w:after="120"/>
      </w:pPr>
      <w:r>
        <w:t xml:space="preserve">Figures for the maintenance screens. Stores nothing.</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buildMonthlyReport(jobs, month)</w:t>
            </w:r>
          </w:p>
        </w:tc>
        <w:tc>
          <w:tcPr>
            <w:tcW w:type="dxa" w:w="5924"/>
            <w:tcMar>
              <w:top w:type="dxa" w:w="70"/>
              <w:left w:type="dxa" w:w="100"/>
              <w:bottom w:type="dxa" w:w="70"/>
              <w:right w:type="dxa" w:w="100"/>
            </w:tcMar>
          </w:tcPr>
          <w:p>
            <w:pPr>
              <w:spacing w:after="0"/>
            </w:pPr>
            <w:r>
              <w:rPr>
                <w:sz w:val="19"/>
                <w:szCs w:val="19"/>
              </w:rPr>
              <w:t xml:space="preserve">The month-end report.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buildBoard(jobs)</w:t>
            </w:r>
          </w:p>
        </w:tc>
        <w:tc>
          <w:tcPr>
            <w:tcW w:type="dxa" w:w="5924"/>
            <w:tcMar>
              <w:top w:type="dxa" w:w="70"/>
              <w:left w:type="dxa" w:w="100"/>
              <w:bottom w:type="dxa" w:w="70"/>
              <w:right w:type="dxa" w:w="100"/>
            </w:tcMar>
          </w:tcPr>
          <w:p>
            <w:pPr>
              <w:spacing w:after="0"/>
            </w:pPr>
            <w:r>
              <w:rPr>
                <w:sz w:val="19"/>
                <w:szCs w:val="19"/>
              </w:rPr>
              <w:t xml:space="preserve">Counts per status, open and urgent counts.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buildRepeats(jobs)</w:t>
            </w:r>
          </w:p>
        </w:tc>
        <w:tc>
          <w:tcPr>
            <w:tcW w:type="dxa" w:w="5924"/>
            <w:tcMar>
              <w:top w:type="dxa" w:w="70"/>
              <w:left w:type="dxa" w:w="100"/>
              <w:bottom w:type="dxa" w:w="70"/>
              <w:right w:type="dxa" w:w="100"/>
            </w:tcMar>
          </w:tcPr>
          <w:p>
            <w:pPr>
              <w:spacing w:after="0"/>
            </w:pPr>
            <w:r>
              <w:rPr>
                <w:sz w:val="19"/>
                <w:szCs w:val="19"/>
              </w:rPr>
              <w:t xml:space="preserve">Units that broke more than once.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buildMaintenanceOverview(jobs)</w:t>
            </w:r>
          </w:p>
        </w:tc>
        <w:tc>
          <w:tcPr>
            <w:tcW w:type="dxa" w:w="5924"/>
            <w:tcMar>
              <w:top w:type="dxa" w:w="70"/>
              <w:left w:type="dxa" w:w="100"/>
              <w:bottom w:type="dxa" w:w="70"/>
              <w:right w:type="dxa" w:w="100"/>
            </w:tcMar>
          </w:tcPr>
          <w:p>
            <w:pPr>
              <w:spacing w:after="0"/>
            </w:pPr>
            <w:r>
              <w:rPr>
                <w:sz w:val="19"/>
                <w:szCs w:val="19"/>
              </w:rPr>
              <w:t xml:space="preserve">The overview dashboard.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monthKeyOf</w:t>
            </w:r>
            <w:r>
              <w:rPr>
                <w:sz w:val="19"/>
                <w:szCs w:val="19"/>
              </w:rPr>
              <w:t xml:space="preserve">, </w:t>
            </w:r>
            <w:r>
              <w:rPr>
                <w:rFonts w:ascii="Consolas" w:cs="Consolas" w:eastAsia="Consolas" w:hAnsi="Consolas"/>
                <w:color w:val="3A3D44"/>
                <w:sz w:val="17"/>
                <w:szCs w:val="17"/>
              </w:rPr>
              <w:t xml:space="preserve">monthLabel</w:t>
            </w:r>
            <w:r>
              <w:rPr>
                <w:sz w:val="19"/>
                <w:szCs w:val="19"/>
              </w:rPr>
              <w:t xml:space="preserve">, </w:t>
            </w:r>
            <w:r>
              <w:rPr>
                <w:rFonts w:ascii="Consolas" w:cs="Consolas" w:eastAsia="Consolas" w:hAnsi="Consolas"/>
                <w:color w:val="3A3D44"/>
                <w:sz w:val="17"/>
                <w:szCs w:val="17"/>
              </w:rPr>
              <w:t xml:space="preserve">availableMonths</w:t>
            </w:r>
          </w:p>
        </w:tc>
        <w:tc>
          <w:tcPr>
            <w:tcW w:type="dxa" w:w="5924"/>
            <w:tcMar>
              <w:top w:type="dxa" w:w="70"/>
              <w:left w:type="dxa" w:w="100"/>
              <w:bottom w:type="dxa" w:w="70"/>
              <w:right w:type="dxa" w:w="100"/>
            </w:tcMar>
          </w:tcPr>
          <w:p>
            <w:pPr>
              <w:spacing w:after="0"/>
            </w:pPr>
            <w:r>
              <w:rPr>
                <w:sz w:val="19"/>
                <w:szCs w:val="19"/>
              </w:rPr>
              <w:t xml:space="preserve">Month helpers.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formatMinutes</w:t>
            </w:r>
            <w:r>
              <w:rPr>
                <w:sz w:val="19"/>
                <w:szCs w:val="19"/>
              </w:rPr>
              <w:t xml:space="preserve">, </w:t>
            </w:r>
            <w:r>
              <w:rPr>
                <w:rFonts w:ascii="Consolas" w:cs="Consolas" w:eastAsia="Consolas" w:hAnsi="Consolas"/>
                <w:color w:val="3A3D44"/>
                <w:sz w:val="17"/>
                <w:szCs w:val="17"/>
              </w:rPr>
              <w:t xml:space="preserve">formatTurnaround</w:t>
            </w:r>
          </w:p>
        </w:tc>
        <w:tc>
          <w:tcPr>
            <w:tcW w:type="dxa" w:w="5924"/>
            <w:tcMar>
              <w:top w:type="dxa" w:w="70"/>
              <w:left w:type="dxa" w:w="100"/>
              <w:bottom w:type="dxa" w:w="70"/>
              <w:right w:type="dxa" w:w="100"/>
            </w:tcMar>
          </w:tcPr>
          <w:p>
            <w:pPr>
              <w:spacing w:after="0"/>
            </w:pPr>
            <w:r>
              <w:rPr>
                <w:sz w:val="19"/>
                <w:szCs w:val="19"/>
              </w:rPr>
              <w:t xml:space="preserve">"2h 30m", "1.5d".</w:t>
            </w:r>
          </w:p>
        </w:tc>
      </w:tr>
    </w:tbl>
    <w:p>
      <w:pPr>
        <w:spacing w:after="120"/>
      </w:pPr>
    </w:p>
    <w:p>
      <w:pPr>
        <w:pStyle w:val="Heading2"/>
        <w:keepNext/>
      </w:pPr>
      <w:bookmarkStart w:name="sec120" w:id="120"/>
      <w:r>
        <w:t xml:space="preserve">generalMaintenance.ts</w:t>
      </w:r>
      <w:bookmarkEnd w:id="120"/>
    </w:p>
    <w:p>
      <w:pPr>
        <w:keepNext w:val="false"/>
        <w:spacing w:after="120"/>
      </w:pPr>
      <w:r>
        <w:t xml:space="preserve">The "general maintenance done" action.</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generalPlanFor(asset)</w:t>
            </w:r>
          </w:p>
        </w:tc>
        <w:tc>
          <w:tcPr>
            <w:tcW w:type="dxa" w:w="5924"/>
            <w:tcMar>
              <w:top w:type="dxa" w:w="70"/>
              <w:left w:type="dxa" w:w="100"/>
              <w:bottom w:type="dxa" w:w="70"/>
              <w:right w:type="dxa" w:w="100"/>
            </w:tcMar>
          </w:tcPr>
          <w:p>
            <w:pPr>
              <w:spacing w:after="0"/>
            </w:pPr>
            <w:r>
              <w:rPr>
                <w:sz w:val="19"/>
                <w:szCs w:val="19"/>
              </w:rPr>
              <w:t xml:space="preserve">The asset's general plan.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generalMaintenanceState(asset, today)</w:t>
            </w:r>
          </w:p>
        </w:tc>
        <w:tc>
          <w:tcPr>
            <w:tcW w:type="dxa" w:w="5924"/>
            <w:tcMar>
              <w:top w:type="dxa" w:w="70"/>
              <w:left w:type="dxa" w:w="100"/>
              <w:bottom w:type="dxa" w:w="70"/>
              <w:right w:type="dxa" w:w="100"/>
            </w:tcMar>
          </w:tcPr>
          <w:p>
            <w:pPr>
              <w:spacing w:after="0"/>
            </w:pPr>
            <w:r>
              <w:rPr>
                <w:sz w:val="19"/>
                <w:szCs w:val="19"/>
              </w:rPr>
              <w:t xml:space="preserve">Due date, days overdue, and any open job.</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recordGeneralMaintenance(asset, details)</w:t>
            </w:r>
          </w:p>
        </w:tc>
        <w:tc>
          <w:tcPr>
            <w:tcW w:type="dxa" w:w="5924"/>
            <w:tcMar>
              <w:top w:type="dxa" w:w="70"/>
              <w:left w:type="dxa" w:w="100"/>
              <w:bottom w:type="dxa" w:w="70"/>
              <w:right w:type="dxa" w:w="100"/>
            </w:tcMar>
          </w:tcPr>
          <w:p>
            <w:pPr>
              <w:spacing w:after="0"/>
            </w:pPr>
            <w:r>
              <w:rPr>
                <w:sz w:val="19"/>
                <w:szCs w:val="19"/>
              </w:rPr>
              <w:t xml:space="preserve">Closes the open job or saves a completed one, marks the asset serviced, optionally sets a new interval.</w:t>
            </w:r>
          </w:p>
        </w:tc>
      </w:tr>
    </w:tbl>
    <w:p>
      <w:pPr>
        <w:spacing w:after="120"/>
      </w:pPr>
    </w:p>
    <w:p>
      <w:pPr>
        <w:pStyle w:val="Heading2"/>
        <w:keepNext/>
      </w:pPr>
      <w:bookmarkStart w:name="sec121" w:id="121"/>
      <w:r>
        <w:t xml:space="preserve">equipmentStore.ts</w:t>
      </w:r>
      <w:bookmarkEnd w:id="121"/>
    </w:p>
    <w:p>
      <w:pPr>
        <w:keepNext w:val="false"/>
        <w:spacing w:after="120"/>
      </w:pPr>
      <w:r>
        <w:t xml:space="preserve">The asset register. Key </w:t>
      </w:r>
      <w:r>
        <w:rPr>
          <w:rFonts w:ascii="Consolas" w:cs="Consolas" w:eastAsia="Consolas" w:hAnsi="Consolas"/>
          <w:color w:val="3A3D44"/>
          <w:sz w:val="19"/>
          <w:szCs w:val="19"/>
        </w:rPr>
        <w:t xml:space="preserve">inspection_log_equipment_v1</w:t>
      </w:r>
      <w:r>
        <w:t xml:space="preserve">.</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getEquipment()</w:t>
            </w:r>
            <w:r>
              <w:rPr>
                <w:sz w:val="19"/>
                <w:szCs w:val="19"/>
              </w:rPr>
              <w:t xml:space="preserve">, </w:t>
            </w:r>
            <w:r>
              <w:rPr>
                <w:rFonts w:ascii="Consolas" w:cs="Consolas" w:eastAsia="Consolas" w:hAnsi="Consolas"/>
                <w:color w:val="3A3D44"/>
                <w:sz w:val="17"/>
                <w:szCs w:val="17"/>
              </w:rPr>
              <w:t xml:space="preserve">activeEquipment()</w:t>
            </w:r>
            <w:r>
              <w:rPr>
                <w:sz w:val="19"/>
                <w:szCs w:val="19"/>
              </w:rPr>
              <w:t xml:space="preserve">, </w:t>
            </w:r>
            <w:r>
              <w:rPr>
                <w:rFonts w:ascii="Consolas" w:cs="Consolas" w:eastAsia="Consolas" w:hAnsi="Consolas"/>
                <w:color w:val="3A3D44"/>
                <w:sz w:val="17"/>
                <w:szCs w:val="17"/>
              </w:rPr>
              <w:t xml:space="preserve">equipmentAt(branch)</w:t>
            </w:r>
            <w:r>
              <w:rPr>
                <w:sz w:val="19"/>
                <w:szCs w:val="19"/>
              </w:rPr>
              <w:t xml:space="preserve">, </w:t>
            </w:r>
            <w:r>
              <w:rPr>
                <w:rFonts w:ascii="Consolas" w:cs="Consolas" w:eastAsia="Consolas" w:hAnsi="Consolas"/>
                <w:color w:val="3A3D44"/>
                <w:sz w:val="17"/>
                <w:szCs w:val="17"/>
              </w:rPr>
              <w:t xml:space="preserve">getEquipmentById(id)</w:t>
            </w:r>
          </w:p>
        </w:tc>
        <w:tc>
          <w:tcPr>
            <w:tcW w:type="dxa" w:w="5924"/>
            <w:tcMar>
              <w:top w:type="dxa" w:w="70"/>
              <w:left w:type="dxa" w:w="100"/>
              <w:bottom w:type="dxa" w:w="70"/>
              <w:right w:type="dxa" w:w="100"/>
            </w:tcMar>
          </w:tcPr>
          <w:p>
            <w:pPr>
              <w:spacing w:after="0"/>
            </w:pPr>
            <w:r>
              <w:rPr>
                <w:sz w:val="19"/>
                <w:szCs w:val="19"/>
              </w:rPr>
              <w:t xml:space="preserve">Read assets.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equipmentIdFor(branch, name, assetNo)</w:t>
            </w:r>
          </w:p>
        </w:tc>
        <w:tc>
          <w:tcPr>
            <w:tcW w:type="dxa" w:w="5924"/>
            <w:tcMar>
              <w:top w:type="dxa" w:w="70"/>
              <w:left w:type="dxa" w:w="100"/>
              <w:bottom w:type="dxa" w:w="70"/>
              <w:right w:type="dxa" w:w="100"/>
            </w:tcMar>
          </w:tcPr>
          <w:p>
            <w:pPr>
              <w:spacing w:after="0"/>
            </w:pPr>
            <w:r>
              <w:rPr>
                <w:sz w:val="19"/>
                <w:szCs w:val="19"/>
              </w:rPr>
              <w:t xml:space="preserve">The asset's permanent id.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assetPrefixFor(branch)</w:t>
            </w:r>
            <w:r>
              <w:rPr>
                <w:sz w:val="19"/>
                <w:szCs w:val="19"/>
              </w:rPr>
              <w:t xml:space="preserve">, </w:t>
            </w:r>
            <w:r>
              <w:rPr>
                <w:rFonts w:ascii="Consolas" w:cs="Consolas" w:eastAsia="Consolas" w:hAnsi="Consolas"/>
                <w:color w:val="3A3D44"/>
                <w:sz w:val="17"/>
                <w:szCs w:val="17"/>
              </w:rPr>
              <w:t xml:space="preserve">nextAssetNo(branch, category)</w:t>
            </w:r>
          </w:p>
        </w:tc>
        <w:tc>
          <w:tcPr>
            <w:tcW w:type="dxa" w:w="5924"/>
            <w:tcMar>
              <w:top w:type="dxa" w:w="70"/>
              <w:left w:type="dxa" w:w="100"/>
              <w:bottom w:type="dxa" w:w="70"/>
              <w:right w:type="dxa" w:w="100"/>
            </w:tcMar>
          </w:tcPr>
          <w:p>
            <w:pPr>
              <w:spacing w:after="0"/>
            </w:pPr>
            <w:r>
              <w:rPr>
                <w:sz w:val="19"/>
                <w:szCs w:val="19"/>
              </w:rPr>
              <w:t xml:space="preserve">Asset numbering.</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assetNoProblem(assetNo, selfId)</w:t>
            </w:r>
          </w:p>
        </w:tc>
        <w:tc>
          <w:tcPr>
            <w:tcW w:type="dxa" w:w="5924"/>
            <w:tcMar>
              <w:top w:type="dxa" w:w="70"/>
              <w:left w:type="dxa" w:w="100"/>
              <w:bottom w:type="dxa" w:w="70"/>
              <w:right w:type="dxa" w:w="100"/>
            </w:tcMar>
          </w:tcPr>
          <w:p>
            <w:pPr>
              <w:spacing w:after="0"/>
            </w:pPr>
            <w:r>
              <w:rPr>
                <w:sz w:val="19"/>
                <w:szCs w:val="19"/>
              </w:rPr>
              <w:t xml:space="preserve">Checks an asset number is well-formed and not taken.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addEquipment</w:t>
            </w:r>
            <w:r>
              <w:rPr>
                <w:sz w:val="19"/>
                <w:szCs w:val="19"/>
              </w:rPr>
              <w:t xml:space="preserve">, </w:t>
            </w:r>
            <w:r>
              <w:rPr>
                <w:rFonts w:ascii="Consolas" w:cs="Consolas" w:eastAsia="Consolas" w:hAnsi="Consolas"/>
                <w:color w:val="3A3D44"/>
                <w:sz w:val="17"/>
                <w:szCs w:val="17"/>
              </w:rPr>
              <w:t xml:space="preserve">updateEquipment</w:t>
            </w:r>
            <w:r>
              <w:rPr>
                <w:sz w:val="19"/>
                <w:szCs w:val="19"/>
              </w:rPr>
              <w:t xml:space="preserve">, </w:t>
            </w:r>
            <w:r>
              <w:rPr>
                <w:rFonts w:ascii="Consolas" w:cs="Consolas" w:eastAsia="Consolas" w:hAnsi="Consolas"/>
                <w:color w:val="3A3D44"/>
                <w:sz w:val="17"/>
                <w:szCs w:val="17"/>
              </w:rPr>
              <w:t xml:space="preserve">removeEquipment</w:t>
            </w:r>
            <w:r>
              <w:rPr>
                <w:sz w:val="19"/>
                <w:szCs w:val="19"/>
              </w:rPr>
              <w:t xml:space="preserve">, </w:t>
            </w:r>
            <w:r>
              <w:rPr>
                <w:rFonts w:ascii="Consolas" w:cs="Consolas" w:eastAsia="Consolas" w:hAnsi="Consolas"/>
                <w:color w:val="3A3D44"/>
                <w:sz w:val="17"/>
                <w:szCs w:val="17"/>
              </w:rPr>
              <w:t xml:space="preserve">restoreEquipment</w:t>
            </w:r>
          </w:p>
        </w:tc>
        <w:tc>
          <w:tcPr>
            <w:tcW w:type="dxa" w:w="5924"/>
            <w:tcMar>
              <w:top w:type="dxa" w:w="70"/>
              <w:left w:type="dxa" w:w="100"/>
              <w:bottom w:type="dxa" w:w="70"/>
              <w:right w:type="dxa" w:w="100"/>
            </w:tcMar>
          </w:tcPr>
          <w:p>
            <w:pPr>
              <w:spacing w:after="0"/>
            </w:pPr>
            <w:r>
              <w:rPr>
                <w:sz w:val="19"/>
                <w:szCs w:val="19"/>
              </w:rPr>
              <w:t xml:space="preserve">Manage assets.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setPlanOverride(id, planId, interval)</w:t>
            </w:r>
          </w:p>
        </w:tc>
        <w:tc>
          <w:tcPr>
            <w:tcW w:type="dxa" w:w="5924"/>
            <w:tcMar>
              <w:top w:type="dxa" w:w="70"/>
              <w:left w:type="dxa" w:w="100"/>
              <w:bottom w:type="dxa" w:w="70"/>
              <w:right w:type="dxa" w:w="100"/>
            </w:tcMar>
          </w:tcPr>
          <w:p>
            <w:pPr>
              <w:spacing w:after="0"/>
            </w:pPr>
            <w:r>
              <w:rPr>
                <w:sz w:val="19"/>
                <w:szCs w:val="19"/>
              </w:rPr>
              <w:t xml:space="preserve">Gives an asset its own interval, or exempts it.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reconcileServiceStatus(id, day, kind)</w:t>
            </w:r>
          </w:p>
        </w:tc>
        <w:tc>
          <w:tcPr>
            <w:tcW w:type="dxa" w:w="5924"/>
            <w:tcMar>
              <w:top w:type="dxa" w:w="70"/>
              <w:left w:type="dxa" w:w="100"/>
              <w:bottom w:type="dxa" w:w="70"/>
              <w:right w:type="dxa" w:w="100"/>
            </w:tcMar>
          </w:tcPr>
          <w:p>
            <w:pPr>
              <w:spacing w:after="0"/>
            </w:pPr>
            <w:r>
              <w:rPr>
                <w:sz w:val="19"/>
                <w:szCs w:val="19"/>
              </w:rPr>
              <w:t xml:space="preserve">Updates the asset after a job is closed.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importEquipment(rows)</w:t>
            </w:r>
          </w:p>
        </w:tc>
        <w:tc>
          <w:tcPr>
            <w:tcW w:type="dxa" w:w="5924"/>
            <w:tcMar>
              <w:top w:type="dxa" w:w="70"/>
              <w:left w:type="dxa" w:w="100"/>
              <w:bottom w:type="dxa" w:w="70"/>
              <w:right w:type="dxa" w:w="100"/>
            </w:tcMar>
          </w:tcPr>
          <w:p>
            <w:pPr>
              <w:spacing w:after="0"/>
            </w:pPr>
            <w:r>
              <w:rPr>
                <w:sz w:val="19"/>
                <w:szCs w:val="19"/>
              </w:rPr>
              <w:t xml:space="preserve">Imports a pasted list.</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equipmentSeedProblem()</w:t>
            </w:r>
          </w:p>
        </w:tc>
        <w:tc>
          <w:tcPr>
            <w:tcW w:type="dxa" w:w="5924"/>
            <w:tcMar>
              <w:top w:type="dxa" w:w="70"/>
              <w:left w:type="dxa" w:w="100"/>
              <w:bottom w:type="dxa" w:w="70"/>
              <w:right w:type="dxa" w:w="100"/>
            </w:tcMar>
          </w:tcPr>
          <w:p>
            <w:pPr>
              <w:spacing w:after="0"/>
            </w:pPr>
            <w:r>
              <w:rPr>
                <w:sz w:val="19"/>
                <w:szCs w:val="19"/>
              </w:rPr>
              <w:t xml:space="preserve">A message if the register could not be loaded because storage is full.</w:t>
            </w:r>
          </w:p>
        </w:tc>
      </w:tr>
    </w:tbl>
    <w:p>
      <w:pPr>
        <w:spacing w:after="120"/>
      </w:pPr>
    </w:p>
    <w:p>
      <w:pPr>
        <w:pStyle w:val="Heading2"/>
        <w:keepNext/>
      </w:pPr>
      <w:bookmarkStart w:name="sec122" w:id="122"/>
      <w:r>
        <w:t xml:space="preserve">categoryStore.ts</w:t>
      </w:r>
      <w:bookmarkEnd w:id="122"/>
    </w:p>
    <w:p>
      <w:pPr>
        <w:keepNext w:val="false"/>
        <w:spacing w:after="120"/>
      </w:pPr>
      <w:r>
        <w:t xml:space="preserve">Equipment categories (trades).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getCategories()</w:t>
            </w:r>
            <w:r>
              <w:rPr>
                <w:sz w:val="19"/>
                <w:szCs w:val="19"/>
              </w:rPr>
              <w:t xml:space="preserve">, </w:t>
            </w:r>
            <w:r>
              <w:rPr>
                <w:rFonts w:ascii="Consolas" w:cs="Consolas" w:eastAsia="Consolas" w:hAnsi="Consolas"/>
                <w:color w:val="3A3D44"/>
                <w:sz w:val="17"/>
                <w:szCs w:val="17"/>
              </w:rPr>
              <w:t xml:space="preserve">activeCategories()</w:t>
            </w:r>
            <w:r>
              <w:rPr>
                <w:sz w:val="19"/>
                <w:szCs w:val="19"/>
              </w:rPr>
              <w:t xml:space="preserve">, </w:t>
            </w:r>
            <w:r>
              <w:rPr>
                <w:rFonts w:ascii="Consolas" w:cs="Consolas" w:eastAsia="Consolas" w:hAnsi="Consolas"/>
                <w:color w:val="3A3D44"/>
                <w:sz w:val="17"/>
                <w:szCs w:val="17"/>
              </w:rPr>
              <w:t xml:space="preserve">getCategoryById()</w:t>
            </w:r>
          </w:p>
        </w:tc>
        <w:tc>
          <w:tcPr>
            <w:tcW w:type="dxa" w:w="5924"/>
            <w:tcMar>
              <w:top w:type="dxa" w:w="70"/>
              <w:left w:type="dxa" w:w="100"/>
              <w:bottom w:type="dxa" w:w="70"/>
              <w:right w:type="dxa" w:w="100"/>
            </w:tcMar>
          </w:tcPr>
          <w:p>
            <w:pPr>
              <w:spacing w:after="0"/>
            </w:pPr>
            <w:r>
              <w:rPr>
                <w:sz w:val="19"/>
                <w:szCs w:val="19"/>
              </w:rPr>
              <w:t xml:space="preserve">Read categories.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categoryLabel(id)</w:t>
            </w:r>
          </w:p>
        </w:tc>
        <w:tc>
          <w:tcPr>
            <w:tcW w:type="dxa" w:w="5924"/>
            <w:tcMar>
              <w:top w:type="dxa" w:w="70"/>
              <w:left w:type="dxa" w:w="100"/>
              <w:bottom w:type="dxa" w:w="70"/>
              <w:right w:type="dxa" w:w="100"/>
            </w:tcMar>
          </w:tcPr>
          <w:p>
            <w:pPr>
              <w:spacing w:after="0"/>
            </w:pPr>
            <w:r>
              <w:rPr>
                <w:sz w:val="19"/>
                <w:szCs w:val="19"/>
              </w:rPr>
              <w:t xml:space="preserve">Display name (falls back to the id).</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defaultCategory()</w:t>
            </w:r>
            <w:r>
              <w:rPr>
                <w:sz w:val="19"/>
                <w:szCs w:val="19"/>
              </w:rPr>
              <w:t xml:space="preserve">, </w:t>
            </w:r>
            <w:r>
              <w:rPr>
                <w:rFonts w:ascii="Consolas" w:cs="Consolas" w:eastAsia="Consolas" w:hAnsi="Consolas"/>
                <w:color w:val="3A3D44"/>
                <w:sz w:val="17"/>
                <w:szCs w:val="17"/>
              </w:rPr>
              <w:t xml:space="preserve">isSystemCategory(id)</w:t>
            </w:r>
          </w:p>
        </w:tc>
        <w:tc>
          <w:tcPr>
            <w:tcW w:type="dxa" w:w="5924"/>
            <w:tcMar>
              <w:top w:type="dxa" w:w="70"/>
              <w:left w:type="dxa" w:w="100"/>
              <w:bottom w:type="dxa" w:w="70"/>
              <w:right w:type="dxa" w:w="100"/>
            </w:tcMar>
          </w:tcPr>
          <w:p>
            <w:pPr>
              <w:spacing w:after="0"/>
            </w:pPr>
            <w:r>
              <w:rPr>
                <w:sz w:val="19"/>
                <w:szCs w:val="19"/>
              </w:rPr>
              <w:t xml:space="preserve">"Other" and its protection.</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addCategory</w:t>
            </w:r>
            <w:r>
              <w:rPr>
                <w:sz w:val="19"/>
                <w:szCs w:val="19"/>
              </w:rPr>
              <w:t xml:space="preserve">, </w:t>
            </w:r>
            <w:r>
              <w:rPr>
                <w:rFonts w:ascii="Consolas" w:cs="Consolas" w:eastAsia="Consolas" w:hAnsi="Consolas"/>
                <w:color w:val="3A3D44"/>
                <w:sz w:val="17"/>
                <w:szCs w:val="17"/>
              </w:rPr>
              <w:t xml:space="preserve">renameCategory</w:t>
            </w:r>
            <w:r>
              <w:rPr>
                <w:sz w:val="19"/>
                <w:szCs w:val="19"/>
              </w:rPr>
              <w:t xml:space="preserve">, </w:t>
            </w:r>
            <w:r>
              <w:rPr>
                <w:rFonts w:ascii="Consolas" w:cs="Consolas" w:eastAsia="Consolas" w:hAnsi="Consolas"/>
                <w:color w:val="3A3D44"/>
                <w:sz w:val="17"/>
                <w:szCs w:val="17"/>
              </w:rPr>
              <w:t xml:space="preserve">setCategoryActive</w:t>
            </w:r>
            <w:r>
              <w:rPr>
                <w:sz w:val="19"/>
                <w:szCs w:val="19"/>
              </w:rPr>
              <w:t xml:space="preserve">, </w:t>
            </w:r>
            <w:r>
              <w:rPr>
                <w:rFonts w:ascii="Consolas" w:cs="Consolas" w:eastAsia="Consolas" w:hAnsi="Consolas"/>
                <w:color w:val="3A3D44"/>
                <w:sz w:val="17"/>
                <w:szCs w:val="17"/>
              </w:rPr>
              <w:t xml:space="preserve">removeCategory</w:t>
            </w:r>
          </w:p>
        </w:tc>
        <w:tc>
          <w:tcPr>
            <w:tcW w:type="dxa" w:w="5924"/>
            <w:tcMar>
              <w:top w:type="dxa" w:w="70"/>
              <w:left w:type="dxa" w:w="100"/>
              <w:bottom w:type="dxa" w:w="70"/>
              <w:right w:type="dxa" w:w="100"/>
            </w:tcMar>
          </w:tcPr>
          <w:p>
            <w:pPr>
              <w:spacing w:after="0"/>
            </w:pPr>
            <w:r>
              <w:rPr>
                <w:sz w:val="19"/>
                <w:szCs w:val="19"/>
              </w:rPr>
              <w:t xml:space="preserve">Manage categories (names up to 40 characters).</w:t>
            </w:r>
          </w:p>
        </w:tc>
      </w:tr>
    </w:tbl>
    <w:p>
      <w:pPr>
        <w:spacing w:after="120"/>
      </w:pPr>
    </w:p>
    <w:p>
      <w:pPr>
        <w:pStyle w:val="Heading2"/>
        <w:keepNext/>
      </w:pPr>
      <w:bookmarkStart w:name="sec123" w:id="123"/>
      <w:r>
        <w:t xml:space="preserve">assetOptions.ts</w:t>
      </w:r>
      <w:bookmarkEnd w:id="123"/>
    </w:p>
    <w:p>
      <w:pPr>
        <w:keepNext w:val="false"/>
        <w:spacing w:after="120"/>
      </w:pPr>
      <w:r>
        <w:t xml:space="preserve">Asset form suggestions and register wording.</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assetOptionsFor(equipment, branch, category)</w:t>
            </w:r>
          </w:p>
        </w:tc>
        <w:tc>
          <w:tcPr>
            <w:tcW w:type="dxa" w:w="5924"/>
            <w:tcMar>
              <w:top w:type="dxa" w:w="70"/>
              <w:left w:type="dxa" w:w="100"/>
              <w:bottom w:type="dxa" w:w="70"/>
              <w:right w:type="dxa" w:w="100"/>
            </w:tcMar>
          </w:tcPr>
          <w:p>
            <w:pPr>
              <w:spacing w:after="0"/>
            </w:pPr>
            <w:r>
              <w:rPr>
                <w:sz w:val="19"/>
                <w:szCs w:val="19"/>
              </w:rPr>
              <w:t xml:space="preserve">Suggested types, makes, capacities and locations.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categoryForType(type)</w:t>
            </w:r>
          </w:p>
        </w:tc>
        <w:tc>
          <w:tcPr>
            <w:tcW w:type="dxa" w:w="5924"/>
            <w:tcMar>
              <w:top w:type="dxa" w:w="70"/>
              <w:left w:type="dxa" w:w="100"/>
              <w:bottom w:type="dxa" w:w="70"/>
              <w:right w:type="dxa" w:w="100"/>
            </w:tcMar>
          </w:tcPr>
          <w:p>
            <w:pPr>
              <w:spacing w:after="0"/>
            </w:pPr>
            <w:r>
              <w:rPr>
                <w:sz w:val="19"/>
                <w:szCs w:val="19"/>
              </w:rPr>
              <w:t xml:space="preserve">The trade a type always belongs to, if only one.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usesCapacity(category)</w:t>
            </w:r>
          </w:p>
        </w:tc>
        <w:tc>
          <w:tcPr>
            <w:tcW w:type="dxa" w:w="5924"/>
            <w:tcMar>
              <w:top w:type="dxa" w:w="70"/>
              <w:left w:type="dxa" w:w="100"/>
              <w:bottom w:type="dxa" w:w="70"/>
              <w:right w:type="dxa" w:w="100"/>
            </w:tcMar>
          </w:tcPr>
          <w:p>
            <w:pPr>
              <w:spacing w:after="0"/>
            </w:pPr>
            <w:r>
              <w:rPr>
                <w:sz w:val="19"/>
                <w:szCs w:val="19"/>
              </w:rPr>
              <w:t xml:space="preserve">Whether the trade is measured in tons.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readServiceStatus(text)</w:t>
            </w:r>
            <w:r>
              <w:rPr>
                <w:sz w:val="19"/>
                <w:szCs w:val="19"/>
              </w:rPr>
              <w:t xml:space="preserve">, </w:t>
            </w:r>
            <w:r>
              <w:rPr>
                <w:rFonts w:ascii="Consolas" w:cs="Consolas" w:eastAsia="Consolas" w:hAnsi="Consolas"/>
                <w:color w:val="3A3D44"/>
                <w:sz w:val="17"/>
                <w:szCs w:val="17"/>
              </w:rPr>
              <w:t xml:space="preserve">readServiceDate(text)</w:t>
            </w:r>
          </w:p>
        </w:tc>
        <w:tc>
          <w:tcPr>
            <w:tcW w:type="dxa" w:w="5924"/>
            <w:tcMar>
              <w:top w:type="dxa" w:w="70"/>
              <w:left w:type="dxa" w:w="100"/>
              <w:bottom w:type="dxa" w:w="70"/>
              <w:right w:type="dxa" w:w="100"/>
            </w:tcMar>
          </w:tcPr>
          <w:p>
            <w:pPr>
              <w:spacing w:after="0"/>
            </w:pPr>
            <w:r>
              <w:rPr>
                <w:sz w:val="19"/>
                <w:szCs w:val="19"/>
              </w:rPr>
              <w:t xml:space="preserve">Reads "SERVICE DUE" / "Serviced 25 Aug 2026" into a status and a date.</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assetSegmentFor</w:t>
            </w:r>
            <w:r>
              <w:rPr>
                <w:sz w:val="19"/>
                <w:szCs w:val="19"/>
              </w:rPr>
              <w:t xml:space="preserve">, </w:t>
            </w:r>
            <w:r>
              <w:rPr>
                <w:rFonts w:ascii="Consolas" w:cs="Consolas" w:eastAsia="Consolas" w:hAnsi="Consolas"/>
                <w:color w:val="3A3D44"/>
                <w:sz w:val="17"/>
                <w:szCs w:val="17"/>
              </w:rPr>
              <w:t xml:space="preserve">assetPrefixFrom</w:t>
            </w:r>
            <w:r>
              <w:rPr>
                <w:sz w:val="19"/>
                <w:szCs w:val="19"/>
              </w:rPr>
              <w:t xml:space="preserve">, </w:t>
            </w:r>
            <w:r>
              <w:rPr>
                <w:rFonts w:ascii="Consolas" w:cs="Consolas" w:eastAsia="Consolas" w:hAnsi="Consolas"/>
                <w:color w:val="3A3D44"/>
                <w:sz w:val="17"/>
                <w:szCs w:val="17"/>
              </w:rPr>
              <w:t xml:space="preserve">tidy</w:t>
            </w:r>
          </w:p>
        </w:tc>
        <w:tc>
          <w:tcPr>
            <w:tcW w:type="dxa" w:w="5924"/>
            <w:tcMar>
              <w:top w:type="dxa" w:w="70"/>
              <w:left w:type="dxa" w:w="100"/>
              <w:bottom w:type="dxa" w:w="70"/>
              <w:right w:type="dxa" w:w="100"/>
            </w:tcMar>
          </w:tcPr>
          <w:p>
            <w:pPr>
              <w:spacing w:after="0"/>
            </w:pPr>
            <w:r>
              <w:rPr>
                <w:sz w:val="19"/>
                <w:szCs w:val="19"/>
              </w:rPr>
              <w:t xml:space="preserve">Asset-number parts and text tidying.</w:t>
            </w:r>
          </w:p>
        </w:tc>
      </w:tr>
    </w:tbl>
    <w:p>
      <w:pPr>
        <w:spacing w:after="120"/>
      </w:pPr>
    </w:p>
    <w:p>
      <w:pPr>
        <w:pStyle w:val="Heading2"/>
        <w:keepNext/>
      </w:pPr>
      <w:bookmarkStart w:name="sec124" w:id="124"/>
      <w:r>
        <w:t xml:space="preserve">photoFile.ts and localDateTime.ts</w:t>
      </w:r>
      <w:bookmarkEnd w:id="124"/>
    </w:p>
    <w:p>
      <w:pPr>
        <w:keepNext w:val="false"/>
        <w:spacing w:after="120"/>
      </w:pPr>
      <w:r>
        <w:t xml:space="preserve">Small helpers.</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3102"/>
        <w:gridCol w:w="5924"/>
      </w:tblGrid>
      <w:tr>
        <w:trPr>
          <w:cantSplit/>
          <w:tblHeader/>
        </w:trPr>
        <w:tc>
          <w:tcPr>
            <w:tcW w:type="dxa" w:w="3102"/>
            <w:shd w:fill="F2F3F5" w:color="auto" w:val="clear"/>
            <w:tcMar>
              <w:top w:type="dxa" w:w="70"/>
              <w:left w:type="dxa" w:w="100"/>
              <w:bottom w:type="dxa" w:w="70"/>
              <w:right w:type="dxa" w:w="100"/>
            </w:tcMar>
          </w:tcPr>
          <w:p>
            <w:pPr>
              <w:spacing w:after="0"/>
            </w:pPr>
            <w:r>
              <w:rPr>
                <w:b/>
                <w:bCs/>
                <w:sz w:val="19"/>
                <w:szCs w:val="19"/>
              </w:rPr>
              <w:t xml:space="preserve">Function</w:t>
            </w:r>
          </w:p>
        </w:tc>
        <w:tc>
          <w:tcPr>
            <w:tcW w:type="dxa" w:w="5924"/>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readImageFile(file)</w:t>
            </w:r>
          </w:p>
        </w:tc>
        <w:tc>
          <w:tcPr>
            <w:tcW w:type="dxa" w:w="5924"/>
            <w:tcMar>
              <w:top w:type="dxa" w:w="70"/>
              <w:left w:type="dxa" w:w="100"/>
              <w:bottom w:type="dxa" w:w="70"/>
              <w:right w:type="dxa" w:w="100"/>
            </w:tcMar>
          </w:tcPr>
          <w:p>
            <w:pPr>
              <w:spacing w:after="0"/>
            </w:pPr>
            <w:r>
              <w:rPr>
                <w:sz w:val="19"/>
                <w:szCs w:val="19"/>
              </w:rPr>
              <w:t xml:space="preserve">Shrinks a photo to about 350 KB JPEG (up to 1,600 px).</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approximateBytes</w:t>
            </w:r>
            <w:r>
              <w:rPr>
                <w:sz w:val="19"/>
                <w:szCs w:val="19"/>
              </w:rPr>
              <w:t xml:space="preserve">, </w:t>
            </w:r>
            <w:r>
              <w:rPr>
                <w:rFonts w:ascii="Consolas" w:cs="Consolas" w:eastAsia="Consolas" w:hAnsi="Consolas"/>
                <w:color w:val="3A3D44"/>
                <w:sz w:val="17"/>
                <w:szCs w:val="17"/>
              </w:rPr>
              <w:t xml:space="preserve">formatBytes</w:t>
            </w:r>
          </w:p>
        </w:tc>
        <w:tc>
          <w:tcPr>
            <w:tcW w:type="dxa" w:w="5924"/>
            <w:tcMar>
              <w:top w:type="dxa" w:w="70"/>
              <w:left w:type="dxa" w:w="100"/>
              <w:bottom w:type="dxa" w:w="70"/>
              <w:right w:type="dxa" w:w="100"/>
            </w:tcMar>
          </w:tcPr>
          <w:p>
            <w:pPr>
              <w:spacing w:after="0"/>
            </w:pPr>
            <w:r>
              <w:rPr>
                <w:sz w:val="19"/>
                <w:szCs w:val="19"/>
              </w:rPr>
              <w:t xml:space="preserve">Size helpers.</w:t>
            </w:r>
          </w:p>
        </w:tc>
      </w:tr>
      <w:tr>
        <w:trPr>
          <w:cantSplit/>
        </w:trPr>
        <w:tc>
          <w:tcPr>
            <w:tcW w:type="dxa" w:w="3102"/>
            <w:tcMar>
              <w:top w:type="dxa" w:w="70"/>
              <w:left w:type="dxa" w:w="100"/>
              <w:bottom w:type="dxa" w:w="70"/>
              <w:right w:type="dxa" w:w="100"/>
            </w:tcMar>
          </w:tcPr>
          <w:p>
            <w:pPr>
              <w:spacing w:after="0"/>
            </w:pPr>
            <w:r>
              <w:rPr>
                <w:rFonts w:ascii="Consolas" w:cs="Consolas" w:eastAsia="Consolas" w:hAnsi="Consolas"/>
                <w:color w:val="3A3D44"/>
                <w:sz w:val="17"/>
                <w:szCs w:val="17"/>
              </w:rPr>
              <w:t xml:space="preserve">toLocalInputValue</w:t>
            </w:r>
            <w:r>
              <w:rPr>
                <w:sz w:val="19"/>
                <w:szCs w:val="19"/>
              </w:rPr>
              <w:t xml:space="preserve">, </w:t>
            </w:r>
            <w:r>
              <w:rPr>
                <w:rFonts w:ascii="Consolas" w:cs="Consolas" w:eastAsia="Consolas" w:hAnsi="Consolas"/>
                <w:color w:val="3A3D44"/>
                <w:sz w:val="17"/>
                <w:szCs w:val="17"/>
              </w:rPr>
              <w:t xml:space="preserve">fromLocalInputValue</w:t>
            </w:r>
          </w:p>
        </w:tc>
        <w:tc>
          <w:tcPr>
            <w:tcW w:type="dxa" w:w="5924"/>
            <w:tcMar>
              <w:top w:type="dxa" w:w="70"/>
              <w:left w:type="dxa" w:w="100"/>
              <w:bottom w:type="dxa" w:w="70"/>
              <w:right w:type="dxa" w:w="100"/>
            </w:tcMar>
          </w:tcPr>
          <w:p>
            <w:pPr>
              <w:spacing w:after="0"/>
            </w:pPr>
            <w:r>
              <w:rPr>
                <w:sz w:val="19"/>
                <w:szCs w:val="19"/>
              </w:rPr>
              <w:t xml:space="preserve">Convert between date-time pickers and stored timestamps.</w:t>
            </w:r>
          </w:p>
        </w:tc>
      </w:tr>
    </w:tbl>
    <w:p>
      <w:pPr>
        <w:spacing w:after="120"/>
      </w:pPr>
    </w:p>
    <w:p>
      <w:pPr>
        <w:pStyle w:val="Heading2"/>
        <w:keepNext/>
      </w:pPr>
      <w:bookmarkStart w:name="sec125" w:id="125"/>
      <w:r>
        <w:t xml:space="preserve">Hooks</w:t>
      </w:r>
      <w:bookmarkEnd w:id="125"/>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632"/>
        <w:gridCol w:w="2820"/>
        <w:gridCol w:w="3574"/>
      </w:tblGrid>
      <w:tr>
        <w:trPr>
          <w:cantSplit/>
          <w:tblHeader/>
        </w:trPr>
        <w:tc>
          <w:tcPr>
            <w:tcW w:type="dxa" w:w="2632"/>
            <w:shd w:fill="F2F3F5" w:color="auto" w:val="clear"/>
            <w:tcMar>
              <w:top w:type="dxa" w:w="70"/>
              <w:left w:type="dxa" w:w="100"/>
              <w:bottom w:type="dxa" w:w="70"/>
              <w:right w:type="dxa" w:w="100"/>
            </w:tcMar>
          </w:tcPr>
          <w:p>
            <w:pPr>
              <w:spacing w:after="0"/>
            </w:pPr>
            <w:r>
              <w:rPr>
                <w:b/>
                <w:bCs/>
                <w:sz w:val="19"/>
                <w:szCs w:val="19"/>
              </w:rPr>
              <w:t xml:space="preserve">Hook</w:t>
            </w:r>
          </w:p>
        </w:tc>
        <w:tc>
          <w:tcPr>
            <w:tcW w:type="dxa" w:w="2820"/>
            <w:shd w:fill="F2F3F5" w:color="auto" w:val="clear"/>
            <w:tcMar>
              <w:top w:type="dxa" w:w="70"/>
              <w:left w:type="dxa" w:w="100"/>
              <w:bottom w:type="dxa" w:w="70"/>
              <w:right w:type="dxa" w:w="100"/>
            </w:tcMar>
          </w:tcPr>
          <w:p>
            <w:pPr>
              <w:spacing w:after="0"/>
            </w:pPr>
            <w:r>
              <w:rPr>
                <w:b/>
                <w:bCs/>
                <w:sz w:val="19"/>
                <w:szCs w:val="19"/>
              </w:rPr>
              <w:t xml:space="preserve">Returns</w:t>
            </w:r>
          </w:p>
        </w:tc>
        <w:tc>
          <w:tcPr>
            <w:tcW w:type="dxa" w:w="3574"/>
            <w:shd w:fill="F2F3F5" w:color="auto" w:val="clear"/>
            <w:tcMar>
              <w:top w:type="dxa" w:w="70"/>
              <w:left w:type="dxa" w:w="100"/>
              <w:bottom w:type="dxa" w:w="70"/>
              <w:right w:type="dxa" w:w="100"/>
            </w:tcMar>
          </w:tcPr>
          <w:p>
            <w:pPr>
              <w:spacing w:after="0"/>
            </w:pPr>
            <w:r>
              <w:rPr>
                <w:b/>
                <w:bCs/>
                <w:sz w:val="19"/>
                <w:szCs w:val="19"/>
              </w:rPr>
              <w:t xml:space="preserve">Re-draws when</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useChecklist()</w:t>
            </w:r>
          </w:p>
        </w:tc>
        <w:tc>
          <w:tcPr>
            <w:tcW w:type="dxa" w:w="2820"/>
            <w:tcMar>
              <w:top w:type="dxa" w:w="70"/>
              <w:left w:type="dxa" w:w="100"/>
              <w:bottom w:type="dxa" w:w="70"/>
              <w:right w:type="dxa" w:w="100"/>
            </w:tcMar>
          </w:tcPr>
          <w:p>
            <w:pPr>
              <w:spacing w:after="0"/>
            </w:pPr>
            <w:r>
              <w:rPr>
                <w:sz w:val="19"/>
                <w:szCs w:val="19"/>
              </w:rPr>
              <w:t xml:space="preserve">The checklist view</w:t>
            </w:r>
          </w:p>
        </w:tc>
        <w:tc>
          <w:tcPr>
            <w:tcW w:type="dxa" w:w="3574"/>
            <w:tcMar>
              <w:top w:type="dxa" w:w="70"/>
              <w:left w:type="dxa" w:w="100"/>
              <w:bottom w:type="dxa" w:w="70"/>
              <w:right w:type="dxa" w:w="100"/>
            </w:tcMar>
          </w:tcPr>
          <w:p>
            <w:pPr>
              <w:spacing w:after="0"/>
            </w:pPr>
            <w:r>
              <w:rPr>
                <w:sz w:val="19"/>
                <w:szCs w:val="19"/>
              </w:rPr>
              <w:t xml:space="preserve">The checklist changes</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useCurrentUser()</w:t>
            </w:r>
          </w:p>
        </w:tc>
        <w:tc>
          <w:tcPr>
            <w:tcW w:type="dxa" w:w="2820"/>
            <w:tcMar>
              <w:top w:type="dxa" w:w="70"/>
              <w:left w:type="dxa" w:w="100"/>
              <w:bottom w:type="dxa" w:w="70"/>
              <w:right w:type="dxa" w:w="100"/>
            </w:tcMar>
          </w:tcPr>
          <w:p>
            <w:pPr>
              <w:spacing w:after="0"/>
            </w:pPr>
            <w:r>
              <w:rPr>
                <w:sz w:val="19"/>
                <w:szCs w:val="19"/>
              </w:rPr>
              <w:t xml:space="preserve">Signed-in account</w:t>
            </w:r>
          </w:p>
        </w:tc>
        <w:tc>
          <w:tcPr>
            <w:tcW w:type="dxa" w:w="3574"/>
            <w:tcMar>
              <w:top w:type="dxa" w:w="70"/>
              <w:left w:type="dxa" w:w="100"/>
              <w:bottom w:type="dxa" w:w="70"/>
              <w:right w:type="dxa" w:w="100"/>
            </w:tcMar>
          </w:tcPr>
          <w:p>
            <w:pPr>
              <w:spacing w:after="0"/>
            </w:pPr>
            <w:r>
              <w:rPr>
                <w:sz w:val="19"/>
                <w:szCs w:val="19"/>
              </w:rPr>
              <w:t xml:space="preserve">Sign-in/out, branch switch, account edited</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useUsers()</w:t>
            </w:r>
          </w:p>
        </w:tc>
        <w:tc>
          <w:tcPr>
            <w:tcW w:type="dxa" w:w="2820"/>
            <w:tcMar>
              <w:top w:type="dxa" w:w="70"/>
              <w:left w:type="dxa" w:w="100"/>
              <w:bottom w:type="dxa" w:w="70"/>
              <w:right w:type="dxa" w:w="100"/>
            </w:tcMar>
          </w:tcPr>
          <w:p>
            <w:pPr>
              <w:spacing w:after="0"/>
            </w:pPr>
            <w:r>
              <w:rPr>
                <w:sz w:val="19"/>
                <w:szCs w:val="19"/>
              </w:rPr>
              <w:t xml:space="preserve">All accounts</w:t>
            </w:r>
          </w:p>
        </w:tc>
        <w:tc>
          <w:tcPr>
            <w:tcW w:type="dxa" w:w="3574"/>
            <w:tcMar>
              <w:top w:type="dxa" w:w="70"/>
              <w:left w:type="dxa" w:w="100"/>
              <w:bottom w:type="dxa" w:w="70"/>
              <w:right w:type="dxa" w:w="100"/>
            </w:tcMar>
          </w:tcPr>
          <w:p>
            <w:pPr>
              <w:spacing w:after="0"/>
            </w:pPr>
            <w:r>
              <w:rPr>
                <w:sz w:val="19"/>
                <w:szCs w:val="19"/>
              </w:rPr>
              <w:t xml:space="preserve">Accounts change</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useBranches()</w:t>
            </w:r>
          </w:p>
        </w:tc>
        <w:tc>
          <w:tcPr>
            <w:tcW w:type="dxa" w:w="2820"/>
            <w:tcMar>
              <w:top w:type="dxa" w:w="70"/>
              <w:left w:type="dxa" w:w="100"/>
              <w:bottom w:type="dxa" w:w="70"/>
              <w:right w:type="dxa" w:w="100"/>
            </w:tcMar>
          </w:tcPr>
          <w:p>
            <w:pPr>
              <w:spacing w:after="0"/>
            </w:pPr>
            <w:r>
              <w:rPr>
                <w:sz w:val="19"/>
                <w:szCs w:val="19"/>
              </w:rPr>
              <w:t xml:space="preserve">All branches</w:t>
            </w:r>
          </w:p>
        </w:tc>
        <w:tc>
          <w:tcPr>
            <w:tcW w:type="dxa" w:w="3574"/>
            <w:tcMar>
              <w:top w:type="dxa" w:w="70"/>
              <w:left w:type="dxa" w:w="100"/>
              <w:bottom w:type="dxa" w:w="70"/>
              <w:right w:type="dxa" w:w="100"/>
            </w:tcMar>
          </w:tcPr>
          <w:p>
            <w:pPr>
              <w:spacing w:after="0"/>
            </w:pPr>
            <w:r>
              <w:rPr>
                <w:sz w:val="19"/>
                <w:szCs w:val="19"/>
              </w:rPr>
              <w:t xml:space="preserve">Branches change</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useCategories()</w:t>
            </w:r>
          </w:p>
        </w:tc>
        <w:tc>
          <w:tcPr>
            <w:tcW w:type="dxa" w:w="2820"/>
            <w:tcMar>
              <w:top w:type="dxa" w:w="70"/>
              <w:left w:type="dxa" w:w="100"/>
              <w:bottom w:type="dxa" w:w="70"/>
              <w:right w:type="dxa" w:w="100"/>
            </w:tcMar>
          </w:tcPr>
          <w:p>
            <w:pPr>
              <w:spacing w:after="0"/>
            </w:pPr>
            <w:r>
              <w:rPr>
                <w:sz w:val="19"/>
                <w:szCs w:val="19"/>
              </w:rPr>
              <w:t xml:space="preserve">All categories</w:t>
            </w:r>
          </w:p>
        </w:tc>
        <w:tc>
          <w:tcPr>
            <w:tcW w:type="dxa" w:w="3574"/>
            <w:tcMar>
              <w:top w:type="dxa" w:w="70"/>
              <w:left w:type="dxa" w:w="100"/>
              <w:bottom w:type="dxa" w:w="70"/>
              <w:right w:type="dxa" w:w="100"/>
            </w:tcMar>
          </w:tcPr>
          <w:p>
            <w:pPr>
              <w:spacing w:after="0"/>
            </w:pPr>
            <w:r>
              <w:rPr>
                <w:sz w:val="19"/>
                <w:szCs w:val="19"/>
              </w:rPr>
              <w:t xml:space="preserve">Categories change</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useSettings()</w:t>
            </w:r>
          </w:p>
        </w:tc>
        <w:tc>
          <w:tcPr>
            <w:tcW w:type="dxa" w:w="2820"/>
            <w:tcMar>
              <w:top w:type="dxa" w:w="70"/>
              <w:left w:type="dxa" w:w="100"/>
              <w:bottom w:type="dxa" w:w="70"/>
              <w:right w:type="dxa" w:w="100"/>
            </w:tcMar>
          </w:tcPr>
          <w:p>
            <w:pPr>
              <w:spacing w:after="0"/>
            </w:pPr>
            <w:r>
              <w:rPr>
                <w:sz w:val="19"/>
                <w:szCs w:val="19"/>
              </w:rPr>
              <w:t xml:space="preserve">Settings</w:t>
            </w:r>
          </w:p>
        </w:tc>
        <w:tc>
          <w:tcPr>
            <w:tcW w:type="dxa" w:w="3574"/>
            <w:tcMar>
              <w:top w:type="dxa" w:w="70"/>
              <w:left w:type="dxa" w:w="100"/>
              <w:bottom w:type="dxa" w:w="70"/>
              <w:right w:type="dxa" w:w="100"/>
            </w:tcMar>
          </w:tcPr>
          <w:p>
            <w:pPr>
              <w:spacing w:after="0"/>
            </w:pPr>
            <w:r>
              <w:rPr>
                <w:sz w:val="19"/>
                <w:szCs w:val="19"/>
              </w:rPr>
              <w:t xml:space="preserve">Settings change</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useMounted()</w:t>
            </w:r>
          </w:p>
        </w:tc>
        <w:tc>
          <w:tcPr>
            <w:tcW w:type="dxa" w:w="2820"/>
            <w:tcMar>
              <w:top w:type="dxa" w:w="70"/>
              <w:left w:type="dxa" w:w="100"/>
              <w:bottom w:type="dxa" w:w="70"/>
              <w:right w:type="dxa" w:w="100"/>
            </w:tcMar>
          </w:tcPr>
          <w:p>
            <w:pPr>
              <w:spacing w:after="0"/>
            </w:pPr>
            <w:r>
              <w:rPr>
                <w:rFonts w:ascii="Consolas" w:cs="Consolas" w:eastAsia="Consolas" w:hAnsi="Consolas"/>
                <w:color w:val="3A3D44"/>
                <w:sz w:val="17"/>
                <w:szCs w:val="17"/>
              </w:rPr>
              <w:t xml:space="preserve">true</w:t>
            </w:r>
            <w:r>
              <w:rPr>
                <w:sz w:val="19"/>
                <w:szCs w:val="19"/>
              </w:rPr>
              <w:t xml:space="preserve"> once loaded</w:t>
            </w:r>
          </w:p>
        </w:tc>
        <w:tc>
          <w:tcPr>
            <w:tcW w:type="dxa" w:w="3574"/>
            <w:tcMar>
              <w:top w:type="dxa" w:w="70"/>
              <w:left w:type="dxa" w:w="100"/>
              <w:bottom w:type="dxa" w:w="70"/>
              <w:right w:type="dxa" w:w="100"/>
            </w:tcMar>
          </w:tcPr>
          <w:p>
            <w:pPr>
              <w:spacing w:after="0"/>
            </w:pPr>
            <w:r>
              <w:rPr>
                <w:sz w:val="19"/>
                <w:szCs w:val="19"/>
              </w:rPr>
              <w:t xml:space="preserve">Once</w:t>
            </w:r>
          </w:p>
        </w:tc>
      </w:tr>
      <w:tr>
        <w:trPr>
          <w:cantSplit/>
        </w:trPr>
        <w:tc>
          <w:tcPr>
            <w:tcW w:type="dxa" w:w="2632"/>
            <w:tcMar>
              <w:top w:type="dxa" w:w="70"/>
              <w:left w:type="dxa" w:w="100"/>
              <w:bottom w:type="dxa" w:w="70"/>
              <w:right w:type="dxa" w:w="100"/>
            </w:tcMar>
          </w:tcPr>
          <w:p>
            <w:pPr>
              <w:spacing w:after="0"/>
            </w:pPr>
            <w:r>
              <w:rPr>
                <w:rFonts w:ascii="Consolas" w:cs="Consolas" w:eastAsia="Consolas" w:hAnsi="Consolas"/>
                <w:color w:val="3A3D44"/>
                <w:sz w:val="17"/>
                <w:szCs w:val="17"/>
              </w:rPr>
              <w:t xml:space="preserve">useDialog(onClose)</w:t>
            </w:r>
          </w:p>
        </w:tc>
        <w:tc>
          <w:tcPr>
            <w:tcW w:type="dxa" w:w="2820"/>
            <w:tcMar>
              <w:top w:type="dxa" w:w="70"/>
              <w:left w:type="dxa" w:w="100"/>
              <w:bottom w:type="dxa" w:w="70"/>
              <w:right w:type="dxa" w:w="100"/>
            </w:tcMar>
          </w:tcPr>
          <w:p>
            <w:pPr>
              <w:spacing w:after="0"/>
            </w:pPr>
            <w:r>
              <w:rPr>
                <w:sz w:val="19"/>
                <w:szCs w:val="19"/>
              </w:rPr>
              <w:t xml:space="preserve">A reference for a dialog</w:t>
            </w:r>
          </w:p>
        </w:tc>
        <w:tc>
          <w:tcPr>
            <w:tcW w:type="dxa" w:w="3574"/>
            <w:tcMar>
              <w:top w:type="dxa" w:w="70"/>
              <w:left w:type="dxa" w:w="100"/>
              <w:bottom w:type="dxa" w:w="70"/>
              <w:right w:type="dxa" w:w="100"/>
            </w:tcMar>
          </w:tcPr>
          <w:p>
            <w:pPr>
              <w:spacing w:after="0"/>
            </w:pPr>
            <w:r>
              <w:rPr>
                <w:sz w:val="19"/>
                <w:szCs w:val="19"/>
              </w:rPr>
              <w:t xml:space="preserve">n/a (keyboard behaviour)</w:t>
            </w:r>
          </w:p>
        </w:tc>
      </w:tr>
    </w:tbl>
    <w:p>
      <w:pPr>
        <w:spacing w:after="120"/>
      </w:pPr>
    </w:p>
    <w:p>
      <w:pPr>
        <w:pStyle w:val="Heading1"/>
        <w:keepNext/>
        <w:pageBreakBefore/>
      </w:pPr>
      <w:bookmarkStart w:name="sec126" w:id="126"/>
      <w:r>
        <w:t xml:space="preserve">16. Automated tests</w:t>
      </w:r>
      <w:bookmarkEnd w:id="126"/>
    </w:p>
    <w:p>
      <w:pPr>
        <w:spacing w:after="160"/>
      </w:pPr>
      <w:r>
        <w:rPr>
          <w:rFonts w:ascii="Consolas" w:cs="Consolas" w:eastAsia="Consolas" w:hAnsi="Consolas"/>
          <w:color w:val="3A3D44"/>
          <w:sz w:val="21"/>
          <w:szCs w:val="21"/>
        </w:rPr>
        <w:t xml:space="preserve">npm test</w:t>
      </w:r>
      <w:r>
        <w:rPr>
          <w:sz w:val="23"/>
          <w:szCs w:val="23"/>
        </w:rPr>
        <w:t xml:space="preserve"> runs 13 test files without a browser. A small fake browser storage stands in for the real one, and each file runs in its own process so one cannot affect another.</w:t>
      </w:r>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256"/>
        <w:gridCol w:w="6770"/>
      </w:tblGrid>
      <w:tr>
        <w:trPr>
          <w:cantSplit/>
          <w:tblHeader/>
        </w:trPr>
        <w:tc>
          <w:tcPr>
            <w:tcW w:type="dxa" w:w="2256"/>
            <w:shd w:fill="F2F3F5" w:color="auto" w:val="clear"/>
            <w:tcMar>
              <w:top w:type="dxa" w:w="70"/>
              <w:left w:type="dxa" w:w="100"/>
              <w:bottom w:type="dxa" w:w="70"/>
              <w:right w:type="dxa" w:w="100"/>
            </w:tcMar>
          </w:tcPr>
          <w:p>
            <w:pPr>
              <w:spacing w:after="0"/>
            </w:pPr>
            <w:r>
              <w:rPr>
                <w:b/>
                <w:bCs/>
                <w:sz w:val="19"/>
                <w:szCs w:val="19"/>
              </w:rPr>
              <w:t xml:space="preserve">File</w:t>
            </w:r>
          </w:p>
        </w:tc>
        <w:tc>
          <w:tcPr>
            <w:tcW w:type="dxa" w:w="6770"/>
            <w:shd w:fill="F2F3F5" w:color="auto" w:val="clear"/>
            <w:tcMar>
              <w:top w:type="dxa" w:w="70"/>
              <w:left w:type="dxa" w:w="100"/>
              <w:bottom w:type="dxa" w:w="70"/>
              <w:right w:type="dxa" w:w="100"/>
            </w:tcMar>
          </w:tcPr>
          <w:p>
            <w:pPr>
              <w:spacing w:after="0"/>
            </w:pPr>
            <w:r>
              <w:rPr>
                <w:b/>
                <w:bCs/>
                <w:sz w:val="19"/>
                <w:szCs w:val="19"/>
              </w:rPr>
              <w:t xml:space="preserve">What it checks</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a-schedule</w:t>
            </w:r>
          </w:p>
        </w:tc>
        <w:tc>
          <w:tcPr>
            <w:tcW w:type="dxa" w:w="6770"/>
            <w:tcMar>
              <w:top w:type="dxa" w:w="70"/>
              <w:left w:type="dxa" w:w="100"/>
              <w:bottom w:type="dxa" w:w="70"/>
              <w:right w:type="dxa" w:w="100"/>
            </w:tcMar>
          </w:tcPr>
          <w:p>
            <w:pPr>
              <w:spacing w:after="0"/>
            </w:pPr>
            <w:r>
              <w:rPr>
                <w:sz w:val="19"/>
                <w:szCs w:val="19"/>
              </w:rPr>
              <w:t xml:space="preserve">Register flags do not create jobs; due dates are right (e.g. NHB-ACU-001 due 26 Sep); repeated sweeps do not duplicate jobs.</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b-data</w:t>
            </w:r>
          </w:p>
        </w:tc>
        <w:tc>
          <w:tcPr>
            <w:tcW w:type="dxa" w:w="6770"/>
            <w:tcMar>
              <w:top w:type="dxa" w:w="70"/>
              <w:left w:type="dxa" w:w="100"/>
              <w:bottom w:type="dxa" w:w="70"/>
              <w:right w:type="dxa" w:w="100"/>
            </w:tcMar>
          </w:tcPr>
          <w:p>
            <w:pPr>
              <w:spacing w:after="0"/>
            </w:pPr>
            <w:r>
              <w:rPr>
                <w:sz w:val="19"/>
                <w:szCs w:val="19"/>
              </w:rPr>
              <w:t xml:space="preserve">All 302 register rows loaded exactly; asset numbering; duplicate refusal; drop-down options; status wording; import round-trip.</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c-time</w:t>
            </w:r>
          </w:p>
        </w:tc>
        <w:tc>
          <w:tcPr>
            <w:tcW w:type="dxa" w:w="6770"/>
            <w:tcMar>
              <w:top w:type="dxa" w:w="70"/>
              <w:left w:type="dxa" w:w="100"/>
              <w:bottom w:type="dxa" w:w="70"/>
              <w:right w:type="dxa" w:w="100"/>
            </w:tcMar>
          </w:tcPr>
          <w:p>
            <w:pPr>
              <w:spacing w:after="0"/>
            </w:pPr>
            <w:r>
              <w:rPr>
                <w:sz w:val="19"/>
                <w:szCs w:val="19"/>
              </w:rPr>
              <w:t xml:space="preserve">Nine months of sweeps: nothing raised twice; finishing a service resets the clock; speed (under 50 ms) and storage size.</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d-screens</w:t>
            </w:r>
          </w:p>
        </w:tc>
        <w:tc>
          <w:tcPr>
            <w:tcW w:type="dxa" w:w="6770"/>
            <w:tcMar>
              <w:top w:type="dxa" w:w="70"/>
              <w:left w:type="dxa" w:w="100"/>
              <w:bottom w:type="dxa" w:w="70"/>
              <w:right w:type="dxa" w:w="100"/>
            </w:tcMar>
          </w:tcPr>
          <w:p>
            <w:pPr>
              <w:spacing w:after="0"/>
            </w:pPr>
            <w:r>
              <w:rPr>
                <w:sz w:val="19"/>
                <w:szCs w:val="19"/>
              </w:rPr>
              <w:t xml:space="preserve">Board, month-end report and overview build; every job names a real branch, asset and trade; page permissions per role.</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e-lifecycle</w:t>
            </w:r>
          </w:p>
        </w:tc>
        <w:tc>
          <w:tcPr>
            <w:tcW w:type="dxa" w:w="6770"/>
            <w:tcMar>
              <w:top w:type="dxa" w:w="70"/>
              <w:left w:type="dxa" w:w="100"/>
              <w:bottom w:type="dxa" w:w="70"/>
              <w:right w:type="dxa" w:w="100"/>
            </w:tcMar>
          </w:tcPr>
          <w:p>
            <w:pPr>
              <w:spacing w:after="0"/>
            </w:pPr>
            <w:r>
              <w:rPr>
                <w:sz w:val="19"/>
                <w:szCs w:val="19"/>
              </w:rPr>
              <w:t xml:space="preserve">A service and a repair end to end, including what the register shows afterwards.</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f-unitpicker</w:t>
            </w:r>
          </w:p>
        </w:tc>
        <w:tc>
          <w:tcPr>
            <w:tcW w:type="dxa" w:w="6770"/>
            <w:tcMar>
              <w:top w:type="dxa" w:w="70"/>
              <w:left w:type="dxa" w:w="100"/>
              <w:bottom w:type="dxa" w:w="70"/>
              <w:right w:type="dxa" w:w="100"/>
            </w:tcMar>
          </w:tcPr>
          <w:p>
            <w:pPr>
              <w:spacing w:after="0"/>
            </w:pPr>
            <w:r>
              <w:rPr>
                <w:sz w:val="19"/>
                <w:szCs w:val="19"/>
              </w:rPr>
              <w:t xml:space="preserve">Every one of the 302 assets is distinguishable in the unit picker and resolves back to itself.</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g-rotation</w:t>
            </w:r>
          </w:p>
        </w:tc>
        <w:tc>
          <w:tcPr>
            <w:tcW w:type="dxa" w:w="6770"/>
            <w:tcMar>
              <w:top w:type="dxa" w:w="70"/>
              <w:left w:type="dxa" w:w="100"/>
              <w:bottom w:type="dxa" w:w="70"/>
              <w:right w:type="dxa" w:w="100"/>
            </w:tcMar>
          </w:tcPr>
          <w:p>
            <w:pPr>
              <w:spacing w:after="0"/>
            </w:pPr>
            <w:r>
              <w:rPr>
                <w:sz w:val="19"/>
                <w:szCs w:val="19"/>
              </w:rPr>
              <w:t xml:space="preserve">Automatic surprise visits: off by default, raised on time, one per gap, every branch visited before any twice.</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h-submit</w:t>
            </w:r>
          </w:p>
        </w:tc>
        <w:tc>
          <w:tcPr>
            <w:tcW w:type="dxa" w:w="6770"/>
            <w:tcMar>
              <w:top w:type="dxa" w:w="70"/>
              <w:left w:type="dxa" w:w="100"/>
              <w:bottom w:type="dxa" w:w="70"/>
              <w:right w:type="dxa" w:w="100"/>
            </w:tcMar>
          </w:tcPr>
          <w:p>
            <w:pPr>
              <w:spacing w:after="0"/>
            </w:pPr>
            <w:r>
              <w:rPr>
                <w:sz w:val="19"/>
                <w:szCs w:val="19"/>
              </w:rPr>
              <w:t xml:space="preserve">Held checks, scores out of the non-held total, jobs not duplicated on re-submit.</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i-wiring</w:t>
            </w:r>
          </w:p>
        </w:tc>
        <w:tc>
          <w:tcPr>
            <w:tcW w:type="dxa" w:w="6770"/>
            <w:tcMar>
              <w:top w:type="dxa" w:w="70"/>
              <w:left w:type="dxa" w:w="100"/>
              <w:bottom w:type="dxa" w:w="70"/>
              <w:right w:type="dxa" w:w="100"/>
            </w:tcMar>
          </w:tcPr>
          <w:p>
            <w:pPr>
              <w:spacing w:after="0"/>
            </w:pPr>
            <w:r>
              <w:rPr>
                <w:sz w:val="19"/>
                <w:szCs w:val="19"/>
              </w:rPr>
              <w:t xml:space="preserve">Links between jobs, assets and checks; visibility per role; overview totals add up.</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j-assignment</w:t>
            </w:r>
          </w:p>
        </w:tc>
        <w:tc>
          <w:tcPr>
            <w:tcW w:type="dxa" w:w="6770"/>
            <w:tcMar>
              <w:top w:type="dxa" w:w="70"/>
              <w:left w:type="dxa" w:w="100"/>
              <w:bottom w:type="dxa" w:w="70"/>
              <w:right w:type="dxa" w:w="100"/>
            </w:tcMar>
          </w:tcPr>
          <w:p>
            <w:pPr>
              <w:spacing w:after="0"/>
            </w:pPr>
            <w:r>
              <w:rPr>
                <w:sz w:val="19"/>
                <w:szCs w:val="19"/>
              </w:rPr>
              <w:t xml:space="preserve">Surprise-visit rules: one per branch and per inspector, start, withdraw, discard rights.</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k-storage-full</w:t>
            </w:r>
          </w:p>
        </w:tc>
        <w:tc>
          <w:tcPr>
            <w:tcW w:type="dxa" w:w="6770"/>
            <w:tcMar>
              <w:top w:type="dxa" w:w="70"/>
              <w:left w:type="dxa" w:w="100"/>
              <w:bottom w:type="dxa" w:w="70"/>
              <w:right w:type="dxa" w:w="100"/>
            </w:tcMar>
          </w:tcPr>
          <w:p>
            <w:pPr>
              <w:spacing w:after="0"/>
            </w:pPr>
            <w:r>
              <w:rPr>
                <w:sz w:val="19"/>
                <w:szCs w:val="19"/>
              </w:rPr>
              <w:t xml:space="preserve">Saves report failure when storage is full; demo sign-in can be switched off.</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l-board-order</w:t>
            </w:r>
          </w:p>
        </w:tc>
        <w:tc>
          <w:tcPr>
            <w:tcW w:type="dxa" w:w="6770"/>
            <w:tcMar>
              <w:top w:type="dxa" w:w="70"/>
              <w:left w:type="dxa" w:w="100"/>
              <w:bottom w:type="dxa" w:w="70"/>
              <w:right w:type="dxa" w:w="100"/>
            </w:tcMar>
          </w:tcPr>
          <w:p>
            <w:pPr>
              <w:spacing w:after="0"/>
            </w:pPr>
            <w:r>
              <w:rPr>
                <w:sz w:val="19"/>
                <w:szCs w:val="19"/>
              </w:rPr>
              <w:t xml:space="preserve">Job board order: open first, newest first, stable.</w:t>
            </w:r>
          </w:p>
        </w:tc>
      </w:tr>
      <w:tr>
        <w:trPr>
          <w:cantSplit/>
        </w:trPr>
        <w:tc>
          <w:tcPr>
            <w:tcW w:type="dxa" w:w="2256"/>
            <w:tcMar>
              <w:top w:type="dxa" w:w="70"/>
              <w:left w:type="dxa" w:w="100"/>
              <w:bottom w:type="dxa" w:w="70"/>
              <w:right w:type="dxa" w:w="100"/>
            </w:tcMar>
          </w:tcPr>
          <w:p>
            <w:pPr>
              <w:spacing w:after="0"/>
            </w:pPr>
            <w:r>
              <w:rPr>
                <w:rFonts w:ascii="Consolas" w:cs="Consolas" w:eastAsia="Consolas" w:hAnsi="Consolas"/>
                <w:color w:val="3A3D44"/>
                <w:sz w:val="17"/>
                <w:szCs w:val="17"/>
              </w:rPr>
              <w:t xml:space="preserve">m-branch-managers</w:t>
            </w:r>
          </w:p>
        </w:tc>
        <w:tc>
          <w:tcPr>
            <w:tcW w:type="dxa" w:w="6770"/>
            <w:tcMar>
              <w:top w:type="dxa" w:w="70"/>
              <w:left w:type="dxa" w:w="100"/>
              <w:bottom w:type="dxa" w:w="70"/>
              <w:right w:type="dxa" w:w="100"/>
            </w:tcMar>
          </w:tcPr>
          <w:p>
            <w:pPr>
              <w:spacing w:after="0"/>
            </w:pPr>
            <w:r>
              <w:rPr>
                <w:sz w:val="19"/>
                <w:szCs w:val="19"/>
              </w:rPr>
              <w:t xml:space="preserve">The seven real managers, sign-in rules, branch switching, updating old demo accounts.</w:t>
            </w:r>
          </w:p>
        </w:tc>
      </w:tr>
    </w:tbl>
    <w:p>
      <w:pPr>
        <w:spacing w:after="120"/>
      </w:pPr>
    </w:p>
    <w:p>
      <w:pPr>
        <w:keepNext/>
        <w:keepLines/>
        <w:shd w:fill="F6F6F8" w:color="auto" w:val="clear"/>
        <w:spacing w:after="0" w:before="60" w:line="260"/>
        <w:ind w:left="120" w:right="120"/>
      </w:pPr>
      <w:r>
        <w:rPr>
          <w:rFonts w:ascii="Consolas" w:cs="Consolas" w:eastAsia="Consolas" w:hAnsi="Consolas"/>
          <w:color w:val="2A2D33"/>
          <w:sz w:val="18"/>
          <w:szCs w:val="18"/>
        </w:rPr>
        <w:t xml:space="preserve">npm test                                   # run every test file</w:t>
      </w:r>
    </w:p>
    <w:p>
      <w:pPr>
        <w:keepNext/>
        <w:keepLines/>
        <w:shd w:fill="F6F6F8" w:color="auto" w:val="clear"/>
        <w:spacing w:after="0" w:before="0" w:line="260"/>
        <w:ind w:left="120" w:right="120"/>
      </w:pPr>
      <w:r>
        <w:rPr>
          <w:rFonts w:ascii="Consolas" w:cs="Consolas" w:eastAsia="Consolas" w:hAnsi="Consolas"/>
          <w:color w:val="2A2D33"/>
          <w:sz w:val="18"/>
          <w:szCs w:val="18"/>
        </w:rPr>
        <w:t xml:space="preserve">npx tsx src/__tests__/m-branch-managers.mts  # run one file</w:t>
      </w:r>
    </w:p>
    <w:p>
      <w:pPr>
        <w:keepNext w:val="false"/>
        <w:keepLines/>
        <w:shd w:fill="F6F6F8" w:color="auto" w:val="clear"/>
        <w:spacing w:after="160" w:before="0" w:line="260"/>
        <w:ind w:left="120" w:right="120"/>
      </w:pPr>
      <w:r>
        <w:rPr>
          <w:rFonts w:ascii="Consolas" w:cs="Consolas" w:eastAsia="Consolas" w:hAnsi="Consolas"/>
          <w:color w:val="2A2D33"/>
          <w:sz w:val="18"/>
          <w:szCs w:val="18"/>
        </w:rPr>
        <w:t xml:space="preserve">npm run lint                               # type-check the whole project</w:t>
      </w:r>
    </w:p>
    <w:p>
      <w:pPr>
        <w:pStyle w:val="Heading1"/>
        <w:keepNext/>
        <w:pageBreakBefore/>
      </w:pPr>
      <w:bookmarkStart w:name="sec127" w:id="127"/>
      <w:r>
        <w:t xml:space="preserve">17. Running, deploying and changing the app</w:t>
      </w:r>
      <w:bookmarkEnd w:id="127"/>
    </w:p>
    <w:p>
      <w:pPr>
        <w:pStyle w:val="Heading2"/>
        <w:keepNext/>
      </w:pPr>
      <w:bookmarkStart w:name="sec128" w:id="128"/>
      <w:r>
        <w:t xml:space="preserve">Run it on your computer</w:t>
      </w:r>
      <w:bookmarkEnd w:id="128"/>
    </w:p>
    <w:p>
      <w:pPr>
        <w:pStyle w:val="ListParagraph"/>
        <w:numPr>
          <w:ilvl w:val="0"/>
          <w:numId w:val="14"/>
        </w:numPr>
        <w:spacing w:after="60"/>
      </w:pPr>
      <w:r>
        <w:t xml:space="preserve">Install Node.js version 20 or newer.</w:t>
      </w:r>
    </w:p>
    <w:p>
      <w:pPr>
        <w:pStyle w:val="ListParagraph"/>
        <w:numPr>
          <w:ilvl w:val="0"/>
          <w:numId w:val="14"/>
        </w:numPr>
        <w:spacing w:after="60"/>
      </w:pPr>
      <w:r>
        <w:t xml:space="preserve">Open a terminal in the project folder and run </w:t>
      </w:r>
      <w:r>
        <w:rPr>
          <w:rFonts w:ascii="Consolas" w:cs="Consolas" w:eastAsia="Consolas" w:hAnsi="Consolas"/>
          <w:color w:val="3A3D44"/>
          <w:sz w:val="19"/>
          <w:szCs w:val="19"/>
        </w:rPr>
        <w:t xml:space="preserve">npm install</w:t>
      </w:r>
      <w:r>
        <w:t xml:space="preserve"> once.</w:t>
      </w:r>
    </w:p>
    <w:p>
      <w:pPr>
        <w:pStyle w:val="ListParagraph"/>
        <w:numPr>
          <w:ilvl w:val="0"/>
          <w:numId w:val="14"/>
        </w:numPr>
        <w:spacing w:after="60"/>
      </w:pPr>
      <w:r>
        <w:t xml:space="preserve">Run </w:t>
      </w:r>
      <w:r>
        <w:rPr>
          <w:rFonts w:ascii="Consolas" w:cs="Consolas" w:eastAsia="Consolas" w:hAnsi="Consolas"/>
          <w:color w:val="3A3D44"/>
          <w:sz w:val="19"/>
          <w:szCs w:val="19"/>
        </w:rPr>
        <w:t xml:space="preserve">npm run dev</w:t>
      </w:r>
      <w:r>
        <w:t xml:space="preserve"> and open http://localhost:3000.</w:t>
      </w:r>
    </w:p>
    <w:p>
      <w:pPr>
        <w:pStyle w:val="ListParagraph"/>
        <w:numPr>
          <w:ilvl w:val="0"/>
          <w:numId w:val="14"/>
        </w:numPr>
        <w:spacing w:after="60"/>
      </w:pPr>
      <w:r>
        <w:t xml:space="preserve">Sign in (with demo sign-in on, </w:t>
      </w:r>
      <w:r>
        <w:rPr>
          <w:rFonts w:ascii="Consolas" w:cs="Consolas" w:eastAsia="Consolas" w:hAnsi="Consolas"/>
          <w:color w:val="3A3D44"/>
          <w:sz w:val="19"/>
          <w:szCs w:val="19"/>
        </w:rPr>
        <w:t xml:space="preserve">123</w:t>
      </w:r>
      <w:r>
        <w:t xml:space="preserve"> / </w:t>
      </w:r>
      <w:r>
        <w:rPr>
          <w:rFonts w:ascii="Consolas" w:cs="Consolas" w:eastAsia="Consolas" w:hAnsi="Consolas"/>
          <w:color w:val="3A3D44"/>
          <w:sz w:val="19"/>
          <w:szCs w:val="19"/>
        </w:rPr>
        <w:t xml:space="preserve">123</w:t>
      </w:r>
      <w:r>
        <w:t xml:space="preserve"> signs in as the admin).</w:t>
      </w:r>
    </w:p>
    <w:p>
      <w:pPr>
        <w:pStyle w:val="Heading2"/>
        <w:keepNext/>
      </w:pPr>
      <w:bookmarkStart w:name="sec129" w:id="129"/>
      <w:r>
        <w:t xml:space="preserve">Commands</w:t>
      </w:r>
      <w:bookmarkEnd w:id="129"/>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375"/>
        <w:gridCol w:w="6651"/>
      </w:tblGrid>
      <w:tr>
        <w:trPr>
          <w:cantSplit/>
          <w:tblHeader/>
        </w:trPr>
        <w:tc>
          <w:tcPr>
            <w:tcW w:type="dxa" w:w="2375"/>
            <w:shd w:fill="F2F3F5" w:color="auto" w:val="clear"/>
            <w:tcMar>
              <w:top w:type="dxa" w:w="70"/>
              <w:left w:type="dxa" w:w="100"/>
              <w:bottom w:type="dxa" w:w="70"/>
              <w:right w:type="dxa" w:w="100"/>
            </w:tcMar>
          </w:tcPr>
          <w:p>
            <w:pPr>
              <w:spacing w:after="0"/>
            </w:pPr>
            <w:r>
              <w:rPr>
                <w:b/>
                <w:bCs/>
                <w:sz w:val="19"/>
                <w:szCs w:val="19"/>
              </w:rPr>
              <w:t xml:space="preserve">Command</w:t>
            </w:r>
          </w:p>
        </w:tc>
        <w:tc>
          <w:tcPr>
            <w:tcW w:type="dxa" w:w="6651"/>
            <w:shd w:fill="F2F3F5" w:color="auto" w:val="clear"/>
            <w:tcMar>
              <w:top w:type="dxa" w:w="70"/>
              <w:left w:type="dxa" w:w="100"/>
              <w:bottom w:type="dxa" w:w="70"/>
              <w:right w:type="dxa" w:w="100"/>
            </w:tcMar>
          </w:tcPr>
          <w:p>
            <w:pPr>
              <w:spacing w:after="0"/>
            </w:pPr>
            <w:r>
              <w:rPr>
                <w:b/>
                <w:bCs/>
                <w:sz w:val="19"/>
                <w:szCs w:val="19"/>
              </w:rPr>
              <w:t xml:space="preserve">What it does</w:t>
            </w:r>
          </w:p>
        </w:tc>
      </w:tr>
      <w:tr>
        <w:trPr>
          <w:cantSplit/>
        </w:trPr>
        <w:tc>
          <w:tcPr>
            <w:tcW w:type="dxa" w:w="2375"/>
            <w:tcMar>
              <w:top w:type="dxa" w:w="70"/>
              <w:left w:type="dxa" w:w="100"/>
              <w:bottom w:type="dxa" w:w="70"/>
              <w:right w:type="dxa" w:w="100"/>
            </w:tcMar>
          </w:tcPr>
          <w:p>
            <w:pPr>
              <w:spacing w:after="0"/>
            </w:pPr>
            <w:r>
              <w:rPr>
                <w:rFonts w:ascii="Consolas" w:cs="Consolas" w:eastAsia="Consolas" w:hAnsi="Consolas"/>
                <w:color w:val="3A3D44"/>
                <w:sz w:val="17"/>
                <w:szCs w:val="17"/>
              </w:rPr>
              <w:t xml:space="preserve">npm run dev</w:t>
            </w:r>
          </w:p>
        </w:tc>
        <w:tc>
          <w:tcPr>
            <w:tcW w:type="dxa" w:w="6651"/>
            <w:tcMar>
              <w:top w:type="dxa" w:w="70"/>
              <w:left w:type="dxa" w:w="100"/>
              <w:bottom w:type="dxa" w:w="70"/>
              <w:right w:type="dxa" w:w="100"/>
            </w:tcMar>
          </w:tcPr>
          <w:p>
            <w:pPr>
              <w:spacing w:after="0"/>
            </w:pPr>
            <w:r>
              <w:rPr>
                <w:sz w:val="19"/>
                <w:szCs w:val="19"/>
              </w:rPr>
              <w:t xml:space="preserve">Starts the app for development on port 3000. Changes appear as you save.</w:t>
            </w:r>
          </w:p>
        </w:tc>
      </w:tr>
      <w:tr>
        <w:trPr>
          <w:cantSplit/>
        </w:trPr>
        <w:tc>
          <w:tcPr>
            <w:tcW w:type="dxa" w:w="2375"/>
            <w:tcMar>
              <w:top w:type="dxa" w:w="70"/>
              <w:left w:type="dxa" w:w="100"/>
              <w:bottom w:type="dxa" w:w="70"/>
              <w:right w:type="dxa" w:w="100"/>
            </w:tcMar>
          </w:tcPr>
          <w:p>
            <w:pPr>
              <w:spacing w:after="0"/>
            </w:pPr>
            <w:r>
              <w:rPr>
                <w:rFonts w:ascii="Consolas" w:cs="Consolas" w:eastAsia="Consolas" w:hAnsi="Consolas"/>
                <w:color w:val="3A3D44"/>
                <w:sz w:val="17"/>
                <w:szCs w:val="17"/>
              </w:rPr>
              <w:t xml:space="preserve">npm run build</w:t>
            </w:r>
          </w:p>
        </w:tc>
        <w:tc>
          <w:tcPr>
            <w:tcW w:type="dxa" w:w="6651"/>
            <w:tcMar>
              <w:top w:type="dxa" w:w="70"/>
              <w:left w:type="dxa" w:w="100"/>
              <w:bottom w:type="dxa" w:w="70"/>
              <w:right w:type="dxa" w:w="100"/>
            </w:tcMar>
          </w:tcPr>
          <w:p>
            <w:pPr>
              <w:spacing w:after="0"/>
            </w:pPr>
            <w:r>
              <w:rPr>
                <w:sz w:val="19"/>
                <w:szCs w:val="19"/>
              </w:rPr>
              <w:t xml:space="preserve">Builds the production version (also type-checks).</w:t>
            </w:r>
          </w:p>
        </w:tc>
      </w:tr>
      <w:tr>
        <w:trPr>
          <w:cantSplit/>
        </w:trPr>
        <w:tc>
          <w:tcPr>
            <w:tcW w:type="dxa" w:w="2375"/>
            <w:tcMar>
              <w:top w:type="dxa" w:w="70"/>
              <w:left w:type="dxa" w:w="100"/>
              <w:bottom w:type="dxa" w:w="70"/>
              <w:right w:type="dxa" w:w="100"/>
            </w:tcMar>
          </w:tcPr>
          <w:p>
            <w:pPr>
              <w:spacing w:after="0"/>
            </w:pPr>
            <w:r>
              <w:rPr>
                <w:rFonts w:ascii="Consolas" w:cs="Consolas" w:eastAsia="Consolas" w:hAnsi="Consolas"/>
                <w:color w:val="3A3D44"/>
                <w:sz w:val="17"/>
                <w:szCs w:val="17"/>
              </w:rPr>
              <w:t xml:space="preserve">npm run start</w:t>
            </w:r>
          </w:p>
        </w:tc>
        <w:tc>
          <w:tcPr>
            <w:tcW w:type="dxa" w:w="6651"/>
            <w:tcMar>
              <w:top w:type="dxa" w:w="70"/>
              <w:left w:type="dxa" w:w="100"/>
              <w:bottom w:type="dxa" w:w="70"/>
              <w:right w:type="dxa" w:w="100"/>
            </w:tcMar>
          </w:tcPr>
          <w:p>
            <w:pPr>
              <w:spacing w:after="0"/>
            </w:pPr>
            <w:r>
              <w:rPr>
                <w:sz w:val="19"/>
                <w:szCs w:val="19"/>
              </w:rPr>
              <w:t xml:space="preserve">Serves the production build on port 3000.</w:t>
            </w:r>
          </w:p>
        </w:tc>
      </w:tr>
      <w:tr>
        <w:trPr>
          <w:cantSplit/>
        </w:trPr>
        <w:tc>
          <w:tcPr>
            <w:tcW w:type="dxa" w:w="2375"/>
            <w:tcMar>
              <w:top w:type="dxa" w:w="70"/>
              <w:left w:type="dxa" w:w="100"/>
              <w:bottom w:type="dxa" w:w="70"/>
              <w:right w:type="dxa" w:w="100"/>
            </w:tcMar>
          </w:tcPr>
          <w:p>
            <w:pPr>
              <w:spacing w:after="0"/>
            </w:pPr>
            <w:r>
              <w:rPr>
                <w:rFonts w:ascii="Consolas" w:cs="Consolas" w:eastAsia="Consolas" w:hAnsi="Consolas"/>
                <w:color w:val="3A3D44"/>
                <w:sz w:val="17"/>
                <w:szCs w:val="17"/>
              </w:rPr>
              <w:t xml:space="preserve">npm run lint</w:t>
            </w:r>
          </w:p>
        </w:tc>
        <w:tc>
          <w:tcPr>
            <w:tcW w:type="dxa" w:w="6651"/>
            <w:tcMar>
              <w:top w:type="dxa" w:w="70"/>
              <w:left w:type="dxa" w:w="100"/>
              <w:bottom w:type="dxa" w:w="70"/>
              <w:right w:type="dxa" w:w="100"/>
            </w:tcMar>
          </w:tcPr>
          <w:p>
            <w:pPr>
              <w:spacing w:after="0"/>
            </w:pPr>
            <w:r>
              <w:rPr>
                <w:sz w:val="19"/>
                <w:szCs w:val="19"/>
              </w:rPr>
              <w:t xml:space="preserve">Type-checks with </w:t>
            </w:r>
            <w:r>
              <w:rPr>
                <w:rFonts w:ascii="Consolas" w:cs="Consolas" w:eastAsia="Consolas" w:hAnsi="Consolas"/>
                <w:color w:val="3A3D44"/>
                <w:sz w:val="17"/>
                <w:szCs w:val="17"/>
              </w:rPr>
              <w:t xml:space="preserve">tsc --noEmit</w:t>
            </w:r>
            <w:r>
              <w:rPr>
                <w:sz w:val="19"/>
                <w:szCs w:val="19"/>
              </w:rPr>
              <w:t xml:space="preserve">. There is no separate linter.</w:t>
            </w:r>
          </w:p>
        </w:tc>
      </w:tr>
      <w:tr>
        <w:trPr>
          <w:cantSplit/>
        </w:trPr>
        <w:tc>
          <w:tcPr>
            <w:tcW w:type="dxa" w:w="2375"/>
            <w:tcMar>
              <w:top w:type="dxa" w:w="70"/>
              <w:left w:type="dxa" w:w="100"/>
              <w:bottom w:type="dxa" w:w="70"/>
              <w:right w:type="dxa" w:w="100"/>
            </w:tcMar>
          </w:tcPr>
          <w:p>
            <w:pPr>
              <w:spacing w:after="0"/>
            </w:pPr>
            <w:r>
              <w:rPr>
                <w:rFonts w:ascii="Consolas" w:cs="Consolas" w:eastAsia="Consolas" w:hAnsi="Consolas"/>
                <w:color w:val="3A3D44"/>
                <w:sz w:val="17"/>
                <w:szCs w:val="17"/>
              </w:rPr>
              <w:t xml:space="preserve">npm test</w:t>
            </w:r>
          </w:p>
        </w:tc>
        <w:tc>
          <w:tcPr>
            <w:tcW w:type="dxa" w:w="6651"/>
            <w:tcMar>
              <w:top w:type="dxa" w:w="70"/>
              <w:left w:type="dxa" w:w="100"/>
              <w:bottom w:type="dxa" w:w="70"/>
              <w:right w:type="dxa" w:w="100"/>
            </w:tcMar>
          </w:tcPr>
          <w:p>
            <w:pPr>
              <w:spacing w:after="0"/>
            </w:pPr>
            <w:r>
              <w:rPr>
                <w:sz w:val="19"/>
                <w:szCs w:val="19"/>
              </w:rPr>
              <w:t xml:space="preserve">Runs all automated tests.</w:t>
            </w:r>
          </w:p>
        </w:tc>
      </w:tr>
    </w:tbl>
    <w:p>
      <w:pPr>
        <w:spacing w:after="120"/>
      </w:pPr>
    </w:p>
    <w:p>
      <w:pPr>
        <w:keepNext w:val="false"/>
        <w:spacing w:after="120"/>
      </w:pPr>
      <w:r>
        <w:t xml:space="preserve">Run </w:t>
      </w:r>
      <w:r>
        <w:rPr>
          <w:rFonts w:ascii="Consolas" w:cs="Consolas" w:eastAsia="Consolas" w:hAnsi="Consolas"/>
          <w:color w:val="3A3D44"/>
          <w:sz w:val="19"/>
          <w:szCs w:val="19"/>
        </w:rPr>
        <w:t xml:space="preserve">npm run lint</w:t>
      </w:r>
      <w:r>
        <w:t xml:space="preserve"> and </w:t>
      </w:r>
      <w:r>
        <w:rPr>
          <w:rFonts w:ascii="Consolas" w:cs="Consolas" w:eastAsia="Consolas" w:hAnsi="Consolas"/>
          <w:color w:val="3A3D44"/>
          <w:sz w:val="19"/>
          <w:szCs w:val="19"/>
        </w:rPr>
        <w:t xml:space="preserve">npm test</w:t>
      </w:r>
      <w:r>
        <w:t xml:space="preserve"> before calling any change done.</w:t>
      </w:r>
    </w:p>
    <w:p>
      <w:pPr>
        <w:pStyle w:val="Heading2"/>
        <w:keepNext/>
      </w:pPr>
      <w:bookmarkStart w:name="sec130" w:id="130"/>
      <w:r>
        <w:t xml:space="preserve">Deploying</w:t>
      </w:r>
      <w:bookmarkEnd w:id="130"/>
    </w:p>
    <w:p>
      <w:pPr>
        <w:pStyle w:val="ListParagraph"/>
        <w:numPr>
          <w:ilvl w:val="0"/>
          <w:numId w:val="3"/>
        </w:numPr>
        <w:spacing w:after="60"/>
      </w:pPr>
      <w:r>
        <w:t xml:space="preserve">The code is in GitHub at SyedSamiUllah2121/GR (remote </w:t>
      </w:r>
      <w:r>
        <w:rPr>
          <w:rFonts w:ascii="Consolas" w:cs="Consolas" w:eastAsia="Consolas" w:hAnsi="Consolas"/>
          <w:color w:val="3A3D44"/>
          <w:sz w:val="19"/>
          <w:szCs w:val="19"/>
        </w:rPr>
        <w:t xml:space="preserve">gr</w:t>
      </w:r>
      <w:r>
        <w:t xml:space="preserve">); the project also has an </w:t>
      </w:r>
      <w:r>
        <w:rPr>
          <w:rFonts w:ascii="Consolas" w:cs="Consolas" w:eastAsia="Consolas" w:hAnsi="Consolas"/>
          <w:color w:val="3A3D44"/>
          <w:sz w:val="19"/>
          <w:szCs w:val="19"/>
        </w:rPr>
        <w:t xml:space="preserve">origin</w:t>
      </w:r>
      <w:r>
        <w:t xml:space="preserve"> remote, faaaiz05/gujrat-restaurants-os. Push </w:t>
      </w:r>
      <w:r>
        <w:rPr>
          <w:rFonts w:ascii="Consolas" w:cs="Consolas" w:eastAsia="Consolas" w:hAnsi="Consolas"/>
          <w:color w:val="3A3D44"/>
          <w:sz w:val="19"/>
          <w:szCs w:val="19"/>
        </w:rPr>
        <w:t xml:space="preserve">main</w:t>
      </w:r>
      <w:r>
        <w:t xml:space="preserve"> to both.</w:t>
      </w:r>
    </w:p>
    <w:p>
      <w:pPr>
        <w:pStyle w:val="ListParagraph"/>
        <w:numPr>
          <w:ilvl w:val="0"/>
          <w:numId w:val="3"/>
        </w:numPr>
        <w:spacing w:after="60"/>
      </w:pPr>
      <w:r>
        <w:t xml:space="preserve">Vercel builds and publishes every push to </w:t>
      </w:r>
      <w:r>
        <w:rPr>
          <w:rFonts w:ascii="Consolas" w:cs="Consolas" w:eastAsia="Consolas" w:hAnsi="Consolas"/>
          <w:color w:val="3A3D44"/>
          <w:sz w:val="19"/>
          <w:szCs w:val="19"/>
        </w:rPr>
        <w:t xml:space="preserve">main</w:t>
      </w:r>
      <w:r>
        <w:t xml:space="preserve"> at https://gr-one-eta.vercel.app.</w:t>
      </w:r>
    </w:p>
    <w:p>
      <w:pPr>
        <w:pStyle w:val="ListParagraph"/>
        <w:numPr>
          <w:ilvl w:val="0"/>
          <w:numId w:val="3"/>
        </w:numPr>
        <w:spacing w:after="60"/>
      </w:pPr>
      <w:r>
        <w:t xml:space="preserve">Set </w:t>
      </w:r>
      <w:r>
        <w:rPr>
          <w:rFonts w:ascii="Consolas" w:cs="Consolas" w:eastAsia="Consolas" w:hAnsi="Consolas"/>
          <w:color w:val="3A3D44"/>
          <w:sz w:val="19"/>
          <w:szCs w:val="19"/>
        </w:rPr>
        <w:t xml:space="preserve">NEXT_PUBLIC_DEMO_SIGN_IN=false</w:t>
      </w:r>
      <w:r>
        <w:t xml:space="preserve"> in Vercel's environment settings to turn off the password-free demo sign-in.</w:t>
      </w:r>
    </w:p>
    <w:p>
      <w:pPr>
        <w:pBdr>
          <w:left w:val="single" w:color="C8202D" w:sz="12" w:space="10"/>
        </w:pBdr>
        <w:spacing w:after="160" w:before="60"/>
        <w:ind w:left="240"/>
      </w:pPr>
      <w:r>
        <w:rPr>
          <w:color w:val="3A3D44"/>
        </w:rPr>
        <w:t xml:space="preserve">Each browser has its own data. An account or inspection created on localhost does not exist on the Vercel site, and one phone never sees another's records.</w:t>
      </w:r>
    </w:p>
    <w:p>
      <w:pPr>
        <w:pStyle w:val="Heading2"/>
        <w:keepNext/>
      </w:pPr>
      <w:bookmarkStart w:name="sec131" w:id="131"/>
      <w:r>
        <w:t xml:space="preserve">How to make common changes</w:t>
      </w:r>
      <w:bookmarkEnd w:id="131"/>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50"/>
        <w:gridCol w:w="6176"/>
      </w:tblGrid>
      <w:tr>
        <w:trPr>
          <w:cantSplit/>
          <w:tblHeader/>
        </w:trPr>
        <w:tc>
          <w:tcPr>
            <w:tcW w:type="dxa" w:w="2850"/>
            <w:shd w:fill="F2F3F5" w:color="auto" w:val="clear"/>
            <w:tcMar>
              <w:top w:type="dxa" w:w="70"/>
              <w:left w:type="dxa" w:w="100"/>
              <w:bottom w:type="dxa" w:w="70"/>
              <w:right w:type="dxa" w:w="100"/>
            </w:tcMar>
          </w:tcPr>
          <w:p>
            <w:pPr>
              <w:spacing w:after="0"/>
            </w:pPr>
            <w:r>
              <w:rPr>
                <w:b/>
                <w:bCs/>
                <w:sz w:val="19"/>
                <w:szCs w:val="19"/>
              </w:rPr>
              <w:t xml:space="preserve">To…</w:t>
            </w:r>
          </w:p>
        </w:tc>
        <w:tc>
          <w:tcPr>
            <w:tcW w:type="dxa" w:w="6176"/>
            <w:shd w:fill="F2F3F5" w:color="auto" w:val="clear"/>
            <w:tcMar>
              <w:top w:type="dxa" w:w="70"/>
              <w:left w:type="dxa" w:w="100"/>
              <w:bottom w:type="dxa" w:w="70"/>
              <w:right w:type="dxa" w:w="100"/>
            </w:tcMar>
          </w:tcPr>
          <w:p>
            <w:pPr>
              <w:spacing w:after="0"/>
            </w:pPr>
            <w:r>
              <w:rPr>
                <w:b/>
                <w:bCs/>
                <w:sz w:val="19"/>
                <w:szCs w:val="19"/>
              </w:rPr>
              <w:t xml:space="preserve">Do this</w:t>
            </w:r>
          </w:p>
        </w:tc>
      </w:tr>
      <w:tr>
        <w:trPr>
          <w:cantSplit/>
        </w:trPr>
        <w:tc>
          <w:tcPr>
            <w:tcW w:type="dxa" w:w="2850"/>
            <w:tcMar>
              <w:top w:type="dxa" w:w="70"/>
              <w:left w:type="dxa" w:w="100"/>
              <w:bottom w:type="dxa" w:w="70"/>
              <w:right w:type="dxa" w:w="100"/>
            </w:tcMar>
          </w:tcPr>
          <w:p>
            <w:pPr>
              <w:spacing w:after="0"/>
            </w:pPr>
            <w:r>
              <w:rPr>
                <w:sz w:val="19"/>
                <w:szCs w:val="19"/>
              </w:rPr>
              <w:t xml:space="preserve">Change checklist questions</w:t>
            </w:r>
          </w:p>
        </w:tc>
        <w:tc>
          <w:tcPr>
            <w:tcW w:type="dxa" w:w="6176"/>
            <w:tcMar>
              <w:top w:type="dxa" w:w="70"/>
              <w:left w:type="dxa" w:w="100"/>
              <w:bottom w:type="dxa" w:w="70"/>
              <w:right w:type="dxa" w:w="100"/>
            </w:tcMar>
          </w:tcPr>
          <w:p>
            <w:pPr>
              <w:spacing w:after="0"/>
            </w:pPr>
            <w:r>
              <w:rPr>
                <w:sz w:val="19"/>
                <w:szCs w:val="19"/>
              </w:rPr>
              <w:t xml:space="preserve">Use the Checklist screen as admin. To change the questions every new browser starts with, edit </w:t>
            </w:r>
            <w:r>
              <w:rPr>
                <w:rFonts w:ascii="Consolas" w:cs="Consolas" w:eastAsia="Consolas" w:hAnsi="Consolas"/>
                <w:color w:val="3A3D44"/>
                <w:sz w:val="17"/>
                <w:szCs w:val="17"/>
              </w:rPr>
              <w:t xml:space="preserve">src/data/defaultChecklist.ts</w:t>
            </w:r>
            <w:r>
              <w:rPr>
                <w:sz w:val="19"/>
                <w:szCs w:val="19"/>
              </w:rPr>
              <w:t xml:space="preserve"> and raise the key version in </w:t>
            </w:r>
            <w:r>
              <w:rPr>
                <w:rFonts w:ascii="Consolas" w:cs="Consolas" w:eastAsia="Consolas" w:hAnsi="Consolas"/>
                <w:color w:val="3A3D44"/>
                <w:sz w:val="17"/>
                <w:szCs w:val="17"/>
              </w:rPr>
              <w:t xml:space="preserve">checklistStore.ts</w:t>
            </w:r>
            <w:r>
              <w:rPr>
                <w:sz w:val="19"/>
                <w:szCs w:val="19"/>
              </w:rPr>
              <w:t xml:space="preserve"> so browsers pick it up.</w:t>
            </w:r>
          </w:p>
        </w:tc>
      </w:tr>
      <w:tr>
        <w:trPr>
          <w:cantSplit/>
        </w:trPr>
        <w:tc>
          <w:tcPr>
            <w:tcW w:type="dxa" w:w="2850"/>
            <w:tcMar>
              <w:top w:type="dxa" w:w="70"/>
              <w:left w:type="dxa" w:w="100"/>
              <w:bottom w:type="dxa" w:w="70"/>
              <w:right w:type="dxa" w:w="100"/>
            </w:tcMar>
          </w:tcPr>
          <w:p>
            <w:pPr>
              <w:spacing w:after="0"/>
            </w:pPr>
            <w:r>
              <w:rPr>
                <w:sz w:val="19"/>
                <w:szCs w:val="19"/>
              </w:rPr>
              <w:t xml:space="preserve">Add a branch</w:t>
            </w:r>
          </w:p>
        </w:tc>
        <w:tc>
          <w:tcPr>
            <w:tcW w:type="dxa" w:w="6176"/>
            <w:tcMar>
              <w:top w:type="dxa" w:w="70"/>
              <w:left w:type="dxa" w:w="100"/>
              <w:bottom w:type="dxa" w:w="70"/>
              <w:right w:type="dxa" w:w="100"/>
            </w:tcMar>
          </w:tcPr>
          <w:p>
            <w:pPr>
              <w:spacing w:after="0"/>
            </w:pPr>
            <w:r>
              <w:rPr>
                <w:sz w:val="19"/>
                <w:szCs w:val="19"/>
              </w:rPr>
              <w:t xml:space="preserve">New inspection screen (admin) → Branch → Add branch. For new browsers, add it to </w:t>
            </w:r>
            <w:r>
              <w:rPr>
                <w:rFonts w:ascii="Consolas" w:cs="Consolas" w:eastAsia="Consolas" w:hAnsi="Consolas"/>
                <w:color w:val="3A3D44"/>
                <w:sz w:val="17"/>
                <w:szCs w:val="17"/>
              </w:rPr>
              <w:t xml:space="preserve">BRANCHES</w:t>
            </w:r>
            <w:r>
              <w:rPr>
                <w:sz w:val="19"/>
                <w:szCs w:val="19"/>
              </w:rPr>
              <w:t xml:space="preserve"> in </w:t>
            </w:r>
            <w:r>
              <w:rPr>
                <w:rFonts w:ascii="Consolas" w:cs="Consolas" w:eastAsia="Consolas" w:hAnsi="Consolas"/>
                <w:color w:val="3A3D44"/>
                <w:sz w:val="17"/>
                <w:szCs w:val="17"/>
              </w:rPr>
              <w:t xml:space="preserve">types.ts</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sz w:val="19"/>
                <w:szCs w:val="19"/>
              </w:rPr>
              <w:t xml:space="preserve">Add or reset an account</w:t>
            </w:r>
          </w:p>
        </w:tc>
        <w:tc>
          <w:tcPr>
            <w:tcW w:type="dxa" w:w="6176"/>
            <w:tcMar>
              <w:top w:type="dxa" w:w="70"/>
              <w:left w:type="dxa" w:w="100"/>
              <w:bottom w:type="dxa" w:w="70"/>
              <w:right w:type="dxa" w:w="100"/>
            </w:tcMar>
          </w:tcPr>
          <w:p>
            <w:pPr>
              <w:spacing w:after="0"/>
            </w:pPr>
            <w:r>
              <w:rPr>
                <w:sz w:val="19"/>
                <w:szCs w:val="19"/>
              </w:rPr>
              <w:t xml:space="preserve">Users screen (admin).</w:t>
            </w:r>
          </w:p>
        </w:tc>
      </w:tr>
      <w:tr>
        <w:trPr>
          <w:cantSplit/>
        </w:trPr>
        <w:tc>
          <w:tcPr>
            <w:tcW w:type="dxa" w:w="2850"/>
            <w:tcMar>
              <w:top w:type="dxa" w:w="70"/>
              <w:left w:type="dxa" w:w="100"/>
              <w:bottom w:type="dxa" w:w="70"/>
              <w:right w:type="dxa" w:w="100"/>
            </w:tcMar>
          </w:tcPr>
          <w:p>
            <w:pPr>
              <w:spacing w:after="0"/>
            </w:pPr>
            <w:r>
              <w:rPr>
                <w:sz w:val="19"/>
                <w:szCs w:val="19"/>
              </w:rPr>
              <w:t xml:space="preserve">Change a service interval</w:t>
            </w:r>
          </w:p>
        </w:tc>
        <w:tc>
          <w:tcPr>
            <w:tcW w:type="dxa" w:w="6176"/>
            <w:tcMar>
              <w:top w:type="dxa" w:w="70"/>
              <w:left w:type="dxa" w:w="100"/>
              <w:bottom w:type="dxa" w:w="70"/>
              <w:right w:type="dxa" w:w="100"/>
            </w:tcMar>
          </w:tcPr>
          <w:p>
            <w:pPr>
              <w:spacing w:after="0"/>
            </w:pPr>
            <w:r>
              <w:rPr>
                <w:sz w:val="19"/>
                <w:szCs w:val="19"/>
              </w:rPr>
              <w:t xml:space="preserve">Appliances → category settings, or Job board → Schedule tab.</w:t>
            </w:r>
          </w:p>
        </w:tc>
      </w:tr>
      <w:tr>
        <w:trPr>
          <w:cantSplit/>
        </w:trPr>
        <w:tc>
          <w:tcPr>
            <w:tcW w:type="dxa" w:w="2850"/>
            <w:tcMar>
              <w:top w:type="dxa" w:w="70"/>
              <w:left w:type="dxa" w:w="100"/>
              <w:bottom w:type="dxa" w:w="70"/>
              <w:right w:type="dxa" w:w="100"/>
            </w:tcMar>
          </w:tcPr>
          <w:p>
            <w:pPr>
              <w:spacing w:after="0"/>
            </w:pPr>
            <w:r>
              <w:rPr>
                <w:sz w:val="19"/>
                <w:szCs w:val="19"/>
              </w:rPr>
              <w:t xml:space="preserve">Change what a role can do</w:t>
            </w:r>
          </w:p>
        </w:tc>
        <w:tc>
          <w:tcPr>
            <w:tcW w:type="dxa" w:w="6176"/>
            <w:tcMar>
              <w:top w:type="dxa" w:w="70"/>
              <w:left w:type="dxa" w:w="100"/>
              <w:bottom w:type="dxa" w:w="70"/>
              <w:right w:type="dxa" w:w="100"/>
            </w:tcMar>
          </w:tcPr>
          <w:p>
            <w:pPr>
              <w:spacing w:after="0"/>
            </w:pPr>
            <w:r>
              <w:rPr>
                <w:sz w:val="19"/>
                <w:szCs w:val="19"/>
              </w:rPr>
              <w:t xml:space="preserve">Edit </w:t>
            </w:r>
            <w:r>
              <w:rPr>
                <w:rFonts w:ascii="Consolas" w:cs="Consolas" w:eastAsia="Consolas" w:hAnsi="Consolas"/>
                <w:color w:val="3A3D44"/>
                <w:sz w:val="17"/>
                <w:szCs w:val="17"/>
              </w:rPr>
              <w:t xml:space="preserve">GRANTS</w:t>
            </w:r>
            <w:r>
              <w:rPr>
                <w:sz w:val="19"/>
                <w:szCs w:val="19"/>
              </w:rPr>
              <w:t xml:space="preserve"> in </w:t>
            </w:r>
            <w:r>
              <w:rPr>
                <w:rFonts w:ascii="Consolas" w:cs="Consolas" w:eastAsia="Consolas" w:hAnsi="Consolas"/>
                <w:color w:val="3A3D44"/>
                <w:sz w:val="17"/>
                <w:szCs w:val="17"/>
              </w:rPr>
              <w:t xml:space="preserve">services/permissions.ts</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sz w:val="19"/>
                <w:szCs w:val="19"/>
              </w:rPr>
              <w:t xml:space="preserve">Change the Pass/Warning thresholds</w:t>
            </w:r>
          </w:p>
        </w:tc>
        <w:tc>
          <w:tcPr>
            <w:tcW w:type="dxa" w:w="6176"/>
            <w:tcMar>
              <w:top w:type="dxa" w:w="70"/>
              <w:left w:type="dxa" w:w="100"/>
              <w:bottom w:type="dxa" w:w="70"/>
              <w:right w:type="dxa" w:w="100"/>
            </w:tcMar>
          </w:tcPr>
          <w:p>
            <w:pPr>
              <w:spacing w:after="0"/>
            </w:pPr>
            <w:r>
              <w:rPr>
                <w:rFonts w:ascii="Consolas" w:cs="Consolas" w:eastAsia="Consolas" w:hAnsi="Consolas"/>
                <w:color w:val="3A3D44"/>
                <w:sz w:val="17"/>
                <w:szCs w:val="17"/>
              </w:rPr>
              <w:t xml:space="preserve">ScorePill.tsx</w:t>
            </w:r>
            <w:r>
              <w:rPr>
                <w:sz w:val="19"/>
                <w:szCs w:val="19"/>
              </w:rPr>
              <w:t xml:space="preserve">, </w:t>
            </w:r>
            <w:r>
              <w:rPr>
                <w:rFonts w:ascii="Consolas" w:cs="Consolas" w:eastAsia="Consolas" w:hAnsi="Consolas"/>
                <w:color w:val="3A3D44"/>
                <w:sz w:val="17"/>
                <w:szCs w:val="17"/>
              </w:rPr>
              <w:t xml:space="preserve">ScoreRing.tsx</w:t>
            </w:r>
            <w:r>
              <w:rPr>
                <w:sz w:val="19"/>
                <w:szCs w:val="19"/>
              </w:rPr>
              <w:t xml:space="preserve"> and </w:t>
            </w:r>
            <w:r>
              <w:rPr>
                <w:rFonts w:ascii="Consolas" w:cs="Consolas" w:eastAsia="Consolas" w:hAnsi="Consolas"/>
                <w:color w:val="3A3D44"/>
                <w:sz w:val="17"/>
                <w:szCs w:val="17"/>
              </w:rPr>
              <w:t xml:space="preserve">ScoreDial</w:t>
            </w:r>
            <w:r>
              <w:rPr>
                <w:sz w:val="19"/>
                <w:szCs w:val="19"/>
              </w:rPr>
              <w:t xml:space="preserve"> in </w:t>
            </w:r>
            <w:r>
              <w:rPr>
                <w:rFonts w:ascii="Consolas" w:cs="Consolas" w:eastAsia="Consolas" w:hAnsi="Consolas"/>
                <w:color w:val="3A3D44"/>
                <w:sz w:val="17"/>
                <w:szCs w:val="17"/>
              </w:rPr>
              <w:t xml:space="preserve">charts.tsx</w:t>
            </w:r>
            <w:r>
              <w:rPr>
                <w:sz w:val="19"/>
                <w:szCs w:val="19"/>
              </w:rPr>
              <w:t xml:space="preserve"> (90 and 75).</w:t>
            </w:r>
          </w:p>
        </w:tc>
      </w:tr>
      <w:tr>
        <w:trPr>
          <w:cantSplit/>
        </w:trPr>
        <w:tc>
          <w:tcPr>
            <w:tcW w:type="dxa" w:w="2850"/>
            <w:tcMar>
              <w:top w:type="dxa" w:w="70"/>
              <w:left w:type="dxa" w:w="100"/>
              <w:bottom w:type="dxa" w:w="70"/>
              <w:right w:type="dxa" w:w="100"/>
            </w:tcMar>
          </w:tcPr>
          <w:p>
            <w:pPr>
              <w:spacing w:after="0"/>
            </w:pPr>
            <w:r>
              <w:rPr>
                <w:sz w:val="19"/>
                <w:szCs w:val="19"/>
              </w:rPr>
              <w:t xml:space="preserve">Change how priority is worked out</w:t>
            </w:r>
          </w:p>
        </w:tc>
        <w:tc>
          <w:tcPr>
            <w:tcW w:type="dxa" w:w="6176"/>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REASON_DELTAS</w:t>
            </w:r>
            <w:r>
              <w:rPr>
                <w:sz w:val="19"/>
                <w:szCs w:val="19"/>
              </w:rPr>
              <w:t xml:space="preserve"> and </w:t>
            </w:r>
            <w:r>
              <w:rPr>
                <w:rFonts w:ascii="Consolas" w:cs="Consolas" w:eastAsia="Consolas" w:hAnsi="Consolas"/>
                <w:color w:val="3A3D44"/>
                <w:sz w:val="17"/>
                <w:szCs w:val="17"/>
              </w:rPr>
              <w:t xml:space="preserve">HISTORY_LOOKBACK</w:t>
            </w:r>
            <w:r>
              <w:rPr>
                <w:sz w:val="19"/>
                <w:szCs w:val="19"/>
              </w:rPr>
              <w:t xml:space="preserve"> in </w:t>
            </w:r>
            <w:r>
              <w:rPr>
                <w:rFonts w:ascii="Consolas" w:cs="Consolas" w:eastAsia="Consolas" w:hAnsi="Consolas"/>
                <w:color w:val="3A3D44"/>
                <w:sz w:val="17"/>
                <w:szCs w:val="17"/>
              </w:rPr>
              <w:t xml:space="preserve">services/priority.ts</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sz w:val="19"/>
                <w:szCs w:val="19"/>
              </w:rPr>
              <w:t xml:space="preserve">Change the reasons offered</w:t>
            </w:r>
          </w:p>
        </w:tc>
        <w:tc>
          <w:tcPr>
            <w:tcW w:type="dxa" w:w="6176"/>
            <w:tcMar>
              <w:top w:type="dxa" w:w="70"/>
              <w:left w:type="dxa" w:w="100"/>
              <w:bottom w:type="dxa" w:w="70"/>
              <w:right w:type="dxa" w:w="100"/>
            </w:tcMar>
          </w:tcPr>
          <w:p>
            <w:pPr>
              <w:spacing w:after="0"/>
            </w:pPr>
            <w:r>
              <w:rPr>
                <w:rFonts w:ascii="Consolas" w:cs="Consolas" w:eastAsia="Consolas" w:hAnsi="Consolas"/>
                <w:color w:val="3A3D44"/>
                <w:sz w:val="17"/>
                <w:szCs w:val="17"/>
              </w:rPr>
              <w:t xml:space="preserve">REASON_GROUPS</w:t>
            </w:r>
            <w:r>
              <w:rPr>
                <w:sz w:val="19"/>
                <w:szCs w:val="19"/>
              </w:rPr>
              <w:t xml:space="preserve"> in </w:t>
            </w:r>
            <w:r>
              <w:rPr>
                <w:rFonts w:ascii="Consolas" w:cs="Consolas" w:eastAsia="Consolas" w:hAnsi="Consolas"/>
                <w:color w:val="3A3D44"/>
                <w:sz w:val="17"/>
                <w:szCs w:val="17"/>
              </w:rPr>
              <w:t xml:space="preserve">types.ts</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sz w:val="19"/>
                <w:szCs w:val="19"/>
              </w:rPr>
              <w:t xml:space="preserve">Change starting data for existing browsers</w:t>
            </w:r>
          </w:p>
        </w:tc>
        <w:tc>
          <w:tcPr>
            <w:tcW w:type="dxa" w:w="6176"/>
            <w:tcMar>
              <w:top w:type="dxa" w:w="70"/>
              <w:left w:type="dxa" w:w="100"/>
              <w:bottom w:type="dxa" w:w="70"/>
              <w:right w:type="dxa" w:w="100"/>
            </w:tcMar>
          </w:tcPr>
          <w:p>
            <w:pPr>
              <w:spacing w:after="0"/>
            </w:pPr>
            <w:r>
              <w:rPr>
                <w:sz w:val="19"/>
                <w:szCs w:val="19"/>
              </w:rPr>
              <w:t xml:space="preserve">Raise the store's seed version and add the new records to its seed file; the store merges missing records once.</w:t>
            </w:r>
          </w:p>
        </w:tc>
      </w:tr>
      <w:tr>
        <w:trPr>
          <w:cantSplit/>
        </w:trPr>
        <w:tc>
          <w:tcPr>
            <w:tcW w:type="dxa" w:w="2850"/>
            <w:tcMar>
              <w:top w:type="dxa" w:w="70"/>
              <w:left w:type="dxa" w:w="100"/>
              <w:bottom w:type="dxa" w:w="70"/>
              <w:right w:type="dxa" w:w="100"/>
            </w:tcMar>
          </w:tcPr>
          <w:p>
            <w:pPr>
              <w:spacing w:after="0"/>
            </w:pPr>
            <w:r>
              <w:rPr>
                <w:sz w:val="19"/>
                <w:szCs w:val="19"/>
              </w:rPr>
              <w:t xml:space="preserve">Change animation speed</w:t>
            </w:r>
          </w:p>
        </w:tc>
        <w:tc>
          <w:tcPr>
            <w:tcW w:type="dxa" w:w="6176"/>
            <w:tcMar>
              <w:top w:type="dxa" w:w="70"/>
              <w:left w:type="dxa" w:w="100"/>
              <w:bottom w:type="dxa" w:w="70"/>
              <w:right w:type="dxa" w:w="100"/>
            </w:tcMar>
          </w:tcPr>
          <w:p>
            <w:pPr>
              <w:spacing w:after="0"/>
            </w:pPr>
            <w:r>
              <w:rPr>
                <w:rFonts w:ascii="Consolas" w:cs="Consolas" w:eastAsia="Consolas" w:hAnsi="Consolas"/>
                <w:color w:val="3A3D44"/>
                <w:sz w:val="17"/>
                <w:szCs w:val="17"/>
              </w:rPr>
              <w:t xml:space="preserve">TEMPO</w:t>
            </w:r>
            <w:r>
              <w:rPr>
                <w:sz w:val="19"/>
                <w:szCs w:val="19"/>
              </w:rPr>
              <w:t xml:space="preserve"> in </w:t>
            </w:r>
            <w:r>
              <w:rPr>
                <w:rFonts w:ascii="Consolas" w:cs="Consolas" w:eastAsia="Consolas" w:hAnsi="Consolas"/>
                <w:color w:val="3A3D44"/>
                <w:sz w:val="17"/>
                <w:szCs w:val="17"/>
              </w:rPr>
              <w:t xml:space="preserve">components/motion.tsx</w:t>
            </w:r>
            <w:r>
              <w:rPr>
                <w:sz w:val="19"/>
                <w:szCs w:val="19"/>
              </w:rPr>
              <w:t xml:space="preserve">.</w:t>
            </w:r>
          </w:p>
        </w:tc>
      </w:tr>
    </w:tbl>
    <w:p>
      <w:pPr>
        <w:spacing w:after="120"/>
      </w:pPr>
    </w:p>
    <w:p>
      <w:pPr>
        <w:pStyle w:val="Heading1"/>
        <w:keepNext/>
        <w:pageBreakBefore/>
      </w:pPr>
      <w:bookmarkStart w:name="sec132" w:id="132"/>
      <w:r>
        <w:t xml:space="preserve">18. Known limits and suggestions</w:t>
      </w:r>
      <w:bookmarkEnd w:id="132"/>
    </w:p>
    <w:p>
      <w:pPr>
        <w:pStyle w:val="Heading2"/>
        <w:keepNext/>
      </w:pPr>
      <w:bookmarkStart w:name="sec133" w:id="133"/>
      <w:r>
        <w:t xml:space="preserve">Limits that come from having no server</w:t>
      </w:r>
      <w:bookmarkEnd w:id="133"/>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394"/>
        <w:gridCol w:w="3315"/>
        <w:gridCol w:w="3317"/>
      </w:tblGrid>
      <w:tr>
        <w:trPr>
          <w:cantSplit/>
          <w:tblHeader/>
        </w:trPr>
        <w:tc>
          <w:tcPr>
            <w:tcW w:type="dxa" w:w="2394"/>
            <w:shd w:fill="F2F3F5" w:color="auto" w:val="clear"/>
            <w:tcMar>
              <w:top w:type="dxa" w:w="70"/>
              <w:left w:type="dxa" w:w="100"/>
              <w:bottom w:type="dxa" w:w="70"/>
              <w:right w:type="dxa" w:w="100"/>
            </w:tcMar>
          </w:tcPr>
          <w:p>
            <w:pPr>
              <w:spacing w:after="0"/>
            </w:pPr>
            <w:r>
              <w:rPr>
                <w:b/>
                <w:bCs/>
                <w:sz w:val="19"/>
                <w:szCs w:val="19"/>
              </w:rPr>
              <w:t xml:space="preserve">Limit</w:t>
            </w:r>
          </w:p>
        </w:tc>
        <w:tc>
          <w:tcPr>
            <w:tcW w:type="dxa" w:w="3315"/>
            <w:shd w:fill="F2F3F5" w:color="auto" w:val="clear"/>
            <w:tcMar>
              <w:top w:type="dxa" w:w="70"/>
              <w:left w:type="dxa" w:w="100"/>
              <w:bottom w:type="dxa" w:w="70"/>
              <w:right w:type="dxa" w:w="100"/>
            </w:tcMar>
          </w:tcPr>
          <w:p>
            <w:pPr>
              <w:spacing w:after="0"/>
            </w:pPr>
            <w:r>
              <w:rPr>
                <w:b/>
                <w:bCs/>
                <w:sz w:val="19"/>
                <w:szCs w:val="19"/>
              </w:rPr>
              <w:t xml:space="preserve">Effect</w:t>
            </w:r>
          </w:p>
        </w:tc>
        <w:tc>
          <w:tcPr>
            <w:tcW w:type="dxa" w:w="3317"/>
            <w:shd w:fill="F2F3F5" w:color="auto" w:val="clear"/>
            <w:tcMar>
              <w:top w:type="dxa" w:w="70"/>
              <w:left w:type="dxa" w:w="100"/>
              <w:bottom w:type="dxa" w:w="70"/>
              <w:right w:type="dxa" w:w="100"/>
            </w:tcMar>
          </w:tcPr>
          <w:p>
            <w:pPr>
              <w:spacing w:after="0"/>
            </w:pPr>
            <w:r>
              <w:rPr>
                <w:b/>
                <w:bCs/>
                <w:sz w:val="19"/>
                <w:szCs w:val="19"/>
              </w:rPr>
              <w:t xml:space="preserve">Suggested fix</w:t>
            </w:r>
          </w:p>
        </w:tc>
      </w:tr>
      <w:tr>
        <w:trPr>
          <w:cantSplit/>
        </w:trPr>
        <w:tc>
          <w:tcPr>
            <w:tcW w:type="dxa" w:w="2394"/>
            <w:tcMar>
              <w:top w:type="dxa" w:w="70"/>
              <w:left w:type="dxa" w:w="100"/>
              <w:bottom w:type="dxa" w:w="70"/>
              <w:right w:type="dxa" w:w="100"/>
            </w:tcMar>
          </w:tcPr>
          <w:p>
            <w:pPr>
              <w:spacing w:after="0"/>
            </w:pPr>
            <w:r>
              <w:rPr>
                <w:sz w:val="19"/>
                <w:szCs w:val="19"/>
              </w:rPr>
              <w:t xml:space="preserve">Data lives in one browser</w:t>
            </w:r>
          </w:p>
        </w:tc>
        <w:tc>
          <w:tcPr>
            <w:tcW w:type="dxa" w:w="3315"/>
            <w:tcMar>
              <w:top w:type="dxa" w:w="70"/>
              <w:left w:type="dxa" w:w="100"/>
              <w:bottom w:type="dxa" w:w="70"/>
              <w:right w:type="dxa" w:w="100"/>
            </w:tcMar>
          </w:tcPr>
          <w:p>
            <w:pPr>
              <w:spacing w:after="0"/>
            </w:pPr>
            <w:r>
              <w:rPr>
                <w:sz w:val="19"/>
                <w:szCs w:val="19"/>
              </w:rPr>
              <w:t xml:space="preserve">Head office cannot see an inspection done on a branch tablet. Clearing the browser loses data.</w:t>
            </w:r>
          </w:p>
        </w:tc>
        <w:tc>
          <w:tcPr>
            <w:tcW w:type="dxa" w:w="3317"/>
            <w:tcMar>
              <w:top w:type="dxa" w:w="70"/>
              <w:left w:type="dxa" w:w="100"/>
              <w:bottom w:type="dxa" w:w="70"/>
              <w:right w:type="dxa" w:w="100"/>
            </w:tcMar>
          </w:tcPr>
          <w:p>
            <w:pPr>
              <w:spacing w:after="0"/>
            </w:pPr>
            <w:r>
              <w:rPr>
                <w:sz w:val="19"/>
                <w:szCs w:val="19"/>
              </w:rPr>
              <w:t xml:space="preserve">Move storage to a hosted database (for example Supabase or Firebase) behind the same service functions.</w:t>
            </w:r>
          </w:p>
        </w:tc>
      </w:tr>
      <w:tr>
        <w:trPr>
          <w:cantSplit/>
        </w:trPr>
        <w:tc>
          <w:tcPr>
            <w:tcW w:type="dxa" w:w="2394"/>
            <w:tcMar>
              <w:top w:type="dxa" w:w="70"/>
              <w:left w:type="dxa" w:w="100"/>
              <w:bottom w:type="dxa" w:w="70"/>
              <w:right w:type="dxa" w:w="100"/>
            </w:tcMar>
          </w:tcPr>
          <w:p>
            <w:pPr>
              <w:spacing w:after="0"/>
            </w:pPr>
            <w:r>
              <w:rPr>
                <w:sz w:val="19"/>
                <w:szCs w:val="19"/>
              </w:rPr>
              <w:t xml:space="preserve">Security is in the browser</w:t>
            </w:r>
          </w:p>
        </w:tc>
        <w:tc>
          <w:tcPr>
            <w:tcW w:type="dxa" w:w="3315"/>
            <w:tcMar>
              <w:top w:type="dxa" w:w="70"/>
              <w:left w:type="dxa" w:w="100"/>
              <w:bottom w:type="dxa" w:w="70"/>
              <w:right w:type="dxa" w:w="100"/>
            </w:tcMar>
          </w:tcPr>
          <w:p>
            <w:pPr>
              <w:spacing w:after="0"/>
            </w:pPr>
            <w:r>
              <w:rPr>
                <w:sz w:val="19"/>
                <w:szCs w:val="19"/>
              </w:rPr>
              <w:t xml:space="preserve">Permissions and passwords can be bypassed with developer tools. Passwords are stored as plain text.</w:t>
            </w:r>
          </w:p>
        </w:tc>
        <w:tc>
          <w:tcPr>
            <w:tcW w:type="dxa" w:w="3317"/>
            <w:tcMar>
              <w:top w:type="dxa" w:w="70"/>
              <w:left w:type="dxa" w:w="100"/>
              <w:bottom w:type="dxa" w:w="70"/>
              <w:right w:type="dxa" w:w="100"/>
            </w:tcMar>
          </w:tcPr>
          <w:p>
            <w:pPr>
              <w:spacing w:after="0"/>
            </w:pPr>
            <w:r>
              <w:rPr>
                <w:sz w:val="19"/>
                <w:szCs w:val="19"/>
              </w:rPr>
              <w:t xml:space="preserve">Real sign-in (hashed passwords, sessions) and the same permission rules on a server.</w:t>
            </w:r>
          </w:p>
        </w:tc>
      </w:tr>
      <w:tr>
        <w:trPr>
          <w:cantSplit/>
        </w:trPr>
        <w:tc>
          <w:tcPr>
            <w:tcW w:type="dxa" w:w="2394"/>
            <w:tcMar>
              <w:top w:type="dxa" w:w="70"/>
              <w:left w:type="dxa" w:w="100"/>
              <w:bottom w:type="dxa" w:w="70"/>
              <w:right w:type="dxa" w:w="100"/>
            </w:tcMar>
          </w:tcPr>
          <w:p>
            <w:pPr>
              <w:spacing w:after="0"/>
            </w:pPr>
            <w:r>
              <w:rPr>
                <w:sz w:val="19"/>
                <w:szCs w:val="19"/>
              </w:rPr>
              <w:t xml:space="preserve">About 5 MB of space</w:t>
            </w:r>
          </w:p>
        </w:tc>
        <w:tc>
          <w:tcPr>
            <w:tcW w:type="dxa" w:w="3315"/>
            <w:tcMar>
              <w:top w:type="dxa" w:w="70"/>
              <w:left w:type="dxa" w:w="100"/>
              <w:bottom w:type="dxa" w:w="70"/>
              <w:right w:type="dxa" w:w="100"/>
            </w:tcMar>
          </w:tcPr>
          <w:p>
            <w:pPr>
              <w:spacing w:after="0"/>
            </w:pPr>
            <w:r>
              <w:rPr>
                <w:sz w:val="19"/>
                <w:szCs w:val="19"/>
              </w:rPr>
              <w:t xml:space="preserve">Many photos will eventually fill it.</w:t>
            </w:r>
          </w:p>
        </w:tc>
        <w:tc>
          <w:tcPr>
            <w:tcW w:type="dxa" w:w="3317"/>
            <w:tcMar>
              <w:top w:type="dxa" w:w="70"/>
              <w:left w:type="dxa" w:w="100"/>
              <w:bottom w:type="dxa" w:w="70"/>
              <w:right w:type="dxa" w:w="100"/>
            </w:tcMar>
          </w:tcPr>
          <w:p>
            <w:pPr>
              <w:spacing w:after="0"/>
            </w:pPr>
            <w:r>
              <w:rPr>
                <w:sz w:val="19"/>
                <w:szCs w:val="19"/>
              </w:rPr>
              <w:t xml:space="preserve">Store photos as files in cloud storage, keep only links in records.</w:t>
            </w:r>
          </w:p>
        </w:tc>
      </w:tr>
      <w:tr>
        <w:trPr>
          <w:cantSplit/>
        </w:trPr>
        <w:tc>
          <w:tcPr>
            <w:tcW w:type="dxa" w:w="2394"/>
            <w:tcMar>
              <w:top w:type="dxa" w:w="70"/>
              <w:left w:type="dxa" w:w="100"/>
              <w:bottom w:type="dxa" w:w="70"/>
              <w:right w:type="dxa" w:w="100"/>
            </w:tcMar>
          </w:tcPr>
          <w:p>
            <w:pPr>
              <w:spacing w:after="0"/>
            </w:pPr>
            <w:r>
              <w:rPr>
                <w:sz w:val="19"/>
                <w:szCs w:val="19"/>
              </w:rPr>
              <w:t xml:space="preserve">"Daily" work runs only when the app is opened</w:t>
            </w:r>
          </w:p>
        </w:tc>
        <w:tc>
          <w:tcPr>
            <w:tcW w:type="dxa" w:w="3315"/>
            <w:tcMar>
              <w:top w:type="dxa" w:w="70"/>
              <w:left w:type="dxa" w:w="100"/>
              <w:bottom w:type="dxa" w:w="70"/>
              <w:right w:type="dxa" w:w="100"/>
            </w:tcMar>
          </w:tcPr>
          <w:p>
            <w:pPr>
              <w:spacing w:after="0"/>
            </w:pPr>
            <w:r>
              <w:rPr>
                <w:sz w:val="19"/>
                <w:szCs w:val="19"/>
              </w:rPr>
              <w:t xml:space="preserve">Scheduled jobs and automatic visits appear when someone opens the app, not at a fixed time.</w:t>
            </w:r>
          </w:p>
        </w:tc>
        <w:tc>
          <w:tcPr>
            <w:tcW w:type="dxa" w:w="3317"/>
            <w:tcMar>
              <w:top w:type="dxa" w:w="70"/>
              <w:left w:type="dxa" w:w="100"/>
              <w:bottom w:type="dxa" w:w="70"/>
              <w:right w:type="dxa" w:w="100"/>
            </w:tcMar>
          </w:tcPr>
          <w:p>
            <w:pPr>
              <w:spacing w:after="0"/>
            </w:pPr>
            <w:r>
              <w:rPr>
                <w:sz w:val="19"/>
                <w:szCs w:val="19"/>
              </w:rPr>
              <w:t xml:space="preserve">A scheduled server job once a day.</w:t>
            </w:r>
          </w:p>
        </w:tc>
      </w:tr>
      <w:tr>
        <w:trPr>
          <w:cantSplit/>
        </w:trPr>
        <w:tc>
          <w:tcPr>
            <w:tcW w:type="dxa" w:w="2394"/>
            <w:tcMar>
              <w:top w:type="dxa" w:w="70"/>
              <w:left w:type="dxa" w:w="100"/>
              <w:bottom w:type="dxa" w:w="70"/>
              <w:right w:type="dxa" w:w="100"/>
            </w:tcMar>
          </w:tcPr>
          <w:p>
            <w:pPr>
              <w:spacing w:after="0"/>
            </w:pPr>
            <w:r>
              <w:rPr>
                <w:sz w:val="19"/>
                <w:szCs w:val="19"/>
              </w:rPr>
              <w:t xml:space="preserve">No notifications</w:t>
            </w:r>
          </w:p>
        </w:tc>
        <w:tc>
          <w:tcPr>
            <w:tcW w:type="dxa" w:w="3315"/>
            <w:tcMar>
              <w:top w:type="dxa" w:w="70"/>
              <w:left w:type="dxa" w:w="100"/>
              <w:bottom w:type="dxa" w:w="70"/>
              <w:right w:type="dxa" w:w="100"/>
            </w:tcMar>
          </w:tcPr>
          <w:p>
            <w:pPr>
              <w:spacing w:after="0"/>
            </w:pPr>
            <w:r>
              <w:rPr>
                <w:sz w:val="19"/>
                <w:szCs w:val="19"/>
              </w:rPr>
              <w:t xml:space="preserve">Nobody is told when a visit is assigned or a job raised.</w:t>
            </w:r>
          </w:p>
        </w:tc>
        <w:tc>
          <w:tcPr>
            <w:tcW w:type="dxa" w:w="3317"/>
            <w:tcMar>
              <w:top w:type="dxa" w:w="70"/>
              <w:left w:type="dxa" w:w="100"/>
              <w:bottom w:type="dxa" w:w="70"/>
              <w:right w:type="dxa" w:w="100"/>
            </w:tcMar>
          </w:tcPr>
          <w:p>
            <w:pPr>
              <w:spacing w:after="0"/>
            </w:pPr>
            <w:r>
              <w:rPr>
                <w:sz w:val="19"/>
                <w:szCs w:val="19"/>
              </w:rPr>
              <w:t xml:space="preserve">Email or WhatsApp messages from the server.</w:t>
            </w:r>
          </w:p>
        </w:tc>
      </w:tr>
    </w:tbl>
    <w:p>
      <w:pPr>
        <w:spacing w:after="120"/>
      </w:pPr>
    </w:p>
    <w:p>
      <w:pPr>
        <w:pStyle w:val="Heading2"/>
        <w:keepNext/>
      </w:pPr>
      <w:bookmarkStart w:name="sec134" w:id="134"/>
      <w:r>
        <w:t xml:space="preserve">Small things found while writing this document</w:t>
      </w:r>
      <w:bookmarkEnd w:id="134"/>
    </w:p>
    <w:p>
      <w:pPr>
        <w:pStyle w:val="ListParagraph"/>
        <w:numPr>
          <w:ilvl w:val="0"/>
          <w:numId w:val="3"/>
        </w:numPr>
        <w:spacing w:after="60"/>
      </w:pPr>
      <w:r>
        <w:t xml:space="preserve">Demo sign-in is on by default: anyone can enter as the admin until </w:t>
      </w:r>
      <w:r>
        <w:rPr>
          <w:rFonts w:ascii="Consolas" w:cs="Consolas" w:eastAsia="Consolas" w:hAnsi="Consolas"/>
          <w:color w:val="3A3D44"/>
          <w:sz w:val="19"/>
          <w:szCs w:val="19"/>
        </w:rPr>
        <w:t xml:space="preserve">NEXT_PUBLIC_DEMO_SIGN_IN=false</w:t>
      </w:r>
      <w:r>
        <w:t xml:space="preserve"> is set.</w:t>
      </w:r>
    </w:p>
    <w:p>
      <w:pPr>
        <w:pStyle w:val="ListParagraph"/>
        <w:numPr>
          <w:ilvl w:val="0"/>
          <w:numId w:val="3"/>
        </w:numPr>
        <w:spacing w:after="60"/>
      </w:pPr>
      <w:r>
        <w:rPr>
          <w:rFonts w:ascii="Consolas" w:cs="Consolas" w:eastAsia="Consolas" w:hAnsi="Consolas"/>
          <w:color w:val="3A3D44"/>
          <w:sz w:val="19"/>
          <w:szCs w:val="19"/>
        </w:rPr>
        <w:t xml:space="preserve">createSurpriseVisit</w:t>
      </w:r>
      <w:r>
        <w:t xml:space="preserve">, </w:t>
      </w:r>
      <w:r>
        <w:rPr>
          <w:rFonts w:ascii="Consolas" w:cs="Consolas" w:eastAsia="Consolas" w:hAnsi="Consolas"/>
          <w:color w:val="3A3D44"/>
          <w:sz w:val="19"/>
          <w:szCs w:val="19"/>
        </w:rPr>
        <w:t xml:space="preserve">sweepSurpriseVisits</w:t>
      </w:r>
      <w:r>
        <w:t xml:space="preserve"> and </w:t>
      </w:r>
      <w:r>
        <w:rPr>
          <w:rFonts w:ascii="Consolas" w:cs="Consolas" w:eastAsia="Consolas" w:hAnsi="Consolas"/>
          <w:color w:val="3A3D44"/>
          <w:sz w:val="19"/>
          <w:szCs w:val="19"/>
        </w:rPr>
        <w:t xml:space="preserve">raiseMaintenanceJobs</w:t>
      </w:r>
      <w:r>
        <w:t xml:space="preserve"> do not check whether their save succeeded, so they can report success when storage is full.</w:t>
      </w:r>
    </w:p>
    <w:p>
      <w:pPr>
        <w:pStyle w:val="ListParagraph"/>
        <w:numPr>
          <w:ilvl w:val="0"/>
          <w:numId w:val="3"/>
        </w:numPr>
        <w:spacing w:after="60"/>
      </w:pPr>
      <w:r>
        <w:t xml:space="preserve">Passwords are saved trimmed but compared untrimmed; a password typed with a trailing space when created will not match later.</w:t>
      </w:r>
    </w:p>
    <w:p>
      <w:pPr>
        <w:pStyle w:val="ListParagraph"/>
        <w:numPr>
          <w:ilvl w:val="0"/>
          <w:numId w:val="3"/>
        </w:numPr>
        <w:spacing w:after="60"/>
      </w:pPr>
      <w:r>
        <w:t xml:space="preserve">The named AC plan's id (</w:t>
      </w:r>
      <w:r>
        <w:rPr>
          <w:rFonts w:ascii="Consolas" w:cs="Consolas" w:eastAsia="Consolas" w:hAnsi="Consolas"/>
          <w:color w:val="3A3D44"/>
          <w:sz w:val="19"/>
          <w:szCs w:val="19"/>
        </w:rPr>
        <w:t xml:space="preserve">plan-ac_ventilation-service</w:t>
      </w:r>
      <w:r>
        <w:t xml:space="preserve">) does not match the id its task "Full service" would produce, so adding another AC plan called "Full service" creates a near-duplicate.</w:t>
      </w:r>
    </w:p>
    <w:p>
      <w:pPr>
        <w:pStyle w:val="ListParagraph"/>
        <w:numPr>
          <w:ilvl w:val="0"/>
          <w:numId w:val="3"/>
        </w:numPr>
        <w:spacing w:after="60"/>
      </w:pPr>
      <w:r>
        <w:t xml:space="preserve">Keyword hints for trades such as gas or fire safety only work if a category with that exact upper-case id exists; categories added on screen get lower-case ids.</w:t>
      </w:r>
    </w:p>
    <w:p>
      <w:pPr>
        <w:pStyle w:val="ListParagraph"/>
        <w:numPr>
          <w:ilvl w:val="0"/>
          <w:numId w:val="3"/>
        </w:numPr>
        <w:spacing w:after="60"/>
      </w:pPr>
      <w:r>
        <w:rPr>
          <w:rFonts w:ascii="Consolas" w:cs="Consolas" w:eastAsia="Consolas" w:hAnsi="Consolas"/>
          <w:color w:val="3A3D44"/>
          <w:sz w:val="19"/>
          <w:szCs w:val="19"/>
        </w:rPr>
        <w:t xml:space="preserve">@google/genai</w:t>
      </w:r>
      <w:r>
        <w:t xml:space="preserve"> is installed but never used and can be removed.</w:t>
      </w:r>
    </w:p>
    <w:p>
      <w:pPr>
        <w:pStyle w:val="ListParagraph"/>
        <w:numPr>
          <w:ilvl w:val="0"/>
          <w:numId w:val="3"/>
        </w:numPr>
        <w:spacing w:after="60"/>
      </w:pPr>
      <w:r>
        <w:t xml:space="preserve">A few code comments quote older figures (for example the count of "SERVICE DUE" assets); the data itself is correct.</w:t>
      </w:r>
    </w:p>
    <w:p>
      <w:pPr>
        <w:pStyle w:val="Heading1"/>
        <w:keepNext/>
        <w:pageBreakBefore/>
      </w:pPr>
      <w:bookmarkStart w:name="sec135" w:id="135"/>
      <w:r>
        <w:t xml:space="preserve">19. Glossary</w:t>
      </w:r>
      <w:bookmarkEnd w:id="135"/>
    </w:p>
    <w:tbl>
      <w:tblPr>
        <w:tblW w:type="dxa" w:w="9026"/>
        <w:tblBorders>
          <w:top w:val="single" w:color="D9DBE0" w:sz="4"/>
          <w:left w:val="single" w:color="D9DBE0" w:sz="4"/>
          <w:bottom w:val="single" w:color="D9DBE0" w:sz="4"/>
          <w:right w:val="single" w:color="D9DBE0" w:sz="4"/>
          <w:insideH w:val="single" w:color="D9DBE0" w:sz="4"/>
          <w:insideV w:val="single" w:color="D9DBE0" w:sz="4"/>
        </w:tblBorders>
        <w:tblLayout w:type="fixed"/>
      </w:tblPr>
      <w:tblGrid>
        <w:gridCol w:w="2850"/>
        <w:gridCol w:w="6176"/>
      </w:tblGrid>
      <w:tr>
        <w:trPr>
          <w:cantSplit/>
          <w:tblHeader/>
        </w:trPr>
        <w:tc>
          <w:tcPr>
            <w:tcW w:type="dxa" w:w="2850"/>
            <w:shd w:fill="F2F3F5" w:color="auto" w:val="clear"/>
            <w:tcMar>
              <w:top w:type="dxa" w:w="70"/>
              <w:left w:type="dxa" w:w="100"/>
              <w:bottom w:type="dxa" w:w="70"/>
              <w:right w:type="dxa" w:w="100"/>
            </w:tcMar>
          </w:tcPr>
          <w:p>
            <w:pPr>
              <w:spacing w:after="0"/>
            </w:pPr>
            <w:r>
              <w:rPr>
                <w:b/>
                <w:bCs/>
                <w:sz w:val="19"/>
                <w:szCs w:val="19"/>
              </w:rPr>
              <w:t xml:space="preserve">Term</w:t>
            </w:r>
          </w:p>
        </w:tc>
        <w:tc>
          <w:tcPr>
            <w:tcW w:type="dxa" w:w="6176"/>
            <w:shd w:fill="F2F3F5" w:color="auto" w:val="clear"/>
            <w:tcMar>
              <w:top w:type="dxa" w:w="70"/>
              <w:left w:type="dxa" w:w="100"/>
              <w:bottom w:type="dxa" w:w="70"/>
              <w:right w:type="dxa" w:w="100"/>
            </w:tcMar>
          </w:tcPr>
          <w:p>
            <w:pPr>
              <w:spacing w:after="0"/>
            </w:pPr>
            <w:r>
              <w:rPr>
                <w:b/>
                <w:bCs/>
                <w:sz w:val="19"/>
                <w:szCs w:val="19"/>
              </w:rPr>
              <w:t xml:space="preserve">Meaning</w:t>
            </w:r>
          </w:p>
        </w:tc>
      </w:tr>
      <w:tr>
        <w:trPr>
          <w:cantSplit/>
        </w:trPr>
        <w:tc>
          <w:tcPr>
            <w:tcW w:type="dxa" w:w="2850"/>
            <w:tcMar>
              <w:top w:type="dxa" w:w="70"/>
              <w:left w:type="dxa" w:w="100"/>
              <w:bottom w:type="dxa" w:w="70"/>
              <w:right w:type="dxa" w:w="100"/>
            </w:tcMar>
          </w:tcPr>
          <w:p>
            <w:pPr>
              <w:spacing w:after="0"/>
            </w:pPr>
            <w:r>
              <w:rPr>
                <w:sz w:val="19"/>
                <w:szCs w:val="19"/>
              </w:rPr>
              <w:t xml:space="preserve">Archived</w:t>
            </w:r>
          </w:p>
        </w:tc>
        <w:tc>
          <w:tcPr>
            <w:tcW w:type="dxa" w:w="6176"/>
            <w:tcMar>
              <w:top w:type="dxa" w:w="70"/>
              <w:left w:type="dxa" w:w="100"/>
              <w:bottom w:type="dxa" w:w="70"/>
              <w:right w:type="dxa" w:w="100"/>
            </w:tcMar>
          </w:tcPr>
          <w:p>
            <w:pPr>
              <w:spacing w:after="0"/>
            </w:pPr>
            <w:r>
              <w:rPr>
                <w:sz w:val="19"/>
                <w:szCs w:val="19"/>
              </w:rPr>
              <w:t xml:space="preserve">Hidden from new work but kept so old records still read correctly. Also called withdrawn or closed.</w:t>
            </w:r>
          </w:p>
        </w:tc>
      </w:tr>
      <w:tr>
        <w:trPr>
          <w:cantSplit/>
        </w:trPr>
        <w:tc>
          <w:tcPr>
            <w:tcW w:type="dxa" w:w="2850"/>
            <w:tcMar>
              <w:top w:type="dxa" w:w="70"/>
              <w:left w:type="dxa" w:w="100"/>
              <w:bottom w:type="dxa" w:w="70"/>
              <w:right w:type="dxa" w:w="100"/>
            </w:tcMar>
          </w:tcPr>
          <w:p>
            <w:pPr>
              <w:spacing w:after="0"/>
            </w:pPr>
            <w:r>
              <w:rPr>
                <w:sz w:val="19"/>
                <w:szCs w:val="19"/>
              </w:rPr>
              <w:t xml:space="preserve">Asset / equipment</w:t>
            </w:r>
          </w:p>
        </w:tc>
        <w:tc>
          <w:tcPr>
            <w:tcW w:type="dxa" w:w="6176"/>
            <w:tcMar>
              <w:top w:type="dxa" w:w="70"/>
              <w:left w:type="dxa" w:w="100"/>
              <w:bottom w:type="dxa" w:w="70"/>
              <w:right w:type="dxa" w:w="100"/>
            </w:tcMar>
          </w:tcPr>
          <w:p>
            <w:pPr>
              <w:spacing w:after="0"/>
            </w:pPr>
            <w:r>
              <w:rPr>
                <w:sz w:val="19"/>
                <w:szCs w:val="19"/>
              </w:rPr>
              <w:t xml:space="preserve">One appliance in the register, e.g. a split AC.</w:t>
            </w:r>
          </w:p>
        </w:tc>
      </w:tr>
      <w:tr>
        <w:trPr>
          <w:cantSplit/>
        </w:trPr>
        <w:tc>
          <w:tcPr>
            <w:tcW w:type="dxa" w:w="2850"/>
            <w:tcMar>
              <w:top w:type="dxa" w:w="70"/>
              <w:left w:type="dxa" w:w="100"/>
              <w:bottom w:type="dxa" w:w="70"/>
              <w:right w:type="dxa" w:w="100"/>
            </w:tcMar>
          </w:tcPr>
          <w:p>
            <w:pPr>
              <w:spacing w:after="0"/>
            </w:pPr>
            <w:r>
              <w:rPr>
                <w:sz w:val="19"/>
                <w:szCs w:val="19"/>
              </w:rPr>
              <w:t xml:space="preserve">Asset number</w:t>
            </w:r>
          </w:p>
        </w:tc>
        <w:tc>
          <w:tcPr>
            <w:tcW w:type="dxa" w:w="6176"/>
            <w:tcMar>
              <w:top w:type="dxa" w:w="70"/>
              <w:left w:type="dxa" w:w="100"/>
              <w:bottom w:type="dxa" w:w="70"/>
              <w:right w:type="dxa" w:w="100"/>
            </w:tcMar>
          </w:tcPr>
          <w:p>
            <w:pPr>
              <w:spacing w:after="0"/>
            </w:pPr>
            <w:r>
              <w:rPr>
                <w:sz w:val="19"/>
                <w:szCs w:val="19"/>
              </w:rPr>
              <w:t xml:space="preserve">An appliance's estate number, e.g. </w:t>
            </w:r>
            <w:r>
              <w:rPr>
                <w:rFonts w:ascii="Consolas" w:cs="Consolas" w:eastAsia="Consolas" w:hAnsi="Consolas"/>
                <w:color w:val="3A3D44"/>
                <w:sz w:val="17"/>
                <w:szCs w:val="17"/>
              </w:rPr>
              <w:t xml:space="preserve">RG-ACU-008</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sz w:val="19"/>
                <w:szCs w:val="19"/>
              </w:rPr>
              <w:t xml:space="preserve">Capability</w:t>
            </w:r>
          </w:p>
        </w:tc>
        <w:tc>
          <w:tcPr>
            <w:tcW w:type="dxa" w:w="6176"/>
            <w:tcMar>
              <w:top w:type="dxa" w:w="70"/>
              <w:left w:type="dxa" w:w="100"/>
              <w:bottom w:type="dxa" w:w="70"/>
              <w:right w:type="dxa" w:w="100"/>
            </w:tcMar>
          </w:tcPr>
          <w:p>
            <w:pPr>
              <w:spacing w:after="0"/>
            </w:pPr>
            <w:r>
              <w:rPr>
                <w:sz w:val="19"/>
                <w:szCs w:val="19"/>
              </w:rPr>
              <w:t xml:space="preserve">A named permission such as </w:t>
            </w:r>
            <w:r>
              <w:rPr>
                <w:rFonts w:ascii="Consolas" w:cs="Consolas" w:eastAsia="Consolas" w:hAnsi="Consolas"/>
                <w:color w:val="3A3D44"/>
                <w:sz w:val="17"/>
                <w:szCs w:val="17"/>
              </w:rPr>
              <w:t xml:space="preserve">checklist.manage</w:t>
            </w:r>
            <w:r>
              <w:rPr>
                <w:sz w:val="19"/>
                <w:szCs w:val="19"/>
              </w:rPr>
              <w:t xml:space="preserve">.</w:t>
            </w:r>
          </w:p>
        </w:tc>
      </w:tr>
      <w:tr>
        <w:trPr>
          <w:cantSplit/>
        </w:trPr>
        <w:tc>
          <w:tcPr>
            <w:tcW w:type="dxa" w:w="2850"/>
            <w:tcMar>
              <w:top w:type="dxa" w:w="70"/>
              <w:left w:type="dxa" w:w="100"/>
              <w:bottom w:type="dxa" w:w="70"/>
              <w:right w:type="dxa" w:w="100"/>
            </w:tcMar>
          </w:tcPr>
          <w:p>
            <w:pPr>
              <w:spacing w:after="0"/>
            </w:pPr>
            <w:r>
              <w:rPr>
                <w:sz w:val="19"/>
                <w:szCs w:val="19"/>
              </w:rPr>
              <w:t xml:space="preserve">Category (checklist)</w:t>
            </w:r>
          </w:p>
        </w:tc>
        <w:tc>
          <w:tcPr>
            <w:tcW w:type="dxa" w:w="6176"/>
            <w:tcMar>
              <w:top w:type="dxa" w:w="70"/>
              <w:left w:type="dxa" w:w="100"/>
              <w:bottom w:type="dxa" w:w="70"/>
              <w:right w:type="dxa" w:w="100"/>
            </w:tcMar>
          </w:tcPr>
          <w:p>
            <w:pPr>
              <w:spacing w:after="0"/>
            </w:pPr>
            <w:r>
              <w:rPr>
                <w:sz w:val="19"/>
                <w:szCs w:val="19"/>
              </w:rPr>
              <w:t xml:space="preserve">A group of questions, e.g. "Pest control". Called a section in the code.</w:t>
            </w:r>
          </w:p>
        </w:tc>
      </w:tr>
      <w:tr>
        <w:trPr>
          <w:cantSplit/>
        </w:trPr>
        <w:tc>
          <w:tcPr>
            <w:tcW w:type="dxa" w:w="2850"/>
            <w:tcMar>
              <w:top w:type="dxa" w:w="70"/>
              <w:left w:type="dxa" w:w="100"/>
              <w:bottom w:type="dxa" w:w="70"/>
              <w:right w:type="dxa" w:w="100"/>
            </w:tcMar>
          </w:tcPr>
          <w:p>
            <w:pPr>
              <w:spacing w:after="0"/>
            </w:pPr>
            <w:r>
              <w:rPr>
                <w:sz w:val="19"/>
                <w:szCs w:val="19"/>
              </w:rPr>
              <w:t xml:space="preserve">Category (maintenance)</w:t>
            </w:r>
          </w:p>
        </w:tc>
        <w:tc>
          <w:tcPr>
            <w:tcW w:type="dxa" w:w="6176"/>
            <w:tcMar>
              <w:top w:type="dxa" w:w="70"/>
              <w:left w:type="dxa" w:w="100"/>
              <w:bottom w:type="dxa" w:w="70"/>
              <w:right w:type="dxa" w:w="100"/>
            </w:tcMar>
          </w:tcPr>
          <w:p>
            <w:pPr>
              <w:spacing w:after="0"/>
            </w:pPr>
            <w:r>
              <w:rPr>
                <w:sz w:val="19"/>
                <w:szCs w:val="19"/>
              </w:rPr>
              <w:t xml:space="preserve">A trade, e.g. "Refrigeration &amp; chillers".</w:t>
            </w:r>
          </w:p>
        </w:tc>
      </w:tr>
      <w:tr>
        <w:trPr>
          <w:cantSplit/>
        </w:trPr>
        <w:tc>
          <w:tcPr>
            <w:tcW w:type="dxa" w:w="2850"/>
            <w:tcMar>
              <w:top w:type="dxa" w:w="70"/>
              <w:left w:type="dxa" w:w="100"/>
              <w:bottom w:type="dxa" w:w="70"/>
              <w:right w:type="dxa" w:w="100"/>
            </w:tcMar>
          </w:tcPr>
          <w:p>
            <w:pPr>
              <w:spacing w:after="0"/>
            </w:pPr>
            <w:r>
              <w:rPr>
                <w:sz w:val="19"/>
                <w:szCs w:val="19"/>
              </w:rPr>
              <w:t xml:space="preserve">Component</w:t>
            </w:r>
          </w:p>
        </w:tc>
        <w:tc>
          <w:tcPr>
            <w:tcW w:type="dxa" w:w="6176"/>
            <w:tcMar>
              <w:top w:type="dxa" w:w="70"/>
              <w:left w:type="dxa" w:w="100"/>
              <w:bottom w:type="dxa" w:w="70"/>
              <w:right w:type="dxa" w:w="100"/>
            </w:tcMar>
          </w:tcPr>
          <w:p>
            <w:pPr>
              <w:spacing w:after="0"/>
            </w:pPr>
            <w:r>
              <w:rPr>
                <w:sz w:val="19"/>
                <w:szCs w:val="19"/>
              </w:rPr>
              <w:t xml:space="preserve">A reusable piece of screen built with React.</w:t>
            </w:r>
          </w:p>
        </w:tc>
      </w:tr>
      <w:tr>
        <w:trPr>
          <w:cantSplit/>
        </w:trPr>
        <w:tc>
          <w:tcPr>
            <w:tcW w:type="dxa" w:w="2850"/>
            <w:tcMar>
              <w:top w:type="dxa" w:w="70"/>
              <w:left w:type="dxa" w:w="100"/>
              <w:bottom w:type="dxa" w:w="70"/>
              <w:right w:type="dxa" w:w="100"/>
            </w:tcMar>
          </w:tcPr>
          <w:p>
            <w:pPr>
              <w:spacing w:after="0"/>
            </w:pPr>
            <w:r>
              <w:rPr>
                <w:sz w:val="19"/>
                <w:szCs w:val="19"/>
              </w:rPr>
              <w:t xml:space="preserve">Draft</w:t>
            </w:r>
          </w:p>
        </w:tc>
        <w:tc>
          <w:tcPr>
            <w:tcW w:type="dxa" w:w="6176"/>
            <w:tcMar>
              <w:top w:type="dxa" w:w="70"/>
              <w:left w:type="dxa" w:w="100"/>
              <w:bottom w:type="dxa" w:w="70"/>
              <w:right w:type="dxa" w:w="100"/>
            </w:tcMar>
          </w:tcPr>
          <w:p>
            <w:pPr>
              <w:spacing w:after="0"/>
            </w:pPr>
            <w:r>
              <w:rPr>
                <w:sz w:val="19"/>
                <w:szCs w:val="19"/>
              </w:rPr>
              <w:t xml:space="preserve">An inspection being filled in, not yet signed.</w:t>
            </w:r>
          </w:p>
        </w:tc>
      </w:tr>
      <w:tr>
        <w:trPr>
          <w:cantSplit/>
        </w:trPr>
        <w:tc>
          <w:tcPr>
            <w:tcW w:type="dxa" w:w="2850"/>
            <w:tcMar>
              <w:top w:type="dxa" w:w="70"/>
              <w:left w:type="dxa" w:w="100"/>
              <w:bottom w:type="dxa" w:w="70"/>
              <w:right w:type="dxa" w:w="100"/>
            </w:tcMar>
          </w:tcPr>
          <w:p>
            <w:pPr>
              <w:spacing w:after="0"/>
            </w:pPr>
            <w:r>
              <w:rPr>
                <w:sz w:val="19"/>
                <w:szCs w:val="19"/>
              </w:rPr>
              <w:t xml:space="preserve">Global id / question number</w:t>
            </w:r>
          </w:p>
        </w:tc>
        <w:tc>
          <w:tcPr>
            <w:tcW w:type="dxa" w:w="6176"/>
            <w:tcMar>
              <w:top w:type="dxa" w:w="70"/>
              <w:left w:type="dxa" w:w="100"/>
              <w:bottom w:type="dxa" w:w="70"/>
              <w:right w:type="dxa" w:w="100"/>
            </w:tcMar>
          </w:tcPr>
          <w:p>
            <w:pPr>
              <w:spacing w:after="0"/>
            </w:pPr>
            <w:r>
              <w:rPr>
                <w:sz w:val="19"/>
                <w:szCs w:val="19"/>
              </w:rPr>
              <w:t xml:space="preserve">A question's permanent number: list starting number + its own number.</w:t>
            </w:r>
          </w:p>
        </w:tc>
      </w:tr>
      <w:tr>
        <w:trPr>
          <w:cantSplit/>
        </w:trPr>
        <w:tc>
          <w:tcPr>
            <w:tcW w:type="dxa" w:w="2850"/>
            <w:tcMar>
              <w:top w:type="dxa" w:w="70"/>
              <w:left w:type="dxa" w:w="100"/>
              <w:bottom w:type="dxa" w:w="70"/>
              <w:right w:type="dxa" w:w="100"/>
            </w:tcMar>
          </w:tcPr>
          <w:p>
            <w:pPr>
              <w:spacing w:after="0"/>
            </w:pPr>
            <w:r>
              <w:rPr>
                <w:sz w:val="19"/>
                <w:szCs w:val="19"/>
              </w:rPr>
              <w:t xml:space="preserve">Held check</w:t>
            </w:r>
          </w:p>
        </w:tc>
        <w:tc>
          <w:tcPr>
            <w:tcW w:type="dxa" w:w="6176"/>
            <w:tcMar>
              <w:top w:type="dxa" w:w="70"/>
              <w:left w:type="dxa" w:w="100"/>
              <w:bottom w:type="dxa" w:w="70"/>
              <w:right w:type="dxa" w:w="100"/>
            </w:tcMar>
          </w:tcPr>
          <w:p>
            <w:pPr>
              <w:spacing w:after="0"/>
            </w:pPr>
            <w:r>
              <w:rPr>
                <w:sz w:val="19"/>
                <w:szCs w:val="19"/>
              </w:rPr>
              <w:t xml:space="preserve">A question skipped because an open job already covers it.</w:t>
            </w:r>
          </w:p>
        </w:tc>
      </w:tr>
      <w:tr>
        <w:trPr>
          <w:cantSplit/>
        </w:trPr>
        <w:tc>
          <w:tcPr>
            <w:tcW w:type="dxa" w:w="2850"/>
            <w:tcMar>
              <w:top w:type="dxa" w:w="70"/>
              <w:left w:type="dxa" w:w="100"/>
              <w:bottom w:type="dxa" w:w="70"/>
              <w:right w:type="dxa" w:w="100"/>
            </w:tcMar>
          </w:tcPr>
          <w:p>
            <w:pPr>
              <w:spacing w:after="0"/>
            </w:pPr>
            <w:r>
              <w:rPr>
                <w:sz w:val="19"/>
                <w:szCs w:val="19"/>
              </w:rPr>
              <w:t xml:space="preserve">Hook</w:t>
            </w:r>
          </w:p>
        </w:tc>
        <w:tc>
          <w:tcPr>
            <w:tcW w:type="dxa" w:w="6176"/>
            <w:tcMar>
              <w:top w:type="dxa" w:w="70"/>
              <w:left w:type="dxa" w:w="100"/>
              <w:bottom w:type="dxa" w:w="70"/>
              <w:right w:type="dxa" w:w="100"/>
            </w:tcMar>
          </w:tcPr>
          <w:p>
            <w:pPr>
              <w:spacing w:after="0"/>
            </w:pPr>
            <w:r>
              <w:rPr>
                <w:sz w:val="19"/>
                <w:szCs w:val="19"/>
              </w:rPr>
              <w:t xml:space="preserve">A function screens use to load data and re-draw when it changes.</w:t>
            </w:r>
          </w:p>
        </w:tc>
      </w:tr>
      <w:tr>
        <w:trPr>
          <w:cantSplit/>
        </w:trPr>
        <w:tc>
          <w:tcPr>
            <w:tcW w:type="dxa" w:w="2850"/>
            <w:tcMar>
              <w:top w:type="dxa" w:w="70"/>
              <w:left w:type="dxa" w:w="100"/>
              <w:bottom w:type="dxa" w:w="70"/>
              <w:right w:type="dxa" w:w="100"/>
            </w:tcMar>
          </w:tcPr>
          <w:p>
            <w:pPr>
              <w:spacing w:after="0"/>
            </w:pPr>
            <w:r>
              <w:rPr>
                <w:sz w:val="19"/>
                <w:szCs w:val="19"/>
              </w:rPr>
              <w:t xml:space="preserve">Job</w:t>
            </w:r>
          </w:p>
        </w:tc>
        <w:tc>
          <w:tcPr>
            <w:tcW w:type="dxa" w:w="6176"/>
            <w:tcMar>
              <w:top w:type="dxa" w:w="70"/>
              <w:left w:type="dxa" w:w="100"/>
              <w:bottom w:type="dxa" w:w="70"/>
              <w:right w:type="dxa" w:w="100"/>
            </w:tcMar>
          </w:tcPr>
          <w:p>
            <w:pPr>
              <w:spacing w:after="0"/>
            </w:pPr>
            <w:r>
              <w:rPr>
                <w:sz w:val="19"/>
                <w:szCs w:val="19"/>
              </w:rPr>
              <w:t xml:space="preserve">A piece of maintenance work on the board.</w:t>
            </w:r>
          </w:p>
        </w:tc>
      </w:tr>
      <w:tr>
        <w:trPr>
          <w:cantSplit/>
        </w:trPr>
        <w:tc>
          <w:tcPr>
            <w:tcW w:type="dxa" w:w="2850"/>
            <w:tcMar>
              <w:top w:type="dxa" w:w="70"/>
              <w:left w:type="dxa" w:w="100"/>
              <w:bottom w:type="dxa" w:w="70"/>
              <w:right w:type="dxa" w:w="100"/>
            </w:tcMar>
          </w:tcPr>
          <w:p>
            <w:pPr>
              <w:spacing w:after="0"/>
            </w:pPr>
            <w:r>
              <w:rPr>
                <w:sz w:val="19"/>
                <w:szCs w:val="19"/>
              </w:rPr>
              <w:t xml:space="preserve">localStorage</w:t>
            </w:r>
          </w:p>
        </w:tc>
        <w:tc>
          <w:tcPr>
            <w:tcW w:type="dxa" w:w="6176"/>
            <w:tcMar>
              <w:top w:type="dxa" w:w="70"/>
              <w:left w:type="dxa" w:w="100"/>
              <w:bottom w:type="dxa" w:w="70"/>
              <w:right w:type="dxa" w:w="100"/>
            </w:tcMar>
          </w:tcPr>
          <w:p>
            <w:pPr>
              <w:spacing w:after="0"/>
            </w:pPr>
            <w:r>
              <w:rPr>
                <w:sz w:val="19"/>
                <w:szCs w:val="19"/>
              </w:rPr>
              <w:t xml:space="preserve">The browser's built-in storage, where all data lives.</w:t>
            </w:r>
          </w:p>
        </w:tc>
      </w:tr>
      <w:tr>
        <w:trPr>
          <w:cantSplit/>
        </w:trPr>
        <w:tc>
          <w:tcPr>
            <w:tcW w:type="dxa" w:w="2850"/>
            <w:tcMar>
              <w:top w:type="dxa" w:w="70"/>
              <w:left w:type="dxa" w:w="100"/>
              <w:bottom w:type="dxa" w:w="70"/>
              <w:right w:type="dxa" w:w="100"/>
            </w:tcMar>
          </w:tcPr>
          <w:p>
            <w:pPr>
              <w:spacing w:after="0"/>
            </w:pPr>
            <w:r>
              <w:rPr>
                <w:sz w:val="19"/>
                <w:szCs w:val="19"/>
              </w:rPr>
              <w:t xml:space="preserve">Monday round</w:t>
            </w:r>
          </w:p>
        </w:tc>
        <w:tc>
          <w:tcPr>
            <w:tcW w:type="dxa" w:w="6176"/>
            <w:tcMar>
              <w:top w:type="dxa" w:w="70"/>
              <w:left w:type="dxa" w:w="100"/>
              <w:bottom w:type="dxa" w:w="70"/>
              <w:right w:type="dxa" w:w="100"/>
            </w:tcMar>
          </w:tcPr>
          <w:p>
            <w:pPr>
              <w:spacing w:after="0"/>
            </w:pPr>
            <w:r>
              <w:rPr>
                <w:sz w:val="19"/>
                <w:szCs w:val="19"/>
              </w:rPr>
              <w:t xml:space="preserve">A branch's own weekly inspection.</w:t>
            </w:r>
          </w:p>
        </w:tc>
      </w:tr>
      <w:tr>
        <w:trPr>
          <w:cantSplit/>
        </w:trPr>
        <w:tc>
          <w:tcPr>
            <w:tcW w:type="dxa" w:w="2850"/>
            <w:tcMar>
              <w:top w:type="dxa" w:w="70"/>
              <w:left w:type="dxa" w:w="100"/>
              <w:bottom w:type="dxa" w:w="70"/>
              <w:right w:type="dxa" w:w="100"/>
            </w:tcMar>
          </w:tcPr>
          <w:p>
            <w:pPr>
              <w:spacing w:after="0"/>
            </w:pPr>
            <w:r>
              <w:rPr>
                <w:sz w:val="19"/>
                <w:szCs w:val="19"/>
              </w:rPr>
              <w:t xml:space="preserve">Plan</w:t>
            </w:r>
          </w:p>
        </w:tc>
        <w:tc>
          <w:tcPr>
            <w:tcW w:type="dxa" w:w="6176"/>
            <w:tcMar>
              <w:top w:type="dxa" w:w="70"/>
              <w:left w:type="dxa" w:w="100"/>
              <w:bottom w:type="dxa" w:w="70"/>
              <w:right w:type="dxa" w:w="100"/>
            </w:tcMar>
          </w:tcPr>
          <w:p>
            <w:pPr>
              <w:spacing w:after="0"/>
            </w:pPr>
            <w:r>
              <w:rPr>
                <w:sz w:val="19"/>
                <w:szCs w:val="19"/>
              </w:rPr>
              <w:t xml:space="preserve">A recurring service rule for a category.</w:t>
            </w:r>
          </w:p>
        </w:tc>
      </w:tr>
      <w:tr>
        <w:trPr>
          <w:cantSplit/>
        </w:trPr>
        <w:tc>
          <w:tcPr>
            <w:tcW w:type="dxa" w:w="2850"/>
            <w:tcMar>
              <w:top w:type="dxa" w:w="70"/>
              <w:left w:type="dxa" w:w="100"/>
              <w:bottom w:type="dxa" w:w="70"/>
              <w:right w:type="dxa" w:w="100"/>
            </w:tcMar>
          </w:tcPr>
          <w:p>
            <w:pPr>
              <w:spacing w:after="0"/>
            </w:pPr>
            <w:r>
              <w:rPr>
                <w:sz w:val="19"/>
                <w:szCs w:val="19"/>
              </w:rPr>
              <w:t xml:space="preserve">Priority / severity</w:t>
            </w:r>
          </w:p>
        </w:tc>
        <w:tc>
          <w:tcPr>
            <w:tcW w:type="dxa" w:w="6176"/>
            <w:tcMar>
              <w:top w:type="dxa" w:w="70"/>
              <w:left w:type="dxa" w:w="100"/>
              <w:bottom w:type="dxa" w:w="70"/>
              <w:right w:type="dxa" w:w="100"/>
            </w:tcMar>
          </w:tcPr>
          <w:p>
            <w:pPr>
              <w:spacing w:after="0"/>
            </w:pPr>
            <w:r>
              <w:rPr>
                <w:sz w:val="19"/>
                <w:szCs w:val="19"/>
              </w:rPr>
              <w:t xml:space="preserve">How urgent a failed question or job is: Low, Medium, High, Critical.</w:t>
            </w:r>
          </w:p>
        </w:tc>
      </w:tr>
      <w:tr>
        <w:trPr>
          <w:cantSplit/>
        </w:trPr>
        <w:tc>
          <w:tcPr>
            <w:tcW w:type="dxa" w:w="2850"/>
            <w:tcMar>
              <w:top w:type="dxa" w:w="70"/>
              <w:left w:type="dxa" w:w="100"/>
              <w:bottom w:type="dxa" w:w="70"/>
              <w:right w:type="dxa" w:w="100"/>
            </w:tcMar>
          </w:tcPr>
          <w:p>
            <w:pPr>
              <w:spacing w:after="0"/>
            </w:pPr>
            <w:r>
              <w:rPr>
                <w:sz w:val="19"/>
                <w:szCs w:val="19"/>
              </w:rPr>
              <w:t xml:space="preserve">Reason group</w:t>
            </w:r>
          </w:p>
        </w:tc>
        <w:tc>
          <w:tcPr>
            <w:tcW w:type="dxa" w:w="6176"/>
            <w:tcMar>
              <w:top w:type="dxa" w:w="70"/>
              <w:left w:type="dxa" w:w="100"/>
              <w:bottom w:type="dxa" w:w="70"/>
              <w:right w:type="dxa" w:w="100"/>
            </w:tcMar>
          </w:tcPr>
          <w:p>
            <w:pPr>
              <w:spacing w:after="0"/>
            </w:pPr>
            <w:r>
              <w:rPr>
                <w:sz w:val="19"/>
                <w:szCs w:val="19"/>
              </w:rPr>
              <w:t xml:space="preserve">The kind of failure, which decides the reasons offered.</w:t>
            </w:r>
          </w:p>
        </w:tc>
      </w:tr>
      <w:tr>
        <w:trPr>
          <w:cantSplit/>
        </w:trPr>
        <w:tc>
          <w:tcPr>
            <w:tcW w:type="dxa" w:w="2850"/>
            <w:tcMar>
              <w:top w:type="dxa" w:w="70"/>
              <w:left w:type="dxa" w:w="100"/>
              <w:bottom w:type="dxa" w:w="70"/>
              <w:right w:type="dxa" w:w="100"/>
            </w:tcMar>
          </w:tcPr>
          <w:p>
            <w:pPr>
              <w:spacing w:after="0"/>
            </w:pPr>
            <w:r>
              <w:rPr>
                <w:sz w:val="19"/>
                <w:szCs w:val="19"/>
              </w:rPr>
              <w:t xml:space="preserve">Seed data</w:t>
            </w:r>
          </w:p>
        </w:tc>
        <w:tc>
          <w:tcPr>
            <w:tcW w:type="dxa" w:w="6176"/>
            <w:tcMar>
              <w:top w:type="dxa" w:w="70"/>
              <w:left w:type="dxa" w:w="100"/>
              <w:bottom w:type="dxa" w:w="70"/>
              <w:right w:type="dxa" w:w="100"/>
            </w:tcMar>
          </w:tcPr>
          <w:p>
            <w:pPr>
              <w:spacing w:after="0"/>
            </w:pPr>
            <w:r>
              <w:rPr>
                <w:sz w:val="19"/>
                <w:szCs w:val="19"/>
              </w:rPr>
              <w:t xml:space="preserve">The starting data a new browser is filled with.</w:t>
            </w:r>
          </w:p>
        </w:tc>
      </w:tr>
      <w:tr>
        <w:trPr>
          <w:cantSplit/>
        </w:trPr>
        <w:tc>
          <w:tcPr>
            <w:tcW w:type="dxa" w:w="2850"/>
            <w:tcMar>
              <w:top w:type="dxa" w:w="70"/>
              <w:left w:type="dxa" w:w="100"/>
              <w:bottom w:type="dxa" w:w="70"/>
              <w:right w:type="dxa" w:w="100"/>
            </w:tcMar>
          </w:tcPr>
          <w:p>
            <w:pPr>
              <w:spacing w:after="0"/>
            </w:pPr>
            <w:r>
              <w:rPr>
                <w:sz w:val="19"/>
                <w:szCs w:val="19"/>
              </w:rPr>
              <w:t xml:space="preserve">Service (code)</w:t>
            </w:r>
          </w:p>
        </w:tc>
        <w:tc>
          <w:tcPr>
            <w:tcW w:type="dxa" w:w="6176"/>
            <w:tcMar>
              <w:top w:type="dxa" w:w="70"/>
              <w:left w:type="dxa" w:w="100"/>
              <w:bottom w:type="dxa" w:w="70"/>
              <w:right w:type="dxa" w:w="100"/>
            </w:tcMar>
          </w:tcPr>
          <w:p>
            <w:pPr>
              <w:spacing w:after="0"/>
            </w:pPr>
            <w:r>
              <w:rPr>
                <w:sz w:val="19"/>
                <w:szCs w:val="19"/>
              </w:rPr>
              <w:t xml:space="preserve">A file in </w:t>
            </w:r>
            <w:r>
              <w:rPr>
                <w:rFonts w:ascii="Consolas" w:cs="Consolas" w:eastAsia="Consolas" w:hAnsi="Consolas"/>
                <w:color w:val="3A3D44"/>
                <w:sz w:val="17"/>
                <w:szCs w:val="17"/>
              </w:rPr>
              <w:t xml:space="preserve">src/services</w:t>
            </w:r>
            <w:r>
              <w:rPr>
                <w:sz w:val="19"/>
                <w:szCs w:val="19"/>
              </w:rPr>
              <w:t xml:space="preserve"> holding rules and saving.</w:t>
            </w:r>
          </w:p>
        </w:tc>
      </w:tr>
      <w:tr>
        <w:trPr>
          <w:cantSplit/>
        </w:trPr>
        <w:tc>
          <w:tcPr>
            <w:tcW w:type="dxa" w:w="2850"/>
            <w:tcMar>
              <w:top w:type="dxa" w:w="70"/>
              <w:left w:type="dxa" w:w="100"/>
              <w:bottom w:type="dxa" w:w="70"/>
              <w:right w:type="dxa" w:w="100"/>
            </w:tcMar>
          </w:tcPr>
          <w:p>
            <w:pPr>
              <w:spacing w:after="0"/>
            </w:pPr>
            <w:r>
              <w:rPr>
                <w:sz w:val="19"/>
                <w:szCs w:val="19"/>
              </w:rPr>
              <w:t xml:space="preserve">sessionStorage</w:t>
            </w:r>
          </w:p>
        </w:tc>
        <w:tc>
          <w:tcPr>
            <w:tcW w:type="dxa" w:w="6176"/>
            <w:tcMar>
              <w:top w:type="dxa" w:w="70"/>
              <w:left w:type="dxa" w:w="100"/>
              <w:bottom w:type="dxa" w:w="70"/>
              <w:right w:type="dxa" w:w="100"/>
            </w:tcMar>
          </w:tcPr>
          <w:p>
            <w:pPr>
              <w:spacing w:after="0"/>
            </w:pPr>
            <w:r>
              <w:rPr>
                <w:sz w:val="19"/>
                <w:szCs w:val="19"/>
              </w:rPr>
              <w:t xml:space="preserve">Browser storage that lasts until the tab is closed; holds who is signed in.</w:t>
            </w:r>
          </w:p>
        </w:tc>
      </w:tr>
      <w:tr>
        <w:trPr>
          <w:cantSplit/>
        </w:trPr>
        <w:tc>
          <w:tcPr>
            <w:tcW w:type="dxa" w:w="2850"/>
            <w:tcMar>
              <w:top w:type="dxa" w:w="70"/>
              <w:left w:type="dxa" w:w="100"/>
              <w:bottom w:type="dxa" w:w="70"/>
              <w:right w:type="dxa" w:w="100"/>
            </w:tcMar>
          </w:tcPr>
          <w:p>
            <w:pPr>
              <w:spacing w:after="0"/>
            </w:pPr>
            <w:r>
              <w:rPr>
                <w:sz w:val="19"/>
                <w:szCs w:val="19"/>
              </w:rPr>
              <w:t xml:space="preserve">Surprise visit</w:t>
            </w:r>
          </w:p>
        </w:tc>
        <w:tc>
          <w:tcPr>
            <w:tcW w:type="dxa" w:w="6176"/>
            <w:tcMar>
              <w:top w:type="dxa" w:w="70"/>
              <w:left w:type="dxa" w:w="100"/>
              <w:bottom w:type="dxa" w:w="70"/>
              <w:right w:type="dxa" w:w="100"/>
            </w:tcMar>
          </w:tcPr>
          <w:p>
            <w:pPr>
              <w:spacing w:after="0"/>
            </w:pPr>
            <w:r>
              <w:rPr>
                <w:sz w:val="19"/>
                <w:szCs w:val="19"/>
              </w:rPr>
              <w:t xml:space="preserve">An unannounced inspection by an inspector, assigned by the admin or the system.</w:t>
            </w:r>
          </w:p>
        </w:tc>
      </w:tr>
      <w:tr>
        <w:trPr>
          <w:cantSplit/>
        </w:trPr>
        <w:tc>
          <w:tcPr>
            <w:tcW w:type="dxa" w:w="2850"/>
            <w:tcMar>
              <w:top w:type="dxa" w:w="70"/>
              <w:left w:type="dxa" w:w="100"/>
              <w:bottom w:type="dxa" w:w="70"/>
              <w:right w:type="dxa" w:w="100"/>
            </w:tcMar>
          </w:tcPr>
          <w:p>
            <w:pPr>
              <w:spacing w:after="0"/>
            </w:pPr>
            <w:r>
              <w:rPr>
                <w:sz w:val="19"/>
                <w:szCs w:val="19"/>
              </w:rPr>
              <w:t xml:space="preserve">Sweep</w:t>
            </w:r>
          </w:p>
        </w:tc>
        <w:tc>
          <w:tcPr>
            <w:tcW w:type="dxa" w:w="6176"/>
            <w:tcMar>
              <w:top w:type="dxa" w:w="70"/>
              <w:left w:type="dxa" w:w="100"/>
              <w:bottom w:type="dxa" w:w="70"/>
              <w:right w:type="dxa" w:w="100"/>
            </w:tcMar>
          </w:tcPr>
          <w:p>
            <w:pPr>
              <w:spacing w:after="0"/>
            </w:pPr>
            <w:r>
              <w:rPr>
                <w:sz w:val="19"/>
                <w:szCs w:val="19"/>
              </w:rPr>
              <w:t xml:space="preserve">A check run when the app opens that raises anything now due.</w:t>
            </w:r>
          </w:p>
        </w:tc>
      </w:tr>
    </w:tbl>
    <w:p>
      <w:pPr>
        <w:spacing w:after="120"/>
      </w:pP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F76"/>
        <w:sz w:val="16"/>
        <w:szCs w:val="16"/>
      </w:rPr>
      <w:t xml:space="preserve">Inspection Log · Project Documentation</w:t>
    </w:r>
    <w:r>
      <w:rPr>
        <w:color w:val="6B6F7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81D"/>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BE0" w:sz="6" w:space="6"/>
      </w:pBdr>
      <w:spacing w:after="200" w:before="0"/>
      <w:outlineLvl w:val="0"/>
    </w:pPr>
    <w:rPr>
      <w:rFonts w:ascii="Calibri" w:cs="Calibri" w:eastAsia="Calibri" w:hAnsi="Calibri"/>
      <w:b/>
      <w:bCs/>
      <w:color w:val="17181D"/>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17181D"/>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3A3D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fe601e7a81bd6ca66602a5f586cc27efdf2483.png"/><Relationship Id="rId9" Type="http://schemas.openxmlformats.org/officeDocument/2006/relationships/image" Target="media/2ce25ee7cb4c0558367aa3ce712a797510ee1d83.png"/><Relationship Id="rId10" Type="http://schemas.openxmlformats.org/officeDocument/2006/relationships/image" Target="media/93784cdbccd0095c09a7b2ffb34521175fc37505.png"/><Relationship Id="rId11" Type="http://schemas.openxmlformats.org/officeDocument/2006/relationships/image" Target="media/d546f0ed1c9ec42cf8efb196d90c47e7e4ee56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Log: Project Documentation</dc:title>
  <dc:creator>Sami Ghani</dc:creator>
  <dc:description>Architecture, data model and function reference for the Inspection Log app</dc:description>
  <cp:lastModifiedBy>Un-named</cp:lastModifiedBy>
  <cp:revision>1</cp:revision>
  <dcterms:created xsi:type="dcterms:W3CDTF">2026-10-08T08:11:31.754Z</dcterms:created>
  <dcterms:modified xsi:type="dcterms:W3CDTF">2026-10-08T08:11:31.755Z</dcterms:modified>
</cp:coreProperties>
</file>

<file path=docProps/custom.xml><?xml version="1.0" encoding="utf-8"?>
<Properties xmlns="http://schemas.openxmlformats.org/officeDocument/2006/custom-properties" xmlns:vt="http://schemas.openxmlformats.org/officeDocument/2006/docPropsVTypes"/>
</file>