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40" w:lineRule="auto"/>
        <w:jc w:val="center"/>
      </w:pPr>
      <w:r>
        <w:rPr>
          <w:rFonts w:ascii="Calibri" w:hAnsi="Calibri" w:eastAsia="Calibri"/>
          <w:b/>
          <w:i w:val="0"/>
          <w:color w:val="1A1A1A"/>
          <w:sz w:val="40"/>
        </w:rPr>
        <w:t>SYED SHABAN AHMAD</w:t>
      </w:r>
    </w:p>
    <w:p>
      <w:pPr>
        <w:spacing w:before="0" w:after="40" w:line="240" w:lineRule="auto"/>
        <w:jc w:val="center"/>
      </w:pPr>
      <w:r>
        <w:rPr>
          <w:rFonts w:ascii="Calibri" w:hAnsi="Calibri" w:eastAsia="Calibri"/>
          <w:b w:val="0"/>
          <w:i w:val="0"/>
          <w:color w:val="444444"/>
          <w:sz w:val="22"/>
        </w:rPr>
        <w:t>Full Stack Developer  |  MERN Stack (MongoDB, Express.js, React, Node.js)</w:t>
      </w:r>
    </w:p>
    <w:p>
      <w:pPr>
        <w:spacing w:before="0" w:after="20" w:line="240" w:lineRule="auto"/>
        <w:jc w:val="center"/>
      </w:pPr>
      <w:r>
        <w:rPr>
          <w:rFonts w:ascii="Calibri" w:hAnsi="Calibri" w:eastAsia="Calibri"/>
          <w:b w:val="0"/>
          <w:i w:val="0"/>
          <w:color w:val="444444"/>
          <w:sz w:val="18"/>
        </w:rPr>
        <w:t>Lahore, Pakistan  |  +92 307 941 5512  |  syedshaban785@gmail.com</w:t>
      </w:r>
    </w:p>
    <w:p>
      <w:pPr>
        <w:spacing w:before="0" w:after="0" w:line="240" w:lineRule="auto"/>
        <w:jc w:val="center"/>
      </w:pPr>
      <w:r>
        <w:rPr>
          <w:rFonts w:ascii="Calibri" w:hAnsi="Calibri" w:eastAsia="Calibri"/>
          <w:b w:val="0"/>
          <w:i w:val="0"/>
          <w:color w:val="444444"/>
          <w:sz w:val="18"/>
        </w:rPr>
        <w:t>linkedin.com/in/syedshaban785  |  github.com/SyedShabanDeve  |  syedshabandeve.github.io/portfolio</w:t>
      </w:r>
    </w:p>
    <w:p>
      <w:pPr>
        <w:spacing w:before="140" w:after="80" w:line="240" w:lineRule="auto"/>
        <w:pBdr>
          <w:bottom w:val="single" w:sz="6" w:space="2" w:color="999999"/>
        </w:pBdr>
      </w:pPr>
      <w:r>
        <w:rPr>
          <w:rFonts w:ascii="Calibri" w:hAnsi="Calibri" w:eastAsia="Calibri"/>
          <w:b/>
          <w:i w:val="0"/>
          <w:color w:val="1A1A1A"/>
          <w:sz w:val="20"/>
          <w:spacing w:val="30"/>
        </w:rPr>
        <w:t>PROFESSIONAL SUMMARY</w:t>
      </w:r>
    </w:p>
    <w:p>
      <w:pPr>
        <w:spacing w:before="0" w:after="20" w:line="240" w:lineRule="auto"/>
      </w:pPr>
      <w:r>
        <w:rPr>
          <w:rFonts w:ascii="Calibri" w:hAnsi="Calibri" w:eastAsia="Calibri"/>
          <w:b w:val="0"/>
          <w:i w:val="0"/>
          <w:color w:val="1A1A1A"/>
          <w:sz w:val="20"/>
        </w:rPr>
        <w:t>Full stack developer with close to three years on the MERN stack, plus freelance WordPress and WooCommerce work since 2022. I take client projects from the brief through to deployment and maintenance, and have delivered live sites for clients in Pakistan, the UAE and the United States. Studying for a BS in Computer Science at Riphah alongside full-time work. Open to remote and on-site roles.</w:t>
      </w:r>
    </w:p>
    <w:p>
      <w:pPr>
        <w:spacing w:before="140" w:after="80" w:line="240" w:lineRule="auto"/>
        <w:pBdr>
          <w:bottom w:val="single" w:sz="6" w:space="2" w:color="999999"/>
        </w:pBdr>
      </w:pPr>
      <w:r>
        <w:rPr>
          <w:rFonts w:ascii="Calibri" w:hAnsi="Calibri" w:eastAsia="Calibri"/>
          <w:b/>
          <w:i w:val="0"/>
          <w:color w:val="1A1A1A"/>
          <w:sz w:val="20"/>
          <w:spacing w:val="30"/>
        </w:rPr>
        <w:t>TECHNICAL SKILLS</w:t>
      </w:r>
    </w:p>
    <w:p>
      <w:pPr>
        <w:spacing w:before="0" w:after="30" w:line="240" w:lineRule="auto"/>
      </w:pPr>
      <w:r>
        <w:rPr>
          <w:rFonts w:ascii="Calibri" w:hAnsi="Calibri" w:eastAsia="Calibri"/>
          <w:b/>
          <w:i w:val="0"/>
          <w:color w:val="1A1A1A"/>
          <w:sz w:val="20"/>
        </w:rPr>
        <w:t xml:space="preserve">Frontend:  </w:t>
      </w:r>
      <w:r>
        <w:rPr>
          <w:rFonts w:ascii="Calibri" w:hAnsi="Calibri" w:eastAsia="Calibri"/>
          <w:b w:val="0"/>
          <w:i w:val="0"/>
          <w:color w:val="1A1A1A"/>
          <w:sz w:val="20"/>
        </w:rPr>
        <w:t>React, JavaScript (ES6+), TypeScript, HTML5, CSS3, Tailwind CSS, Bootstrap 5, Responsive Design</w:t>
      </w:r>
    </w:p>
    <w:p>
      <w:pPr>
        <w:spacing w:before="0" w:after="30" w:line="240" w:lineRule="auto"/>
      </w:pPr>
      <w:r>
        <w:rPr>
          <w:rFonts w:ascii="Calibri" w:hAnsi="Calibri" w:eastAsia="Calibri"/>
          <w:b/>
          <w:i w:val="0"/>
          <w:color w:val="1A1A1A"/>
          <w:sz w:val="20"/>
        </w:rPr>
        <w:t xml:space="preserve">Backend:  </w:t>
      </w:r>
      <w:r>
        <w:rPr>
          <w:rFonts w:ascii="Calibri" w:hAnsi="Calibri" w:eastAsia="Calibri"/>
          <w:b w:val="0"/>
          <w:i w:val="0"/>
          <w:color w:val="1A1A1A"/>
          <w:sz w:val="20"/>
        </w:rPr>
        <w:t>Node.js, Express.js, MongoDB, Mongoose, REST APIs, JWT Authentication, Role-Based Access Control</w:t>
      </w:r>
    </w:p>
    <w:p>
      <w:pPr>
        <w:spacing w:before="0" w:after="30" w:line="240" w:lineRule="auto"/>
      </w:pPr>
      <w:r>
        <w:rPr>
          <w:rFonts w:ascii="Calibri" w:hAnsi="Calibri" w:eastAsia="Calibri"/>
          <w:b/>
          <w:i w:val="0"/>
          <w:color w:val="1A1A1A"/>
          <w:sz w:val="20"/>
        </w:rPr>
        <w:t xml:space="preserve">CMS / Platforms:  </w:t>
      </w:r>
      <w:r>
        <w:rPr>
          <w:rFonts w:ascii="Calibri" w:hAnsi="Calibri" w:eastAsia="Calibri"/>
          <w:b w:val="0"/>
          <w:i w:val="0"/>
          <w:color w:val="1A1A1A"/>
          <w:sz w:val="20"/>
        </w:rPr>
        <w:t>WordPress, WooCommerce, Elementor, Brilliant Directory</w:t>
      </w:r>
    </w:p>
    <w:p>
      <w:pPr>
        <w:spacing w:before="0" w:after="30" w:line="240" w:lineRule="auto"/>
      </w:pPr>
      <w:r>
        <w:rPr>
          <w:rFonts w:ascii="Calibri" w:hAnsi="Calibri" w:eastAsia="Calibri"/>
          <w:b/>
          <w:i w:val="0"/>
          <w:color w:val="1A1A1A"/>
          <w:sz w:val="20"/>
        </w:rPr>
        <w:t xml:space="preserve">Tools &amp; Workflow:  </w:t>
      </w:r>
      <w:r>
        <w:rPr>
          <w:rFonts w:ascii="Calibri" w:hAnsi="Calibri" w:eastAsia="Calibri"/>
          <w:b w:val="0"/>
          <w:i w:val="0"/>
          <w:color w:val="1A1A1A"/>
          <w:sz w:val="20"/>
        </w:rPr>
        <w:t>Git, GitHub, Vite, npm, Postman, ESLint, Netlify, cPanel</w:t>
      </w:r>
    </w:p>
    <w:p>
      <w:pPr>
        <w:spacing w:before="140" w:after="80" w:line="240" w:lineRule="auto"/>
        <w:pBdr>
          <w:bottom w:val="single" w:sz="6" w:space="2" w:color="999999"/>
        </w:pBdr>
      </w:pPr>
      <w:r>
        <w:rPr>
          <w:rFonts w:ascii="Calibri" w:hAnsi="Calibri" w:eastAsia="Calibri"/>
          <w:b/>
          <w:i w:val="0"/>
          <w:color w:val="1A1A1A"/>
          <w:sz w:val="20"/>
          <w:spacing w:val="30"/>
        </w:rPr>
        <w:t>PROFESSIONAL EXPERIENCE</w:t>
      </w:r>
    </w:p>
    <w:p>
      <w:pPr>
        <w:spacing w:before="20" w:after="0" w:line="240" w:lineRule="auto"/>
      </w:pPr>
      <w:r>
        <w:rPr>
          <w:rFonts w:ascii="Calibri" w:hAnsi="Calibri" w:eastAsia="Calibri"/>
          <w:b/>
          <w:i w:val="0"/>
          <w:color w:val="1A1A1A"/>
          <w:sz w:val="20"/>
        </w:rPr>
        <w:t>MERN Stack Developer</w:t>
      </w:r>
      <w:r>
        <w:rPr>
          <w:rFonts w:ascii="Calibri" w:hAnsi="Calibri" w:eastAsia="Calibri"/>
          <w:b w:val="0"/>
          <w:i w:val="0"/>
          <w:color w:val="444444"/>
          <w:sz w:val="20"/>
        </w:rPr>
        <w:t xml:space="preserve">  |  Sani IT-Consultant, Lahore</w:t>
      </w:r>
    </w:p>
    <w:p>
      <w:pPr>
        <w:spacing w:before="0" w:after="50" w:line="240" w:lineRule="auto"/>
      </w:pPr>
      <w:r>
        <w:rPr>
          <w:rFonts w:ascii="Calibri" w:hAnsi="Calibri" w:eastAsia="Calibri"/>
          <w:b w:val="0"/>
          <w:i/>
          <w:color w:val="444444"/>
          <w:sz w:val="18"/>
        </w:rPr>
        <w:t>Jan 2024 - Present</w:t>
      </w:r>
    </w:p>
    <w:p>
      <w:pPr>
        <w:pStyle w:val="ListBullet"/>
        <w:spacing w:before="0" w:after="30" w:line="240" w:lineRule="auto"/>
        <w:ind w:left="288" w:hanging="202"/>
      </w:pPr>
      <w:r>
        <w:rPr>
          <w:rFonts w:ascii="Calibri" w:hAnsi="Calibri" w:eastAsia="Calibri"/>
          <w:b w:val="0"/>
          <w:i w:val="0"/>
          <w:color w:val="1A1A1A"/>
          <w:sz w:val="20"/>
        </w:rPr>
        <w:t>Build React front ends with reusable components and Context API state management across client applications.</w:t>
      </w:r>
    </w:p>
    <w:p>
      <w:pPr>
        <w:pStyle w:val="ListBullet"/>
        <w:spacing w:before="0" w:after="30" w:line="240" w:lineRule="auto"/>
        <w:ind w:left="288" w:hanging="202"/>
      </w:pPr>
      <w:r>
        <w:rPr>
          <w:rFonts w:ascii="Calibri" w:hAnsi="Calibri" w:eastAsia="Calibri"/>
          <w:b w:val="0"/>
          <w:i w:val="0"/>
          <w:color w:val="1A1A1A"/>
          <w:sz w:val="20"/>
        </w:rPr>
        <w:t>Write and maintain Node.js and Express.js REST APIs over MongoDB, covering schema design, query optimisation and fixing slow endpoints.</w:t>
      </w:r>
    </w:p>
    <w:p>
      <w:pPr>
        <w:pStyle w:val="ListBullet"/>
        <w:spacing w:before="0" w:after="30" w:line="240" w:lineRule="auto"/>
        <w:ind w:left="288" w:hanging="202"/>
      </w:pPr>
      <w:r>
        <w:rPr>
          <w:rFonts w:ascii="Calibri" w:hAnsi="Calibri" w:eastAsia="Calibri"/>
          <w:b w:val="0"/>
          <w:i w:val="0"/>
          <w:color w:val="1A1A1A"/>
          <w:sz w:val="20"/>
        </w:rPr>
        <w:t>Implement JWT authentication with role-based route protection for admin, editor and standard user roles.</w:t>
      </w:r>
    </w:p>
    <w:p>
      <w:pPr>
        <w:pStyle w:val="ListBullet"/>
        <w:spacing w:before="0" w:after="30" w:line="240" w:lineRule="auto"/>
        <w:ind w:left="288" w:hanging="202"/>
      </w:pPr>
      <w:r>
        <w:rPr>
          <w:rFonts w:ascii="Calibri" w:hAnsi="Calibri" w:eastAsia="Calibri"/>
          <w:b w:val="0"/>
          <w:i w:val="0"/>
          <w:color w:val="1A1A1A"/>
          <w:sz w:val="20"/>
        </w:rPr>
        <w:t>Cut first-load bundle weight on multi-page builds by moving inner routes behind React.lazy and code splitting.</w:t>
      </w:r>
    </w:p>
    <w:p>
      <w:pPr>
        <w:pStyle w:val="ListBullet"/>
        <w:spacing w:before="0" w:after="30" w:line="240" w:lineRule="auto"/>
        <w:ind w:left="288" w:hanging="202"/>
      </w:pPr>
      <w:r>
        <w:rPr>
          <w:rFonts w:ascii="Calibri" w:hAnsi="Calibri" w:eastAsia="Calibri"/>
          <w:b w:val="0"/>
          <w:i w:val="0"/>
          <w:color w:val="1A1A1A"/>
          <w:sz w:val="20"/>
        </w:rPr>
        <w:t>Debug and refactor existing codebases, and hand over documented work to clients and the internal team.</w:t>
      </w:r>
    </w:p>
    <w:p>
      <w:pPr>
        <w:spacing w:before="100" w:after="0" w:line="240" w:lineRule="auto"/>
      </w:pPr>
      <w:r>
        <w:rPr>
          <w:rFonts w:ascii="Calibri" w:hAnsi="Calibri" w:eastAsia="Calibri"/>
          <w:b/>
          <w:i w:val="0"/>
          <w:color w:val="1A1A1A"/>
          <w:sz w:val="20"/>
        </w:rPr>
        <w:t>Web Development Intern</w:t>
      </w:r>
      <w:r>
        <w:rPr>
          <w:rFonts w:ascii="Calibri" w:hAnsi="Calibri" w:eastAsia="Calibri"/>
          <w:b w:val="0"/>
          <w:i w:val="0"/>
          <w:color w:val="444444"/>
          <w:sz w:val="20"/>
        </w:rPr>
        <w:t xml:space="preserve">  |  Sani IT-Consultant, Lahore</w:t>
      </w:r>
    </w:p>
    <w:p>
      <w:pPr>
        <w:spacing w:before="0" w:after="50" w:line="240" w:lineRule="auto"/>
      </w:pPr>
      <w:r>
        <w:rPr>
          <w:rFonts w:ascii="Calibri" w:hAnsi="Calibri" w:eastAsia="Calibri"/>
          <w:b w:val="0"/>
          <w:i/>
          <w:color w:val="444444"/>
          <w:sz w:val="18"/>
        </w:rPr>
        <w:t>Jun 2023 - Dec 2023</w:t>
      </w:r>
    </w:p>
    <w:p>
      <w:pPr>
        <w:pStyle w:val="ListBullet"/>
        <w:spacing w:before="0" w:after="30" w:line="240" w:lineRule="auto"/>
        <w:ind w:left="288" w:hanging="202"/>
      </w:pPr>
      <w:r>
        <w:rPr>
          <w:rFonts w:ascii="Calibri" w:hAnsi="Calibri" w:eastAsia="Calibri"/>
          <w:b w:val="0"/>
          <w:i w:val="0"/>
          <w:color w:val="1A1A1A"/>
          <w:sz w:val="20"/>
        </w:rPr>
        <w:t>Frontend internship working in HTML5, CSS3, JavaScript and React.</w:t>
      </w:r>
    </w:p>
    <w:p>
      <w:pPr>
        <w:pStyle w:val="ListBullet"/>
        <w:spacing w:before="0" w:after="30" w:line="240" w:lineRule="auto"/>
        <w:ind w:left="288" w:hanging="202"/>
      </w:pPr>
      <w:r>
        <w:rPr>
          <w:rFonts w:ascii="Calibri" w:hAnsi="Calibri" w:eastAsia="Calibri"/>
          <w:b w:val="0"/>
          <w:i w:val="0"/>
          <w:color w:val="1A1A1A"/>
          <w:sz w:val="20"/>
        </w:rPr>
        <w:t>Contributed to live client websites under a senior developer's review.</w:t>
      </w:r>
    </w:p>
    <w:p>
      <w:pPr>
        <w:pStyle w:val="ListBullet"/>
        <w:spacing w:before="0" w:after="30" w:line="240" w:lineRule="auto"/>
        <w:ind w:left="288" w:hanging="202"/>
      </w:pPr>
      <w:r>
        <w:rPr>
          <w:rFonts w:ascii="Calibri" w:hAnsi="Calibri" w:eastAsia="Calibri"/>
          <w:b w:val="0"/>
          <w:i w:val="0"/>
          <w:color w:val="1A1A1A"/>
          <w:sz w:val="20"/>
        </w:rPr>
        <w:t>Customised WordPress themes and configured plugins to match client requirements.</w:t>
      </w:r>
    </w:p>
    <w:p>
      <w:pPr>
        <w:spacing w:before="100" w:after="0" w:line="240" w:lineRule="auto"/>
      </w:pPr>
      <w:r>
        <w:rPr>
          <w:rFonts w:ascii="Calibri" w:hAnsi="Calibri" w:eastAsia="Calibri"/>
          <w:b/>
          <w:i w:val="0"/>
          <w:color w:val="1A1A1A"/>
          <w:sz w:val="20"/>
        </w:rPr>
        <w:t>Freelance Web Developer</w:t>
      </w:r>
      <w:r>
        <w:rPr>
          <w:rFonts w:ascii="Calibri" w:hAnsi="Calibri" w:eastAsia="Calibri"/>
          <w:b w:val="0"/>
          <w:i w:val="0"/>
          <w:color w:val="444444"/>
          <w:sz w:val="20"/>
        </w:rPr>
        <w:t xml:space="preserve">  |  Self-employed</w:t>
      </w:r>
    </w:p>
    <w:p>
      <w:pPr>
        <w:spacing w:before="0" w:after="50" w:line="240" w:lineRule="auto"/>
      </w:pPr>
      <w:r>
        <w:rPr>
          <w:rFonts w:ascii="Calibri" w:hAnsi="Calibri" w:eastAsia="Calibri"/>
          <w:b w:val="0"/>
          <w:i/>
          <w:color w:val="444444"/>
          <w:sz w:val="18"/>
        </w:rPr>
        <w:t>Jan 2022 - Present</w:t>
      </w:r>
    </w:p>
    <w:p>
      <w:pPr>
        <w:pStyle w:val="ListBullet"/>
        <w:spacing w:before="0" w:after="30" w:line="240" w:lineRule="auto"/>
        <w:ind w:left="288" w:hanging="202"/>
      </w:pPr>
      <w:r>
        <w:rPr>
          <w:rFonts w:ascii="Calibri" w:hAnsi="Calibri" w:eastAsia="Calibri"/>
          <w:b w:val="0"/>
          <w:i w:val="0"/>
          <w:color w:val="1A1A1A"/>
          <w:sz w:val="20"/>
        </w:rPr>
        <w:t>Built and delivered custom WordPress websites for clients in Pakistan, the UAE and the United States.</w:t>
      </w:r>
    </w:p>
    <w:p>
      <w:pPr>
        <w:pStyle w:val="ListBullet"/>
        <w:spacing w:before="0" w:after="30" w:line="240" w:lineRule="auto"/>
        <w:ind w:left="288" w:hanging="202"/>
      </w:pPr>
      <w:r>
        <w:rPr>
          <w:rFonts w:ascii="Calibri" w:hAnsi="Calibri" w:eastAsia="Calibri"/>
          <w:b w:val="0"/>
          <w:i w:val="0"/>
          <w:color w:val="1A1A1A"/>
          <w:sz w:val="20"/>
        </w:rPr>
        <w:t>Delivered WooCommerce stores end to end: catalogue setup, payment gateways, shipping rules and order handling.</w:t>
      </w:r>
    </w:p>
    <w:p>
      <w:pPr>
        <w:pStyle w:val="ListBullet"/>
        <w:spacing w:before="0" w:after="30" w:line="240" w:lineRule="auto"/>
        <w:ind w:left="288" w:hanging="202"/>
      </w:pPr>
      <w:r>
        <w:rPr>
          <w:rFonts w:ascii="Calibri" w:hAnsi="Calibri" w:eastAsia="Calibri"/>
          <w:b w:val="0"/>
          <w:i w:val="0"/>
          <w:color w:val="1A1A1A"/>
          <w:sz w:val="20"/>
        </w:rPr>
        <w:t>Set up Brilliant Directory platforms for membership and listing-based businesses.</w:t>
      </w:r>
    </w:p>
    <w:p>
      <w:pPr>
        <w:pStyle w:val="ListBullet"/>
        <w:spacing w:before="0" w:after="30" w:line="240" w:lineRule="auto"/>
        <w:ind w:left="288" w:hanging="202"/>
      </w:pPr>
      <w:r>
        <w:rPr>
          <w:rFonts w:ascii="Calibri" w:hAnsi="Calibri" w:eastAsia="Calibri"/>
          <w:b w:val="0"/>
          <w:i w:val="0"/>
          <w:color w:val="1A1A1A"/>
          <w:sz w:val="20"/>
        </w:rPr>
        <w:t>Handled hosting, DNS, migrations and post-launch fixes directly with clients, including ongoing maintenance.</w:t>
      </w:r>
    </w:p>
    <w:p>
      <w:pPr>
        <w:spacing w:before="140" w:after="80" w:line="240" w:lineRule="auto"/>
        <w:pBdr>
          <w:bottom w:val="single" w:sz="6" w:space="2" w:color="999999"/>
        </w:pBdr>
      </w:pPr>
      <w:r>
        <w:rPr>
          <w:rFonts w:ascii="Calibri" w:hAnsi="Calibri" w:eastAsia="Calibri"/>
          <w:b/>
          <w:i w:val="0"/>
          <w:color w:val="1A1A1A"/>
          <w:sz w:val="20"/>
          <w:spacing w:val="30"/>
        </w:rPr>
        <w:t>SELECTED PROJECTS</w:t>
      </w:r>
    </w:p>
    <w:p>
      <w:pPr>
        <w:pStyle w:val="ListBullet"/>
        <w:spacing w:before="0" w:after="30" w:line="240" w:lineRule="auto"/>
        <w:ind w:left="288" w:hanging="202"/>
      </w:pPr>
      <w:r>
        <w:rPr>
          <w:rFonts w:ascii="Calibri" w:hAnsi="Calibri" w:eastAsia="Calibri"/>
          <w:b w:val="0"/>
          <w:i w:val="0"/>
          <w:color w:val="1A1A1A"/>
          <w:sz w:val="20"/>
        </w:rPr>
        <w:t>catchy-storefront  -  React 19 e-commerce storefront: persistent cart, nested category routing and checkout flow.</w:t>
      </w:r>
    </w:p>
    <w:p>
      <w:pPr>
        <w:pStyle w:val="ListBullet"/>
        <w:spacing w:before="0" w:after="30" w:line="240" w:lineRule="auto"/>
        <w:ind w:left="288" w:hanging="202"/>
      </w:pPr>
      <w:r>
        <w:rPr>
          <w:rFonts w:ascii="Calibri" w:hAnsi="Calibri" w:eastAsia="Calibri"/>
          <w:b w:val="0"/>
          <w:i w:val="0"/>
          <w:color w:val="1A1A1A"/>
          <w:sz w:val="20"/>
        </w:rPr>
        <w:t>sani-corporate-website  -  Seven-page React 19 site with route-level code splitting and hash-aware scroll restoration.</w:t>
      </w:r>
    </w:p>
    <w:p>
      <w:pPr>
        <w:pStyle w:val="ListBullet"/>
        <w:spacing w:before="0" w:after="30" w:line="240" w:lineRule="auto"/>
        <w:ind w:left="288" w:hanging="202"/>
      </w:pPr>
      <w:r>
        <w:rPr>
          <w:rFonts w:ascii="Calibri" w:hAnsi="Calibri" w:eastAsia="Calibri"/>
          <w:b w:val="0"/>
          <w:i w:val="0"/>
          <w:color w:val="1A1A1A"/>
          <w:sz w:val="20"/>
        </w:rPr>
        <w:t>nexora  -  Electron and React desktop app in TypeScript running four AI agents against the local shell.</w:t>
      </w:r>
    </w:p>
    <w:p>
      <w:pPr>
        <w:pStyle w:val="ListBullet"/>
        <w:spacing w:before="0" w:after="30" w:line="240" w:lineRule="auto"/>
        <w:ind w:left="288" w:hanging="202"/>
      </w:pPr>
      <w:r>
        <w:rPr>
          <w:rFonts w:ascii="Calibri" w:hAnsi="Calibri" w:eastAsia="Calibri"/>
          <w:b w:val="0"/>
          <w:i w:val="0"/>
          <w:color w:val="1A1A1A"/>
          <w:sz w:val="20"/>
        </w:rPr>
        <w:t>thetimesofnewyork.com  -  News and publishing site with category sections, article workflow and admin dashboard (React).</w:t>
      </w:r>
    </w:p>
    <w:p>
      <w:pPr>
        <w:pStyle w:val="ListBullet"/>
        <w:spacing w:before="0" w:after="30" w:line="240" w:lineRule="auto"/>
        <w:ind w:left="288" w:hanging="202"/>
      </w:pPr>
      <w:r>
        <w:rPr>
          <w:rFonts w:ascii="Calibri" w:hAnsi="Calibri" w:eastAsia="Calibri"/>
          <w:b w:val="0"/>
          <w:i w:val="0"/>
          <w:color w:val="1A1A1A"/>
          <w:sz w:val="20"/>
        </w:rPr>
        <w:t>uforuae.com  -  Business directory and listings portal for a UAE client, with search by category and location.</w:t>
      </w:r>
    </w:p>
    <w:p>
      <w:pPr>
        <w:spacing w:before="140" w:after="80" w:line="240" w:lineRule="auto"/>
        <w:pBdr>
          <w:bottom w:val="single" w:sz="6" w:space="2" w:color="999999"/>
        </w:pBdr>
      </w:pPr>
      <w:r>
        <w:rPr>
          <w:rFonts w:ascii="Calibri" w:hAnsi="Calibri" w:eastAsia="Calibri"/>
          <w:b/>
          <w:i w:val="0"/>
          <w:color w:val="1A1A1A"/>
          <w:sz w:val="20"/>
          <w:spacing w:val="30"/>
        </w:rPr>
        <w:t>EDUCATION</w:t>
      </w:r>
    </w:p>
    <w:p>
      <w:pPr>
        <w:spacing w:before="0" w:after="0" w:line="240" w:lineRule="auto"/>
      </w:pPr>
      <w:r>
        <w:rPr>
          <w:rFonts w:ascii="Calibri" w:hAnsi="Calibri" w:eastAsia="Calibri"/>
          <w:b/>
          <w:i w:val="0"/>
          <w:color w:val="1A1A1A"/>
          <w:sz w:val="20"/>
        </w:rPr>
        <w:t>BS Computer Science</w:t>
      </w:r>
      <w:r>
        <w:rPr>
          <w:rFonts w:ascii="Calibri" w:hAnsi="Calibri" w:eastAsia="Calibri"/>
          <w:b w:val="0"/>
          <w:i w:val="0"/>
          <w:color w:val="444444"/>
          <w:sz w:val="20"/>
        </w:rPr>
        <w:t xml:space="preserve">  |  Riphah International University, Lahore  |  2026 - 2028 (in progress)  |  CGPA 3.4 / 4.0</w:t>
      </w:r>
    </w:p>
    <w:p>
      <w:pPr>
        <w:spacing w:before="80" w:after="0" w:line="240" w:lineRule="auto"/>
      </w:pPr>
      <w:r>
        <w:rPr>
          <w:rFonts w:ascii="Calibri" w:hAnsi="Calibri" w:eastAsia="Calibri"/>
          <w:b/>
          <w:i w:val="0"/>
          <w:color w:val="1A1A1A"/>
          <w:sz w:val="20"/>
        </w:rPr>
        <w:t>Associate Degree in Information Technology</w:t>
      </w:r>
      <w:r>
        <w:rPr>
          <w:rFonts w:ascii="Calibri" w:hAnsi="Calibri" w:eastAsia="Calibri"/>
          <w:b w:val="0"/>
          <w:i w:val="0"/>
          <w:color w:val="444444"/>
          <w:sz w:val="20"/>
        </w:rPr>
        <w:t xml:space="preserve">  |  Riphah International University, Lahore  |  2023 - 2025  |  CGPA 3.66 / 4.0</w:t>
      </w:r>
    </w:p>
    <w:p>
      <w:pPr>
        <w:spacing w:before="140" w:after="80" w:line="240" w:lineRule="auto"/>
        <w:pBdr>
          <w:bottom w:val="single" w:sz="6" w:space="2" w:color="999999"/>
        </w:pBdr>
      </w:pPr>
      <w:r>
        <w:rPr>
          <w:rFonts w:ascii="Calibri" w:hAnsi="Calibri" w:eastAsia="Calibri"/>
          <w:b/>
          <w:i w:val="0"/>
          <w:color w:val="1A1A1A"/>
          <w:sz w:val="20"/>
          <w:spacing w:val="30"/>
        </w:rPr>
        <w:t>CERTIFICATION &amp; LANGUAGES</w:t>
      </w:r>
    </w:p>
    <w:p>
      <w:pPr>
        <w:spacing w:before="0" w:after="30" w:line="240" w:lineRule="auto"/>
      </w:pPr>
      <w:r>
        <w:rPr>
          <w:rFonts w:ascii="Calibri" w:hAnsi="Calibri" w:eastAsia="Calibri"/>
          <w:b/>
          <w:i w:val="0"/>
          <w:color w:val="1A1A1A"/>
          <w:sz w:val="20"/>
        </w:rPr>
        <w:t xml:space="preserve">Certification:  </w:t>
      </w:r>
      <w:r>
        <w:rPr>
          <w:rFonts w:ascii="Calibri" w:hAnsi="Calibri" w:eastAsia="Calibri"/>
          <w:b w:val="0"/>
          <w:i w:val="0"/>
          <w:color w:val="1A1A1A"/>
          <w:sz w:val="20"/>
        </w:rPr>
        <w:t>Microsoft Azure Fundamentals (AZ-900), 2023   |   Web Development Internship Certificate, Sani IT-Consultant</w:t>
      </w:r>
    </w:p>
    <w:p>
      <w:pPr>
        <w:spacing w:before="0" w:after="20" w:line="240" w:lineRule="auto"/>
      </w:pPr>
      <w:r>
        <w:rPr>
          <w:rFonts w:ascii="Calibri" w:hAnsi="Calibri" w:eastAsia="Calibri"/>
          <w:b/>
          <w:i w:val="0"/>
          <w:color w:val="1A1A1A"/>
          <w:sz w:val="20"/>
        </w:rPr>
        <w:t xml:space="preserve">Languages:  </w:t>
      </w:r>
      <w:r>
        <w:rPr>
          <w:rFonts w:ascii="Calibri" w:hAnsi="Calibri" w:eastAsia="Calibri"/>
          <w:b w:val="0"/>
          <w:i w:val="0"/>
          <w:color w:val="1A1A1A"/>
          <w:sz w:val="20"/>
        </w:rPr>
        <w:t>Urdu (native)  |  English (professional working proficiency)</w:t>
      </w:r>
    </w:p>
    <w:sectPr w:rsidR="00FC693F" w:rsidRPr="0006063C" w:rsidSect="00034616">
      <w:pgSz w:w="12240" w:h="15840"/>
      <w:pgMar w:top="720" w:right="792" w:bottom="720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