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A4" w:rsidRPr="002B0FA4" w:rsidRDefault="002B0FA4" w:rsidP="002B0FA4">
      <w:pPr>
        <w:rPr>
          <w:b/>
          <w:sz w:val="36"/>
          <w:szCs w:val="36"/>
        </w:rPr>
      </w:pPr>
      <w:r w:rsidRPr="00C30001">
        <w:rPr>
          <w:b/>
          <w:sz w:val="36"/>
          <w:szCs w:val="36"/>
        </w:rPr>
        <w:t>Probability.</w:t>
      </w:r>
    </w:p>
    <w:p w:rsidR="002B0FA4" w:rsidRDefault="002B0FA4" w:rsidP="002B0FA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B1DA024" wp14:editId="1A956583">
            <wp:extent cx="5744377" cy="202910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472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A4" w:rsidRDefault="002B0FA4" w:rsidP="002B0FA4">
      <w:pPr>
        <w:rPr>
          <w:b/>
          <w:sz w:val="24"/>
          <w:szCs w:val="24"/>
        </w:rPr>
      </w:pPr>
    </w:p>
    <w:p w:rsidR="002B0FA4" w:rsidRDefault="002B0FA4" w:rsidP="002B0FA4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Disjoint one time one color dependent since one used next one used will be different</w:t>
      </w:r>
    </w:p>
    <w:p w:rsidR="002B0FA4" w:rsidRDefault="002B0FA4" w:rsidP="002B0FA4">
      <w:pPr>
        <w:rPr>
          <w:b/>
          <w:sz w:val="24"/>
          <w:szCs w:val="24"/>
        </w:rPr>
      </w:pPr>
      <w:r>
        <w:rPr>
          <w:b/>
          <w:sz w:val="24"/>
          <w:szCs w:val="24"/>
        </w:rPr>
        <w:t>Two cars can have same colors and one car color is green has no effect on the other car’s cars so independent</w:t>
      </w:r>
    </w:p>
    <w:p w:rsidR="002B0FA4" w:rsidRDefault="002B0FA4" w:rsidP="002B0FA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Contingency table</w:t>
      </w:r>
    </w:p>
    <w:p w:rsidR="00380393" w:rsidRDefault="002B0FA4" w:rsidP="002B0FA4">
      <w:pPr>
        <w:rPr>
          <w:b/>
          <w:sz w:val="24"/>
          <w:szCs w:val="24"/>
        </w:rPr>
      </w:pPr>
      <w:r>
        <w:rPr>
          <w:b/>
          <w:sz w:val="24"/>
          <w:szCs w:val="24"/>
        </w:rPr>
        <w:t>B given that C</w:t>
      </w:r>
    </w:p>
    <w:p w:rsidR="00805EDB" w:rsidRDefault="00805EDB" w:rsidP="002B0FA4">
      <w:pPr>
        <w:rPr>
          <w:b/>
          <w:sz w:val="24"/>
          <w:szCs w:val="24"/>
        </w:rPr>
      </w:pPr>
      <w:r>
        <w:rPr>
          <w:b/>
          <w:sz w:val="24"/>
          <w:szCs w:val="24"/>
        </w:rPr>
        <w:t>Mutually exclusive in probability tree the last probability.</w:t>
      </w:r>
    </w:p>
    <w:p w:rsidR="00805EDB" w:rsidRDefault="00307AB2" w:rsidP="002B0F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20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86B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B2" w:rsidRDefault="00307AB2" w:rsidP="00307A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7AB2">
        <w:rPr>
          <w:sz w:val="24"/>
          <w:szCs w:val="24"/>
        </w:rPr>
        <w:t>NFE|D=37/62</w:t>
      </w:r>
    </w:p>
    <w:p w:rsidR="0062497F" w:rsidRDefault="0062497F" w:rsidP="00307AB2">
      <w:pPr>
        <w:rPr>
          <w:sz w:val="24"/>
          <w:szCs w:val="24"/>
        </w:rPr>
      </w:pPr>
      <w:r>
        <w:rPr>
          <w:sz w:val="24"/>
          <w:szCs w:val="24"/>
        </w:rPr>
        <w:t>First of all we make probability tree</w:t>
      </w:r>
    </w:p>
    <w:p w:rsidR="0062497F" w:rsidRDefault="007176F7" w:rsidP="00307A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 HIV</w:t>
      </w:r>
      <w:proofErr w:type="gramEnd"/>
      <w:r>
        <w:rPr>
          <w:sz w:val="24"/>
          <w:szCs w:val="24"/>
        </w:rPr>
        <w:t xml:space="preserve"> example is not </w:t>
      </w:r>
      <w:proofErr w:type="spellStart"/>
      <w:r>
        <w:rPr>
          <w:sz w:val="24"/>
          <w:szCs w:val="24"/>
        </w:rPr>
        <w:t>mutally</w:t>
      </w:r>
      <w:proofErr w:type="spellEnd"/>
      <w:r>
        <w:rPr>
          <w:sz w:val="24"/>
          <w:szCs w:val="24"/>
        </w:rPr>
        <w:t xml:space="preserve"> exclusive we need to convert it into the mutually exclusive.</w:t>
      </w:r>
    </w:p>
    <w:p w:rsidR="00E73000" w:rsidRDefault="00E73000" w:rsidP="00307AB2">
      <w:pPr>
        <w:rPr>
          <w:sz w:val="24"/>
          <w:szCs w:val="24"/>
        </w:rPr>
      </w:pPr>
    </w:p>
    <w:p w:rsidR="007176F7" w:rsidRDefault="00E73000" w:rsidP="00307AB2">
      <w:pPr>
        <w:rPr>
          <w:b/>
          <w:sz w:val="28"/>
          <w:szCs w:val="28"/>
        </w:rPr>
      </w:pPr>
      <w:r w:rsidRPr="00E73000">
        <w:rPr>
          <w:b/>
          <w:sz w:val="28"/>
          <w:szCs w:val="28"/>
        </w:rPr>
        <w:lastRenderedPageBreak/>
        <w:t>Machine learning Process</w:t>
      </w:r>
    </w:p>
    <w:p w:rsidR="00E73000" w:rsidRDefault="00D07746" w:rsidP="00307AB2">
      <w:pPr>
        <w:rPr>
          <w:sz w:val="24"/>
          <w:szCs w:val="24"/>
        </w:rPr>
      </w:pPr>
      <w:r>
        <w:rPr>
          <w:sz w:val="24"/>
          <w:szCs w:val="24"/>
        </w:rPr>
        <w:t>ETP process is in machine learning</w:t>
      </w:r>
    </w:p>
    <w:p w:rsidR="00D07746" w:rsidRDefault="00D07746" w:rsidP="00307AB2">
      <w:pPr>
        <w:rPr>
          <w:sz w:val="24"/>
          <w:szCs w:val="24"/>
        </w:rPr>
      </w:pPr>
      <w:r>
        <w:rPr>
          <w:sz w:val="24"/>
          <w:szCs w:val="24"/>
        </w:rPr>
        <w:t xml:space="preserve">Machines need historical </w:t>
      </w:r>
      <w:proofErr w:type="spellStart"/>
      <w:r>
        <w:rPr>
          <w:sz w:val="24"/>
          <w:szCs w:val="24"/>
        </w:rPr>
        <w:t>data</w:t>
      </w:r>
      <w:proofErr w:type="gramStart"/>
      <w:r>
        <w:rPr>
          <w:sz w:val="24"/>
          <w:szCs w:val="24"/>
        </w:rPr>
        <w:t>,algorithms</w:t>
      </w:r>
      <w:proofErr w:type="spellEnd"/>
      <w:proofErr w:type="gramEnd"/>
      <w:r>
        <w:rPr>
          <w:sz w:val="24"/>
          <w:szCs w:val="24"/>
        </w:rPr>
        <w:t xml:space="preserve"> and testing.</w:t>
      </w:r>
    </w:p>
    <w:p w:rsidR="00D07746" w:rsidRDefault="00D07746" w:rsidP="00307AB2">
      <w:pPr>
        <w:rPr>
          <w:sz w:val="24"/>
          <w:szCs w:val="24"/>
        </w:rPr>
      </w:pPr>
      <w:r>
        <w:rPr>
          <w:sz w:val="24"/>
          <w:szCs w:val="24"/>
        </w:rPr>
        <w:t>Dimension reduction.</w:t>
      </w:r>
    </w:p>
    <w:p w:rsidR="00D07746" w:rsidRDefault="00D07746" w:rsidP="00307AB2">
      <w:pPr>
        <w:rPr>
          <w:sz w:val="24"/>
          <w:szCs w:val="24"/>
        </w:rPr>
      </w:pPr>
      <w:r>
        <w:rPr>
          <w:sz w:val="24"/>
          <w:szCs w:val="24"/>
        </w:rPr>
        <w:t>2000 data points is too much to consider so it shortlists top 20 variables.</w:t>
      </w:r>
    </w:p>
    <w:p w:rsidR="00D07746" w:rsidRDefault="00D07746" w:rsidP="00307AB2">
      <w:pPr>
        <w:rPr>
          <w:sz w:val="24"/>
          <w:szCs w:val="24"/>
        </w:rPr>
      </w:pPr>
      <w:r>
        <w:rPr>
          <w:sz w:val="24"/>
          <w:szCs w:val="24"/>
        </w:rPr>
        <w:t>Clustering</w:t>
      </w:r>
    </w:p>
    <w:p w:rsidR="00D07746" w:rsidRDefault="00D07746" w:rsidP="00307AB2">
      <w:pPr>
        <w:rPr>
          <w:sz w:val="24"/>
          <w:szCs w:val="24"/>
        </w:rPr>
      </w:pPr>
      <w:r>
        <w:rPr>
          <w:sz w:val="24"/>
          <w:szCs w:val="24"/>
        </w:rPr>
        <w:t>To find a set of users from overall base.</w:t>
      </w:r>
    </w:p>
    <w:p w:rsidR="00D07746" w:rsidRDefault="00D07746" w:rsidP="00307A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76951" cy="2086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87D5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46" w:rsidRDefault="00D07746" w:rsidP="00307AB2">
      <w:pPr>
        <w:rPr>
          <w:sz w:val="24"/>
          <w:szCs w:val="24"/>
        </w:rPr>
      </w:pPr>
      <w:r>
        <w:rPr>
          <w:sz w:val="24"/>
          <w:szCs w:val="24"/>
        </w:rPr>
        <w:t>We need to pick the right option package for the right customer.</w:t>
      </w:r>
    </w:p>
    <w:p w:rsidR="00D07746" w:rsidRDefault="004F222F" w:rsidP="00307AB2">
      <w:pPr>
        <w:rPr>
          <w:sz w:val="24"/>
          <w:szCs w:val="24"/>
        </w:rPr>
      </w:pPr>
      <w:r>
        <w:rPr>
          <w:sz w:val="24"/>
          <w:szCs w:val="24"/>
        </w:rPr>
        <w:t>We divide overall base into a no of clusters in this case 3.We each unique cluster with different offer.</w:t>
      </w:r>
    </w:p>
    <w:p w:rsidR="004F222F" w:rsidRDefault="004F222F" w:rsidP="00307AB2">
      <w:pPr>
        <w:rPr>
          <w:sz w:val="24"/>
          <w:szCs w:val="24"/>
        </w:rPr>
      </w:pPr>
      <w:r>
        <w:rPr>
          <w:sz w:val="24"/>
          <w:szCs w:val="24"/>
        </w:rPr>
        <w:t>We find the performance of each particular cluster using performance metrics.</w:t>
      </w:r>
    </w:p>
    <w:p w:rsidR="004F222F" w:rsidRDefault="004F222F" w:rsidP="00307AB2">
      <w:pPr>
        <w:rPr>
          <w:sz w:val="24"/>
          <w:szCs w:val="24"/>
        </w:rPr>
      </w:pPr>
      <w:r>
        <w:rPr>
          <w:sz w:val="24"/>
          <w:szCs w:val="24"/>
        </w:rPr>
        <w:t>Association</w:t>
      </w:r>
    </w:p>
    <w:p w:rsidR="004F222F" w:rsidRDefault="004F222F" w:rsidP="00307AB2">
      <w:pPr>
        <w:rPr>
          <w:sz w:val="24"/>
          <w:szCs w:val="24"/>
        </w:rPr>
      </w:pPr>
      <w:r>
        <w:rPr>
          <w:sz w:val="24"/>
          <w:szCs w:val="24"/>
        </w:rPr>
        <w:t xml:space="preserve">A person who buys beer also buys </w:t>
      </w:r>
      <w:proofErr w:type="spellStart"/>
      <w:r>
        <w:rPr>
          <w:sz w:val="24"/>
          <w:szCs w:val="24"/>
        </w:rPr>
        <w:t>pamper.Checking</w:t>
      </w:r>
      <w:proofErr w:type="spellEnd"/>
      <w:r>
        <w:rPr>
          <w:sz w:val="24"/>
          <w:szCs w:val="24"/>
        </w:rPr>
        <w:t xml:space="preserve"> different demographics.</w:t>
      </w:r>
    </w:p>
    <w:p w:rsidR="004F222F" w:rsidRDefault="004F222F" w:rsidP="00307AB2">
      <w:pPr>
        <w:rPr>
          <w:sz w:val="24"/>
          <w:szCs w:val="24"/>
        </w:rPr>
      </w:pPr>
      <w:r>
        <w:rPr>
          <w:sz w:val="24"/>
          <w:szCs w:val="24"/>
        </w:rPr>
        <w:t>Regression.</w:t>
      </w:r>
    </w:p>
    <w:p w:rsidR="00D07746" w:rsidRPr="00E73000" w:rsidRDefault="004F222F" w:rsidP="00307AB2">
      <w:pPr>
        <w:rPr>
          <w:sz w:val="24"/>
          <w:szCs w:val="24"/>
        </w:rPr>
      </w:pPr>
      <w:r>
        <w:rPr>
          <w:sz w:val="24"/>
          <w:szCs w:val="24"/>
        </w:rPr>
        <w:t>We always predict numerical values through regression.</w:t>
      </w:r>
    </w:p>
    <w:p w:rsidR="00E73000" w:rsidRDefault="004F222F" w:rsidP="00307AB2">
      <w:pPr>
        <w:rPr>
          <w:sz w:val="24"/>
          <w:szCs w:val="24"/>
        </w:rPr>
      </w:pPr>
      <w:r>
        <w:rPr>
          <w:sz w:val="24"/>
          <w:szCs w:val="24"/>
        </w:rPr>
        <w:t>Classification.</w:t>
      </w:r>
    </w:p>
    <w:p w:rsidR="004F222F" w:rsidRDefault="004F222F" w:rsidP="00307AB2">
      <w:pPr>
        <w:rPr>
          <w:sz w:val="24"/>
          <w:szCs w:val="24"/>
        </w:rPr>
      </w:pPr>
      <w:r>
        <w:rPr>
          <w:sz w:val="24"/>
          <w:szCs w:val="24"/>
        </w:rPr>
        <w:t>We use this to predict categorical values.</w:t>
      </w:r>
    </w:p>
    <w:p w:rsidR="004F222F" w:rsidRDefault="004F222F" w:rsidP="00307AB2">
      <w:pPr>
        <w:rPr>
          <w:sz w:val="24"/>
          <w:szCs w:val="24"/>
        </w:rPr>
      </w:pPr>
      <w:r>
        <w:rPr>
          <w:sz w:val="24"/>
          <w:szCs w:val="24"/>
        </w:rPr>
        <w:t xml:space="preserve">We provide the target variable in supervised </w:t>
      </w:r>
      <w:proofErr w:type="spellStart"/>
      <w:r>
        <w:rPr>
          <w:sz w:val="24"/>
          <w:szCs w:val="24"/>
        </w:rPr>
        <w:t>learning.In</w:t>
      </w:r>
      <w:proofErr w:type="spellEnd"/>
      <w:r>
        <w:rPr>
          <w:sz w:val="24"/>
          <w:szCs w:val="24"/>
        </w:rPr>
        <w:t xml:space="preserve"> unsupervised there is no label or target.</w:t>
      </w:r>
    </w:p>
    <w:p w:rsidR="004F222F" w:rsidRDefault="003C482A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91320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8F79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2A" w:rsidRDefault="003C482A" w:rsidP="003C48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482A">
        <w:rPr>
          <w:sz w:val="24"/>
          <w:szCs w:val="24"/>
        </w:rPr>
        <w:t>We will save survive in another column</w:t>
      </w:r>
    </w:p>
    <w:p w:rsidR="003C482A" w:rsidRDefault="00620A8F" w:rsidP="003C482A">
      <w:pPr>
        <w:rPr>
          <w:sz w:val="24"/>
          <w:szCs w:val="24"/>
        </w:rPr>
      </w:pPr>
      <w:r>
        <w:rPr>
          <w:sz w:val="24"/>
          <w:szCs w:val="24"/>
        </w:rPr>
        <w:t>We will check the accuracy of the algorithm</w:t>
      </w:r>
    </w:p>
    <w:p w:rsidR="00620A8F" w:rsidRDefault="00620A8F" w:rsidP="003C482A">
      <w:pPr>
        <w:rPr>
          <w:sz w:val="24"/>
          <w:szCs w:val="24"/>
        </w:rPr>
      </w:pPr>
      <w:r>
        <w:rPr>
          <w:sz w:val="24"/>
          <w:szCs w:val="24"/>
        </w:rPr>
        <w:t>2f means two decimal points</w:t>
      </w:r>
      <w:r>
        <w:rPr>
          <w:noProof/>
          <w:sz w:val="24"/>
          <w:szCs w:val="24"/>
        </w:rPr>
        <w:drawing>
          <wp:inline distT="0" distB="0" distL="0" distR="0">
            <wp:extent cx="4382112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90D7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E8" w:rsidRDefault="001945E8" w:rsidP="003C482A">
      <w:pPr>
        <w:rPr>
          <w:sz w:val="24"/>
          <w:szCs w:val="24"/>
        </w:rPr>
      </w:pPr>
      <w:r>
        <w:rPr>
          <w:sz w:val="24"/>
          <w:szCs w:val="24"/>
        </w:rPr>
        <w:t>In ml x is always exploratory variable and y is target dependent variable</w:t>
      </w:r>
    </w:p>
    <w:p w:rsidR="001945E8" w:rsidRDefault="005F670A" w:rsidP="003C482A">
      <w:pPr>
        <w:rPr>
          <w:sz w:val="24"/>
          <w:szCs w:val="24"/>
        </w:rPr>
      </w:pPr>
      <w:r>
        <w:rPr>
          <w:sz w:val="24"/>
          <w:szCs w:val="24"/>
        </w:rPr>
        <w:t>Y=label=dependent variable=target variable</w:t>
      </w:r>
      <w:r w:rsidR="003430E0">
        <w:rPr>
          <w:sz w:val="24"/>
          <w:szCs w:val="24"/>
        </w:rPr>
        <w:t>=response variable</w:t>
      </w:r>
    </w:p>
    <w:p w:rsidR="005F670A" w:rsidRDefault="005F670A" w:rsidP="003C482A">
      <w:pPr>
        <w:rPr>
          <w:sz w:val="24"/>
          <w:szCs w:val="24"/>
        </w:rPr>
      </w:pPr>
      <w:r>
        <w:rPr>
          <w:sz w:val="24"/>
          <w:szCs w:val="24"/>
        </w:rPr>
        <w:t>X=independent variable=exploratory variable=features</w:t>
      </w:r>
      <w:r w:rsidR="003430E0">
        <w:rPr>
          <w:sz w:val="24"/>
          <w:szCs w:val="24"/>
        </w:rPr>
        <w:t>=predictors.</w:t>
      </w:r>
    </w:p>
    <w:p w:rsidR="00FB31AA" w:rsidRDefault="00FB31AA" w:rsidP="003C482A">
      <w:pPr>
        <w:rPr>
          <w:sz w:val="24"/>
          <w:szCs w:val="24"/>
        </w:rPr>
      </w:pPr>
      <w:r>
        <w:rPr>
          <w:sz w:val="24"/>
          <w:szCs w:val="24"/>
        </w:rPr>
        <w:t>Test score cannot exceed training score Training score is always more.</w:t>
      </w:r>
    </w:p>
    <w:p w:rsidR="00B7432E" w:rsidRDefault="00B7432E" w:rsidP="003C482A">
      <w:pPr>
        <w:rPr>
          <w:sz w:val="24"/>
          <w:szCs w:val="24"/>
        </w:rPr>
      </w:pPr>
      <w:r>
        <w:rPr>
          <w:sz w:val="24"/>
          <w:szCs w:val="24"/>
        </w:rPr>
        <w:t>Random state keeps the data consistent in testing and training.</w:t>
      </w:r>
    </w:p>
    <w:p w:rsidR="00B7432E" w:rsidRDefault="00B7432E" w:rsidP="003C482A">
      <w:pPr>
        <w:rPr>
          <w:sz w:val="24"/>
          <w:szCs w:val="24"/>
        </w:rPr>
      </w:pPr>
      <w:r>
        <w:rPr>
          <w:sz w:val="24"/>
          <w:szCs w:val="24"/>
        </w:rPr>
        <w:t>Random state must be same if data is shared.</w:t>
      </w:r>
    </w:p>
    <w:p w:rsidR="007670CB" w:rsidRDefault="007670CB" w:rsidP="003C482A">
      <w:pPr>
        <w:rPr>
          <w:sz w:val="24"/>
          <w:szCs w:val="24"/>
        </w:rPr>
      </w:pPr>
      <w:r>
        <w:rPr>
          <w:sz w:val="24"/>
          <w:szCs w:val="24"/>
        </w:rPr>
        <w:t>The yellow line is helping us determine the y with respect to x</w:t>
      </w:r>
    </w:p>
    <w:p w:rsidR="007670CB" w:rsidRDefault="007670CB" w:rsidP="003C482A">
      <w:pPr>
        <w:rPr>
          <w:sz w:val="24"/>
          <w:szCs w:val="24"/>
        </w:rPr>
      </w:pPr>
      <w:r>
        <w:rPr>
          <w:sz w:val="24"/>
          <w:szCs w:val="24"/>
        </w:rPr>
        <w:t>Best fit means distant between points and line is minimum best fit means accurate prediction.</w:t>
      </w:r>
    </w:p>
    <w:p w:rsidR="00BD476A" w:rsidRDefault="00BD476A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Machine keeps fitting the line and optimization till best fit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achieved and error is minimum.</w:t>
      </w:r>
    </w:p>
    <w:p w:rsidR="00810821" w:rsidRDefault="00810821" w:rsidP="003C482A">
      <w:pPr>
        <w:rPr>
          <w:sz w:val="24"/>
          <w:szCs w:val="24"/>
        </w:rPr>
      </w:pPr>
      <w:r>
        <w:rPr>
          <w:sz w:val="24"/>
          <w:szCs w:val="24"/>
        </w:rPr>
        <w:t>Gradient descent decides where error is minimum.</w:t>
      </w:r>
    </w:p>
    <w:p w:rsidR="007670CB" w:rsidRDefault="00BD476A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8004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43D4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12" cy="11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21" w:rsidRDefault="00810821" w:rsidP="003C482A">
      <w:pPr>
        <w:rPr>
          <w:sz w:val="24"/>
          <w:szCs w:val="24"/>
        </w:rPr>
      </w:pPr>
      <w:r>
        <w:rPr>
          <w:sz w:val="24"/>
          <w:szCs w:val="24"/>
        </w:rPr>
        <w:t>Local minimum=optimum point.</w:t>
      </w:r>
    </w:p>
    <w:p w:rsidR="00810821" w:rsidRDefault="00810821" w:rsidP="003C482A">
      <w:pPr>
        <w:rPr>
          <w:sz w:val="24"/>
          <w:szCs w:val="24"/>
        </w:rPr>
      </w:pPr>
      <w:r>
        <w:rPr>
          <w:sz w:val="24"/>
          <w:szCs w:val="24"/>
        </w:rPr>
        <w:t>Absolute is to compensate for negative values.</w:t>
      </w:r>
    </w:p>
    <w:p w:rsidR="00810821" w:rsidRDefault="00810821" w:rsidP="003C482A">
      <w:pPr>
        <w:rPr>
          <w:sz w:val="24"/>
          <w:szCs w:val="24"/>
        </w:rPr>
      </w:pPr>
      <w:r>
        <w:rPr>
          <w:sz w:val="24"/>
          <w:szCs w:val="24"/>
        </w:rPr>
        <w:t>We square because we need to penalize the error and compensate for negative values.</w:t>
      </w:r>
    </w:p>
    <w:p w:rsidR="00810821" w:rsidRDefault="008605C3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68007" cy="3153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4F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C3" w:rsidRDefault="0061595A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We use a constant such as 0.1 to control gradient descent in order to ensure that the line does not pass the optimum </w:t>
      </w:r>
      <w:proofErr w:type="spellStart"/>
      <w:r>
        <w:rPr>
          <w:sz w:val="24"/>
          <w:szCs w:val="24"/>
        </w:rPr>
        <w:t>point.So</w:t>
      </w:r>
      <w:proofErr w:type="spellEnd"/>
      <w:r>
        <w:rPr>
          <w:sz w:val="24"/>
          <w:szCs w:val="24"/>
        </w:rPr>
        <w:t xml:space="preserve"> order to ensure that the line does not move too quickly.</w:t>
      </w:r>
    </w:p>
    <w:p w:rsidR="0038210E" w:rsidRDefault="0038210E" w:rsidP="003C482A">
      <w:pPr>
        <w:rPr>
          <w:sz w:val="24"/>
          <w:szCs w:val="24"/>
        </w:rPr>
      </w:pPr>
    </w:p>
    <w:p w:rsidR="00C33EF0" w:rsidRDefault="00C33EF0" w:rsidP="003C482A">
      <w:pPr>
        <w:rPr>
          <w:sz w:val="24"/>
          <w:szCs w:val="24"/>
        </w:rPr>
      </w:pPr>
      <w:r>
        <w:rPr>
          <w:sz w:val="24"/>
          <w:szCs w:val="24"/>
        </w:rPr>
        <w:t>Y intercept is by default True.</w:t>
      </w:r>
    </w:p>
    <w:p w:rsidR="00C33EF0" w:rsidRDefault="00C33EF0" w:rsidP="003C482A">
      <w:pPr>
        <w:rPr>
          <w:sz w:val="24"/>
          <w:szCs w:val="24"/>
        </w:rPr>
      </w:pPr>
      <w:r>
        <w:rPr>
          <w:sz w:val="24"/>
          <w:szCs w:val="24"/>
        </w:rPr>
        <w:t>False we want to normalize data ourselves not automatically.</w:t>
      </w:r>
    </w:p>
    <w:p w:rsidR="00C33EF0" w:rsidRDefault="00C33EF0" w:rsidP="003C48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N_jobs</w:t>
      </w:r>
      <w:proofErr w:type="spellEnd"/>
      <w:r>
        <w:rPr>
          <w:sz w:val="24"/>
          <w:szCs w:val="24"/>
        </w:rPr>
        <w:t xml:space="preserve"> is for parallel processing.</w:t>
      </w:r>
    </w:p>
    <w:p w:rsidR="0038210E" w:rsidRDefault="0038210E" w:rsidP="003C482A">
      <w:pPr>
        <w:rPr>
          <w:sz w:val="24"/>
          <w:szCs w:val="24"/>
        </w:rPr>
      </w:pPr>
    </w:p>
    <w:p w:rsidR="00640DEF" w:rsidRDefault="00276AC9" w:rsidP="003C482A">
      <w:pPr>
        <w:rPr>
          <w:sz w:val="24"/>
          <w:szCs w:val="24"/>
        </w:rPr>
      </w:pPr>
      <w:r>
        <w:rPr>
          <w:sz w:val="24"/>
          <w:szCs w:val="24"/>
        </w:rPr>
        <w:t>Gradient descent means line goes from maximum error to minimum error.</w:t>
      </w:r>
    </w:p>
    <w:p w:rsidR="009C0A40" w:rsidRDefault="009C0A40" w:rsidP="003C482A">
      <w:pPr>
        <w:rPr>
          <w:sz w:val="24"/>
          <w:szCs w:val="24"/>
        </w:rPr>
      </w:pPr>
    </w:p>
    <w:p w:rsidR="009C0A40" w:rsidRDefault="00647EB6" w:rsidP="003C48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scale the dependent variables. We do preprocessing.</w:t>
      </w:r>
    </w:p>
    <w:p w:rsidR="00647EB6" w:rsidRDefault="00647EB6" w:rsidP="003C482A">
      <w:pPr>
        <w:rPr>
          <w:sz w:val="24"/>
          <w:szCs w:val="24"/>
        </w:rPr>
      </w:pPr>
      <w:r>
        <w:rPr>
          <w:sz w:val="24"/>
          <w:szCs w:val="24"/>
        </w:rPr>
        <w:t>Two types of scaling numerical and categorical.</w:t>
      </w:r>
    </w:p>
    <w:p w:rsidR="00647EB6" w:rsidRDefault="00647EB6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1 will be the one with the max </w:t>
      </w:r>
      <w:proofErr w:type="gramStart"/>
      <w:r>
        <w:rPr>
          <w:sz w:val="24"/>
          <w:szCs w:val="24"/>
        </w:rPr>
        <w:t>value(</w:t>
      </w:r>
      <w:proofErr w:type="gramEnd"/>
      <w:r>
        <w:rPr>
          <w:sz w:val="24"/>
          <w:szCs w:val="24"/>
        </w:rPr>
        <w:t>Feature scaling)</w:t>
      </w:r>
    </w:p>
    <w:p w:rsidR="00647EB6" w:rsidRDefault="00647EB6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Min max </w:t>
      </w:r>
      <w:proofErr w:type="spellStart"/>
      <w:r>
        <w:rPr>
          <w:sz w:val="24"/>
          <w:szCs w:val="24"/>
        </w:rPr>
        <w:t>scaler</w:t>
      </w:r>
      <w:proofErr w:type="spellEnd"/>
      <w:r>
        <w:rPr>
          <w:sz w:val="24"/>
          <w:szCs w:val="24"/>
        </w:rPr>
        <w:t xml:space="preserve"> is used the </w:t>
      </w:r>
      <w:proofErr w:type="gramStart"/>
      <w:r>
        <w:rPr>
          <w:sz w:val="24"/>
          <w:szCs w:val="24"/>
        </w:rPr>
        <w:t>most(</w:t>
      </w:r>
      <w:proofErr w:type="gramEnd"/>
      <w:r>
        <w:rPr>
          <w:sz w:val="24"/>
          <w:szCs w:val="24"/>
        </w:rPr>
        <w:t>we have library) we can use arguments to define min and max value.</w:t>
      </w:r>
    </w:p>
    <w:p w:rsidR="00647EB6" w:rsidRDefault="00F94AEE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We normalize </w:t>
      </w:r>
      <w:proofErr w:type="spellStart"/>
      <w:r>
        <w:rPr>
          <w:sz w:val="24"/>
          <w:szCs w:val="24"/>
        </w:rPr>
        <w:t>numerical.we</w:t>
      </w:r>
      <w:proofErr w:type="spellEnd"/>
      <w:r>
        <w:rPr>
          <w:sz w:val="24"/>
          <w:szCs w:val="24"/>
        </w:rPr>
        <w:t xml:space="preserve"> use one hot encoding on categorical.</w:t>
      </w:r>
    </w:p>
    <w:p w:rsidR="00F94AEE" w:rsidRDefault="00F94AEE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56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47C4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EE" w:rsidRDefault="00FA1B40" w:rsidP="003C482A">
      <w:pPr>
        <w:rPr>
          <w:sz w:val="24"/>
          <w:szCs w:val="24"/>
        </w:rPr>
      </w:pPr>
      <w:r>
        <w:rPr>
          <w:sz w:val="24"/>
          <w:szCs w:val="24"/>
        </w:rPr>
        <w:t>Label encoding assigns alphabetically.</w:t>
      </w:r>
    </w:p>
    <w:p w:rsidR="00FA1B40" w:rsidRDefault="00FA50B8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43530" cy="80973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4F7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B8" w:rsidRDefault="00FA50B8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R2 score close to 0 </w:t>
      </w:r>
      <w:proofErr w:type="spellStart"/>
      <w:r>
        <w:rPr>
          <w:sz w:val="24"/>
          <w:szCs w:val="24"/>
        </w:rPr>
        <w:t>poor.IF</w:t>
      </w:r>
      <w:proofErr w:type="spellEnd"/>
      <w:r>
        <w:rPr>
          <w:sz w:val="24"/>
          <w:szCs w:val="24"/>
        </w:rPr>
        <w:t xml:space="preserve"> we take simple mean it gives same result so it is poor.</w:t>
      </w:r>
    </w:p>
    <w:p w:rsidR="00FA50B8" w:rsidRDefault="00FA50B8" w:rsidP="003C482A">
      <w:pPr>
        <w:rPr>
          <w:sz w:val="24"/>
          <w:szCs w:val="24"/>
        </w:rPr>
      </w:pPr>
      <w:r>
        <w:rPr>
          <w:sz w:val="24"/>
          <w:szCs w:val="24"/>
        </w:rPr>
        <w:t>Model is not a linear regression model or is not properly fit these are the two problems.</w:t>
      </w:r>
    </w:p>
    <w:p w:rsidR="00FA50B8" w:rsidRDefault="00FA50B8" w:rsidP="003C482A">
      <w:pPr>
        <w:rPr>
          <w:sz w:val="24"/>
          <w:szCs w:val="24"/>
        </w:rPr>
      </w:pPr>
      <w:r>
        <w:rPr>
          <w:sz w:val="24"/>
          <w:szCs w:val="24"/>
        </w:rPr>
        <w:t>R2 score limitation is that no of features increases R2 score for no reason.</w:t>
      </w:r>
    </w:p>
    <w:p w:rsidR="00FA50B8" w:rsidRDefault="00FA50B8" w:rsidP="003C482A">
      <w:pPr>
        <w:rPr>
          <w:sz w:val="24"/>
          <w:szCs w:val="24"/>
        </w:rPr>
      </w:pPr>
      <w:r>
        <w:rPr>
          <w:sz w:val="24"/>
          <w:szCs w:val="24"/>
        </w:rPr>
        <w:t>Another limitation is that it is sensitive to outliers.</w:t>
      </w:r>
    </w:p>
    <w:p w:rsidR="00FA50B8" w:rsidRDefault="00F85B4A" w:rsidP="003C482A">
      <w:pPr>
        <w:rPr>
          <w:sz w:val="24"/>
          <w:szCs w:val="24"/>
        </w:rPr>
      </w:pPr>
      <w:r>
        <w:rPr>
          <w:sz w:val="24"/>
          <w:szCs w:val="24"/>
        </w:rPr>
        <w:t>R2 is for variable adjusted R2 is for which features have positive impact</w:t>
      </w:r>
      <w:r w:rsidR="00F770CD">
        <w:rPr>
          <w:sz w:val="24"/>
          <w:szCs w:val="24"/>
        </w:rPr>
        <w:t>.</w:t>
      </w:r>
    </w:p>
    <w:p w:rsidR="00F770CD" w:rsidRDefault="00F770CD" w:rsidP="003C482A">
      <w:pPr>
        <w:rPr>
          <w:sz w:val="24"/>
          <w:szCs w:val="24"/>
        </w:rPr>
      </w:pPr>
      <w:r>
        <w:rPr>
          <w:sz w:val="24"/>
          <w:szCs w:val="24"/>
        </w:rPr>
        <w:t>R2 score is used for variance.</w:t>
      </w:r>
    </w:p>
    <w:p w:rsidR="00961F10" w:rsidRDefault="00961F10" w:rsidP="003C482A">
      <w:pPr>
        <w:rPr>
          <w:sz w:val="24"/>
          <w:szCs w:val="24"/>
        </w:rPr>
      </w:pPr>
      <w:r>
        <w:rPr>
          <w:sz w:val="24"/>
          <w:szCs w:val="24"/>
        </w:rPr>
        <w:t>Deterministic points align perfectly and can be predicted</w:t>
      </w:r>
    </w:p>
    <w:p w:rsidR="00961F10" w:rsidRDefault="00961F10" w:rsidP="003C48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Solistic</w:t>
      </w:r>
      <w:proofErr w:type="spellEnd"/>
      <w:r>
        <w:rPr>
          <w:sz w:val="24"/>
          <w:szCs w:val="24"/>
        </w:rPr>
        <w:t xml:space="preserve"> cannot be </w:t>
      </w:r>
      <w:proofErr w:type="gramStart"/>
      <w:r>
        <w:rPr>
          <w:sz w:val="24"/>
          <w:szCs w:val="24"/>
        </w:rPr>
        <w:t>predicted(</w:t>
      </w:r>
      <w:proofErr w:type="gramEnd"/>
      <w:r>
        <w:rPr>
          <w:sz w:val="24"/>
          <w:szCs w:val="24"/>
        </w:rPr>
        <w:t xml:space="preserve"> usually the case not straight line of data points)</w:t>
      </w:r>
      <w:r>
        <w:rPr>
          <w:noProof/>
          <w:sz w:val="24"/>
          <w:szCs w:val="24"/>
        </w:rPr>
        <w:drawing>
          <wp:inline distT="0" distB="0" distL="0" distR="0">
            <wp:extent cx="2191056" cy="1314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30638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10" w:rsidRDefault="00961F10" w:rsidP="003C482A">
      <w:pPr>
        <w:rPr>
          <w:sz w:val="24"/>
          <w:szCs w:val="24"/>
        </w:rPr>
      </w:pPr>
      <w:r>
        <w:rPr>
          <w:sz w:val="24"/>
          <w:szCs w:val="24"/>
        </w:rPr>
        <w:t>First case determined pattern covered only exceptional cases left.</w:t>
      </w:r>
    </w:p>
    <w:p w:rsidR="00961F10" w:rsidRDefault="00961F10" w:rsidP="003C482A">
      <w:pPr>
        <w:rPr>
          <w:sz w:val="24"/>
          <w:szCs w:val="24"/>
        </w:rPr>
      </w:pPr>
      <w:r>
        <w:rPr>
          <w:sz w:val="24"/>
          <w:szCs w:val="24"/>
        </w:rPr>
        <w:t>Red dots are the errors and errors should not have a pattern.</w:t>
      </w:r>
    </w:p>
    <w:p w:rsidR="00961F10" w:rsidRDefault="00961F10" w:rsidP="003C482A">
      <w:pPr>
        <w:rPr>
          <w:sz w:val="24"/>
          <w:szCs w:val="24"/>
        </w:rPr>
      </w:pPr>
      <w:r>
        <w:rPr>
          <w:sz w:val="24"/>
          <w:szCs w:val="24"/>
        </w:rPr>
        <w:t>Points should be near mean for good residual plot</w:t>
      </w:r>
    </w:p>
    <w:p w:rsidR="00961F10" w:rsidRDefault="00961F10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Not all the features are as </w:t>
      </w:r>
      <w:proofErr w:type="gramStart"/>
      <w:r>
        <w:rPr>
          <w:sz w:val="24"/>
          <w:szCs w:val="24"/>
        </w:rPr>
        <w:t>important .</w:t>
      </w:r>
      <w:proofErr w:type="gramEnd"/>
    </w:p>
    <w:p w:rsidR="00961F10" w:rsidRDefault="00961F10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We can remove features in </w:t>
      </w:r>
      <w:proofErr w:type="spellStart"/>
      <w:r>
        <w:rPr>
          <w:sz w:val="24"/>
          <w:szCs w:val="24"/>
        </w:rPr>
        <w:t>arguments.</w:t>
      </w:r>
      <w:r w:rsidR="00AC3F29">
        <w:rPr>
          <w:sz w:val="24"/>
          <w:szCs w:val="24"/>
        </w:rPr>
        <w:t>arguments</w:t>
      </w:r>
      <w:proofErr w:type="spellEnd"/>
      <w:r w:rsidR="00AC3F29">
        <w:rPr>
          <w:sz w:val="24"/>
          <w:szCs w:val="24"/>
        </w:rPr>
        <w:t xml:space="preserve"> defines how many features</w:t>
      </w:r>
    </w:p>
    <w:p w:rsidR="00AC3F29" w:rsidRDefault="00AC3F29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Linear regression is not </w:t>
      </w:r>
      <w:proofErr w:type="spellStart"/>
      <w:r>
        <w:rPr>
          <w:sz w:val="24"/>
          <w:szCs w:val="24"/>
        </w:rPr>
        <w:t>scable</w:t>
      </w:r>
      <w:proofErr w:type="spellEnd"/>
      <w:r>
        <w:rPr>
          <w:sz w:val="24"/>
          <w:szCs w:val="24"/>
        </w:rPr>
        <w:t xml:space="preserve"> only applicable to trained model.</w:t>
      </w:r>
    </w:p>
    <w:p w:rsidR="00AC3F29" w:rsidRDefault="00EF12CB" w:rsidP="003C482A">
      <w:pPr>
        <w:rPr>
          <w:sz w:val="24"/>
          <w:szCs w:val="24"/>
        </w:rPr>
      </w:pPr>
      <w:hyperlink r:id="rId15" w:history="1">
        <w:r w:rsidR="002C005A" w:rsidRPr="00DA6A83">
          <w:rPr>
            <w:rStyle w:val="Hyperlink"/>
            <w:sz w:val="24"/>
            <w:szCs w:val="24"/>
          </w:rPr>
          <w:t>https://scikit-learn.org/0.16/datasets/index.html</w:t>
        </w:r>
      </w:hyperlink>
    </w:p>
    <w:p w:rsidR="002C005A" w:rsidRDefault="00D33DA0" w:rsidP="003C48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change names to easier names to understand and represent.</w:t>
      </w:r>
    </w:p>
    <w:p w:rsidR="0031427D" w:rsidRDefault="0031427D" w:rsidP="003C482A">
      <w:pPr>
        <w:rPr>
          <w:sz w:val="24"/>
          <w:szCs w:val="24"/>
        </w:rPr>
      </w:pPr>
      <w:r>
        <w:rPr>
          <w:sz w:val="24"/>
          <w:szCs w:val="24"/>
        </w:rPr>
        <w:t>Target is value we want to predict</w:t>
      </w:r>
      <w:r w:rsidR="00026334">
        <w:rPr>
          <w:sz w:val="24"/>
          <w:szCs w:val="24"/>
        </w:rPr>
        <w:t>.</w:t>
      </w:r>
    </w:p>
    <w:p w:rsidR="00026334" w:rsidRDefault="00026334" w:rsidP="003C48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Skewness</w:t>
      </w:r>
      <w:proofErr w:type="spellEnd"/>
      <w:r>
        <w:rPr>
          <w:sz w:val="24"/>
          <w:szCs w:val="24"/>
        </w:rPr>
        <w:t xml:space="preserve"> is very important in data</w:t>
      </w:r>
      <w:r w:rsidR="00D34622">
        <w:rPr>
          <w:sz w:val="24"/>
          <w:szCs w:val="24"/>
        </w:rPr>
        <w:t xml:space="preserve"> science interview</w:t>
      </w:r>
      <w:r>
        <w:rPr>
          <w:sz w:val="24"/>
          <w:szCs w:val="24"/>
        </w:rPr>
        <w:t>.</w:t>
      </w:r>
    </w:p>
    <w:p w:rsidR="00026334" w:rsidRDefault="00956E7D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The type of transform returned is 2-d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that is why we transform to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:rsidR="00956E7D" w:rsidRDefault="00956E7D" w:rsidP="003C482A">
      <w:pPr>
        <w:rPr>
          <w:sz w:val="24"/>
          <w:szCs w:val="24"/>
        </w:rPr>
      </w:pPr>
      <w:r>
        <w:rPr>
          <w:sz w:val="24"/>
          <w:szCs w:val="24"/>
        </w:rPr>
        <w:t>Scaling is not done on the response variable.</w:t>
      </w:r>
    </w:p>
    <w:p w:rsidR="00956E7D" w:rsidRDefault="00956E7D" w:rsidP="003C482A">
      <w:pPr>
        <w:rPr>
          <w:sz w:val="24"/>
          <w:szCs w:val="24"/>
        </w:rPr>
      </w:pPr>
      <w:r>
        <w:rPr>
          <w:sz w:val="24"/>
          <w:szCs w:val="24"/>
        </w:rPr>
        <w:t>Trained data must have same no of rows and test data must have same no of rows.</w:t>
      </w:r>
    </w:p>
    <w:p w:rsidR="00956E7D" w:rsidRDefault="003359E8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Helper library given </w:t>
      </w:r>
      <w:proofErr w:type="spellStart"/>
      <w:r>
        <w:rPr>
          <w:sz w:val="24"/>
          <w:szCs w:val="24"/>
        </w:rPr>
        <w:t>below.ways</w:t>
      </w:r>
      <w:proofErr w:type="spellEnd"/>
      <w:r>
        <w:rPr>
          <w:sz w:val="24"/>
          <w:szCs w:val="24"/>
        </w:rPr>
        <w:t xml:space="preserve"> to program efficiently.</w:t>
      </w:r>
    </w:p>
    <w:p w:rsidR="003359E8" w:rsidRDefault="003359E8" w:rsidP="003C482A">
      <w:pPr>
        <w:rPr>
          <w:sz w:val="24"/>
          <w:szCs w:val="24"/>
        </w:rPr>
      </w:pPr>
      <w:r>
        <w:rPr>
          <w:sz w:val="24"/>
          <w:szCs w:val="24"/>
        </w:rPr>
        <w:t>Pattern at the end of residual plot straight line right bottom.</w:t>
      </w:r>
    </w:p>
    <w:p w:rsidR="003359E8" w:rsidRDefault="003359E8" w:rsidP="003C482A">
      <w:pPr>
        <w:rPr>
          <w:sz w:val="24"/>
          <w:szCs w:val="24"/>
        </w:rPr>
      </w:pPr>
      <w:r>
        <w:rPr>
          <w:sz w:val="24"/>
          <w:szCs w:val="24"/>
        </w:rPr>
        <w:t>In residual plot the straight line is y^ the regression line.</w:t>
      </w:r>
    </w:p>
    <w:p w:rsidR="003359E8" w:rsidRDefault="003359E8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5742" cy="1552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10B23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E8" w:rsidRDefault="003359E8" w:rsidP="003C48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Np</w:t>
      </w:r>
      <w:proofErr w:type="spellEnd"/>
      <w:r>
        <w:rPr>
          <w:sz w:val="24"/>
          <w:szCs w:val="24"/>
        </w:rPr>
        <w:t xml:space="preserve"> haystack converts 2-D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to 1-D array.</w:t>
      </w:r>
    </w:p>
    <w:p w:rsidR="003359E8" w:rsidRDefault="003359E8" w:rsidP="003C482A">
      <w:pPr>
        <w:rPr>
          <w:sz w:val="24"/>
          <w:szCs w:val="24"/>
        </w:rPr>
      </w:pPr>
      <w:r>
        <w:rPr>
          <w:sz w:val="24"/>
          <w:szCs w:val="24"/>
        </w:rPr>
        <w:t>True=selected false=not selected</w:t>
      </w:r>
    </w:p>
    <w:p w:rsidR="00B974A0" w:rsidRDefault="00B974A0" w:rsidP="003C482A">
      <w:pPr>
        <w:rPr>
          <w:sz w:val="24"/>
          <w:szCs w:val="24"/>
        </w:rPr>
      </w:pPr>
      <w:r>
        <w:rPr>
          <w:sz w:val="24"/>
          <w:szCs w:val="24"/>
        </w:rPr>
        <w:t>Delta of 2% between R2 and Adjusted R2 is acceptable.</w:t>
      </w:r>
    </w:p>
    <w:p w:rsidR="00B974A0" w:rsidRDefault="00B974A0" w:rsidP="003C482A">
      <w:pPr>
        <w:rPr>
          <w:sz w:val="24"/>
          <w:szCs w:val="24"/>
        </w:rPr>
      </w:pPr>
      <w:r>
        <w:rPr>
          <w:sz w:val="24"/>
          <w:szCs w:val="24"/>
        </w:rPr>
        <w:t>Every fold has different evaluation R2 scores should be consistent.</w:t>
      </w:r>
    </w:p>
    <w:p w:rsidR="00B974A0" w:rsidRDefault="00B974A0" w:rsidP="003C482A">
      <w:pPr>
        <w:rPr>
          <w:sz w:val="24"/>
          <w:szCs w:val="24"/>
        </w:rPr>
      </w:pPr>
      <w:r>
        <w:rPr>
          <w:sz w:val="24"/>
          <w:szCs w:val="24"/>
        </w:rPr>
        <w:t>Default scorer is R2.</w:t>
      </w:r>
    </w:p>
    <w:p w:rsidR="004D596A" w:rsidRDefault="004D596A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Step 1 means </w:t>
      </w:r>
      <w:r w:rsidR="00124CED">
        <w:rPr>
          <w:sz w:val="24"/>
          <w:szCs w:val="24"/>
        </w:rPr>
        <w:t>remove 1 feature at each iteration.</w:t>
      </w:r>
    </w:p>
    <w:p w:rsidR="00B974A0" w:rsidRDefault="00B974A0" w:rsidP="003C482A">
      <w:pPr>
        <w:rPr>
          <w:b/>
          <w:sz w:val="24"/>
          <w:szCs w:val="24"/>
          <w:u w:val="single"/>
        </w:rPr>
      </w:pPr>
      <w:r w:rsidRPr="00B974A0">
        <w:rPr>
          <w:b/>
          <w:sz w:val="24"/>
          <w:szCs w:val="24"/>
          <w:u w:val="single"/>
        </w:rPr>
        <w:t xml:space="preserve">Polynomial regression tasks 1-8 </w:t>
      </w:r>
      <w:proofErr w:type="gramStart"/>
      <w:r w:rsidRPr="00B974A0">
        <w:rPr>
          <w:b/>
          <w:sz w:val="24"/>
          <w:szCs w:val="24"/>
          <w:u w:val="single"/>
        </w:rPr>
        <w:t>Do</w:t>
      </w:r>
      <w:proofErr w:type="gramEnd"/>
      <w:r w:rsidRPr="00B974A0">
        <w:rPr>
          <w:b/>
          <w:sz w:val="24"/>
          <w:szCs w:val="24"/>
          <w:u w:val="single"/>
        </w:rPr>
        <w:t xml:space="preserve"> at home.</w:t>
      </w:r>
    </w:p>
    <w:p w:rsidR="001E161B" w:rsidRDefault="006463F6" w:rsidP="003C482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128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006D0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F6" w:rsidRDefault="00040C34" w:rsidP="003C482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3038899" cy="173379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0072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E1" w:rsidRDefault="009612E1" w:rsidP="003C482A">
      <w:pPr>
        <w:rPr>
          <w:sz w:val="24"/>
          <w:szCs w:val="24"/>
        </w:rPr>
      </w:pPr>
      <w:r>
        <w:rPr>
          <w:sz w:val="24"/>
          <w:szCs w:val="24"/>
        </w:rPr>
        <w:t>We must consider all the possible combinations of degree 2.or higher degrees.</w:t>
      </w:r>
    </w:p>
    <w:p w:rsidR="009612E1" w:rsidRDefault="009612E1" w:rsidP="003C482A">
      <w:pPr>
        <w:rPr>
          <w:sz w:val="24"/>
          <w:szCs w:val="24"/>
        </w:rPr>
      </w:pPr>
      <w:r>
        <w:rPr>
          <w:sz w:val="24"/>
          <w:szCs w:val="24"/>
        </w:rPr>
        <w:t>Model accuracy improved and data R2 is improved with polynomial in this case.</w:t>
      </w:r>
    </w:p>
    <w:p w:rsidR="009612E1" w:rsidRDefault="00B349E7" w:rsidP="003C482A">
      <w:pPr>
        <w:rPr>
          <w:sz w:val="24"/>
          <w:szCs w:val="24"/>
        </w:rPr>
      </w:pPr>
      <w:r>
        <w:rPr>
          <w:sz w:val="24"/>
          <w:szCs w:val="24"/>
        </w:rPr>
        <w:t>.values is multidimensional array.</w:t>
      </w:r>
    </w:p>
    <w:p w:rsidR="00B349E7" w:rsidRDefault="00F94676" w:rsidP="003C482A">
      <w:pPr>
        <w:rPr>
          <w:sz w:val="24"/>
          <w:szCs w:val="24"/>
        </w:rPr>
      </w:pPr>
      <w:r>
        <w:rPr>
          <w:sz w:val="24"/>
          <w:szCs w:val="24"/>
        </w:rPr>
        <w:t>Simple problem</w:t>
      </w:r>
      <w:r w:rsidR="001B3EFA">
        <w:rPr>
          <w:sz w:val="24"/>
          <w:szCs w:val="24"/>
        </w:rPr>
        <w:t xml:space="preserve"> complex problem</w:t>
      </w:r>
      <w:r>
        <w:rPr>
          <w:sz w:val="24"/>
          <w:szCs w:val="24"/>
        </w:rPr>
        <w:t xml:space="preserve"> data linear but we are using polynomial </w:t>
      </w:r>
      <w:proofErr w:type="gramStart"/>
      <w:r>
        <w:rPr>
          <w:sz w:val="24"/>
          <w:szCs w:val="24"/>
        </w:rPr>
        <w:t>degree(</w:t>
      </w:r>
      <w:proofErr w:type="gramEnd"/>
      <w:r>
        <w:rPr>
          <w:sz w:val="24"/>
          <w:szCs w:val="24"/>
        </w:rPr>
        <w:t>3)</w:t>
      </w:r>
      <w:r w:rsidR="001B3EFA">
        <w:rPr>
          <w:sz w:val="24"/>
          <w:szCs w:val="24"/>
        </w:rPr>
        <w:t xml:space="preserve"> (overcomplicate)</w:t>
      </w:r>
    </w:p>
    <w:p w:rsidR="001B3EFA" w:rsidRDefault="001B3EFA" w:rsidP="003C482A">
      <w:pPr>
        <w:rPr>
          <w:sz w:val="24"/>
          <w:szCs w:val="24"/>
        </w:rPr>
      </w:pPr>
      <w:r>
        <w:rPr>
          <w:sz w:val="24"/>
          <w:szCs w:val="24"/>
        </w:rPr>
        <w:t>Complex problem simple solution using linear regression on sinusoidal solution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oversimplify)</w:t>
      </w:r>
    </w:p>
    <w:p w:rsidR="001B3EFA" w:rsidRDefault="001B3EFA" w:rsidP="003C48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Underfit</w:t>
      </w:r>
      <w:proofErr w:type="spellEnd"/>
      <w:r>
        <w:rPr>
          <w:sz w:val="24"/>
          <w:szCs w:val="24"/>
        </w:rPr>
        <w:t>=high bias</w:t>
      </w:r>
    </w:p>
    <w:p w:rsidR="001B3EFA" w:rsidRDefault="001B3EFA" w:rsidP="003C48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Overfit</w:t>
      </w:r>
      <w:proofErr w:type="spellEnd"/>
      <w:r>
        <w:rPr>
          <w:sz w:val="24"/>
          <w:szCs w:val="24"/>
        </w:rPr>
        <w:t>=high variance.</w:t>
      </w:r>
    </w:p>
    <w:p w:rsidR="001B3EFA" w:rsidRDefault="00F156A0" w:rsidP="003C482A">
      <w:pPr>
        <w:rPr>
          <w:sz w:val="24"/>
          <w:szCs w:val="24"/>
        </w:rPr>
      </w:pPr>
      <w:r>
        <w:rPr>
          <w:sz w:val="24"/>
          <w:szCs w:val="24"/>
        </w:rPr>
        <w:t>Ideal model=biasness variance tradeoff</w:t>
      </w:r>
      <w:proofErr w:type="gramStart"/>
      <w:r>
        <w:rPr>
          <w:sz w:val="24"/>
          <w:szCs w:val="24"/>
        </w:rPr>
        <w:t>.</w:t>
      </w:r>
      <w:r w:rsidR="00357560">
        <w:rPr>
          <w:sz w:val="24"/>
          <w:szCs w:val="24"/>
        </w:rPr>
        <w:t>=</w:t>
      </w:r>
      <w:proofErr w:type="gramEnd"/>
      <w:r w:rsidR="00357560">
        <w:rPr>
          <w:sz w:val="24"/>
          <w:szCs w:val="24"/>
        </w:rPr>
        <w:t>low variance low bias</w:t>
      </w:r>
      <w:r w:rsidR="00F506B0">
        <w:rPr>
          <w:sz w:val="24"/>
          <w:szCs w:val="24"/>
        </w:rPr>
        <w:t>.</w:t>
      </w:r>
    </w:p>
    <w:p w:rsidR="00F506B0" w:rsidRDefault="00F506B0" w:rsidP="003C482A">
      <w:pPr>
        <w:rPr>
          <w:sz w:val="24"/>
          <w:szCs w:val="24"/>
        </w:rPr>
      </w:pPr>
      <w:r>
        <w:rPr>
          <w:sz w:val="24"/>
          <w:szCs w:val="24"/>
        </w:rPr>
        <w:t>Regularization</w:t>
      </w:r>
    </w:p>
    <w:p w:rsidR="00F506B0" w:rsidRDefault="00F506B0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Used to improve model performance and to prevent </w:t>
      </w:r>
      <w:proofErr w:type="spellStart"/>
      <w:r>
        <w:rPr>
          <w:sz w:val="24"/>
          <w:szCs w:val="24"/>
        </w:rPr>
        <w:t>overfitting</w:t>
      </w:r>
      <w:proofErr w:type="spellEnd"/>
      <w:r>
        <w:rPr>
          <w:sz w:val="24"/>
          <w:szCs w:val="24"/>
        </w:rPr>
        <w:t>.</w:t>
      </w:r>
    </w:p>
    <w:p w:rsidR="00F506B0" w:rsidRDefault="00F506B0" w:rsidP="003C482A">
      <w:pPr>
        <w:rPr>
          <w:sz w:val="24"/>
          <w:szCs w:val="24"/>
        </w:rPr>
      </w:pPr>
      <w:r>
        <w:rPr>
          <w:sz w:val="24"/>
          <w:szCs w:val="24"/>
        </w:rPr>
        <w:t>We will consider both error and complexity.</w:t>
      </w:r>
    </w:p>
    <w:p w:rsidR="00F506B0" w:rsidRDefault="008D52E9" w:rsidP="003C482A">
      <w:pPr>
        <w:rPr>
          <w:sz w:val="24"/>
          <w:szCs w:val="24"/>
        </w:rPr>
      </w:pPr>
      <w:r>
        <w:rPr>
          <w:sz w:val="24"/>
          <w:szCs w:val="24"/>
        </w:rPr>
        <w:t>The green are the coefficients. We add coefficient to the error.</w:t>
      </w:r>
    </w:p>
    <w:p w:rsidR="008D52E9" w:rsidRDefault="008D52E9" w:rsidP="003C482A">
      <w:pPr>
        <w:rPr>
          <w:sz w:val="24"/>
          <w:szCs w:val="24"/>
        </w:rPr>
      </w:pPr>
      <w:r>
        <w:rPr>
          <w:sz w:val="24"/>
          <w:szCs w:val="24"/>
        </w:rPr>
        <w:t>If we just look at error it will select wrong model. But in this case the generalized model is the linear line.</w:t>
      </w:r>
    </w:p>
    <w:p w:rsidR="008D52E9" w:rsidRDefault="008D52E9" w:rsidP="003C482A">
      <w:pPr>
        <w:rPr>
          <w:sz w:val="24"/>
          <w:szCs w:val="24"/>
        </w:rPr>
      </w:pPr>
      <w:r>
        <w:rPr>
          <w:sz w:val="24"/>
          <w:szCs w:val="24"/>
        </w:rPr>
        <w:t>We penalize the complexity</w:t>
      </w:r>
    </w:p>
    <w:p w:rsidR="008D52E9" w:rsidRDefault="008D52E9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34374" cy="30484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8C238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E9" w:rsidRDefault="008D52E9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14792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8C8B1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E9" w:rsidRDefault="008D52E9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46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8C828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E9" w:rsidRDefault="008D52E9" w:rsidP="003C482A">
      <w:pPr>
        <w:rPr>
          <w:sz w:val="24"/>
          <w:szCs w:val="24"/>
        </w:rPr>
      </w:pPr>
    </w:p>
    <w:p w:rsidR="008D52E9" w:rsidRDefault="008D52E9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076740" cy="10860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8C440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E9" w:rsidRDefault="008D52E9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28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8C8E5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E9" w:rsidRDefault="008D52E9" w:rsidP="003C482A">
      <w:pPr>
        <w:rPr>
          <w:sz w:val="24"/>
          <w:szCs w:val="24"/>
        </w:rPr>
      </w:pPr>
      <w:r>
        <w:rPr>
          <w:sz w:val="24"/>
          <w:szCs w:val="24"/>
        </w:rPr>
        <w:t>We take absolute in lasso and square in ridge.</w:t>
      </w:r>
    </w:p>
    <w:p w:rsidR="008D52E9" w:rsidRDefault="00C64E84" w:rsidP="003C48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L1</w:t>
      </w:r>
      <w:r w:rsidR="00FB09B5">
        <w:rPr>
          <w:sz w:val="24"/>
          <w:szCs w:val="24"/>
        </w:rPr>
        <w:t>(</w:t>
      </w:r>
      <w:proofErr w:type="gramEnd"/>
      <w:r w:rsidR="00FB09B5">
        <w:rPr>
          <w:sz w:val="24"/>
          <w:szCs w:val="24"/>
        </w:rPr>
        <w:t>lasso)</w:t>
      </w:r>
      <w:r>
        <w:rPr>
          <w:sz w:val="24"/>
          <w:szCs w:val="24"/>
        </w:rPr>
        <w:t xml:space="preserve"> is also used for feature </w:t>
      </w:r>
      <w:proofErr w:type="spellStart"/>
      <w:r>
        <w:rPr>
          <w:sz w:val="24"/>
          <w:szCs w:val="24"/>
        </w:rPr>
        <w:t>selection.</w:t>
      </w:r>
      <w:r w:rsidR="00C030B8">
        <w:rPr>
          <w:sz w:val="24"/>
          <w:szCs w:val="24"/>
        </w:rPr>
        <w:t>The</w:t>
      </w:r>
      <w:proofErr w:type="spellEnd"/>
      <w:r w:rsidR="00C030B8">
        <w:rPr>
          <w:sz w:val="24"/>
          <w:szCs w:val="24"/>
        </w:rPr>
        <w:t xml:space="preserve"> feature that doesn’t make an impact it assigns it zero.</w:t>
      </w:r>
    </w:p>
    <w:p w:rsidR="0089243E" w:rsidRDefault="0089243E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L1 is </w:t>
      </w:r>
      <w:proofErr w:type="spellStart"/>
      <w:r>
        <w:rPr>
          <w:sz w:val="24"/>
          <w:szCs w:val="24"/>
        </w:rPr>
        <w:t>computatively</w:t>
      </w:r>
      <w:proofErr w:type="spellEnd"/>
      <w:r>
        <w:rPr>
          <w:sz w:val="24"/>
          <w:szCs w:val="24"/>
        </w:rPr>
        <w:t xml:space="preserve"> expensive but L2 is not expensive.</w:t>
      </w:r>
    </w:p>
    <w:p w:rsidR="0089243E" w:rsidRDefault="0089243E" w:rsidP="003C482A">
      <w:pPr>
        <w:rPr>
          <w:sz w:val="24"/>
          <w:szCs w:val="24"/>
        </w:rPr>
      </w:pPr>
      <w:r>
        <w:rPr>
          <w:sz w:val="24"/>
          <w:szCs w:val="24"/>
        </w:rPr>
        <w:t>L2 not spar</w:t>
      </w:r>
      <w:r w:rsidR="00EF12CB">
        <w:rPr>
          <w:sz w:val="24"/>
          <w:szCs w:val="24"/>
        </w:rPr>
        <w:t>s</w:t>
      </w:r>
      <w:r>
        <w:rPr>
          <w:sz w:val="24"/>
          <w:szCs w:val="24"/>
        </w:rPr>
        <w:t>e L2 is faster if sparse L1 is faster.</w:t>
      </w:r>
    </w:p>
    <w:p w:rsidR="0089243E" w:rsidRDefault="005C0484" w:rsidP="003C482A">
      <w:pPr>
        <w:rPr>
          <w:sz w:val="24"/>
          <w:szCs w:val="24"/>
        </w:rPr>
      </w:pPr>
      <w:r>
        <w:rPr>
          <w:sz w:val="24"/>
          <w:szCs w:val="24"/>
        </w:rPr>
        <w:t xml:space="preserve">We use lambda to control the complexity </w:t>
      </w:r>
      <w:r w:rsidR="00F6037E">
        <w:rPr>
          <w:sz w:val="24"/>
          <w:szCs w:val="24"/>
        </w:rPr>
        <w:t>punishment.</w:t>
      </w:r>
    </w:p>
    <w:p w:rsidR="00F6037E" w:rsidRDefault="00F6037E" w:rsidP="003C48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58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8C1A0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84" w:rsidRDefault="005C0484" w:rsidP="003C482A">
      <w:pPr>
        <w:rPr>
          <w:sz w:val="24"/>
          <w:szCs w:val="24"/>
        </w:rPr>
      </w:pPr>
    </w:p>
    <w:p w:rsidR="00C030B8" w:rsidRDefault="00F6037E" w:rsidP="003C482A">
      <w:pPr>
        <w:rPr>
          <w:sz w:val="24"/>
          <w:szCs w:val="24"/>
        </w:rPr>
      </w:pPr>
      <w:r>
        <w:rPr>
          <w:sz w:val="24"/>
          <w:szCs w:val="24"/>
        </w:rPr>
        <w:t>Small lambda</w:t>
      </w:r>
    </w:p>
    <w:p w:rsidR="00EF12CB" w:rsidRDefault="00EF12CB" w:rsidP="003C482A">
      <w:pPr>
        <w:rPr>
          <w:sz w:val="24"/>
          <w:szCs w:val="24"/>
        </w:rPr>
      </w:pPr>
      <w:r>
        <w:rPr>
          <w:sz w:val="24"/>
          <w:szCs w:val="24"/>
        </w:rPr>
        <w:t>Complex model is selected</w:t>
      </w:r>
      <w:bookmarkStart w:id="0" w:name="_GoBack"/>
      <w:bookmarkEnd w:id="0"/>
    </w:p>
    <w:p w:rsidR="00965BF7" w:rsidRDefault="00965BF7" w:rsidP="00E97211">
      <w:pPr>
        <w:rPr>
          <w:sz w:val="24"/>
          <w:szCs w:val="24"/>
        </w:rPr>
      </w:pPr>
      <w:r>
        <w:rPr>
          <w:sz w:val="24"/>
          <w:szCs w:val="24"/>
        </w:rPr>
        <w:t>If model complexity is increased error due to variance is more. Error due to bias is less.</w:t>
      </w:r>
    </w:p>
    <w:p w:rsidR="00E97211" w:rsidRDefault="00D2647D" w:rsidP="00E97211">
      <w:pPr>
        <w:rPr>
          <w:sz w:val="24"/>
          <w:szCs w:val="24"/>
        </w:rPr>
      </w:pPr>
      <w:r>
        <w:rPr>
          <w:sz w:val="24"/>
          <w:szCs w:val="24"/>
        </w:rPr>
        <w:t>If model complexity is less error due to bias is more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yellow one)</w:t>
      </w:r>
      <w:r w:rsidR="000C4964">
        <w:rPr>
          <w:sz w:val="24"/>
          <w:szCs w:val="24"/>
        </w:rPr>
        <w:t>.</w:t>
      </w:r>
    </w:p>
    <w:p w:rsidR="000C4964" w:rsidRDefault="000C4964" w:rsidP="00E97211">
      <w:pPr>
        <w:rPr>
          <w:sz w:val="24"/>
          <w:szCs w:val="24"/>
        </w:rPr>
      </w:pPr>
      <w:r>
        <w:rPr>
          <w:sz w:val="24"/>
          <w:szCs w:val="24"/>
        </w:rPr>
        <w:t>In large lambda</w:t>
      </w:r>
    </w:p>
    <w:p w:rsidR="000C4964" w:rsidRDefault="000C4964" w:rsidP="00E97211">
      <w:pPr>
        <w:rPr>
          <w:sz w:val="24"/>
          <w:szCs w:val="24"/>
        </w:rPr>
      </w:pPr>
      <w:r>
        <w:rPr>
          <w:sz w:val="24"/>
          <w:szCs w:val="24"/>
        </w:rPr>
        <w:t>Model complexity is penalized. Simple model is selected.</w:t>
      </w:r>
    </w:p>
    <w:p w:rsidR="000C4964" w:rsidRDefault="0041466D" w:rsidP="00E97211">
      <w:pPr>
        <w:rPr>
          <w:sz w:val="24"/>
          <w:szCs w:val="24"/>
        </w:rPr>
      </w:pPr>
      <w:r>
        <w:rPr>
          <w:sz w:val="24"/>
          <w:szCs w:val="24"/>
        </w:rPr>
        <w:t>Alpha parameter decides model complexity.</w:t>
      </w:r>
    </w:p>
    <w:p w:rsidR="0041466D" w:rsidRPr="00AA31FD" w:rsidRDefault="0041466D" w:rsidP="00E97211">
      <w:pPr>
        <w:rPr>
          <w:b/>
          <w:sz w:val="24"/>
          <w:szCs w:val="24"/>
        </w:rPr>
      </w:pPr>
      <w:r w:rsidRPr="00AA31FD">
        <w:rPr>
          <w:b/>
          <w:sz w:val="24"/>
          <w:szCs w:val="24"/>
        </w:rPr>
        <w:t>Put three projects in resume.</w:t>
      </w:r>
    </w:p>
    <w:p w:rsidR="00565DE8" w:rsidRDefault="00565DE8" w:rsidP="00E97211">
      <w:pPr>
        <w:rPr>
          <w:sz w:val="24"/>
          <w:szCs w:val="24"/>
        </w:rPr>
      </w:pPr>
    </w:p>
    <w:p w:rsidR="00565DE8" w:rsidRDefault="00DF6A2E" w:rsidP="00E97211">
      <w:pPr>
        <w:rPr>
          <w:sz w:val="24"/>
          <w:szCs w:val="24"/>
        </w:rPr>
      </w:pPr>
      <w:r>
        <w:rPr>
          <w:sz w:val="24"/>
          <w:szCs w:val="24"/>
        </w:rPr>
        <w:t>When we communication we use R2 score for testing.</w:t>
      </w:r>
    </w:p>
    <w:p w:rsidR="00DF6A2E" w:rsidRDefault="00341B44" w:rsidP="00E97211">
      <w:pPr>
        <w:rPr>
          <w:sz w:val="24"/>
          <w:szCs w:val="24"/>
        </w:rPr>
      </w:pPr>
      <w:r>
        <w:rPr>
          <w:sz w:val="24"/>
          <w:szCs w:val="24"/>
        </w:rPr>
        <w:t>Instead of giving it value one by value we give it range</w:t>
      </w:r>
      <w:r w:rsidR="000432F8">
        <w:rPr>
          <w:sz w:val="24"/>
          <w:szCs w:val="24"/>
        </w:rPr>
        <w:t>.</w:t>
      </w:r>
    </w:p>
    <w:p w:rsidR="00D2647D" w:rsidRDefault="00D2647D" w:rsidP="00E97211">
      <w:pPr>
        <w:rPr>
          <w:sz w:val="24"/>
          <w:szCs w:val="24"/>
        </w:rPr>
      </w:pPr>
    </w:p>
    <w:p w:rsidR="00965BF7" w:rsidRDefault="00965BF7" w:rsidP="003C482A">
      <w:pPr>
        <w:rPr>
          <w:sz w:val="24"/>
          <w:szCs w:val="24"/>
        </w:rPr>
      </w:pPr>
    </w:p>
    <w:p w:rsidR="008D52E9" w:rsidRDefault="008D52E9" w:rsidP="003C482A">
      <w:pPr>
        <w:rPr>
          <w:sz w:val="24"/>
          <w:szCs w:val="24"/>
        </w:rPr>
      </w:pPr>
    </w:p>
    <w:p w:rsidR="008D52E9" w:rsidRDefault="008D52E9" w:rsidP="003C482A">
      <w:pPr>
        <w:rPr>
          <w:sz w:val="24"/>
          <w:szCs w:val="24"/>
        </w:rPr>
      </w:pPr>
    </w:p>
    <w:p w:rsidR="009612E1" w:rsidRPr="00040C34" w:rsidRDefault="009612E1" w:rsidP="003C482A">
      <w:pPr>
        <w:rPr>
          <w:sz w:val="24"/>
          <w:szCs w:val="24"/>
        </w:rPr>
      </w:pPr>
    </w:p>
    <w:p w:rsidR="006463F6" w:rsidRPr="00B974A0" w:rsidRDefault="006463F6" w:rsidP="003C482A">
      <w:pPr>
        <w:rPr>
          <w:b/>
          <w:sz w:val="24"/>
          <w:szCs w:val="24"/>
          <w:u w:val="single"/>
        </w:rPr>
      </w:pPr>
    </w:p>
    <w:p w:rsidR="00B974A0" w:rsidRDefault="00B974A0" w:rsidP="003C482A">
      <w:pPr>
        <w:rPr>
          <w:sz w:val="24"/>
          <w:szCs w:val="24"/>
        </w:rPr>
      </w:pPr>
    </w:p>
    <w:p w:rsidR="003359E8" w:rsidRDefault="003359E8" w:rsidP="003C482A">
      <w:pPr>
        <w:rPr>
          <w:sz w:val="24"/>
          <w:szCs w:val="24"/>
        </w:rPr>
      </w:pPr>
    </w:p>
    <w:p w:rsidR="00FA50B8" w:rsidRDefault="00FA50B8" w:rsidP="003C482A">
      <w:pPr>
        <w:rPr>
          <w:sz w:val="24"/>
          <w:szCs w:val="24"/>
        </w:rPr>
      </w:pPr>
    </w:p>
    <w:p w:rsidR="00BD476A" w:rsidRDefault="00BD476A" w:rsidP="003C482A">
      <w:pPr>
        <w:rPr>
          <w:sz w:val="24"/>
          <w:szCs w:val="24"/>
        </w:rPr>
      </w:pPr>
    </w:p>
    <w:p w:rsidR="00B7432E" w:rsidRPr="003C482A" w:rsidRDefault="00B7432E" w:rsidP="003C482A">
      <w:pPr>
        <w:rPr>
          <w:sz w:val="24"/>
          <w:szCs w:val="24"/>
        </w:rPr>
      </w:pPr>
    </w:p>
    <w:p w:rsidR="003C482A" w:rsidRPr="003C482A" w:rsidRDefault="003C482A" w:rsidP="003C482A">
      <w:pPr>
        <w:rPr>
          <w:sz w:val="24"/>
          <w:szCs w:val="24"/>
        </w:rPr>
      </w:pPr>
    </w:p>
    <w:p w:rsidR="003C482A" w:rsidRPr="00307AB2" w:rsidRDefault="003C482A" w:rsidP="00307AB2">
      <w:pPr>
        <w:rPr>
          <w:sz w:val="24"/>
          <w:szCs w:val="24"/>
        </w:rPr>
      </w:pPr>
    </w:p>
    <w:p w:rsidR="00307AB2" w:rsidRPr="00805EDB" w:rsidRDefault="00307AB2" w:rsidP="002B0FA4">
      <w:pPr>
        <w:rPr>
          <w:sz w:val="24"/>
          <w:szCs w:val="24"/>
        </w:rPr>
      </w:pPr>
    </w:p>
    <w:p w:rsidR="00805EDB" w:rsidRDefault="00805EDB" w:rsidP="002B0FA4">
      <w:pPr>
        <w:rPr>
          <w:b/>
          <w:sz w:val="24"/>
          <w:szCs w:val="24"/>
        </w:rPr>
      </w:pPr>
    </w:p>
    <w:p w:rsidR="00805EDB" w:rsidRDefault="00805EDB" w:rsidP="002B0FA4">
      <w:pPr>
        <w:rPr>
          <w:b/>
          <w:sz w:val="24"/>
          <w:szCs w:val="24"/>
        </w:rPr>
      </w:pPr>
    </w:p>
    <w:p w:rsidR="00805EDB" w:rsidRDefault="00805EDB" w:rsidP="002B0FA4"/>
    <w:sectPr w:rsidR="0080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A6CA4"/>
    <w:multiLevelType w:val="hybridMultilevel"/>
    <w:tmpl w:val="BE18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B8"/>
    <w:rsid w:val="00026334"/>
    <w:rsid w:val="00040C34"/>
    <w:rsid w:val="000432F8"/>
    <w:rsid w:val="000C4964"/>
    <w:rsid w:val="0010589A"/>
    <w:rsid w:val="00124CED"/>
    <w:rsid w:val="001945E8"/>
    <w:rsid w:val="001B3EFA"/>
    <w:rsid w:val="001C450D"/>
    <w:rsid w:val="001E161B"/>
    <w:rsid w:val="00276AC9"/>
    <w:rsid w:val="002B0FA4"/>
    <w:rsid w:val="002C005A"/>
    <w:rsid w:val="00307AB2"/>
    <w:rsid w:val="0031427D"/>
    <w:rsid w:val="003359E8"/>
    <w:rsid w:val="00341B44"/>
    <w:rsid w:val="00342928"/>
    <w:rsid w:val="003430E0"/>
    <w:rsid w:val="00357560"/>
    <w:rsid w:val="0038210E"/>
    <w:rsid w:val="003C482A"/>
    <w:rsid w:val="0041466D"/>
    <w:rsid w:val="004D596A"/>
    <w:rsid w:val="004F222F"/>
    <w:rsid w:val="005363B0"/>
    <w:rsid w:val="00565DE8"/>
    <w:rsid w:val="005C0484"/>
    <w:rsid w:val="005F670A"/>
    <w:rsid w:val="0061595A"/>
    <w:rsid w:val="00620A8F"/>
    <w:rsid w:val="0062497F"/>
    <w:rsid w:val="00634CB8"/>
    <w:rsid w:val="00640DEF"/>
    <w:rsid w:val="006463F6"/>
    <w:rsid w:val="00647EB6"/>
    <w:rsid w:val="00691699"/>
    <w:rsid w:val="007176F7"/>
    <w:rsid w:val="007670CB"/>
    <w:rsid w:val="00805EDB"/>
    <w:rsid w:val="00810821"/>
    <w:rsid w:val="008605C3"/>
    <w:rsid w:val="0089243E"/>
    <w:rsid w:val="00897322"/>
    <w:rsid w:val="008A79DA"/>
    <w:rsid w:val="008D52E9"/>
    <w:rsid w:val="00956E7D"/>
    <w:rsid w:val="009612E1"/>
    <w:rsid w:val="00961F10"/>
    <w:rsid w:val="00965BF7"/>
    <w:rsid w:val="009C0A40"/>
    <w:rsid w:val="00AA31FD"/>
    <w:rsid w:val="00AC3F29"/>
    <w:rsid w:val="00B11947"/>
    <w:rsid w:val="00B349E7"/>
    <w:rsid w:val="00B7432E"/>
    <w:rsid w:val="00B80C27"/>
    <w:rsid w:val="00B974A0"/>
    <w:rsid w:val="00BD476A"/>
    <w:rsid w:val="00C030B8"/>
    <w:rsid w:val="00C33EF0"/>
    <w:rsid w:val="00C64E84"/>
    <w:rsid w:val="00CB1914"/>
    <w:rsid w:val="00D07746"/>
    <w:rsid w:val="00D2647D"/>
    <w:rsid w:val="00D33DA0"/>
    <w:rsid w:val="00D34622"/>
    <w:rsid w:val="00DF6A2E"/>
    <w:rsid w:val="00E73000"/>
    <w:rsid w:val="00E97211"/>
    <w:rsid w:val="00EE1A11"/>
    <w:rsid w:val="00EF12CB"/>
    <w:rsid w:val="00F06D6C"/>
    <w:rsid w:val="00F156A0"/>
    <w:rsid w:val="00F506B0"/>
    <w:rsid w:val="00F55240"/>
    <w:rsid w:val="00F6037E"/>
    <w:rsid w:val="00F770CD"/>
    <w:rsid w:val="00F85B4A"/>
    <w:rsid w:val="00F94676"/>
    <w:rsid w:val="00F94AEE"/>
    <w:rsid w:val="00FA1B40"/>
    <w:rsid w:val="00FA50B8"/>
    <w:rsid w:val="00FB09B5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ED294-5F2F-4D2A-8B2A-FC71BAC9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3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2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19.tmp"/><Relationship Id="rId5" Type="http://schemas.openxmlformats.org/officeDocument/2006/relationships/image" Target="media/image1.tmp"/><Relationship Id="rId15" Type="http://schemas.openxmlformats.org/officeDocument/2006/relationships/hyperlink" Target="https://scikit-learn.org/0.16/datasets/index.html" TargetMode="External"/><Relationship Id="rId23" Type="http://schemas.openxmlformats.org/officeDocument/2006/relationships/image" Target="media/image18.tmp"/><Relationship Id="rId10" Type="http://schemas.openxmlformats.org/officeDocument/2006/relationships/image" Target="media/image6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10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2020-04-01T13:18:00Z</dcterms:created>
  <dcterms:modified xsi:type="dcterms:W3CDTF">2020-04-11T13:27:00Z</dcterms:modified>
</cp:coreProperties>
</file>