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4A9F" w:rsidRPr="00FB4A9F" w:rsidRDefault="00FB4A9F" w:rsidP="00FB4A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A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Cleaning Notes</w:t>
      </w:r>
    </w:p>
    <w:p w:rsidR="00FB4A9F" w:rsidRPr="00FB4A9F" w:rsidRDefault="00FB4A9F" w:rsidP="00FB4A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4A9F">
        <w:rPr>
          <w:rFonts w:ascii="Times New Roman" w:eastAsia="Times New Roman" w:hAnsi="Times New Roman" w:cs="Times New Roman"/>
          <w:b/>
          <w:bCs/>
          <w:sz w:val="36"/>
          <w:szCs w:val="36"/>
        </w:rPr>
        <w:t>Missing Values</w:t>
      </w:r>
    </w:p>
    <w:p w:rsidR="00FB4A9F" w:rsidRPr="00FB4A9F" w:rsidRDefault="00FB4A9F" w:rsidP="00FB4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A9F">
        <w:rPr>
          <w:rFonts w:ascii="Times New Roman" w:eastAsia="Times New Roman" w:hAnsi="Times New Roman" w:cs="Times New Roman"/>
          <w:sz w:val="24"/>
          <w:szCs w:val="24"/>
        </w:rPr>
        <w:t>The dataset was checked for missing values, and no blank cells were found.</w:t>
      </w:r>
    </w:p>
    <w:p w:rsidR="00FB4A9F" w:rsidRPr="00FB4A9F" w:rsidRDefault="00FB4A9F" w:rsidP="00FB4A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4A9F">
        <w:rPr>
          <w:rFonts w:ascii="Times New Roman" w:eastAsia="Times New Roman" w:hAnsi="Times New Roman" w:cs="Times New Roman"/>
          <w:b/>
          <w:bCs/>
          <w:sz w:val="36"/>
          <w:szCs w:val="36"/>
        </w:rPr>
        <w:t>Duplicate Records</w:t>
      </w:r>
    </w:p>
    <w:p w:rsidR="00FB4A9F" w:rsidRPr="00FB4A9F" w:rsidRDefault="00FB4A9F" w:rsidP="00FB4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A9F">
        <w:rPr>
          <w:rFonts w:ascii="Times New Roman" w:eastAsia="Times New Roman" w:hAnsi="Times New Roman" w:cs="Times New Roman"/>
          <w:sz w:val="24"/>
          <w:szCs w:val="24"/>
        </w:rPr>
        <w:t>The dataset was examined for duplicate records using Excel's Remove Duplicates feature. No duplicate records were found.</w:t>
      </w:r>
    </w:p>
    <w:p w:rsidR="00FB4A9F" w:rsidRPr="00FB4A9F" w:rsidRDefault="00FB4A9F" w:rsidP="00FB4A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4A9F">
        <w:rPr>
          <w:rFonts w:ascii="Times New Roman" w:eastAsia="Times New Roman" w:hAnsi="Times New Roman" w:cs="Times New Roman"/>
          <w:b/>
          <w:bCs/>
          <w:sz w:val="36"/>
          <w:szCs w:val="36"/>
        </w:rPr>
        <w:t>Data Types</w:t>
      </w:r>
    </w:p>
    <w:p w:rsidR="00FB4A9F" w:rsidRPr="00FB4A9F" w:rsidRDefault="00FB4A9F" w:rsidP="00FB4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A9F">
        <w:rPr>
          <w:rFonts w:ascii="Times New Roman" w:eastAsia="Times New Roman" w:hAnsi="Times New Roman" w:cs="Times New Roman"/>
          <w:sz w:val="24"/>
          <w:szCs w:val="24"/>
        </w:rPr>
        <w:t>The columns were reviewed to ensure that numerical values, time fields, and categorical data were properly formatted.</w:t>
      </w:r>
    </w:p>
    <w:p w:rsidR="00FB4A9F" w:rsidRPr="00FB4A9F" w:rsidRDefault="00FB4A9F" w:rsidP="00FB4A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4A9F">
        <w:rPr>
          <w:rFonts w:ascii="Times New Roman" w:eastAsia="Times New Roman" w:hAnsi="Times New Roman" w:cs="Times New Roman"/>
          <w:b/>
          <w:bCs/>
          <w:sz w:val="36"/>
          <w:szCs w:val="36"/>
        </w:rPr>
        <w:t>Data Consistency</w:t>
      </w:r>
    </w:p>
    <w:p w:rsidR="00FB4A9F" w:rsidRPr="00FB4A9F" w:rsidRDefault="00FB4A9F" w:rsidP="00FB4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A9F">
        <w:rPr>
          <w:rFonts w:ascii="Times New Roman" w:eastAsia="Times New Roman" w:hAnsi="Times New Roman" w:cs="Times New Roman"/>
          <w:sz w:val="24"/>
          <w:szCs w:val="24"/>
        </w:rPr>
        <w:t>Product categories, store locations, weekdays, and months were checked and found to be consistent throughout the dataset.</w:t>
      </w:r>
    </w:p>
    <w:p w:rsidR="007869CA" w:rsidRDefault="007869CA">
      <w:bookmarkStart w:id="0" w:name="_GoBack"/>
      <w:bookmarkEnd w:id="0"/>
    </w:p>
    <w:sectPr w:rsidR="00786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60BA"/>
    <w:rsid w:val="0034544A"/>
    <w:rsid w:val="007869CA"/>
    <w:rsid w:val="00D460BA"/>
    <w:rsid w:val="00FB4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4A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4A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A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4A9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B4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4A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4A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A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4A9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B4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05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sabah computer</dc:creator>
  <cp:lastModifiedBy>sabah computer</cp:lastModifiedBy>
  <cp:revision>2</cp:revision>
  <dcterms:created xsi:type="dcterms:W3CDTF">2026-06-20T20:00:00Z</dcterms:created>
  <dcterms:modified xsi:type="dcterms:W3CDTF">2026-06-20T21:05:00Z</dcterms:modified>
</cp:coreProperties>
</file>