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best-selling category?</w:t>
      </w:r>
    </w:p>
    <w:p w:rsidR="00000000" w:rsidDel="00000000" w:rsidP="00000000" w:rsidRDefault="00000000" w:rsidRPr="00000000" w14:paraId="00000002">
      <w:pPr>
        <w:rPr>
          <w:color w:val="000066"/>
        </w:rPr>
      </w:pPr>
      <w:r w:rsidDel="00000000" w:rsidR="00000000" w:rsidRPr="00000000">
        <w:rPr>
          <w:color w:val="000066"/>
          <w:rtl w:val="0"/>
        </w:rPr>
        <w:t xml:space="preserve">What is the most prominent and relevant factor causing the stroke?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Age and BMI frequency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correlation between Age and Gender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correlation between hypertension and Avg Glucose level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correlation between Marital status and Smoking status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if there is any relation between work type and heart disease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frequency of Smoking status in the form of Histogram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Min, Max and Avg glucose level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frequency of Males and females in the data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if marital status is related to smoking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those who have done ML, DL course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you make a predictive Model using ML methods?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15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X8u7zuucTmc2KSfNmW68GllLqw==">AMUW2mVkF3+KrYpmRxGEbVKqo3FGyqRWm58JQMDcYSjnZcuIzLkhPJGfCYE47uEo6oQh1WxK4UIL7FS/x3HT4rNwkcR4m64aBsXAsMCX0iPH7sKti9WDRDY=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2021-02-25T14:45:00Z</dcterms:created>
  <dc:creator>Shahid Qamar</dc:creator>
</cp:coreProperties>
</file>