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B931BA" w14:textId="77777777" w:rsidR="00185469" w:rsidRDefault="00185469">
      <w:pPr>
        <w:rPr>
          <w:noProof/>
        </w:rPr>
      </w:pPr>
    </w:p>
    <w:p w14:paraId="46DE483B" w14:textId="77777777" w:rsidR="00185469" w:rsidRDefault="00185469">
      <w:pPr>
        <w:rPr>
          <w:noProof/>
        </w:rPr>
      </w:pPr>
    </w:p>
    <w:p w14:paraId="62790D69" w14:textId="4DB57F37" w:rsidR="00EC6ACD" w:rsidRDefault="00185469">
      <w:pPr>
        <w:rPr>
          <w:lang w:val="en-US"/>
        </w:rPr>
      </w:pPr>
      <w:r>
        <w:rPr>
          <w:noProof/>
          <w:lang w:val="en-US"/>
        </w:rPr>
        <w:drawing>
          <wp:inline distT="0" distB="0" distL="0" distR="0" wp14:anchorId="250024DA" wp14:editId="748D2B3F">
            <wp:extent cx="5886450" cy="1095375"/>
            <wp:effectExtent l="0" t="0" r="0" b="9525"/>
            <wp:docPr id="1668209744" name="Picture 9" descr="About Us - Fast University Karachi | NU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bout Us - Fast University Karachi | NUC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86450" cy="1095375"/>
                    </a:xfrm>
                    <a:prstGeom prst="rect">
                      <a:avLst/>
                    </a:prstGeom>
                    <a:noFill/>
                    <a:ln>
                      <a:noFill/>
                    </a:ln>
                  </pic:spPr>
                </pic:pic>
              </a:graphicData>
            </a:graphic>
          </wp:inline>
        </w:drawing>
      </w:r>
    </w:p>
    <w:p w14:paraId="16CCBD1A" w14:textId="77777777" w:rsidR="00185469" w:rsidRDefault="00185469">
      <w:pPr>
        <w:rPr>
          <w:lang w:val="en-US"/>
        </w:rPr>
      </w:pPr>
    </w:p>
    <w:p w14:paraId="7C74B9D6" w14:textId="77777777" w:rsidR="00185469" w:rsidRDefault="00185469">
      <w:pPr>
        <w:rPr>
          <w:lang w:val="en-US"/>
        </w:rPr>
      </w:pPr>
    </w:p>
    <w:p w14:paraId="163C647E" w14:textId="77777777" w:rsidR="00185469" w:rsidRDefault="00185469">
      <w:pPr>
        <w:rPr>
          <w:lang w:val="en-US"/>
        </w:rPr>
      </w:pPr>
    </w:p>
    <w:p w14:paraId="63A986B2" w14:textId="77777777" w:rsidR="00185469" w:rsidRDefault="00185469">
      <w:pPr>
        <w:rPr>
          <w:lang w:val="en-US"/>
        </w:rPr>
      </w:pPr>
    </w:p>
    <w:p w14:paraId="3C6D95DA" w14:textId="20E41E36" w:rsidR="00185469" w:rsidRDefault="00185469" w:rsidP="00185469">
      <w:pPr>
        <w:jc w:val="center"/>
        <w:rPr>
          <w:rFonts w:ascii="Arial Black" w:hAnsi="Arial Black"/>
          <w:b/>
          <w:bCs/>
          <w:sz w:val="40"/>
          <w:szCs w:val="40"/>
          <w:u w:val="single"/>
          <w:lang w:val="en-US"/>
        </w:rPr>
      </w:pPr>
      <w:r w:rsidRPr="00185469">
        <w:rPr>
          <w:rFonts w:ascii="Arial Black" w:hAnsi="Arial Black"/>
          <w:b/>
          <w:bCs/>
          <w:sz w:val="40"/>
          <w:szCs w:val="40"/>
          <w:u w:val="single"/>
          <w:lang w:val="en-US"/>
        </w:rPr>
        <w:t>PROJECT REPORT</w:t>
      </w:r>
    </w:p>
    <w:p w14:paraId="23A7D030" w14:textId="77777777" w:rsidR="00185469" w:rsidRDefault="00185469" w:rsidP="00185469">
      <w:pPr>
        <w:jc w:val="center"/>
        <w:rPr>
          <w:rFonts w:ascii="Arial Black" w:hAnsi="Arial Black"/>
          <w:b/>
          <w:bCs/>
          <w:sz w:val="40"/>
          <w:szCs w:val="40"/>
          <w:u w:val="single"/>
          <w:lang w:val="en-US"/>
        </w:rPr>
      </w:pPr>
    </w:p>
    <w:p w14:paraId="62D79919" w14:textId="74E2A520" w:rsidR="00185469" w:rsidRDefault="00185469" w:rsidP="00185469">
      <w:pPr>
        <w:jc w:val="center"/>
        <w:rPr>
          <w:rFonts w:ascii="Arial Black" w:hAnsi="Arial Black"/>
          <w:b/>
          <w:bCs/>
          <w:sz w:val="36"/>
          <w:szCs w:val="36"/>
          <w:u w:val="single"/>
        </w:rPr>
      </w:pPr>
      <w:r w:rsidRPr="00EC6ACD">
        <w:rPr>
          <w:rFonts w:ascii="Arial Black" w:hAnsi="Arial Black"/>
          <w:b/>
          <w:bCs/>
          <w:sz w:val="36"/>
          <w:szCs w:val="36"/>
          <w:u w:val="single"/>
        </w:rPr>
        <w:t>Comparative Analysis of Sorting Algorithms Using OpenMP, MPI, and Serial Implementations</w:t>
      </w:r>
    </w:p>
    <w:p w14:paraId="7B236931" w14:textId="77777777" w:rsidR="00185469" w:rsidRDefault="00185469" w:rsidP="00185469">
      <w:pPr>
        <w:jc w:val="center"/>
        <w:rPr>
          <w:rFonts w:ascii="Arial Black" w:hAnsi="Arial Black"/>
          <w:b/>
          <w:bCs/>
          <w:sz w:val="36"/>
          <w:szCs w:val="36"/>
          <w:u w:val="single"/>
        </w:rPr>
      </w:pPr>
    </w:p>
    <w:p w14:paraId="1DF38238" w14:textId="21D76B86" w:rsidR="00185469" w:rsidRDefault="00185469" w:rsidP="00185469">
      <w:pPr>
        <w:jc w:val="center"/>
        <w:rPr>
          <w:rFonts w:ascii="Arial Black" w:hAnsi="Arial Black"/>
          <w:b/>
          <w:bCs/>
          <w:sz w:val="36"/>
          <w:szCs w:val="36"/>
          <w:u w:val="single"/>
          <w:lang w:val="en-US"/>
        </w:rPr>
      </w:pPr>
      <w:r>
        <w:rPr>
          <w:rFonts w:ascii="Arial Black" w:hAnsi="Arial Black"/>
          <w:b/>
          <w:bCs/>
          <w:sz w:val="36"/>
          <w:szCs w:val="36"/>
          <w:u w:val="single"/>
          <w:lang w:val="en-US"/>
        </w:rPr>
        <w:t xml:space="preserve">GROUP #10 </w:t>
      </w:r>
    </w:p>
    <w:p w14:paraId="4C24BD75" w14:textId="0A256DE7" w:rsidR="00185469" w:rsidRDefault="00185469" w:rsidP="00185469">
      <w:pPr>
        <w:jc w:val="center"/>
        <w:rPr>
          <w:rFonts w:ascii="Arial Black" w:hAnsi="Arial Black"/>
          <w:b/>
          <w:bCs/>
          <w:sz w:val="36"/>
          <w:szCs w:val="36"/>
          <w:u w:val="single"/>
          <w:lang w:val="en-US"/>
        </w:rPr>
      </w:pPr>
      <w:r>
        <w:rPr>
          <w:rFonts w:ascii="Arial Black" w:hAnsi="Arial Black"/>
          <w:b/>
          <w:bCs/>
          <w:sz w:val="36"/>
          <w:szCs w:val="36"/>
          <w:u w:val="single"/>
          <w:lang w:val="en-US"/>
        </w:rPr>
        <w:t>Bisma Abid (21k-3269)</w:t>
      </w:r>
    </w:p>
    <w:p w14:paraId="6FDA1795" w14:textId="163513A0" w:rsidR="00185469" w:rsidRDefault="00185469" w:rsidP="00185469">
      <w:pPr>
        <w:jc w:val="center"/>
        <w:rPr>
          <w:rFonts w:ascii="Arial Black" w:hAnsi="Arial Black"/>
          <w:b/>
          <w:bCs/>
          <w:sz w:val="36"/>
          <w:szCs w:val="36"/>
          <w:u w:val="single"/>
          <w:lang w:val="en-US"/>
        </w:rPr>
      </w:pPr>
      <w:r>
        <w:rPr>
          <w:rFonts w:ascii="Arial Black" w:hAnsi="Arial Black"/>
          <w:b/>
          <w:bCs/>
          <w:sz w:val="36"/>
          <w:szCs w:val="36"/>
          <w:u w:val="single"/>
          <w:lang w:val="en-US"/>
        </w:rPr>
        <w:t>Wara Batool (21k-3214)</w:t>
      </w:r>
    </w:p>
    <w:p w14:paraId="38B19D42" w14:textId="2B207D4A" w:rsidR="00185469" w:rsidRPr="00185469" w:rsidRDefault="00185469" w:rsidP="00185469">
      <w:pPr>
        <w:jc w:val="center"/>
        <w:rPr>
          <w:rFonts w:ascii="Arial Black" w:hAnsi="Arial Black"/>
          <w:b/>
          <w:bCs/>
          <w:sz w:val="36"/>
          <w:szCs w:val="36"/>
          <w:u w:val="single"/>
          <w:lang w:val="en-US"/>
        </w:rPr>
      </w:pPr>
      <w:r>
        <w:rPr>
          <w:rFonts w:ascii="Arial Black" w:hAnsi="Arial Black"/>
          <w:b/>
          <w:bCs/>
          <w:sz w:val="36"/>
          <w:szCs w:val="36"/>
          <w:u w:val="single"/>
          <w:lang w:val="en-US"/>
        </w:rPr>
        <w:t>Syed Hadi Raza (21k-3420)</w:t>
      </w:r>
    </w:p>
    <w:p w14:paraId="63450FC1" w14:textId="4E45EF42" w:rsidR="00185469" w:rsidRPr="00185469" w:rsidRDefault="00185469" w:rsidP="00185469">
      <w:pPr>
        <w:jc w:val="center"/>
        <w:rPr>
          <w:rFonts w:ascii="Arial Black" w:hAnsi="Arial Black"/>
          <w:b/>
          <w:bCs/>
          <w:sz w:val="40"/>
          <w:szCs w:val="40"/>
          <w:u w:val="single"/>
          <w:lang w:val="en-US"/>
        </w:rPr>
      </w:pPr>
    </w:p>
    <w:p w14:paraId="499B1373" w14:textId="77777777" w:rsidR="00185469" w:rsidRPr="00185469" w:rsidRDefault="00185469" w:rsidP="00185469">
      <w:pPr>
        <w:jc w:val="center"/>
        <w:rPr>
          <w:rFonts w:ascii="Arial Black" w:hAnsi="Arial Black"/>
          <w:b/>
          <w:bCs/>
          <w:sz w:val="40"/>
          <w:szCs w:val="40"/>
          <w:u w:val="single"/>
          <w:lang w:val="en-US"/>
        </w:rPr>
      </w:pPr>
    </w:p>
    <w:p w14:paraId="516B607F" w14:textId="4155E9C3" w:rsidR="007E4C9D" w:rsidRDefault="007E4C9D"/>
    <w:p w14:paraId="4551B541" w14:textId="77777777" w:rsidR="00185469" w:rsidRDefault="00185469"/>
    <w:p w14:paraId="3A22385A" w14:textId="6044AA9A" w:rsidR="00EC6ACD" w:rsidRPr="00EC6ACD" w:rsidRDefault="00EC6ACD">
      <w:pPr>
        <w:rPr>
          <w:rFonts w:ascii="Arial Black" w:hAnsi="Arial Black"/>
          <w:b/>
          <w:bCs/>
          <w:sz w:val="28"/>
          <w:szCs w:val="28"/>
          <w:u w:val="single"/>
          <w:lang w:val="en-US"/>
        </w:rPr>
      </w:pPr>
      <w:r w:rsidRPr="00EC6ACD">
        <w:rPr>
          <w:rFonts w:ascii="Arial Black" w:hAnsi="Arial Black"/>
          <w:b/>
          <w:bCs/>
          <w:sz w:val="28"/>
          <w:szCs w:val="28"/>
          <w:u w:val="single"/>
          <w:lang w:val="en-US"/>
        </w:rPr>
        <w:lastRenderedPageBreak/>
        <w:t xml:space="preserve">INTRODUCTION </w:t>
      </w:r>
    </w:p>
    <w:p w14:paraId="6ED3604D" w14:textId="63D7FE74" w:rsidR="00EC6ACD" w:rsidRPr="001A1EB8" w:rsidRDefault="00EC6ACD">
      <w:pPr>
        <w:rPr>
          <w:rFonts w:cstheme="minorHAnsi"/>
          <w:color w:val="0F0F0F"/>
          <w:sz w:val="24"/>
          <w:szCs w:val="24"/>
        </w:rPr>
      </w:pPr>
      <w:r w:rsidRPr="001A1EB8">
        <w:rPr>
          <w:rFonts w:cstheme="minorHAnsi"/>
          <w:color w:val="0F0F0F"/>
          <w:sz w:val="24"/>
          <w:szCs w:val="24"/>
        </w:rPr>
        <w:t>Sorting algorithms play a crucial role in computer science, optimizing the arrangement of data elements. Among these, Quick Sort and Merge Sort stand out for their efficiency and widespread use. This report delves into a comparative analysis of these two algorithms, exploring their intricacies, performance characteristics, and suitability for various data scenarios.</w:t>
      </w:r>
    </w:p>
    <w:p w14:paraId="69934F03" w14:textId="77777777" w:rsidR="00BA64B9" w:rsidRDefault="00BA64B9" w:rsidP="00BA64B9">
      <w:pPr>
        <w:rPr>
          <w:rFonts w:ascii="Arial Black" w:hAnsi="Arial Black" w:cs="Segoe UI"/>
          <w:b/>
          <w:bCs/>
          <w:color w:val="0F0F0F"/>
          <w:sz w:val="28"/>
          <w:szCs w:val="28"/>
          <w:u w:val="single"/>
          <w:lang w:val="en-US"/>
        </w:rPr>
      </w:pPr>
      <w:r>
        <w:rPr>
          <w:rFonts w:ascii="Arial Black" w:hAnsi="Arial Black" w:cs="Segoe UI"/>
          <w:b/>
          <w:bCs/>
          <w:color w:val="0F0F0F"/>
          <w:sz w:val="28"/>
          <w:szCs w:val="28"/>
          <w:u w:val="single"/>
          <w:lang w:val="en-US"/>
        </w:rPr>
        <w:t xml:space="preserve">IMPLEMENTATION </w:t>
      </w:r>
    </w:p>
    <w:p w14:paraId="66E4578B" w14:textId="2FE3F9EA" w:rsidR="00BA64B9" w:rsidRPr="00BA64B9" w:rsidRDefault="00BA64B9" w:rsidP="00BA64B9">
      <w:pPr>
        <w:rPr>
          <w:rFonts w:cstheme="minorHAnsi"/>
          <w:b/>
          <w:bCs/>
          <w:color w:val="0F0F0F"/>
          <w:sz w:val="24"/>
          <w:szCs w:val="24"/>
          <w:u w:val="single"/>
          <w:lang w:val="en-US"/>
        </w:rPr>
      </w:pPr>
      <w:r w:rsidRPr="00BA64B9">
        <w:rPr>
          <w:rFonts w:cstheme="minorHAnsi"/>
          <w:b/>
          <w:bCs/>
          <w:color w:val="0F0F0F"/>
          <w:sz w:val="24"/>
          <w:szCs w:val="24"/>
          <w:u w:val="single"/>
          <w:lang w:val="en-US"/>
        </w:rPr>
        <w:t xml:space="preserve">OpenMP Quick Sort </w:t>
      </w:r>
      <w:r w:rsidR="00185469">
        <w:rPr>
          <w:rFonts w:cstheme="minorHAnsi"/>
          <w:b/>
          <w:bCs/>
          <w:color w:val="0F0F0F"/>
          <w:sz w:val="24"/>
          <w:szCs w:val="24"/>
          <w:u w:val="single"/>
          <w:lang w:val="en-US"/>
        </w:rPr>
        <w:t>Implementation</w:t>
      </w:r>
      <w:r w:rsidRPr="00BA64B9">
        <w:rPr>
          <w:rFonts w:cstheme="minorHAnsi"/>
          <w:b/>
          <w:bCs/>
          <w:color w:val="0F0F0F"/>
          <w:sz w:val="24"/>
          <w:szCs w:val="24"/>
          <w:u w:val="single"/>
          <w:lang w:val="en-US"/>
        </w:rPr>
        <w:t>:</w:t>
      </w:r>
    </w:p>
    <w:p w14:paraId="7518423A" w14:textId="5BC70CBC" w:rsidR="00D04CA7" w:rsidRDefault="00BA64B9" w:rsidP="00BA64B9">
      <w:pPr>
        <w:rPr>
          <w:rFonts w:cstheme="minorHAnsi"/>
          <w:color w:val="0F0F0F"/>
          <w:sz w:val="24"/>
          <w:szCs w:val="24"/>
          <w:lang w:val="en-US"/>
        </w:rPr>
      </w:pPr>
      <w:r w:rsidRPr="00BA64B9">
        <w:rPr>
          <w:rFonts w:cstheme="minorHAnsi"/>
          <w:color w:val="0F0F0F"/>
          <w:sz w:val="24"/>
          <w:szCs w:val="24"/>
          <w:lang w:val="en-US"/>
        </w:rPr>
        <w:t>Identify parallelizable segments, like the partitioning step.</w:t>
      </w:r>
      <w:r>
        <w:rPr>
          <w:rFonts w:cstheme="minorHAnsi"/>
          <w:color w:val="0F0F0F"/>
          <w:sz w:val="24"/>
          <w:szCs w:val="24"/>
          <w:lang w:val="en-US"/>
        </w:rPr>
        <w:t xml:space="preserve"> </w:t>
      </w:r>
      <w:r w:rsidRPr="00BA64B9">
        <w:rPr>
          <w:rFonts w:cstheme="minorHAnsi"/>
          <w:color w:val="0F0F0F"/>
          <w:sz w:val="24"/>
          <w:szCs w:val="24"/>
          <w:lang w:val="en-US"/>
        </w:rPr>
        <w:t xml:space="preserve">Utilize #pragma </w:t>
      </w:r>
      <w:proofErr w:type="spellStart"/>
      <w:r w:rsidRPr="00BA64B9">
        <w:rPr>
          <w:rFonts w:cstheme="minorHAnsi"/>
          <w:color w:val="0F0F0F"/>
          <w:sz w:val="24"/>
          <w:szCs w:val="24"/>
          <w:lang w:val="en-US"/>
        </w:rPr>
        <w:t>omp</w:t>
      </w:r>
      <w:proofErr w:type="spellEnd"/>
      <w:r w:rsidRPr="00BA64B9">
        <w:rPr>
          <w:rFonts w:cstheme="minorHAnsi"/>
          <w:color w:val="0F0F0F"/>
          <w:sz w:val="24"/>
          <w:szCs w:val="24"/>
          <w:lang w:val="en-US"/>
        </w:rPr>
        <w:t xml:space="preserve"> parallel for to distribute partitioning work among threads for concurrent handling, ensuring load-balanced execution</w:t>
      </w:r>
      <w:r w:rsidR="00D04CA7">
        <w:rPr>
          <w:rFonts w:cstheme="minorHAnsi"/>
          <w:color w:val="0F0F0F"/>
          <w:sz w:val="24"/>
          <w:szCs w:val="24"/>
          <w:lang w:val="en-US"/>
        </w:rPr>
        <w:t>.</w:t>
      </w:r>
    </w:p>
    <w:p w14:paraId="739A657F" w14:textId="77777777" w:rsidR="00BA64B9" w:rsidRPr="00BA64B9" w:rsidRDefault="00BA64B9" w:rsidP="00BA64B9">
      <w:pPr>
        <w:rPr>
          <w:rFonts w:cstheme="minorHAnsi"/>
          <w:b/>
          <w:bCs/>
          <w:color w:val="0F0F0F"/>
          <w:sz w:val="24"/>
          <w:szCs w:val="24"/>
          <w:u w:val="single"/>
          <w:lang w:val="en-US"/>
        </w:rPr>
      </w:pPr>
      <w:r w:rsidRPr="00BA64B9">
        <w:rPr>
          <w:rFonts w:cstheme="minorHAnsi"/>
          <w:b/>
          <w:bCs/>
          <w:color w:val="0F0F0F"/>
          <w:sz w:val="24"/>
          <w:szCs w:val="24"/>
          <w:u w:val="single"/>
          <w:lang w:val="en-US"/>
        </w:rPr>
        <w:t>MPI Merge Sort Implementation:</w:t>
      </w:r>
    </w:p>
    <w:p w14:paraId="3A4D8A3C" w14:textId="7E407623" w:rsidR="00BA64B9" w:rsidRDefault="00BA64B9" w:rsidP="00BA64B9">
      <w:pPr>
        <w:rPr>
          <w:rFonts w:cstheme="minorHAnsi"/>
          <w:color w:val="0F0F0F"/>
          <w:sz w:val="24"/>
          <w:szCs w:val="24"/>
          <w:lang w:val="en-US"/>
        </w:rPr>
      </w:pPr>
      <w:r w:rsidRPr="00BA64B9">
        <w:rPr>
          <w:rFonts w:cstheme="minorHAnsi"/>
          <w:color w:val="0F0F0F"/>
          <w:sz w:val="24"/>
          <w:szCs w:val="24"/>
          <w:lang w:val="en-US"/>
        </w:rPr>
        <w:t>Divide the array into segments and use Scatter operations to distribute segments among different MPI processes.</w:t>
      </w:r>
      <w:r>
        <w:rPr>
          <w:rFonts w:cstheme="minorHAnsi"/>
          <w:color w:val="0F0F0F"/>
          <w:sz w:val="24"/>
          <w:szCs w:val="24"/>
          <w:lang w:val="en-US"/>
        </w:rPr>
        <w:t xml:space="preserve"> E</w:t>
      </w:r>
      <w:r w:rsidRPr="00BA64B9">
        <w:rPr>
          <w:rFonts w:cstheme="minorHAnsi"/>
          <w:color w:val="0F0F0F"/>
          <w:sz w:val="24"/>
          <w:szCs w:val="24"/>
          <w:lang w:val="en-US"/>
        </w:rPr>
        <w:t>ach process independently sorts its allocated segment.</w:t>
      </w:r>
      <w:r>
        <w:rPr>
          <w:rFonts w:cstheme="minorHAnsi"/>
          <w:color w:val="0F0F0F"/>
          <w:sz w:val="24"/>
          <w:szCs w:val="24"/>
          <w:lang w:val="en-US"/>
        </w:rPr>
        <w:t xml:space="preserve"> </w:t>
      </w:r>
      <w:r w:rsidRPr="00BA64B9">
        <w:rPr>
          <w:rFonts w:cstheme="minorHAnsi"/>
          <w:color w:val="0F0F0F"/>
          <w:sz w:val="24"/>
          <w:szCs w:val="24"/>
          <w:lang w:val="en-US"/>
        </w:rPr>
        <w:t>Utilize MPI communication primitives like MPI</w:t>
      </w:r>
      <w:r w:rsidR="00AF43E5">
        <w:rPr>
          <w:rFonts w:cstheme="minorHAnsi"/>
          <w:color w:val="0F0F0F"/>
          <w:sz w:val="24"/>
          <w:szCs w:val="24"/>
          <w:lang w:val="en-US"/>
        </w:rPr>
        <w:t xml:space="preserve"> </w:t>
      </w:r>
      <w:r w:rsidR="00180F79">
        <w:rPr>
          <w:rFonts w:cstheme="minorHAnsi"/>
          <w:color w:val="0F0F0F"/>
          <w:sz w:val="24"/>
          <w:szCs w:val="24"/>
          <w:lang w:val="en-US"/>
        </w:rPr>
        <w:t xml:space="preserve">send </w:t>
      </w:r>
      <w:r w:rsidRPr="00BA64B9">
        <w:rPr>
          <w:rFonts w:cstheme="minorHAnsi"/>
          <w:color w:val="0F0F0F"/>
          <w:sz w:val="24"/>
          <w:szCs w:val="24"/>
          <w:lang w:val="en-US"/>
        </w:rPr>
        <w:t>and MPI</w:t>
      </w:r>
      <w:r w:rsidR="00AF43E5">
        <w:rPr>
          <w:rFonts w:cstheme="minorHAnsi"/>
          <w:color w:val="0F0F0F"/>
          <w:sz w:val="24"/>
          <w:szCs w:val="24"/>
          <w:lang w:val="en-US"/>
        </w:rPr>
        <w:t xml:space="preserve"> </w:t>
      </w:r>
      <w:proofErr w:type="spellStart"/>
      <w:r w:rsidRPr="00BA64B9">
        <w:rPr>
          <w:rFonts w:cstheme="minorHAnsi"/>
          <w:color w:val="0F0F0F"/>
          <w:sz w:val="24"/>
          <w:szCs w:val="24"/>
          <w:lang w:val="en-US"/>
        </w:rPr>
        <w:t>Recv</w:t>
      </w:r>
      <w:proofErr w:type="spellEnd"/>
      <w:r w:rsidRPr="00BA64B9">
        <w:rPr>
          <w:rFonts w:cstheme="minorHAnsi"/>
          <w:color w:val="0F0F0F"/>
          <w:sz w:val="24"/>
          <w:szCs w:val="24"/>
          <w:lang w:val="en-US"/>
        </w:rPr>
        <w:t xml:space="preserve"> to exchange data between processes for merging and combining the sorted segments.</w:t>
      </w:r>
      <w:r w:rsidR="00AF43E5">
        <w:rPr>
          <w:rFonts w:cstheme="minorHAnsi"/>
          <w:color w:val="0F0F0F"/>
          <w:sz w:val="24"/>
          <w:szCs w:val="24"/>
          <w:lang w:val="en-US"/>
        </w:rPr>
        <w:t xml:space="preserve"> </w:t>
      </w:r>
    </w:p>
    <w:p w14:paraId="7BA43550" w14:textId="724A8172" w:rsidR="00180F79" w:rsidRDefault="00DD72DA" w:rsidP="00BA64B9">
      <w:pPr>
        <w:rPr>
          <w:rFonts w:cstheme="minorHAnsi"/>
          <w:color w:val="0F0F0F"/>
          <w:sz w:val="24"/>
          <w:szCs w:val="24"/>
          <w:lang w:val="en-US"/>
        </w:rPr>
      </w:pPr>
      <w:r>
        <w:rPr>
          <w:noProof/>
          <w:lang w:val="en-US"/>
        </w:rPr>
        <w:drawing>
          <wp:inline distT="0" distB="0" distL="0" distR="0" wp14:anchorId="2F54F684" wp14:editId="41040315">
            <wp:extent cx="5731510" cy="3357245"/>
            <wp:effectExtent l="0" t="0" r="2540" b="0"/>
            <wp:docPr id="106484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42536" name=""/>
                    <pic:cNvPicPr/>
                  </pic:nvPicPr>
                  <pic:blipFill>
                    <a:blip r:embed="rId6"/>
                    <a:stretch>
                      <a:fillRect/>
                    </a:stretch>
                  </pic:blipFill>
                  <pic:spPr>
                    <a:xfrm>
                      <a:off x="0" y="0"/>
                      <a:ext cx="5731510" cy="3357245"/>
                    </a:xfrm>
                    <a:prstGeom prst="rect">
                      <a:avLst/>
                    </a:prstGeom>
                  </pic:spPr>
                </pic:pic>
              </a:graphicData>
            </a:graphic>
          </wp:inline>
        </w:drawing>
      </w:r>
    </w:p>
    <w:p w14:paraId="4BBCF37E" w14:textId="26A1BC86" w:rsidR="00BA64B9" w:rsidRPr="00BA64B9" w:rsidRDefault="00BA64B9" w:rsidP="00BA64B9">
      <w:pPr>
        <w:rPr>
          <w:rFonts w:cstheme="minorHAnsi"/>
          <w:b/>
          <w:bCs/>
          <w:color w:val="0F0F0F"/>
          <w:sz w:val="24"/>
          <w:szCs w:val="24"/>
          <w:u w:val="single"/>
          <w:lang w:val="en-US"/>
        </w:rPr>
      </w:pPr>
      <w:r w:rsidRPr="00BA64B9">
        <w:rPr>
          <w:rFonts w:cstheme="minorHAnsi"/>
          <w:b/>
          <w:bCs/>
          <w:color w:val="0F0F0F"/>
          <w:sz w:val="24"/>
          <w:szCs w:val="24"/>
          <w:u w:val="single"/>
          <w:lang w:val="en-US"/>
        </w:rPr>
        <w:t>OpenMP Merge Sort</w:t>
      </w:r>
      <w:r w:rsidR="00185469">
        <w:rPr>
          <w:rFonts w:cstheme="minorHAnsi"/>
          <w:b/>
          <w:bCs/>
          <w:color w:val="0F0F0F"/>
          <w:sz w:val="24"/>
          <w:szCs w:val="24"/>
          <w:u w:val="single"/>
          <w:lang w:val="en-US"/>
        </w:rPr>
        <w:t xml:space="preserve"> Implementation</w:t>
      </w:r>
      <w:r w:rsidRPr="00BA64B9">
        <w:rPr>
          <w:rFonts w:cstheme="minorHAnsi"/>
          <w:b/>
          <w:bCs/>
          <w:color w:val="0F0F0F"/>
          <w:sz w:val="24"/>
          <w:szCs w:val="24"/>
          <w:u w:val="single"/>
          <w:lang w:val="en-US"/>
        </w:rPr>
        <w:t>:</w:t>
      </w:r>
    </w:p>
    <w:p w14:paraId="40B53714" w14:textId="600111FC" w:rsidR="00BA64B9" w:rsidRDefault="00BA64B9" w:rsidP="00BA64B9">
      <w:pPr>
        <w:rPr>
          <w:rFonts w:cstheme="minorHAnsi"/>
          <w:color w:val="0F0F0F"/>
          <w:sz w:val="24"/>
          <w:szCs w:val="24"/>
          <w:lang w:val="en-US"/>
        </w:rPr>
      </w:pPr>
      <w:r w:rsidRPr="00BA64B9">
        <w:rPr>
          <w:rFonts w:cstheme="minorHAnsi"/>
          <w:color w:val="0F0F0F"/>
          <w:sz w:val="24"/>
          <w:szCs w:val="24"/>
          <w:lang w:val="en-US"/>
        </w:rPr>
        <w:t xml:space="preserve">Parallelize the recursive splitting and merging phases using #pragma </w:t>
      </w:r>
      <w:proofErr w:type="spellStart"/>
      <w:r w:rsidRPr="00BA64B9">
        <w:rPr>
          <w:rFonts w:cstheme="minorHAnsi"/>
          <w:color w:val="0F0F0F"/>
          <w:sz w:val="24"/>
          <w:szCs w:val="24"/>
          <w:lang w:val="en-US"/>
        </w:rPr>
        <w:t>omp</w:t>
      </w:r>
      <w:proofErr w:type="spellEnd"/>
      <w:r w:rsidRPr="00BA64B9">
        <w:rPr>
          <w:rFonts w:cstheme="minorHAnsi"/>
          <w:color w:val="0F0F0F"/>
          <w:sz w:val="24"/>
          <w:szCs w:val="24"/>
          <w:lang w:val="en-US"/>
        </w:rPr>
        <w:t xml:space="preserve"> parallel directives in the recursive calls.</w:t>
      </w:r>
      <w:r>
        <w:rPr>
          <w:rFonts w:cstheme="minorHAnsi"/>
          <w:color w:val="0F0F0F"/>
          <w:sz w:val="24"/>
          <w:szCs w:val="24"/>
          <w:lang w:val="en-US"/>
        </w:rPr>
        <w:t xml:space="preserve"> </w:t>
      </w:r>
      <w:r w:rsidRPr="00BA64B9">
        <w:rPr>
          <w:rFonts w:cstheme="minorHAnsi"/>
          <w:color w:val="0F0F0F"/>
          <w:sz w:val="24"/>
          <w:szCs w:val="24"/>
          <w:lang w:val="en-US"/>
        </w:rPr>
        <w:t xml:space="preserve">Use #pragma </w:t>
      </w:r>
      <w:proofErr w:type="spellStart"/>
      <w:r w:rsidRPr="00BA64B9">
        <w:rPr>
          <w:rFonts w:cstheme="minorHAnsi"/>
          <w:color w:val="0F0F0F"/>
          <w:sz w:val="24"/>
          <w:szCs w:val="24"/>
          <w:lang w:val="en-US"/>
        </w:rPr>
        <w:t>omp</w:t>
      </w:r>
      <w:proofErr w:type="spellEnd"/>
      <w:r w:rsidRPr="00BA64B9">
        <w:rPr>
          <w:rFonts w:cstheme="minorHAnsi"/>
          <w:color w:val="0F0F0F"/>
          <w:sz w:val="24"/>
          <w:szCs w:val="24"/>
          <w:lang w:val="en-US"/>
        </w:rPr>
        <w:t xml:space="preserve"> barrier directives to ensure thread synchronization, particularly during merging stages, allowing multiple threads to execute parts of the algorithm concurrently.</w:t>
      </w:r>
    </w:p>
    <w:p w14:paraId="7F273C86" w14:textId="656C7B37" w:rsidR="00BA64B9" w:rsidRDefault="00074D3A" w:rsidP="00BA64B9">
      <w:pPr>
        <w:rPr>
          <w:rFonts w:cstheme="minorHAnsi"/>
          <w:color w:val="0F0F0F"/>
          <w:sz w:val="24"/>
          <w:szCs w:val="24"/>
          <w:lang w:val="en-US"/>
        </w:rPr>
      </w:pPr>
      <w:r>
        <w:rPr>
          <w:noProof/>
          <w:lang w:val="en-US"/>
        </w:rPr>
        <w:lastRenderedPageBreak/>
        <w:drawing>
          <wp:inline distT="0" distB="0" distL="0" distR="0" wp14:anchorId="0DBFC6E6" wp14:editId="7CC4F582">
            <wp:extent cx="5731510" cy="4540250"/>
            <wp:effectExtent l="0" t="0" r="2540" b="0"/>
            <wp:docPr id="18220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4261" name=""/>
                    <pic:cNvPicPr/>
                  </pic:nvPicPr>
                  <pic:blipFill>
                    <a:blip r:embed="rId7"/>
                    <a:stretch>
                      <a:fillRect/>
                    </a:stretch>
                  </pic:blipFill>
                  <pic:spPr>
                    <a:xfrm>
                      <a:off x="0" y="0"/>
                      <a:ext cx="5731510" cy="4540250"/>
                    </a:xfrm>
                    <a:prstGeom prst="rect">
                      <a:avLst/>
                    </a:prstGeom>
                  </pic:spPr>
                </pic:pic>
              </a:graphicData>
            </a:graphic>
          </wp:inline>
        </w:drawing>
      </w:r>
    </w:p>
    <w:p w14:paraId="7346D2FB" w14:textId="7DF3183E" w:rsidR="00074D3A" w:rsidRDefault="00074D3A" w:rsidP="00BA64B9">
      <w:pPr>
        <w:rPr>
          <w:rFonts w:cstheme="minorHAnsi"/>
          <w:color w:val="0F0F0F"/>
          <w:sz w:val="24"/>
          <w:szCs w:val="24"/>
          <w:lang w:val="en-US"/>
        </w:rPr>
      </w:pPr>
    </w:p>
    <w:p w14:paraId="306F09B8" w14:textId="25FD4C99" w:rsidR="00AF43E5" w:rsidRDefault="00DD72DA" w:rsidP="00BA64B9">
      <w:pPr>
        <w:rPr>
          <w:rFonts w:cstheme="minorHAnsi"/>
          <w:color w:val="0F0F0F"/>
          <w:sz w:val="24"/>
          <w:szCs w:val="24"/>
          <w:lang w:val="en-US"/>
        </w:rPr>
      </w:pPr>
      <w:r>
        <w:rPr>
          <w:noProof/>
          <w:lang w:val="en-US"/>
        </w:rPr>
        <w:drawing>
          <wp:inline distT="0" distB="0" distL="0" distR="0" wp14:anchorId="01705843" wp14:editId="6EB0601A">
            <wp:extent cx="5731510" cy="3137535"/>
            <wp:effectExtent l="0" t="0" r="2540" b="5715"/>
            <wp:docPr id="3397356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35673" name="Picture 1" descr="A screenshot of a computer code&#10;&#10;Description automatically generated"/>
                    <pic:cNvPicPr/>
                  </pic:nvPicPr>
                  <pic:blipFill>
                    <a:blip r:embed="rId8"/>
                    <a:stretch>
                      <a:fillRect/>
                    </a:stretch>
                  </pic:blipFill>
                  <pic:spPr>
                    <a:xfrm>
                      <a:off x="0" y="0"/>
                      <a:ext cx="5731510" cy="3137535"/>
                    </a:xfrm>
                    <a:prstGeom prst="rect">
                      <a:avLst/>
                    </a:prstGeom>
                  </pic:spPr>
                </pic:pic>
              </a:graphicData>
            </a:graphic>
          </wp:inline>
        </w:drawing>
      </w:r>
    </w:p>
    <w:p w14:paraId="2D3895F4" w14:textId="77777777" w:rsidR="00DD72DA" w:rsidRDefault="00DD72DA" w:rsidP="00BA64B9">
      <w:pPr>
        <w:rPr>
          <w:rFonts w:cstheme="minorHAnsi"/>
          <w:color w:val="0F0F0F"/>
          <w:sz w:val="24"/>
          <w:szCs w:val="24"/>
          <w:lang w:val="en-US"/>
        </w:rPr>
      </w:pPr>
    </w:p>
    <w:p w14:paraId="17ED58A7" w14:textId="595CB6A0" w:rsidR="00D04CA7" w:rsidRPr="00D04CA7" w:rsidRDefault="00524CF9" w:rsidP="00BA64B9">
      <w:pPr>
        <w:rPr>
          <w:rFonts w:ascii="Arial Black" w:hAnsi="Arial Black" w:cstheme="minorHAnsi"/>
          <w:b/>
          <w:bCs/>
          <w:color w:val="0F0F0F"/>
          <w:sz w:val="32"/>
          <w:szCs w:val="32"/>
          <w:u w:val="single"/>
          <w:lang w:val="en-US"/>
        </w:rPr>
      </w:pPr>
      <w:r>
        <w:rPr>
          <w:rFonts w:ascii="Arial Black" w:hAnsi="Arial Black" w:cstheme="minorHAnsi"/>
          <w:b/>
          <w:bCs/>
          <w:color w:val="0F0F0F"/>
          <w:sz w:val="32"/>
          <w:szCs w:val="32"/>
          <w:u w:val="single"/>
          <w:lang w:val="en-US"/>
        </w:rPr>
        <w:t>COMPARISON</w:t>
      </w:r>
      <w:bookmarkStart w:id="0" w:name="_GoBack"/>
      <w:bookmarkEnd w:id="0"/>
    </w:p>
    <w:p w14:paraId="41C45BCF" w14:textId="25CA3128" w:rsidR="00DD72DA" w:rsidRDefault="00D04CA7" w:rsidP="00BA64B9">
      <w:pPr>
        <w:rPr>
          <w:rFonts w:cstheme="minorHAnsi"/>
          <w:b/>
          <w:bCs/>
          <w:color w:val="0F0F0F"/>
          <w:sz w:val="32"/>
          <w:szCs w:val="32"/>
          <w:u w:val="single"/>
          <w:lang w:val="en-US"/>
        </w:rPr>
      </w:pPr>
      <w:r>
        <w:rPr>
          <w:rFonts w:cstheme="minorHAnsi"/>
          <w:b/>
          <w:bCs/>
          <w:color w:val="0F0F0F"/>
          <w:sz w:val="32"/>
          <w:szCs w:val="32"/>
          <w:u w:val="single"/>
          <w:lang w:val="en-US"/>
        </w:rPr>
        <w:lastRenderedPageBreak/>
        <w:t>MERGE SORT</w:t>
      </w:r>
      <w:r w:rsidR="00DD72DA" w:rsidRPr="00DD72DA">
        <w:rPr>
          <w:rFonts w:cstheme="minorHAnsi"/>
          <w:b/>
          <w:bCs/>
          <w:color w:val="0F0F0F"/>
          <w:sz w:val="32"/>
          <w:szCs w:val="32"/>
          <w:u w:val="single"/>
          <w:lang w:val="en-US"/>
        </w:rPr>
        <w:t xml:space="preserve"> </w:t>
      </w:r>
      <w:r w:rsidR="00DD713D">
        <w:rPr>
          <w:rFonts w:cstheme="minorHAnsi"/>
          <w:b/>
          <w:bCs/>
          <w:color w:val="0F0F0F"/>
          <w:sz w:val="32"/>
          <w:szCs w:val="32"/>
          <w:u w:val="single"/>
          <w:lang w:val="en-US"/>
        </w:rPr>
        <w:t>(OPEN MP)</w:t>
      </w:r>
    </w:p>
    <w:p w14:paraId="7E998DBB" w14:textId="118E044C" w:rsidR="001A1EB8" w:rsidRPr="001A1EB8" w:rsidRDefault="001A1EB8" w:rsidP="00BA64B9">
      <w:pPr>
        <w:rPr>
          <w:rFonts w:cstheme="minorHAnsi"/>
          <w:color w:val="0F0F0F"/>
          <w:sz w:val="32"/>
          <w:szCs w:val="32"/>
          <w:lang w:val="en-US"/>
        </w:rPr>
      </w:pPr>
      <w:r w:rsidRPr="001A1EB8">
        <w:rPr>
          <w:rFonts w:cstheme="minorHAnsi"/>
          <w:color w:val="0F0F0F"/>
          <w:sz w:val="24"/>
          <w:szCs w:val="24"/>
          <w:lang w:val="en-US"/>
        </w:rPr>
        <w:t xml:space="preserve">The table below summarizes the comparison in </w:t>
      </w:r>
      <w:proofErr w:type="spellStart"/>
      <w:r w:rsidRPr="001A1EB8">
        <w:rPr>
          <w:rFonts w:cstheme="minorHAnsi"/>
          <w:color w:val="0F0F0F"/>
          <w:sz w:val="24"/>
          <w:szCs w:val="24"/>
          <w:lang w:val="en-US"/>
        </w:rPr>
        <w:t>openmp</w:t>
      </w:r>
      <w:proofErr w:type="spellEnd"/>
      <w:r w:rsidRPr="001A1EB8">
        <w:rPr>
          <w:rFonts w:cstheme="minorHAnsi"/>
          <w:color w:val="0F0F0F"/>
          <w:sz w:val="24"/>
          <w:szCs w:val="24"/>
          <w:lang w:val="en-US"/>
        </w:rPr>
        <w:t xml:space="preserve"> when same data set is run on different number of threads</w:t>
      </w:r>
      <w:r>
        <w:rPr>
          <w:rFonts w:cstheme="minorHAnsi"/>
          <w:color w:val="0F0F0F"/>
          <w:sz w:val="32"/>
          <w:szCs w:val="32"/>
          <w:lang w:val="en-US"/>
        </w:rPr>
        <w:t xml:space="preserve">. </w:t>
      </w:r>
    </w:p>
    <w:tbl>
      <w:tblPr>
        <w:tblStyle w:val="TableGrid"/>
        <w:tblW w:w="0" w:type="auto"/>
        <w:tblLook w:val="04A0" w:firstRow="1" w:lastRow="0" w:firstColumn="1" w:lastColumn="0" w:noHBand="0" w:noVBand="1"/>
      </w:tblPr>
      <w:tblGrid>
        <w:gridCol w:w="4508"/>
        <w:gridCol w:w="4508"/>
      </w:tblGrid>
      <w:tr w:rsidR="00DD72DA" w14:paraId="69A931AE" w14:textId="77777777" w:rsidTr="00DD72DA">
        <w:tc>
          <w:tcPr>
            <w:tcW w:w="4508" w:type="dxa"/>
          </w:tcPr>
          <w:p w14:paraId="56CBFCEC" w14:textId="3F77BB2E" w:rsidR="00DD72DA" w:rsidRDefault="00DD72DA" w:rsidP="00BA64B9">
            <w:pPr>
              <w:rPr>
                <w:rFonts w:cstheme="minorHAnsi"/>
                <w:b/>
                <w:bCs/>
                <w:color w:val="0F0F0F"/>
                <w:sz w:val="32"/>
                <w:szCs w:val="32"/>
                <w:u w:val="single"/>
                <w:lang w:val="en-US"/>
              </w:rPr>
            </w:pPr>
            <w:r>
              <w:rPr>
                <w:rFonts w:cstheme="minorHAnsi"/>
                <w:b/>
                <w:bCs/>
                <w:color w:val="0F0F0F"/>
                <w:sz w:val="32"/>
                <w:szCs w:val="32"/>
                <w:u w:val="single"/>
                <w:lang w:val="en-US"/>
              </w:rPr>
              <w:t xml:space="preserve">THREADS </w:t>
            </w:r>
          </w:p>
        </w:tc>
        <w:tc>
          <w:tcPr>
            <w:tcW w:w="4508" w:type="dxa"/>
          </w:tcPr>
          <w:p w14:paraId="6AB2D52E" w14:textId="2ECA7834" w:rsidR="00DD72DA" w:rsidRDefault="00DD72DA" w:rsidP="00BA64B9">
            <w:pPr>
              <w:rPr>
                <w:rFonts w:cstheme="minorHAnsi"/>
                <w:b/>
                <w:bCs/>
                <w:color w:val="0F0F0F"/>
                <w:sz w:val="32"/>
                <w:szCs w:val="32"/>
                <w:u w:val="single"/>
                <w:lang w:val="en-US"/>
              </w:rPr>
            </w:pPr>
            <w:r>
              <w:rPr>
                <w:rFonts w:cstheme="minorHAnsi"/>
                <w:b/>
                <w:bCs/>
                <w:color w:val="0F0F0F"/>
                <w:sz w:val="32"/>
                <w:szCs w:val="32"/>
                <w:u w:val="single"/>
                <w:lang w:val="en-US"/>
              </w:rPr>
              <w:t xml:space="preserve">TIME IN SECONDS </w:t>
            </w:r>
          </w:p>
        </w:tc>
      </w:tr>
      <w:tr w:rsidR="00DD72DA" w14:paraId="427BD26C" w14:textId="77777777" w:rsidTr="00DD72DA">
        <w:tc>
          <w:tcPr>
            <w:tcW w:w="4508" w:type="dxa"/>
          </w:tcPr>
          <w:p w14:paraId="1AE3D69A" w14:textId="2838D318" w:rsidR="00DD72DA" w:rsidRPr="00DD72DA" w:rsidRDefault="00DD72DA" w:rsidP="00BA64B9">
            <w:pPr>
              <w:rPr>
                <w:rFonts w:cstheme="minorHAnsi"/>
                <w:color w:val="0F0F0F"/>
                <w:sz w:val="32"/>
                <w:szCs w:val="32"/>
                <w:lang w:val="en-US"/>
              </w:rPr>
            </w:pPr>
            <w:r>
              <w:rPr>
                <w:rFonts w:cstheme="minorHAnsi"/>
                <w:color w:val="0F0F0F"/>
                <w:sz w:val="32"/>
                <w:szCs w:val="32"/>
                <w:lang w:val="en-US"/>
              </w:rPr>
              <w:t>1</w:t>
            </w:r>
          </w:p>
        </w:tc>
        <w:tc>
          <w:tcPr>
            <w:tcW w:w="4508" w:type="dxa"/>
          </w:tcPr>
          <w:p w14:paraId="31AC851F" w14:textId="471FB9A4" w:rsidR="00DD72DA" w:rsidRPr="00DD72DA" w:rsidRDefault="00DD72DA" w:rsidP="00BA64B9">
            <w:pPr>
              <w:rPr>
                <w:rFonts w:cstheme="minorHAnsi"/>
                <w:color w:val="0F0F0F"/>
                <w:sz w:val="32"/>
                <w:szCs w:val="32"/>
                <w:lang w:val="en-US"/>
              </w:rPr>
            </w:pPr>
            <w:r w:rsidRPr="00DD72DA">
              <w:rPr>
                <w:rFonts w:cstheme="minorHAnsi"/>
                <w:color w:val="0F0F0F"/>
                <w:sz w:val="32"/>
                <w:szCs w:val="32"/>
                <w:lang w:val="en-US"/>
              </w:rPr>
              <w:t>313.64</w:t>
            </w:r>
          </w:p>
        </w:tc>
      </w:tr>
      <w:tr w:rsidR="00DD72DA" w14:paraId="00D85266" w14:textId="77777777" w:rsidTr="00DD72DA">
        <w:tc>
          <w:tcPr>
            <w:tcW w:w="4508" w:type="dxa"/>
          </w:tcPr>
          <w:p w14:paraId="2344631C" w14:textId="38E71EA4" w:rsidR="00DD72DA" w:rsidRPr="00DD72DA" w:rsidRDefault="00DD72DA" w:rsidP="00BA64B9">
            <w:pPr>
              <w:rPr>
                <w:rFonts w:cstheme="minorHAnsi"/>
                <w:color w:val="0F0F0F"/>
                <w:sz w:val="32"/>
                <w:szCs w:val="32"/>
                <w:lang w:val="en-US"/>
              </w:rPr>
            </w:pPr>
            <w:r>
              <w:rPr>
                <w:rFonts w:cstheme="minorHAnsi"/>
                <w:color w:val="0F0F0F"/>
                <w:sz w:val="32"/>
                <w:szCs w:val="32"/>
                <w:lang w:val="en-US"/>
              </w:rPr>
              <w:t>2</w:t>
            </w:r>
          </w:p>
        </w:tc>
        <w:tc>
          <w:tcPr>
            <w:tcW w:w="4508" w:type="dxa"/>
          </w:tcPr>
          <w:p w14:paraId="119AF5E7" w14:textId="59620C17" w:rsidR="00DD72DA" w:rsidRPr="00DD72DA" w:rsidRDefault="00DD72DA" w:rsidP="00DD72DA">
            <w:pPr>
              <w:jc w:val="both"/>
              <w:rPr>
                <w:rFonts w:cstheme="minorHAnsi"/>
                <w:color w:val="0F0F0F"/>
                <w:sz w:val="32"/>
                <w:szCs w:val="32"/>
                <w:lang w:val="en-US"/>
              </w:rPr>
            </w:pPr>
            <w:r>
              <w:rPr>
                <w:rFonts w:cstheme="minorHAnsi"/>
                <w:color w:val="0F0F0F"/>
                <w:sz w:val="32"/>
                <w:szCs w:val="32"/>
                <w:lang w:val="en-US"/>
              </w:rPr>
              <w:t>161.01</w:t>
            </w:r>
          </w:p>
        </w:tc>
      </w:tr>
      <w:tr w:rsidR="00DD72DA" w14:paraId="0004CB13" w14:textId="77777777" w:rsidTr="00DD72DA">
        <w:tc>
          <w:tcPr>
            <w:tcW w:w="4508" w:type="dxa"/>
          </w:tcPr>
          <w:p w14:paraId="05DDBE5E" w14:textId="581475F2" w:rsidR="00DD72DA" w:rsidRPr="00DD72DA" w:rsidRDefault="00DD72DA" w:rsidP="00BA64B9">
            <w:pPr>
              <w:rPr>
                <w:rFonts w:cstheme="minorHAnsi"/>
                <w:color w:val="0F0F0F"/>
                <w:sz w:val="32"/>
                <w:szCs w:val="32"/>
                <w:lang w:val="en-US"/>
              </w:rPr>
            </w:pPr>
            <w:r>
              <w:rPr>
                <w:rFonts w:cstheme="minorHAnsi"/>
                <w:color w:val="0F0F0F"/>
                <w:sz w:val="32"/>
                <w:szCs w:val="32"/>
                <w:lang w:val="en-US"/>
              </w:rPr>
              <w:t>4</w:t>
            </w:r>
          </w:p>
        </w:tc>
        <w:tc>
          <w:tcPr>
            <w:tcW w:w="4508" w:type="dxa"/>
          </w:tcPr>
          <w:p w14:paraId="26DCCF2D" w14:textId="2A10CEE5" w:rsidR="00DD72DA" w:rsidRPr="00DD72DA" w:rsidRDefault="00DD72DA" w:rsidP="00BA64B9">
            <w:pPr>
              <w:rPr>
                <w:rFonts w:cstheme="minorHAnsi"/>
                <w:color w:val="0F0F0F"/>
                <w:sz w:val="32"/>
                <w:szCs w:val="32"/>
                <w:lang w:val="en-US"/>
              </w:rPr>
            </w:pPr>
            <w:r w:rsidRPr="00DD72DA">
              <w:rPr>
                <w:rFonts w:cstheme="minorHAnsi"/>
                <w:color w:val="0F0F0F"/>
                <w:sz w:val="32"/>
                <w:szCs w:val="32"/>
                <w:lang w:val="en-US"/>
              </w:rPr>
              <w:t>126.23</w:t>
            </w:r>
          </w:p>
        </w:tc>
      </w:tr>
      <w:tr w:rsidR="00DD72DA" w14:paraId="0BBE5032" w14:textId="77777777" w:rsidTr="00DD72DA">
        <w:tc>
          <w:tcPr>
            <w:tcW w:w="4508" w:type="dxa"/>
          </w:tcPr>
          <w:p w14:paraId="52EF444C" w14:textId="5EEB195E" w:rsidR="00DD72DA" w:rsidRPr="00DD72DA" w:rsidRDefault="00DD72DA" w:rsidP="00BA64B9">
            <w:pPr>
              <w:rPr>
                <w:rFonts w:cstheme="minorHAnsi"/>
                <w:color w:val="0F0F0F"/>
                <w:sz w:val="32"/>
                <w:szCs w:val="32"/>
                <w:lang w:val="en-US"/>
              </w:rPr>
            </w:pPr>
            <w:r>
              <w:rPr>
                <w:rFonts w:cstheme="minorHAnsi"/>
                <w:color w:val="0F0F0F"/>
                <w:sz w:val="32"/>
                <w:szCs w:val="32"/>
                <w:lang w:val="en-US"/>
              </w:rPr>
              <w:t>8</w:t>
            </w:r>
          </w:p>
        </w:tc>
        <w:tc>
          <w:tcPr>
            <w:tcW w:w="4508" w:type="dxa"/>
          </w:tcPr>
          <w:p w14:paraId="401BF622" w14:textId="5EFD9E0E" w:rsidR="00DD72DA" w:rsidRPr="00DD72DA" w:rsidRDefault="00DD72DA" w:rsidP="00BA64B9">
            <w:pPr>
              <w:rPr>
                <w:rFonts w:cstheme="minorHAnsi"/>
                <w:color w:val="0F0F0F"/>
                <w:sz w:val="32"/>
                <w:szCs w:val="32"/>
                <w:lang w:val="en-US"/>
              </w:rPr>
            </w:pPr>
            <w:r w:rsidRPr="00DD72DA">
              <w:rPr>
                <w:rFonts w:cstheme="minorHAnsi"/>
                <w:color w:val="0F0F0F"/>
                <w:sz w:val="32"/>
                <w:szCs w:val="32"/>
                <w:lang w:val="en-US"/>
              </w:rPr>
              <w:t>57.38</w:t>
            </w:r>
          </w:p>
        </w:tc>
      </w:tr>
      <w:tr w:rsidR="00DD72DA" w14:paraId="23EE148F" w14:textId="77777777" w:rsidTr="00DD72DA">
        <w:tc>
          <w:tcPr>
            <w:tcW w:w="4508" w:type="dxa"/>
          </w:tcPr>
          <w:p w14:paraId="1F17397A" w14:textId="369A6061" w:rsidR="00DD72DA" w:rsidRPr="00DD72DA" w:rsidRDefault="00DD72DA" w:rsidP="00BA64B9">
            <w:pPr>
              <w:rPr>
                <w:rFonts w:cstheme="minorHAnsi"/>
                <w:color w:val="0F0F0F"/>
                <w:sz w:val="32"/>
                <w:szCs w:val="32"/>
                <w:lang w:val="en-US"/>
              </w:rPr>
            </w:pPr>
            <w:r w:rsidRPr="00DD72DA">
              <w:rPr>
                <w:rFonts w:cstheme="minorHAnsi"/>
                <w:color w:val="0F0F0F"/>
                <w:sz w:val="32"/>
                <w:szCs w:val="32"/>
                <w:lang w:val="en-US"/>
              </w:rPr>
              <w:t>16</w:t>
            </w:r>
          </w:p>
        </w:tc>
        <w:tc>
          <w:tcPr>
            <w:tcW w:w="4508" w:type="dxa"/>
          </w:tcPr>
          <w:p w14:paraId="5904B058" w14:textId="53179C6D" w:rsidR="00DD72DA" w:rsidRPr="00DD72DA" w:rsidRDefault="00DD72DA" w:rsidP="00BA64B9">
            <w:pPr>
              <w:rPr>
                <w:rFonts w:cstheme="minorHAnsi"/>
                <w:color w:val="0F0F0F"/>
                <w:sz w:val="32"/>
                <w:szCs w:val="32"/>
                <w:lang w:val="en-US"/>
              </w:rPr>
            </w:pPr>
            <w:r w:rsidRPr="00DD72DA">
              <w:rPr>
                <w:rFonts w:cstheme="minorHAnsi"/>
                <w:color w:val="0F0F0F"/>
                <w:sz w:val="32"/>
                <w:szCs w:val="32"/>
                <w:lang w:val="en-US"/>
              </w:rPr>
              <w:t>47.01</w:t>
            </w:r>
          </w:p>
        </w:tc>
      </w:tr>
      <w:tr w:rsidR="00DD72DA" w14:paraId="2805AD2F" w14:textId="77777777" w:rsidTr="00DD72DA">
        <w:tc>
          <w:tcPr>
            <w:tcW w:w="4508" w:type="dxa"/>
          </w:tcPr>
          <w:p w14:paraId="7F977DB3" w14:textId="7B88366B" w:rsidR="00DD72DA" w:rsidRPr="00DD72DA" w:rsidRDefault="00DD72DA" w:rsidP="00BA64B9">
            <w:pPr>
              <w:rPr>
                <w:rFonts w:cstheme="minorHAnsi"/>
                <w:b/>
                <w:bCs/>
                <w:color w:val="0F0F0F"/>
                <w:sz w:val="32"/>
                <w:szCs w:val="32"/>
                <w:u w:val="single"/>
                <w:lang w:val="en-US"/>
              </w:rPr>
            </w:pPr>
            <w:r w:rsidRPr="00DD72DA">
              <w:rPr>
                <w:rFonts w:cstheme="minorHAnsi"/>
                <w:b/>
                <w:bCs/>
                <w:color w:val="0F0F0F"/>
                <w:sz w:val="32"/>
                <w:szCs w:val="32"/>
                <w:u w:val="single"/>
                <w:lang w:val="en-US"/>
              </w:rPr>
              <w:t>32</w:t>
            </w:r>
          </w:p>
        </w:tc>
        <w:tc>
          <w:tcPr>
            <w:tcW w:w="4508" w:type="dxa"/>
          </w:tcPr>
          <w:p w14:paraId="71BE2E5D" w14:textId="143E8563" w:rsidR="00DD72DA" w:rsidRPr="00DD72DA" w:rsidRDefault="00DD72DA" w:rsidP="00BA64B9">
            <w:pPr>
              <w:rPr>
                <w:rFonts w:cstheme="minorHAnsi"/>
                <w:b/>
                <w:bCs/>
                <w:color w:val="0F0F0F"/>
                <w:sz w:val="32"/>
                <w:szCs w:val="32"/>
                <w:u w:val="single"/>
                <w:lang w:val="en-US"/>
              </w:rPr>
            </w:pPr>
            <w:r w:rsidRPr="00DD72DA">
              <w:rPr>
                <w:rFonts w:cstheme="minorHAnsi"/>
                <w:b/>
                <w:bCs/>
                <w:color w:val="0F0F0F"/>
                <w:sz w:val="32"/>
                <w:szCs w:val="32"/>
                <w:u w:val="single"/>
                <w:lang w:val="en-US"/>
              </w:rPr>
              <w:t>41.00</w:t>
            </w:r>
          </w:p>
        </w:tc>
      </w:tr>
      <w:tr w:rsidR="00DD72DA" w14:paraId="5E629F0C" w14:textId="77777777" w:rsidTr="00DD72DA">
        <w:tc>
          <w:tcPr>
            <w:tcW w:w="4508" w:type="dxa"/>
          </w:tcPr>
          <w:p w14:paraId="7CD1A03D" w14:textId="1BDF145C" w:rsidR="00DD72DA" w:rsidRPr="00DD72DA" w:rsidRDefault="00DD72DA" w:rsidP="00BA64B9">
            <w:pPr>
              <w:rPr>
                <w:rFonts w:cstheme="minorHAnsi"/>
                <w:color w:val="0F0F0F"/>
                <w:sz w:val="32"/>
                <w:szCs w:val="32"/>
                <w:lang w:val="en-US"/>
              </w:rPr>
            </w:pPr>
            <w:r w:rsidRPr="00DD72DA">
              <w:rPr>
                <w:rFonts w:cstheme="minorHAnsi"/>
                <w:color w:val="0F0F0F"/>
                <w:sz w:val="32"/>
                <w:szCs w:val="32"/>
                <w:lang w:val="en-US"/>
              </w:rPr>
              <w:t>64</w:t>
            </w:r>
          </w:p>
        </w:tc>
        <w:tc>
          <w:tcPr>
            <w:tcW w:w="4508" w:type="dxa"/>
          </w:tcPr>
          <w:p w14:paraId="10FD3EE5" w14:textId="3E334C51" w:rsidR="00DD72DA" w:rsidRPr="00DD72DA" w:rsidRDefault="00DD72DA" w:rsidP="00BA64B9">
            <w:pPr>
              <w:rPr>
                <w:rFonts w:cstheme="minorHAnsi"/>
                <w:color w:val="0F0F0F"/>
                <w:sz w:val="32"/>
                <w:szCs w:val="32"/>
                <w:lang w:val="en-US"/>
              </w:rPr>
            </w:pPr>
            <w:r w:rsidRPr="00DD72DA">
              <w:rPr>
                <w:rFonts w:cstheme="minorHAnsi"/>
                <w:color w:val="0F0F0F"/>
                <w:sz w:val="32"/>
                <w:szCs w:val="32"/>
                <w:lang w:val="en-US"/>
              </w:rPr>
              <w:t>44.47</w:t>
            </w:r>
          </w:p>
        </w:tc>
      </w:tr>
      <w:tr w:rsidR="00DD72DA" w14:paraId="05F38D8E" w14:textId="77777777" w:rsidTr="00DD72DA">
        <w:tc>
          <w:tcPr>
            <w:tcW w:w="4508" w:type="dxa"/>
          </w:tcPr>
          <w:p w14:paraId="43E6141A" w14:textId="1AD313A8" w:rsidR="00DD72DA" w:rsidRPr="00DD72DA" w:rsidRDefault="00DD72DA" w:rsidP="00BA64B9">
            <w:pPr>
              <w:rPr>
                <w:rFonts w:cstheme="minorHAnsi"/>
                <w:color w:val="0F0F0F"/>
                <w:sz w:val="32"/>
                <w:szCs w:val="32"/>
                <w:lang w:val="en-US"/>
              </w:rPr>
            </w:pPr>
            <w:r w:rsidRPr="00DD72DA">
              <w:rPr>
                <w:rFonts w:cstheme="minorHAnsi"/>
                <w:color w:val="0F0F0F"/>
                <w:sz w:val="32"/>
                <w:szCs w:val="32"/>
                <w:lang w:val="en-US"/>
              </w:rPr>
              <w:t>128</w:t>
            </w:r>
          </w:p>
        </w:tc>
        <w:tc>
          <w:tcPr>
            <w:tcW w:w="4508" w:type="dxa"/>
          </w:tcPr>
          <w:p w14:paraId="6C9E0A07" w14:textId="44B774BB" w:rsidR="00DD72DA" w:rsidRPr="00DD72DA" w:rsidRDefault="00DD72DA" w:rsidP="00BA64B9">
            <w:pPr>
              <w:rPr>
                <w:rFonts w:cstheme="minorHAnsi"/>
                <w:color w:val="0F0F0F"/>
                <w:sz w:val="32"/>
                <w:szCs w:val="32"/>
                <w:lang w:val="en-US"/>
              </w:rPr>
            </w:pPr>
            <w:r w:rsidRPr="00DD72DA">
              <w:rPr>
                <w:rFonts w:cstheme="minorHAnsi"/>
                <w:color w:val="0F0F0F"/>
                <w:sz w:val="32"/>
                <w:szCs w:val="32"/>
                <w:lang w:val="en-US"/>
              </w:rPr>
              <w:t>53.06</w:t>
            </w:r>
          </w:p>
        </w:tc>
      </w:tr>
    </w:tbl>
    <w:p w14:paraId="6DDB5FA1" w14:textId="77777777" w:rsidR="00DD72DA" w:rsidRDefault="00DD72DA" w:rsidP="00BA64B9">
      <w:pPr>
        <w:rPr>
          <w:rFonts w:cstheme="minorHAnsi"/>
          <w:b/>
          <w:bCs/>
          <w:color w:val="0F0F0F"/>
          <w:sz w:val="32"/>
          <w:szCs w:val="32"/>
          <w:u w:val="single"/>
          <w:lang w:val="en-US"/>
        </w:rPr>
      </w:pPr>
    </w:p>
    <w:p w14:paraId="474415CC" w14:textId="2A1A668A" w:rsidR="00DD72DA" w:rsidRDefault="00DD72DA" w:rsidP="00DD72DA">
      <w:pPr>
        <w:rPr>
          <w:rFonts w:cstheme="minorHAnsi"/>
          <w:b/>
          <w:bCs/>
          <w:color w:val="0F0F0F"/>
          <w:sz w:val="32"/>
          <w:szCs w:val="32"/>
          <w:u w:val="single"/>
          <w:lang w:val="en-US"/>
        </w:rPr>
      </w:pPr>
      <w:r w:rsidRPr="00DD72DA">
        <w:rPr>
          <w:rFonts w:cstheme="minorHAnsi"/>
          <w:b/>
          <w:bCs/>
          <w:color w:val="0F0F0F"/>
          <w:sz w:val="32"/>
          <w:szCs w:val="32"/>
          <w:u w:val="single"/>
          <w:lang w:val="en-US"/>
        </w:rPr>
        <w:t xml:space="preserve">&gt;Optimal solution at 32 threads </w:t>
      </w:r>
    </w:p>
    <w:p w14:paraId="64344936" w14:textId="411E9818" w:rsidR="00C22585" w:rsidRPr="001A1EB8" w:rsidRDefault="00C22585" w:rsidP="00DD72DA">
      <w:pPr>
        <w:rPr>
          <w:rFonts w:cstheme="minorHAnsi"/>
          <w:b/>
          <w:bCs/>
          <w:color w:val="0F0F0F"/>
          <w:sz w:val="28"/>
          <w:szCs w:val="28"/>
          <w:lang w:val="en-US"/>
        </w:rPr>
      </w:pPr>
      <w:r w:rsidRPr="001A1EB8">
        <w:rPr>
          <w:rFonts w:cstheme="minorHAnsi"/>
          <w:b/>
          <w:bCs/>
          <w:color w:val="0F0F0F"/>
          <w:sz w:val="28"/>
          <w:szCs w:val="28"/>
          <w:highlight w:val="lightGray"/>
          <w:lang w:val="en-US"/>
        </w:rPr>
        <w:t xml:space="preserve">At 32 threads, the tasks are just the right size—neither too big nor too small. This balance ensures that creating these tasks doesn't take more time than actually doing the sorting work, making things efficient. More than 32 threads we are spending more time in dividing the data set rather than sorting </w:t>
      </w:r>
      <w:proofErr w:type="gramStart"/>
      <w:r w:rsidRPr="001A1EB8">
        <w:rPr>
          <w:rFonts w:cstheme="minorHAnsi"/>
          <w:b/>
          <w:bCs/>
          <w:color w:val="0F0F0F"/>
          <w:sz w:val="28"/>
          <w:szCs w:val="28"/>
          <w:highlight w:val="lightGray"/>
          <w:lang w:val="en-US"/>
        </w:rPr>
        <w:t>it ,</w:t>
      </w:r>
      <w:proofErr w:type="gramEnd"/>
      <w:r w:rsidR="001A1EB8" w:rsidRPr="001A1EB8">
        <w:rPr>
          <w:rFonts w:cstheme="minorHAnsi"/>
          <w:b/>
          <w:bCs/>
          <w:color w:val="0F0F0F"/>
          <w:sz w:val="28"/>
          <w:szCs w:val="28"/>
          <w:highlight w:val="lightGray"/>
          <w:lang w:val="en-US"/>
        </w:rPr>
        <w:t xml:space="preserve"> </w:t>
      </w:r>
      <w:r w:rsidRPr="001A1EB8">
        <w:rPr>
          <w:rFonts w:cstheme="minorHAnsi"/>
          <w:b/>
          <w:bCs/>
          <w:color w:val="0F0F0F"/>
          <w:sz w:val="28"/>
          <w:szCs w:val="28"/>
          <w:highlight w:val="lightGray"/>
          <w:lang w:val="en-US"/>
        </w:rPr>
        <w:t>because of which our time is increasing</w:t>
      </w:r>
      <w:r w:rsidRPr="001A1EB8">
        <w:rPr>
          <w:rFonts w:cstheme="minorHAnsi"/>
          <w:b/>
          <w:bCs/>
          <w:color w:val="0F0F0F"/>
          <w:sz w:val="28"/>
          <w:szCs w:val="28"/>
          <w:lang w:val="en-US"/>
        </w:rPr>
        <w:t xml:space="preserve"> </w:t>
      </w:r>
    </w:p>
    <w:p w14:paraId="7E43CF39" w14:textId="76539AAD" w:rsidR="00DD72DA" w:rsidRDefault="00C22585" w:rsidP="00DD72DA">
      <w:pPr>
        <w:rPr>
          <w:rFonts w:cstheme="minorHAnsi"/>
          <w:b/>
          <w:bCs/>
          <w:color w:val="0F0F0F"/>
          <w:sz w:val="32"/>
          <w:szCs w:val="32"/>
          <w:u w:val="single"/>
          <w:lang w:val="en-US"/>
        </w:rPr>
      </w:pPr>
      <w:r>
        <w:rPr>
          <w:rFonts w:cstheme="minorHAnsi"/>
          <w:b/>
          <w:bCs/>
          <w:noProof/>
          <w:color w:val="0F0F0F"/>
          <w:sz w:val="32"/>
          <w:szCs w:val="32"/>
          <w:u w:val="single"/>
          <w:lang w:val="en-US"/>
        </w:rPr>
        <w:lastRenderedPageBreak/>
        <w:drawing>
          <wp:inline distT="0" distB="0" distL="0" distR="0" wp14:anchorId="03E3931E" wp14:editId="5E374401">
            <wp:extent cx="5265247" cy="6562725"/>
            <wp:effectExtent l="0" t="0" r="0" b="0"/>
            <wp:docPr id="589281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803" cy="6568404"/>
                    </a:xfrm>
                    <a:prstGeom prst="rect">
                      <a:avLst/>
                    </a:prstGeom>
                    <a:noFill/>
                  </pic:spPr>
                </pic:pic>
              </a:graphicData>
            </a:graphic>
          </wp:inline>
        </w:drawing>
      </w:r>
      <w:r w:rsidR="00DD713D">
        <w:rPr>
          <w:rFonts w:cstheme="minorHAnsi"/>
          <w:b/>
          <w:bCs/>
          <w:color w:val="0F0F0F"/>
          <w:sz w:val="32"/>
          <w:szCs w:val="32"/>
          <w:u w:val="single"/>
          <w:lang w:val="en-US"/>
        </w:rPr>
        <w:t xml:space="preserve"> </w:t>
      </w:r>
    </w:p>
    <w:p w14:paraId="01703F1C" w14:textId="20FB69B6" w:rsidR="00DD713D" w:rsidRDefault="00D04CA7" w:rsidP="00DD72DA">
      <w:pPr>
        <w:rPr>
          <w:rFonts w:cstheme="minorHAnsi"/>
          <w:b/>
          <w:bCs/>
          <w:color w:val="0F0F0F"/>
          <w:sz w:val="32"/>
          <w:szCs w:val="32"/>
          <w:u w:val="single"/>
          <w:lang w:val="en-US"/>
        </w:rPr>
      </w:pPr>
      <w:r>
        <w:rPr>
          <w:rFonts w:cstheme="minorHAnsi"/>
          <w:b/>
          <w:bCs/>
          <w:color w:val="0F0F0F"/>
          <w:sz w:val="32"/>
          <w:szCs w:val="32"/>
          <w:u w:val="single"/>
          <w:lang w:val="en-US"/>
        </w:rPr>
        <w:t>MERGE SORT</w:t>
      </w:r>
      <w:r w:rsidR="00185469">
        <w:rPr>
          <w:rFonts w:cstheme="minorHAnsi"/>
          <w:b/>
          <w:bCs/>
          <w:color w:val="0F0F0F"/>
          <w:sz w:val="32"/>
          <w:szCs w:val="32"/>
          <w:u w:val="single"/>
          <w:lang w:val="en-US"/>
        </w:rPr>
        <w:t xml:space="preserve"> IN MPI</w:t>
      </w:r>
      <w:r w:rsidR="001A1EB8">
        <w:rPr>
          <w:rFonts w:cstheme="minorHAnsi"/>
          <w:b/>
          <w:bCs/>
          <w:color w:val="0F0F0F"/>
          <w:sz w:val="32"/>
          <w:szCs w:val="32"/>
          <w:u w:val="single"/>
          <w:lang w:val="en-US"/>
        </w:rPr>
        <w:t xml:space="preserve"> </w:t>
      </w:r>
    </w:p>
    <w:p w14:paraId="6ECCF17C" w14:textId="47C95CDD" w:rsidR="001A1EB8" w:rsidRPr="001A1EB8" w:rsidRDefault="001A1EB8" w:rsidP="00DD72DA">
      <w:pPr>
        <w:rPr>
          <w:rFonts w:cstheme="minorHAnsi"/>
          <w:color w:val="0F0F0F"/>
          <w:sz w:val="24"/>
          <w:szCs w:val="24"/>
          <w:lang w:val="en-US"/>
        </w:rPr>
      </w:pPr>
      <w:r w:rsidRPr="001A1EB8">
        <w:rPr>
          <w:rFonts w:cstheme="minorHAnsi"/>
          <w:color w:val="0F0F0F"/>
          <w:sz w:val="24"/>
          <w:szCs w:val="24"/>
          <w:lang w:val="en-US"/>
        </w:rPr>
        <w:t xml:space="preserve">The table below summarizes the comparison in </w:t>
      </w:r>
      <w:proofErr w:type="spellStart"/>
      <w:r w:rsidRPr="001A1EB8">
        <w:rPr>
          <w:rFonts w:cstheme="minorHAnsi"/>
          <w:color w:val="0F0F0F"/>
          <w:sz w:val="24"/>
          <w:szCs w:val="24"/>
          <w:lang w:val="en-US"/>
        </w:rPr>
        <w:t>mpi</w:t>
      </w:r>
      <w:proofErr w:type="spellEnd"/>
      <w:r w:rsidRPr="001A1EB8">
        <w:rPr>
          <w:rFonts w:cstheme="minorHAnsi"/>
          <w:color w:val="0F0F0F"/>
          <w:sz w:val="24"/>
          <w:szCs w:val="24"/>
          <w:lang w:val="en-US"/>
        </w:rPr>
        <w:t xml:space="preserve"> when same data set is run on different number of processors.  </w:t>
      </w:r>
    </w:p>
    <w:tbl>
      <w:tblPr>
        <w:tblStyle w:val="TableGrid"/>
        <w:tblW w:w="0" w:type="auto"/>
        <w:tblInd w:w="279" w:type="dxa"/>
        <w:tblLook w:val="04A0" w:firstRow="1" w:lastRow="0" w:firstColumn="1" w:lastColumn="0" w:noHBand="0" w:noVBand="1"/>
      </w:tblPr>
      <w:tblGrid>
        <w:gridCol w:w="4229"/>
        <w:gridCol w:w="4508"/>
      </w:tblGrid>
      <w:tr w:rsidR="00DD713D" w14:paraId="2F261A9C" w14:textId="77777777" w:rsidTr="00DD713D">
        <w:tc>
          <w:tcPr>
            <w:tcW w:w="4229" w:type="dxa"/>
          </w:tcPr>
          <w:p w14:paraId="56BF25B2" w14:textId="7F2B5010" w:rsidR="00DD713D" w:rsidRDefault="00DD713D" w:rsidP="00DD72DA">
            <w:pPr>
              <w:rPr>
                <w:rFonts w:cstheme="minorHAnsi"/>
                <w:b/>
                <w:bCs/>
                <w:color w:val="0F0F0F"/>
                <w:sz w:val="32"/>
                <w:szCs w:val="32"/>
                <w:u w:val="single"/>
                <w:lang w:val="en-US"/>
              </w:rPr>
            </w:pPr>
            <w:r>
              <w:rPr>
                <w:rFonts w:cstheme="minorHAnsi"/>
                <w:b/>
                <w:bCs/>
                <w:color w:val="0F0F0F"/>
                <w:sz w:val="32"/>
                <w:szCs w:val="32"/>
                <w:u w:val="single"/>
                <w:lang w:val="en-US"/>
              </w:rPr>
              <w:t xml:space="preserve">PROCESSORS </w:t>
            </w:r>
          </w:p>
        </w:tc>
        <w:tc>
          <w:tcPr>
            <w:tcW w:w="4508" w:type="dxa"/>
          </w:tcPr>
          <w:p w14:paraId="7E160E0E" w14:textId="3F43A390" w:rsidR="00DD713D" w:rsidRDefault="00DD713D" w:rsidP="00DD72DA">
            <w:pPr>
              <w:rPr>
                <w:rFonts w:cstheme="minorHAnsi"/>
                <w:b/>
                <w:bCs/>
                <w:color w:val="0F0F0F"/>
                <w:sz w:val="32"/>
                <w:szCs w:val="32"/>
                <w:u w:val="single"/>
                <w:lang w:val="en-US"/>
              </w:rPr>
            </w:pPr>
            <w:r>
              <w:rPr>
                <w:rFonts w:cstheme="minorHAnsi"/>
                <w:b/>
                <w:bCs/>
                <w:color w:val="0F0F0F"/>
                <w:sz w:val="32"/>
                <w:szCs w:val="32"/>
                <w:u w:val="single"/>
                <w:lang w:val="en-US"/>
              </w:rPr>
              <w:t xml:space="preserve">TIME IN SECONDS </w:t>
            </w:r>
          </w:p>
        </w:tc>
      </w:tr>
      <w:tr w:rsidR="00DD713D" w14:paraId="68DBE9F8" w14:textId="77777777" w:rsidTr="00DD713D">
        <w:tc>
          <w:tcPr>
            <w:tcW w:w="4229" w:type="dxa"/>
          </w:tcPr>
          <w:p w14:paraId="63D79F52" w14:textId="34D95BEF" w:rsidR="00DD713D" w:rsidRPr="00DD713D" w:rsidRDefault="00DD713D" w:rsidP="00DD72DA">
            <w:pPr>
              <w:rPr>
                <w:rFonts w:cstheme="minorHAnsi"/>
                <w:color w:val="0F0F0F"/>
                <w:sz w:val="32"/>
                <w:szCs w:val="32"/>
                <w:lang w:val="en-US"/>
              </w:rPr>
            </w:pPr>
            <w:r w:rsidRPr="00DD713D">
              <w:rPr>
                <w:rFonts w:cstheme="minorHAnsi"/>
                <w:color w:val="0F0F0F"/>
                <w:sz w:val="32"/>
                <w:szCs w:val="32"/>
                <w:lang w:val="en-US"/>
              </w:rPr>
              <w:t>1</w:t>
            </w:r>
          </w:p>
        </w:tc>
        <w:tc>
          <w:tcPr>
            <w:tcW w:w="4508" w:type="dxa"/>
          </w:tcPr>
          <w:p w14:paraId="62080605" w14:textId="26779F07" w:rsidR="00DD713D" w:rsidRPr="00DD713D" w:rsidRDefault="00DD713D" w:rsidP="00DD72DA">
            <w:pPr>
              <w:rPr>
                <w:rFonts w:cstheme="minorHAnsi"/>
                <w:color w:val="0F0F0F"/>
                <w:sz w:val="32"/>
                <w:szCs w:val="32"/>
                <w:lang w:val="en-US"/>
              </w:rPr>
            </w:pPr>
            <w:r w:rsidRPr="00DD713D">
              <w:rPr>
                <w:rFonts w:cstheme="minorHAnsi"/>
                <w:color w:val="0F0F0F"/>
                <w:sz w:val="32"/>
                <w:szCs w:val="32"/>
                <w:lang w:val="en-US"/>
              </w:rPr>
              <w:t>545.578050</w:t>
            </w:r>
          </w:p>
        </w:tc>
      </w:tr>
      <w:tr w:rsidR="00DD713D" w14:paraId="6C72DEBF" w14:textId="77777777" w:rsidTr="00DD713D">
        <w:tc>
          <w:tcPr>
            <w:tcW w:w="4229" w:type="dxa"/>
          </w:tcPr>
          <w:p w14:paraId="57ABCE79" w14:textId="11A8AC8E" w:rsidR="00DD713D" w:rsidRPr="00DD713D" w:rsidRDefault="00DD713D" w:rsidP="00DD72DA">
            <w:pPr>
              <w:rPr>
                <w:rFonts w:cstheme="minorHAnsi"/>
                <w:color w:val="0F0F0F"/>
                <w:sz w:val="32"/>
                <w:szCs w:val="32"/>
                <w:lang w:val="en-US"/>
              </w:rPr>
            </w:pPr>
            <w:r w:rsidRPr="00DD713D">
              <w:rPr>
                <w:rFonts w:cstheme="minorHAnsi"/>
                <w:color w:val="0F0F0F"/>
                <w:sz w:val="32"/>
                <w:szCs w:val="32"/>
                <w:lang w:val="en-US"/>
              </w:rPr>
              <w:t>2</w:t>
            </w:r>
          </w:p>
        </w:tc>
        <w:tc>
          <w:tcPr>
            <w:tcW w:w="4508" w:type="dxa"/>
          </w:tcPr>
          <w:p w14:paraId="751CC9B3" w14:textId="23123BF9" w:rsidR="00DD713D" w:rsidRPr="00DD713D" w:rsidRDefault="00DD713D" w:rsidP="00DD72DA">
            <w:pPr>
              <w:rPr>
                <w:rFonts w:cstheme="minorHAnsi"/>
                <w:color w:val="0F0F0F"/>
                <w:sz w:val="32"/>
                <w:szCs w:val="32"/>
                <w:lang w:val="en-US"/>
              </w:rPr>
            </w:pPr>
            <w:r w:rsidRPr="00DD713D">
              <w:rPr>
                <w:rFonts w:cstheme="minorHAnsi"/>
                <w:color w:val="0F0F0F"/>
                <w:sz w:val="32"/>
                <w:szCs w:val="32"/>
                <w:lang w:val="en-US"/>
              </w:rPr>
              <w:t>389.668844</w:t>
            </w:r>
          </w:p>
        </w:tc>
      </w:tr>
      <w:tr w:rsidR="00DD713D" w14:paraId="2579820C" w14:textId="77777777" w:rsidTr="00DD713D">
        <w:tc>
          <w:tcPr>
            <w:tcW w:w="4229" w:type="dxa"/>
          </w:tcPr>
          <w:p w14:paraId="0DD83602" w14:textId="0EF07711" w:rsidR="00DD713D" w:rsidRPr="00DD713D" w:rsidRDefault="00DD713D" w:rsidP="00DD72DA">
            <w:pPr>
              <w:rPr>
                <w:rFonts w:cstheme="minorHAnsi"/>
                <w:color w:val="0F0F0F"/>
                <w:sz w:val="32"/>
                <w:szCs w:val="32"/>
                <w:lang w:val="en-US"/>
              </w:rPr>
            </w:pPr>
            <w:r w:rsidRPr="00DD713D">
              <w:rPr>
                <w:rFonts w:cstheme="minorHAnsi"/>
                <w:color w:val="0F0F0F"/>
                <w:sz w:val="32"/>
                <w:szCs w:val="32"/>
                <w:lang w:val="en-US"/>
              </w:rPr>
              <w:t>4</w:t>
            </w:r>
          </w:p>
        </w:tc>
        <w:tc>
          <w:tcPr>
            <w:tcW w:w="4508" w:type="dxa"/>
          </w:tcPr>
          <w:p w14:paraId="3A9C9E81" w14:textId="6DD049D4" w:rsidR="00DD713D" w:rsidRPr="00DD713D" w:rsidRDefault="00DD713D" w:rsidP="00DD72DA">
            <w:pPr>
              <w:rPr>
                <w:rFonts w:cstheme="minorHAnsi"/>
                <w:color w:val="0F0F0F"/>
                <w:sz w:val="32"/>
                <w:szCs w:val="32"/>
                <w:lang w:val="en-US"/>
              </w:rPr>
            </w:pPr>
            <w:r w:rsidRPr="00DD713D">
              <w:rPr>
                <w:rFonts w:cstheme="minorHAnsi"/>
                <w:color w:val="0F0F0F"/>
                <w:sz w:val="32"/>
                <w:szCs w:val="32"/>
                <w:lang w:val="en-US"/>
              </w:rPr>
              <w:t>333.579364</w:t>
            </w:r>
          </w:p>
        </w:tc>
      </w:tr>
      <w:tr w:rsidR="00DD713D" w14:paraId="58DBC0A0" w14:textId="77777777" w:rsidTr="00DD713D">
        <w:tc>
          <w:tcPr>
            <w:tcW w:w="4229" w:type="dxa"/>
          </w:tcPr>
          <w:p w14:paraId="417ECF44" w14:textId="3A14727C" w:rsidR="00DD713D" w:rsidRDefault="00DD713D" w:rsidP="00DD72DA">
            <w:pPr>
              <w:rPr>
                <w:rFonts w:cstheme="minorHAnsi"/>
                <w:b/>
                <w:bCs/>
                <w:color w:val="0F0F0F"/>
                <w:sz w:val="32"/>
                <w:szCs w:val="32"/>
                <w:u w:val="single"/>
                <w:lang w:val="en-US"/>
              </w:rPr>
            </w:pPr>
            <w:r>
              <w:rPr>
                <w:rFonts w:cstheme="minorHAnsi"/>
                <w:b/>
                <w:bCs/>
                <w:color w:val="0F0F0F"/>
                <w:sz w:val="32"/>
                <w:szCs w:val="32"/>
                <w:u w:val="single"/>
                <w:lang w:val="en-US"/>
              </w:rPr>
              <w:lastRenderedPageBreak/>
              <w:t>8</w:t>
            </w:r>
          </w:p>
        </w:tc>
        <w:tc>
          <w:tcPr>
            <w:tcW w:w="4508" w:type="dxa"/>
          </w:tcPr>
          <w:p w14:paraId="38E2336D" w14:textId="2B500DEB" w:rsidR="00DD713D" w:rsidRDefault="00DD713D" w:rsidP="00DD72DA">
            <w:pPr>
              <w:rPr>
                <w:rFonts w:cstheme="minorHAnsi"/>
                <w:b/>
                <w:bCs/>
                <w:color w:val="0F0F0F"/>
                <w:sz w:val="32"/>
                <w:szCs w:val="32"/>
                <w:u w:val="single"/>
                <w:lang w:val="en-US"/>
              </w:rPr>
            </w:pPr>
            <w:r>
              <w:rPr>
                <w:rFonts w:cstheme="minorHAnsi"/>
                <w:b/>
                <w:bCs/>
                <w:color w:val="0F0F0F"/>
                <w:sz w:val="32"/>
                <w:szCs w:val="32"/>
                <w:u w:val="single"/>
                <w:lang w:val="en-US"/>
              </w:rPr>
              <w:t>309.638659</w:t>
            </w:r>
          </w:p>
        </w:tc>
      </w:tr>
      <w:tr w:rsidR="00DD713D" w14:paraId="48E56E0E" w14:textId="77777777" w:rsidTr="00DD713D">
        <w:trPr>
          <w:trHeight w:val="263"/>
        </w:trPr>
        <w:tc>
          <w:tcPr>
            <w:tcW w:w="4229" w:type="dxa"/>
          </w:tcPr>
          <w:p w14:paraId="3F4A8A91" w14:textId="581D1B2F" w:rsidR="00DD713D" w:rsidRPr="00831F4A" w:rsidRDefault="00DD713D" w:rsidP="00DD72DA">
            <w:pPr>
              <w:rPr>
                <w:rFonts w:cstheme="minorHAnsi"/>
                <w:color w:val="0F0F0F"/>
                <w:sz w:val="32"/>
                <w:szCs w:val="32"/>
                <w:lang w:val="en-US"/>
              </w:rPr>
            </w:pPr>
            <w:r w:rsidRPr="00831F4A">
              <w:rPr>
                <w:rFonts w:cstheme="minorHAnsi"/>
                <w:color w:val="0F0F0F"/>
                <w:sz w:val="32"/>
                <w:szCs w:val="32"/>
                <w:lang w:val="en-US"/>
              </w:rPr>
              <w:t>16</w:t>
            </w:r>
          </w:p>
        </w:tc>
        <w:tc>
          <w:tcPr>
            <w:tcW w:w="4508" w:type="dxa"/>
          </w:tcPr>
          <w:p w14:paraId="29B2BC10" w14:textId="6CE17827" w:rsidR="00DD713D" w:rsidRPr="00831F4A" w:rsidRDefault="00DD713D" w:rsidP="00DD72DA">
            <w:pPr>
              <w:rPr>
                <w:rFonts w:cstheme="minorHAnsi"/>
                <w:color w:val="0F0F0F"/>
                <w:sz w:val="32"/>
                <w:szCs w:val="32"/>
                <w:lang w:val="en-US"/>
              </w:rPr>
            </w:pPr>
            <w:r w:rsidRPr="00831F4A">
              <w:rPr>
                <w:rFonts w:cstheme="minorHAnsi"/>
                <w:color w:val="0F0F0F"/>
                <w:sz w:val="32"/>
                <w:szCs w:val="32"/>
                <w:lang w:val="en-US"/>
              </w:rPr>
              <w:t xml:space="preserve">Error </w:t>
            </w:r>
          </w:p>
        </w:tc>
      </w:tr>
    </w:tbl>
    <w:p w14:paraId="7840A9CB" w14:textId="77777777" w:rsidR="001A1EB8" w:rsidRDefault="001A1EB8" w:rsidP="00831F4A">
      <w:pPr>
        <w:pStyle w:val="ListParagraph"/>
        <w:rPr>
          <w:rFonts w:cstheme="minorHAnsi"/>
          <w:b/>
          <w:bCs/>
          <w:color w:val="0F0F0F"/>
          <w:sz w:val="32"/>
          <w:szCs w:val="32"/>
          <w:u w:val="single"/>
          <w:lang w:val="en-US"/>
        </w:rPr>
      </w:pPr>
    </w:p>
    <w:p w14:paraId="2F4AE8AC" w14:textId="12FC6879" w:rsidR="00DD713D" w:rsidRDefault="00831F4A" w:rsidP="00831F4A">
      <w:pPr>
        <w:pStyle w:val="ListParagraph"/>
        <w:rPr>
          <w:rFonts w:cstheme="minorHAnsi"/>
          <w:b/>
          <w:bCs/>
          <w:color w:val="0F0F0F"/>
          <w:sz w:val="32"/>
          <w:szCs w:val="32"/>
          <w:u w:val="single"/>
          <w:lang w:val="en-US"/>
        </w:rPr>
      </w:pPr>
      <w:r>
        <w:rPr>
          <w:rFonts w:cstheme="minorHAnsi"/>
          <w:b/>
          <w:bCs/>
          <w:color w:val="0F0F0F"/>
          <w:sz w:val="32"/>
          <w:szCs w:val="32"/>
          <w:u w:val="single"/>
          <w:lang w:val="en-US"/>
        </w:rPr>
        <w:t xml:space="preserve">&gt;optimal solution at 8 processors </w:t>
      </w:r>
    </w:p>
    <w:p w14:paraId="18614C5F" w14:textId="63BEC7A8" w:rsidR="00831F4A" w:rsidRPr="001A1EB8" w:rsidRDefault="00831F4A" w:rsidP="00831F4A">
      <w:pPr>
        <w:pStyle w:val="ListParagraph"/>
        <w:rPr>
          <w:rFonts w:cstheme="minorHAnsi"/>
          <w:b/>
          <w:bCs/>
          <w:color w:val="0F0F0F"/>
          <w:sz w:val="32"/>
          <w:szCs w:val="32"/>
          <w:u w:val="single"/>
          <w:lang w:val="en-US"/>
        </w:rPr>
      </w:pPr>
      <w:r w:rsidRPr="001A1EB8">
        <w:rPr>
          <w:rFonts w:ascii="Segoe UI" w:hAnsi="Segoe UI" w:cs="Segoe UI"/>
          <w:b/>
          <w:bCs/>
          <w:color w:val="0F0F0F"/>
          <w:highlight w:val="lightGray"/>
        </w:rPr>
        <w:t>As the number of MPI processes increases, the size of the partition each process receives decreases</w:t>
      </w:r>
      <w:r w:rsidRPr="001A1EB8">
        <w:rPr>
          <w:rFonts w:ascii="Segoe UI" w:hAnsi="Segoe UI" w:cs="Segoe UI"/>
          <w:b/>
          <w:bCs/>
          <w:color w:val="0F0F0F"/>
          <w:highlight w:val="lightGray"/>
          <w:lang w:val="en-US"/>
        </w:rPr>
        <w:t xml:space="preserve"> </w:t>
      </w:r>
      <w:r w:rsidR="001A1EB8">
        <w:rPr>
          <w:rFonts w:ascii="Segoe UI" w:hAnsi="Segoe UI" w:cs="Segoe UI"/>
          <w:b/>
          <w:bCs/>
          <w:color w:val="0F0F0F"/>
          <w:highlight w:val="lightGray"/>
          <w:lang w:val="en-US"/>
        </w:rPr>
        <w:t xml:space="preserve"> </w:t>
      </w:r>
      <w:r w:rsidRPr="001A1EB8">
        <w:rPr>
          <w:rFonts w:ascii="Segoe UI" w:hAnsi="Segoe UI" w:cs="Segoe UI"/>
          <w:b/>
          <w:bCs/>
          <w:color w:val="0F0F0F"/>
          <w:highlight w:val="lightGray"/>
          <w:lang w:val="en-US"/>
        </w:rPr>
        <w:t>.</w:t>
      </w:r>
      <w:r w:rsidRPr="001A1EB8">
        <w:rPr>
          <w:rFonts w:ascii="Segoe UI" w:hAnsi="Segoe UI" w:cs="Segoe UI"/>
          <w:b/>
          <w:bCs/>
          <w:color w:val="0F0F0F"/>
          <w:highlight w:val="lightGray"/>
        </w:rPr>
        <w:t>At 16 processors, the partition size might become too small, potentially leading to memory-related issues due to inadequate memory allocation or fragmentation</w:t>
      </w:r>
      <w:r w:rsidRPr="001A1EB8">
        <w:rPr>
          <w:rFonts w:ascii="Segoe UI" w:hAnsi="Segoe UI" w:cs="Segoe UI"/>
          <w:b/>
          <w:bCs/>
          <w:color w:val="0F0F0F"/>
          <w:lang w:val="en-US"/>
        </w:rPr>
        <w:t xml:space="preserve"> </w:t>
      </w:r>
    </w:p>
    <w:p w14:paraId="45778A51" w14:textId="383F19FF" w:rsidR="00DD713D" w:rsidRDefault="00831F4A" w:rsidP="00DD72DA">
      <w:pPr>
        <w:rPr>
          <w:rFonts w:cstheme="minorHAnsi"/>
          <w:b/>
          <w:bCs/>
          <w:color w:val="0F0F0F"/>
          <w:sz w:val="32"/>
          <w:szCs w:val="32"/>
          <w:u w:val="single"/>
          <w:lang w:val="en-US"/>
        </w:rPr>
      </w:pPr>
      <w:r>
        <w:rPr>
          <w:rFonts w:cstheme="minorHAnsi"/>
          <w:b/>
          <w:bCs/>
          <w:color w:val="0F0F0F"/>
          <w:sz w:val="32"/>
          <w:szCs w:val="32"/>
          <w:u w:val="single"/>
          <w:lang w:val="en-US"/>
        </w:rPr>
        <w:t xml:space="preserve">  </w:t>
      </w:r>
      <w:r>
        <w:rPr>
          <w:rFonts w:cstheme="minorHAnsi"/>
          <w:b/>
          <w:bCs/>
          <w:noProof/>
          <w:color w:val="0F0F0F"/>
          <w:sz w:val="32"/>
          <w:szCs w:val="32"/>
          <w:u w:val="single"/>
          <w:lang w:val="en-US"/>
        </w:rPr>
        <w:drawing>
          <wp:inline distT="0" distB="0" distL="0" distR="0" wp14:anchorId="25BC92FA" wp14:editId="4735C980">
            <wp:extent cx="5772150" cy="4078004"/>
            <wp:effectExtent l="0" t="0" r="0" b="0"/>
            <wp:docPr id="21031458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481" cy="4084596"/>
                    </a:xfrm>
                    <a:prstGeom prst="rect">
                      <a:avLst/>
                    </a:prstGeom>
                    <a:noFill/>
                  </pic:spPr>
                </pic:pic>
              </a:graphicData>
            </a:graphic>
          </wp:inline>
        </w:drawing>
      </w:r>
    </w:p>
    <w:p w14:paraId="3CE58422" w14:textId="77777777" w:rsidR="00D04CA7" w:rsidRDefault="00D04CA7" w:rsidP="00DD72DA">
      <w:pPr>
        <w:rPr>
          <w:rFonts w:cstheme="minorHAnsi"/>
          <w:b/>
          <w:bCs/>
          <w:color w:val="0F0F0F"/>
          <w:sz w:val="32"/>
          <w:szCs w:val="32"/>
          <w:u w:val="single"/>
          <w:lang w:val="en-US"/>
        </w:rPr>
      </w:pPr>
      <w:r>
        <w:rPr>
          <w:rFonts w:cstheme="minorHAnsi"/>
          <w:b/>
          <w:bCs/>
          <w:color w:val="0F0F0F"/>
          <w:sz w:val="32"/>
          <w:szCs w:val="32"/>
          <w:u w:val="single"/>
          <w:lang w:val="en-US"/>
        </w:rPr>
        <w:t>QUICK SORT (OPEN MP)</w:t>
      </w:r>
      <w:r>
        <w:rPr>
          <w:rFonts w:cstheme="minorHAnsi"/>
          <w:b/>
          <w:bCs/>
          <w:color w:val="0F0F0F"/>
          <w:sz w:val="32"/>
          <w:szCs w:val="32"/>
          <w:u w:val="single"/>
          <w:lang w:val="en-US"/>
        </w:rPr>
        <w:br/>
      </w:r>
    </w:p>
    <w:tbl>
      <w:tblPr>
        <w:tblStyle w:val="TableGrid"/>
        <w:tblW w:w="0" w:type="auto"/>
        <w:tblLook w:val="04A0" w:firstRow="1" w:lastRow="0" w:firstColumn="1" w:lastColumn="0" w:noHBand="0" w:noVBand="1"/>
      </w:tblPr>
      <w:tblGrid>
        <w:gridCol w:w="4508"/>
        <w:gridCol w:w="4508"/>
      </w:tblGrid>
      <w:tr w:rsidR="00D04CA7" w14:paraId="6F63C2D8" w14:textId="77777777" w:rsidTr="00D04CA7">
        <w:tc>
          <w:tcPr>
            <w:tcW w:w="4508" w:type="dxa"/>
          </w:tcPr>
          <w:p w14:paraId="734A88F8" w14:textId="516A8A7B" w:rsidR="00D04CA7" w:rsidRDefault="00D04CA7" w:rsidP="00DD72DA">
            <w:pPr>
              <w:rPr>
                <w:rFonts w:cstheme="minorHAnsi"/>
                <w:b/>
                <w:bCs/>
                <w:color w:val="0F0F0F"/>
                <w:sz w:val="32"/>
                <w:szCs w:val="32"/>
                <w:u w:val="single"/>
                <w:lang w:val="en-US"/>
              </w:rPr>
            </w:pPr>
            <w:r>
              <w:rPr>
                <w:rFonts w:cstheme="minorHAnsi"/>
                <w:b/>
                <w:bCs/>
                <w:color w:val="0F0F0F"/>
                <w:sz w:val="32"/>
                <w:szCs w:val="32"/>
                <w:u w:val="single"/>
                <w:lang w:val="en-US"/>
              </w:rPr>
              <w:t>THREADS</w:t>
            </w:r>
          </w:p>
        </w:tc>
        <w:tc>
          <w:tcPr>
            <w:tcW w:w="4508" w:type="dxa"/>
          </w:tcPr>
          <w:p w14:paraId="0D757DB2" w14:textId="69DF3F6B" w:rsidR="00D04CA7" w:rsidRDefault="00D04CA7" w:rsidP="00DD72DA">
            <w:pPr>
              <w:rPr>
                <w:rFonts w:cstheme="minorHAnsi"/>
                <w:b/>
                <w:bCs/>
                <w:color w:val="0F0F0F"/>
                <w:sz w:val="32"/>
                <w:szCs w:val="32"/>
                <w:u w:val="single"/>
                <w:lang w:val="en-US"/>
              </w:rPr>
            </w:pPr>
            <w:r>
              <w:rPr>
                <w:rFonts w:cstheme="minorHAnsi"/>
                <w:b/>
                <w:bCs/>
                <w:color w:val="0F0F0F"/>
                <w:sz w:val="32"/>
                <w:szCs w:val="32"/>
                <w:u w:val="single"/>
                <w:lang w:val="en-US"/>
              </w:rPr>
              <w:t xml:space="preserve">TIME IN SECONDS </w:t>
            </w:r>
          </w:p>
        </w:tc>
      </w:tr>
      <w:tr w:rsidR="00D04CA7" w14:paraId="5BEBB803" w14:textId="77777777" w:rsidTr="00D04CA7">
        <w:tc>
          <w:tcPr>
            <w:tcW w:w="4508" w:type="dxa"/>
          </w:tcPr>
          <w:p w14:paraId="6136C69D" w14:textId="6E0BDDC0" w:rsidR="00D04CA7" w:rsidRPr="00D04CA7" w:rsidRDefault="00D04CA7" w:rsidP="00DD72DA">
            <w:pPr>
              <w:rPr>
                <w:rFonts w:cstheme="minorHAnsi"/>
                <w:color w:val="0F0F0F"/>
                <w:sz w:val="32"/>
                <w:szCs w:val="32"/>
                <w:lang w:val="en-US"/>
              </w:rPr>
            </w:pPr>
            <w:r w:rsidRPr="00D04CA7">
              <w:rPr>
                <w:rFonts w:cstheme="minorHAnsi"/>
                <w:color w:val="0F0F0F"/>
                <w:sz w:val="32"/>
                <w:szCs w:val="32"/>
                <w:lang w:val="en-US"/>
              </w:rPr>
              <w:t>4</w:t>
            </w:r>
          </w:p>
        </w:tc>
        <w:tc>
          <w:tcPr>
            <w:tcW w:w="4508" w:type="dxa"/>
          </w:tcPr>
          <w:p w14:paraId="0D6E4F7A" w14:textId="19C77C30" w:rsidR="00D04CA7" w:rsidRPr="00D04CA7" w:rsidRDefault="00D04CA7" w:rsidP="00DD72DA">
            <w:pPr>
              <w:rPr>
                <w:rFonts w:cstheme="minorHAnsi"/>
                <w:color w:val="0F0F0F"/>
                <w:sz w:val="32"/>
                <w:szCs w:val="32"/>
                <w:lang w:val="en-US"/>
              </w:rPr>
            </w:pPr>
            <w:r w:rsidRPr="00D04CA7">
              <w:rPr>
                <w:rFonts w:cstheme="minorHAnsi"/>
                <w:color w:val="0F0F0F"/>
                <w:sz w:val="32"/>
                <w:szCs w:val="32"/>
                <w:lang w:val="en-US"/>
              </w:rPr>
              <w:t>469.23</w:t>
            </w:r>
          </w:p>
        </w:tc>
      </w:tr>
      <w:tr w:rsidR="00D04CA7" w14:paraId="7A258E86" w14:textId="77777777" w:rsidTr="00D04CA7">
        <w:trPr>
          <w:trHeight w:val="555"/>
        </w:trPr>
        <w:tc>
          <w:tcPr>
            <w:tcW w:w="4508" w:type="dxa"/>
          </w:tcPr>
          <w:p w14:paraId="7CFF29DF" w14:textId="36E7D17A" w:rsidR="00D04CA7" w:rsidRDefault="00D04CA7" w:rsidP="00DD72DA">
            <w:pPr>
              <w:rPr>
                <w:rFonts w:cstheme="minorHAnsi"/>
                <w:b/>
                <w:bCs/>
                <w:color w:val="0F0F0F"/>
                <w:sz w:val="32"/>
                <w:szCs w:val="32"/>
                <w:u w:val="single"/>
                <w:lang w:val="en-US"/>
              </w:rPr>
            </w:pPr>
            <w:r>
              <w:rPr>
                <w:rFonts w:cstheme="minorHAnsi"/>
                <w:b/>
                <w:bCs/>
                <w:color w:val="0F0F0F"/>
                <w:sz w:val="32"/>
                <w:szCs w:val="32"/>
                <w:u w:val="single"/>
                <w:lang w:val="en-US"/>
              </w:rPr>
              <w:t>8</w:t>
            </w:r>
          </w:p>
        </w:tc>
        <w:tc>
          <w:tcPr>
            <w:tcW w:w="4508" w:type="dxa"/>
          </w:tcPr>
          <w:p w14:paraId="63F64798" w14:textId="0A94796D" w:rsidR="00D04CA7" w:rsidRDefault="00D04CA7" w:rsidP="00DD72DA">
            <w:pPr>
              <w:rPr>
                <w:rFonts w:cstheme="minorHAnsi"/>
                <w:b/>
                <w:bCs/>
                <w:color w:val="0F0F0F"/>
                <w:sz w:val="32"/>
                <w:szCs w:val="32"/>
                <w:u w:val="single"/>
                <w:lang w:val="en-US"/>
              </w:rPr>
            </w:pPr>
            <w:r>
              <w:rPr>
                <w:rFonts w:cstheme="minorHAnsi"/>
                <w:b/>
                <w:bCs/>
                <w:color w:val="0F0F0F"/>
                <w:sz w:val="32"/>
                <w:szCs w:val="32"/>
                <w:u w:val="single"/>
                <w:lang w:val="en-US"/>
              </w:rPr>
              <w:t>374.90</w:t>
            </w:r>
          </w:p>
        </w:tc>
      </w:tr>
      <w:tr w:rsidR="00D04CA7" w:rsidRPr="00D04CA7" w14:paraId="4AE2D675" w14:textId="77777777" w:rsidTr="00D04CA7">
        <w:trPr>
          <w:trHeight w:val="555"/>
        </w:trPr>
        <w:tc>
          <w:tcPr>
            <w:tcW w:w="4508" w:type="dxa"/>
          </w:tcPr>
          <w:p w14:paraId="4BE2BE20" w14:textId="2FE77870" w:rsidR="00D04CA7" w:rsidRPr="00D04CA7" w:rsidRDefault="00D04CA7" w:rsidP="00DD72DA">
            <w:pPr>
              <w:rPr>
                <w:rFonts w:cstheme="minorHAnsi"/>
                <w:color w:val="0F0F0F"/>
                <w:sz w:val="32"/>
                <w:szCs w:val="32"/>
                <w:lang w:val="en-US"/>
              </w:rPr>
            </w:pPr>
            <w:r w:rsidRPr="00D04CA7">
              <w:rPr>
                <w:rFonts w:cstheme="minorHAnsi"/>
                <w:color w:val="0F0F0F"/>
                <w:sz w:val="32"/>
                <w:szCs w:val="32"/>
                <w:lang w:val="en-US"/>
              </w:rPr>
              <w:t>16</w:t>
            </w:r>
          </w:p>
        </w:tc>
        <w:tc>
          <w:tcPr>
            <w:tcW w:w="4508" w:type="dxa"/>
          </w:tcPr>
          <w:p w14:paraId="54A4A1DF" w14:textId="7EC06CDC" w:rsidR="00D04CA7" w:rsidRPr="00D04CA7" w:rsidRDefault="00D04CA7" w:rsidP="00DD72DA">
            <w:pPr>
              <w:rPr>
                <w:rFonts w:cstheme="minorHAnsi"/>
                <w:color w:val="0F0F0F"/>
                <w:sz w:val="32"/>
                <w:szCs w:val="32"/>
                <w:lang w:val="en-US"/>
              </w:rPr>
            </w:pPr>
            <w:r w:rsidRPr="00D04CA7">
              <w:rPr>
                <w:rFonts w:cstheme="minorHAnsi"/>
                <w:color w:val="0F0F0F"/>
                <w:sz w:val="32"/>
                <w:szCs w:val="32"/>
                <w:lang w:val="en-US"/>
              </w:rPr>
              <w:t>502.69</w:t>
            </w:r>
          </w:p>
        </w:tc>
      </w:tr>
    </w:tbl>
    <w:p w14:paraId="52BD2553" w14:textId="760BC730" w:rsidR="00D04CA7" w:rsidRPr="00D04CA7" w:rsidRDefault="00D04CA7" w:rsidP="00DD72DA">
      <w:pPr>
        <w:rPr>
          <w:rFonts w:cstheme="minorHAnsi"/>
          <w:color w:val="0F0F0F"/>
          <w:sz w:val="32"/>
          <w:szCs w:val="32"/>
          <w:lang w:val="en-US"/>
        </w:rPr>
      </w:pPr>
    </w:p>
    <w:p w14:paraId="4D9F17F7" w14:textId="1E250467" w:rsidR="00831F4A" w:rsidRDefault="00D04CA7" w:rsidP="00DD72DA">
      <w:pPr>
        <w:rPr>
          <w:rFonts w:cstheme="minorHAnsi"/>
          <w:b/>
          <w:bCs/>
          <w:color w:val="0F0F0F"/>
          <w:sz w:val="32"/>
          <w:szCs w:val="32"/>
          <w:u w:val="single"/>
          <w:lang w:val="en-US"/>
        </w:rPr>
      </w:pPr>
      <w:r>
        <w:rPr>
          <w:rFonts w:cstheme="minorHAnsi"/>
          <w:b/>
          <w:bCs/>
          <w:noProof/>
          <w:color w:val="0F0F0F"/>
          <w:sz w:val="32"/>
          <w:szCs w:val="32"/>
          <w:u w:val="single"/>
          <w:lang w:val="en-US"/>
        </w:rPr>
        <w:lastRenderedPageBreak/>
        <w:drawing>
          <wp:inline distT="0" distB="0" distL="0" distR="0" wp14:anchorId="644DB4DB" wp14:editId="6F89E7D0">
            <wp:extent cx="5857875" cy="2206684"/>
            <wp:effectExtent l="0" t="0" r="0" b="3175"/>
            <wp:docPr id="1286837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5693" cy="2213396"/>
                    </a:xfrm>
                    <a:prstGeom prst="rect">
                      <a:avLst/>
                    </a:prstGeom>
                    <a:noFill/>
                  </pic:spPr>
                </pic:pic>
              </a:graphicData>
            </a:graphic>
          </wp:inline>
        </w:drawing>
      </w:r>
    </w:p>
    <w:p w14:paraId="7A5F114E" w14:textId="77777777" w:rsidR="00D04CA7" w:rsidRDefault="00D04CA7" w:rsidP="00DD72DA">
      <w:pPr>
        <w:rPr>
          <w:rFonts w:cstheme="minorHAnsi"/>
          <w:b/>
          <w:bCs/>
          <w:color w:val="0F0F0F"/>
          <w:sz w:val="32"/>
          <w:szCs w:val="32"/>
          <w:u w:val="single"/>
          <w:lang w:val="en-US"/>
        </w:rPr>
      </w:pPr>
    </w:p>
    <w:p w14:paraId="0DB49814" w14:textId="4E459734" w:rsidR="00D04CA7" w:rsidRDefault="00D04CA7" w:rsidP="00DD72DA">
      <w:pPr>
        <w:rPr>
          <w:rFonts w:cstheme="minorHAnsi"/>
          <w:b/>
          <w:bCs/>
          <w:color w:val="0F0F0F"/>
          <w:sz w:val="32"/>
          <w:szCs w:val="32"/>
          <w:u w:val="single"/>
          <w:lang w:val="en-US"/>
        </w:rPr>
      </w:pPr>
      <w:r>
        <w:rPr>
          <w:rFonts w:cstheme="minorHAnsi"/>
          <w:b/>
          <w:bCs/>
          <w:color w:val="0F0F0F"/>
          <w:sz w:val="32"/>
          <w:szCs w:val="32"/>
          <w:u w:val="single"/>
          <w:lang w:val="en-US"/>
        </w:rPr>
        <w:t xml:space="preserve">CONCLUSION </w:t>
      </w:r>
    </w:p>
    <w:p w14:paraId="03B848F2" w14:textId="7755859D" w:rsidR="001A1EB8" w:rsidRPr="001A1EB8" w:rsidRDefault="001A1EB8" w:rsidP="001A1EB8">
      <w:pPr>
        <w:pStyle w:val="ListParagraph"/>
        <w:numPr>
          <w:ilvl w:val="0"/>
          <w:numId w:val="3"/>
        </w:numPr>
        <w:rPr>
          <w:rFonts w:cstheme="minorHAnsi"/>
          <w:color w:val="0F0F0F"/>
          <w:sz w:val="24"/>
          <w:szCs w:val="24"/>
          <w:lang w:val="en-US"/>
        </w:rPr>
      </w:pPr>
      <w:r>
        <w:rPr>
          <w:rFonts w:cstheme="minorHAnsi"/>
          <w:b/>
          <w:bCs/>
          <w:color w:val="0F0F0F"/>
          <w:sz w:val="24"/>
          <w:szCs w:val="24"/>
          <w:lang w:val="en-US"/>
        </w:rPr>
        <w:t xml:space="preserve"> </w:t>
      </w:r>
      <w:r w:rsidRPr="001A1EB8">
        <w:rPr>
          <w:rFonts w:cstheme="minorHAnsi"/>
          <w:b/>
          <w:bCs/>
          <w:color w:val="0F0F0F"/>
          <w:sz w:val="24"/>
          <w:szCs w:val="24"/>
          <w:lang w:val="en-US"/>
        </w:rPr>
        <w:t>MPI:</w:t>
      </w:r>
      <w:r w:rsidRPr="001A1EB8">
        <w:rPr>
          <w:rFonts w:cstheme="minorHAnsi"/>
          <w:color w:val="0F0F0F"/>
          <w:sz w:val="24"/>
          <w:szCs w:val="24"/>
          <w:lang w:val="en-US"/>
        </w:rPr>
        <w:t xml:space="preserve"> Shows good scalability initially, but the error at 16 processors indicates a limitation or bottleneck.</w:t>
      </w:r>
    </w:p>
    <w:p w14:paraId="166C27F4" w14:textId="31E85CA7" w:rsidR="001A1EB8" w:rsidRPr="001A1EB8" w:rsidRDefault="001A1EB8" w:rsidP="001A1EB8">
      <w:pPr>
        <w:pStyle w:val="ListParagraph"/>
        <w:numPr>
          <w:ilvl w:val="0"/>
          <w:numId w:val="3"/>
        </w:numPr>
        <w:rPr>
          <w:rFonts w:cstheme="minorHAnsi"/>
          <w:color w:val="0F0F0F"/>
          <w:sz w:val="24"/>
          <w:szCs w:val="24"/>
          <w:lang w:val="en-US"/>
        </w:rPr>
      </w:pPr>
      <w:r w:rsidRPr="001A1EB8">
        <w:rPr>
          <w:rFonts w:cstheme="minorHAnsi"/>
          <w:b/>
          <w:bCs/>
          <w:color w:val="0F0F0F"/>
          <w:sz w:val="24"/>
          <w:szCs w:val="24"/>
          <w:lang w:val="en-US"/>
        </w:rPr>
        <w:t>OpenMP</w:t>
      </w:r>
      <w:r w:rsidRPr="001A1EB8">
        <w:rPr>
          <w:rFonts w:cstheme="minorHAnsi"/>
          <w:color w:val="0F0F0F"/>
          <w:sz w:val="24"/>
          <w:szCs w:val="24"/>
          <w:lang w:val="en-US"/>
        </w:rPr>
        <w:t>: Demonstrates excellent scalability up to 16 threads, showcasing efficient parallelism and significant performance improvement.</w:t>
      </w:r>
    </w:p>
    <w:p w14:paraId="4E4568E6" w14:textId="77777777" w:rsidR="001A1EB8" w:rsidRPr="001A1EB8" w:rsidRDefault="001A1EB8" w:rsidP="001A1EB8">
      <w:pPr>
        <w:rPr>
          <w:rFonts w:cstheme="minorHAnsi"/>
          <w:b/>
          <w:bCs/>
          <w:color w:val="0F0F0F"/>
          <w:sz w:val="24"/>
          <w:szCs w:val="24"/>
          <w:u w:val="single"/>
          <w:lang w:val="en-US"/>
        </w:rPr>
      </w:pPr>
      <w:r w:rsidRPr="001A1EB8">
        <w:rPr>
          <w:rFonts w:cstheme="minorHAnsi"/>
          <w:b/>
          <w:bCs/>
          <w:color w:val="0F0F0F"/>
          <w:sz w:val="24"/>
          <w:szCs w:val="24"/>
          <w:u w:val="single"/>
          <w:lang w:val="en-US"/>
        </w:rPr>
        <w:t>Observations:</w:t>
      </w:r>
    </w:p>
    <w:p w14:paraId="49EF9C81" w14:textId="2991ABE6" w:rsidR="001A1EB8" w:rsidRPr="001A1EB8" w:rsidRDefault="001A1EB8" w:rsidP="001A1EB8">
      <w:pPr>
        <w:pStyle w:val="ListParagraph"/>
        <w:numPr>
          <w:ilvl w:val="0"/>
          <w:numId w:val="3"/>
        </w:numPr>
        <w:rPr>
          <w:rFonts w:cstheme="minorHAnsi"/>
          <w:color w:val="0F0F0F"/>
          <w:sz w:val="24"/>
          <w:szCs w:val="24"/>
          <w:lang w:val="en-US"/>
        </w:rPr>
      </w:pPr>
      <w:r w:rsidRPr="001A1EB8">
        <w:rPr>
          <w:rFonts w:cstheme="minorHAnsi"/>
          <w:color w:val="0F0F0F"/>
          <w:sz w:val="24"/>
          <w:szCs w:val="24"/>
          <w:lang w:val="en-US"/>
        </w:rPr>
        <w:t>MPI's scalability might face limitations due to potential issues with workload distribution or memory constraints, evident from the error at 16 processors.</w:t>
      </w:r>
    </w:p>
    <w:p w14:paraId="7C7A2A8A" w14:textId="3AD61012" w:rsidR="001A1EB8" w:rsidRDefault="001A1EB8" w:rsidP="001A1EB8">
      <w:pPr>
        <w:pStyle w:val="ListParagraph"/>
        <w:numPr>
          <w:ilvl w:val="0"/>
          <w:numId w:val="3"/>
        </w:numPr>
        <w:rPr>
          <w:rFonts w:cstheme="minorHAnsi"/>
          <w:color w:val="0F0F0F"/>
          <w:sz w:val="24"/>
          <w:szCs w:val="24"/>
          <w:lang w:val="en-US"/>
        </w:rPr>
      </w:pPr>
      <w:r w:rsidRPr="001A1EB8">
        <w:rPr>
          <w:rFonts w:cstheme="minorHAnsi"/>
          <w:color w:val="0F0F0F"/>
          <w:sz w:val="24"/>
          <w:szCs w:val="24"/>
          <w:lang w:val="en-US"/>
        </w:rPr>
        <w:t>OpenMP shows remarkable scalability up to 16 threads, maintaining consistent improvements in performance. However, the slight increase in time beyond 16 threads suggests a possible overhead limitation or resource contention.</w:t>
      </w:r>
    </w:p>
    <w:p w14:paraId="74DB8B92" w14:textId="77777777" w:rsidR="00185469" w:rsidRDefault="00185469" w:rsidP="001A1EB8">
      <w:pPr>
        <w:rPr>
          <w:rFonts w:cstheme="minorHAnsi"/>
          <w:color w:val="0F0F0F"/>
          <w:sz w:val="24"/>
          <w:szCs w:val="24"/>
          <w:lang w:val="en-US"/>
        </w:rPr>
      </w:pPr>
    </w:p>
    <w:p w14:paraId="39D77C66" w14:textId="0996AF9B" w:rsidR="001A1EB8" w:rsidRPr="001A1EB8" w:rsidRDefault="00185469" w:rsidP="001A1EB8">
      <w:pPr>
        <w:rPr>
          <w:rFonts w:cstheme="minorHAnsi"/>
          <w:color w:val="0F0F0F"/>
          <w:sz w:val="24"/>
          <w:szCs w:val="24"/>
          <w:lang w:val="en-US"/>
        </w:rPr>
      </w:pPr>
      <w:r>
        <w:rPr>
          <w:rFonts w:cstheme="minorHAnsi"/>
          <w:color w:val="0F0F0F"/>
          <w:sz w:val="24"/>
          <w:szCs w:val="24"/>
          <w:lang w:val="en-US"/>
        </w:rPr>
        <w:t xml:space="preserve"> </w:t>
      </w:r>
      <w:r w:rsidR="001A1EB8" w:rsidRPr="001A1EB8">
        <w:rPr>
          <w:rFonts w:cstheme="minorHAnsi"/>
          <w:color w:val="0F0F0F"/>
          <w:sz w:val="24"/>
          <w:szCs w:val="24"/>
          <w:lang w:val="en-US"/>
        </w:rPr>
        <w:t>Both MPI and OpenMP exhibit scalability in sorting performance, but OpenMP showcases more consistent and efficient scalability up to a certain point.</w:t>
      </w:r>
      <w:r w:rsidR="001A1EB8">
        <w:rPr>
          <w:rFonts w:cstheme="minorHAnsi"/>
          <w:color w:val="0F0F0F"/>
          <w:sz w:val="24"/>
          <w:szCs w:val="24"/>
          <w:lang w:val="en-US"/>
        </w:rPr>
        <w:t xml:space="preserve"> </w:t>
      </w:r>
      <w:r w:rsidRPr="00185469">
        <w:rPr>
          <w:rFonts w:cstheme="minorHAnsi"/>
          <w:color w:val="0F0F0F"/>
          <w:sz w:val="24"/>
          <w:szCs w:val="24"/>
          <w:lang w:val="en-US"/>
        </w:rPr>
        <w:t xml:space="preserve">Understanding </w:t>
      </w:r>
      <w:r w:rsidR="001A1EB8" w:rsidRPr="001A1EB8">
        <w:rPr>
          <w:rFonts w:cstheme="minorHAnsi"/>
          <w:color w:val="0F0F0F"/>
          <w:sz w:val="24"/>
          <w:szCs w:val="24"/>
          <w:lang w:val="en-US"/>
        </w:rPr>
        <w:t>the bottlenecks or limitations within each parallelization approach is crucial for optimizing performance.</w:t>
      </w:r>
      <w:r>
        <w:rPr>
          <w:rFonts w:cstheme="minorHAnsi"/>
          <w:color w:val="0F0F0F"/>
          <w:sz w:val="24"/>
          <w:szCs w:val="24"/>
          <w:lang w:val="en-US"/>
        </w:rPr>
        <w:t xml:space="preserve"> </w:t>
      </w:r>
    </w:p>
    <w:p w14:paraId="7F97E0AE" w14:textId="1ACC34E4" w:rsidR="00D04CA7" w:rsidRPr="001A1EB8" w:rsidRDefault="001A1EB8" w:rsidP="001A1EB8">
      <w:pPr>
        <w:rPr>
          <w:rFonts w:cstheme="minorHAnsi"/>
          <w:color w:val="0F0F0F"/>
          <w:sz w:val="24"/>
          <w:szCs w:val="24"/>
          <w:lang w:val="en-US"/>
        </w:rPr>
      </w:pPr>
      <w:r w:rsidRPr="001A1EB8">
        <w:rPr>
          <w:rFonts w:cstheme="minorHAnsi"/>
          <w:color w:val="0F0F0F"/>
          <w:sz w:val="24"/>
          <w:szCs w:val="24"/>
          <w:lang w:val="en-US"/>
        </w:rPr>
        <w:t>Overall, OpenMP demonstrates more reliable and efficient scaling behavior for Merge Sort in this scenario compared to MPI, showcasing significant performance improvements with increased threads until reaching a point of diminishing returns.</w:t>
      </w:r>
    </w:p>
    <w:sectPr w:rsidR="00D04CA7" w:rsidRPr="001A1E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9C64EA"/>
    <w:multiLevelType w:val="hybridMultilevel"/>
    <w:tmpl w:val="D382D85C"/>
    <w:lvl w:ilvl="0" w:tplc="9CD076AA">
      <w:start w:val="309"/>
      <w:numFmt w:val="bullet"/>
      <w:lvlText w:val=""/>
      <w:lvlJc w:val="left"/>
      <w:pPr>
        <w:ind w:left="720" w:hanging="360"/>
      </w:pPr>
      <w:rPr>
        <w:rFonts w:ascii="Wingdings" w:eastAsiaTheme="minorHAnsi" w:hAnsi="Wingdings" w:cstheme="minorHAns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5294EF0"/>
    <w:multiLevelType w:val="hybridMultilevel"/>
    <w:tmpl w:val="CD34B8F8"/>
    <w:lvl w:ilvl="0" w:tplc="C9F44F48">
      <w:start w:val="53"/>
      <w:numFmt w:val="bullet"/>
      <w:lvlText w:val=""/>
      <w:lvlJc w:val="left"/>
      <w:pPr>
        <w:ind w:left="720" w:hanging="360"/>
      </w:pPr>
      <w:rPr>
        <w:rFonts w:ascii="Symbol" w:eastAsiaTheme="minorHAnsi" w:hAnsi="Symbol" w:cstheme="minorHAns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11F4AE2"/>
    <w:multiLevelType w:val="hybridMultilevel"/>
    <w:tmpl w:val="B4B4E88E"/>
    <w:lvl w:ilvl="0" w:tplc="B890E8FC">
      <w:start w:val="502"/>
      <w:numFmt w:val="bullet"/>
      <w:lvlText w:val=""/>
      <w:lvlJc w:val="left"/>
      <w:pPr>
        <w:ind w:left="720" w:hanging="360"/>
      </w:pPr>
      <w:rPr>
        <w:rFonts w:ascii="Wingdings" w:eastAsiaTheme="minorHAnsi" w:hAnsi="Wingdings" w:cstheme="minorHAnsi" w:hint="default"/>
        <w:b/>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ACD"/>
    <w:rsid w:val="00074D3A"/>
    <w:rsid w:val="00180F79"/>
    <w:rsid w:val="00185469"/>
    <w:rsid w:val="001A1EB8"/>
    <w:rsid w:val="003B32EC"/>
    <w:rsid w:val="00524CF9"/>
    <w:rsid w:val="007E4C9D"/>
    <w:rsid w:val="00831F4A"/>
    <w:rsid w:val="00AF43E5"/>
    <w:rsid w:val="00BA64B9"/>
    <w:rsid w:val="00C22585"/>
    <w:rsid w:val="00D04CA7"/>
    <w:rsid w:val="00DD713D"/>
    <w:rsid w:val="00DD72DA"/>
    <w:rsid w:val="00EC6ACD"/>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C65823"/>
  <w15:chartTrackingRefBased/>
  <w15:docId w15:val="{002BCAFC-BDCC-4FEF-BDB3-EEC583664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aa-ET"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D7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72DA"/>
    <w:pPr>
      <w:ind w:left="720"/>
      <w:contextualSpacing/>
    </w:pPr>
  </w:style>
  <w:style w:type="character" w:styleId="HTMLCode">
    <w:name w:val="HTML Code"/>
    <w:basedOn w:val="DefaultParagraphFont"/>
    <w:uiPriority w:val="99"/>
    <w:semiHidden/>
    <w:unhideWhenUsed/>
    <w:rsid w:val="00831F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790770">
      <w:bodyDiv w:val="1"/>
      <w:marLeft w:val="0"/>
      <w:marRight w:val="0"/>
      <w:marTop w:val="0"/>
      <w:marBottom w:val="0"/>
      <w:divBdr>
        <w:top w:val="none" w:sz="0" w:space="0" w:color="auto"/>
        <w:left w:val="none" w:sz="0" w:space="0" w:color="auto"/>
        <w:bottom w:val="none" w:sz="0" w:space="0" w:color="auto"/>
        <w:right w:val="none" w:sz="0" w:space="0" w:color="auto"/>
      </w:divBdr>
    </w:div>
    <w:div w:id="798494341">
      <w:bodyDiv w:val="1"/>
      <w:marLeft w:val="0"/>
      <w:marRight w:val="0"/>
      <w:marTop w:val="0"/>
      <w:marBottom w:val="0"/>
      <w:divBdr>
        <w:top w:val="none" w:sz="0" w:space="0" w:color="auto"/>
        <w:left w:val="none" w:sz="0" w:space="0" w:color="auto"/>
        <w:bottom w:val="none" w:sz="0" w:space="0" w:color="auto"/>
        <w:right w:val="none" w:sz="0" w:space="0" w:color="auto"/>
      </w:divBdr>
    </w:div>
    <w:div w:id="2056656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561</Words>
  <Characters>3303</Characters>
  <Application>Microsoft Office Word</Application>
  <DocSecurity>0</DocSecurity>
  <Lines>131</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Basra Abid</dc:creator>
  <cp:keywords/>
  <dc:description/>
  <cp:lastModifiedBy>K213214 Syeda Wara Batool</cp:lastModifiedBy>
  <cp:revision>2</cp:revision>
  <dcterms:created xsi:type="dcterms:W3CDTF">2023-11-23T18:17:00Z</dcterms:created>
  <dcterms:modified xsi:type="dcterms:W3CDTF">2023-11-23T18:17:00Z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a0153643f8a7c56e3c8c74831c619bed93de1dda6bab8a569f7f62b5d17157d3</vt:lpwstr>
  </property>
</Properties>
</file>