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DATASET : PR76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31051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26574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DATASET  a280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30384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2857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DATASET berlin52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31051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29051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DATASET burna14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30956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28098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