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Computer version code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import 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Import Warnings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warnings.filterwarnings('ignore')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sklearn.utils import shuffle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#from sklearn.cross_validation import train_test_split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Import tensorflow as the backend for Keras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keras import backend as 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K.set_image_dim_ordering('tf')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keras.utils import np_utils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keras.models import Sequential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keras.layers.core import Dense, Dropout, Activation, Flatten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keras.layers.convolutional import Convolution2D, MaxPooling2D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keras.optimizers import SGD,RMSprop,adam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keras.callbacks import TensorBoard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Import required libraries for cnfusion matrix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sklearn.metrics import classification_report,confusion_matrix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itertools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PATH = os.getcwd()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Define data path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data_path = '../input/data/data'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data_dir_list = os.listdir(data_path)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data_dir_list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img_rows=128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img_cols=128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num_channel=1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num_epoch=100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Define the number of classes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num_classes = 7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img_data_list=[]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 dataset in data_dir_list: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img_list=os.listdir(data_path+'/'+ dataset)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 ('Loaded the images of dataset-'+'{}\n'.format(dataset))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img in img_list: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input_img=cv2.imread(data_path + '/'+ dataset + '/'+ img 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input_img=cv2.cvtColor(input_img, cv2.COLOR_BGR2GRAY)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input_img_resize=cv2.resize(input_img,(128,128))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img_data_list.append(input_img_resize)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img_data = np.array(img_data_list)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img_data = img_data.astype('float32')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img_data /= 255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 (img_data.shape)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 num_channel==1: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if K.image_dim_ordering()=='th':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img_data= np.expand_dims(img_data, axis=1)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 (img_data.shape)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img_data= np.expand_dims(img_data, axis=4)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 (img_data.shape)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if K.image_dim_ordering()=='th':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img_data=np.rollaxis(img_data,3,1)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 (img_data.shape)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num_classes = 7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num_of_samples = img_data.shape[0]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labels = np.ones((num_of_samples,),dtype='int64')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labels[0:365]=0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labels[365:567]=1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labels[567:987]=2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labels[987:1189]=3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labels[1189:1399]=4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labels[1399:1601]=5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labels[1601:1803]=6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names = ['bike', 'cars', 'cats', 'dogs', 'flowers', 'horses', 'human']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Y = np_utils.to_categorical(labels, num_classes)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x,y = shuffle(img_data,Y, random_state=2)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random_state=2)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print("X_train shape = {}".format(X_train.shape))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print("X_test shape = {}".format(X_test.shape))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End code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