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95C" w:rsidRDefault="003B095C">
      <w:r>
        <w:t>Name Syed Ali Bukhari</w:t>
      </w:r>
    </w:p>
    <w:p w:rsidR="003B095C" w:rsidRDefault="003B095C">
      <w:r>
        <w:t>Roll No 12398</w:t>
      </w:r>
    </w:p>
    <w:p w:rsidR="003B095C" w:rsidRDefault="003B095C">
      <w:r>
        <w:t>Assignment 5</w:t>
      </w:r>
    </w:p>
    <w:p w:rsidR="003B095C" w:rsidRDefault="003B095C"/>
    <w:p w:rsidR="003B095C" w:rsidRPr="003B095C" w:rsidRDefault="003B095C">
      <w:pPr>
        <w:rPr>
          <w:b/>
        </w:rPr>
      </w:pPr>
      <w:r w:rsidRPr="003B095C">
        <w:rPr>
          <w:b/>
        </w:rPr>
        <w:t>Question 1</w:t>
      </w:r>
    </w:p>
    <w:p w:rsidR="003B095C" w:rsidRDefault="003B095C"/>
    <w:p w:rsidR="003B095C" w:rsidRPr="003B095C" w:rsidRDefault="003B095C" w:rsidP="003B095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Adjacency Matrix:</w:t>
      </w:r>
    </w:p>
    <w:p w:rsidR="003B095C" w:rsidRPr="003B095C" w:rsidRDefault="003B095C" w:rsidP="003B095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Representation:</w:t>
      </w:r>
      <w:r w:rsidRPr="003B095C">
        <w:rPr>
          <w:rFonts w:ascii="Segoe UI" w:eastAsia="Times New Roman" w:hAnsi="Segoe UI" w:cs="Segoe UI"/>
          <w:color w:val="000000"/>
          <w:sz w:val="27"/>
          <w:szCs w:val="27"/>
        </w:rPr>
        <w:t xml:space="preserve"> An adjacency matrix is a 2D array where each element </w:t>
      </w:r>
      <w:r w:rsidRPr="003B095C">
        <w:rPr>
          <w:rFonts w:ascii="Courier New" w:eastAsia="Times New Roman" w:hAnsi="Courier New" w:cs="Courier New"/>
          <w:b/>
          <w:bCs/>
          <w:color w:val="000000"/>
          <w:sz w:val="20"/>
          <w:szCs w:val="20"/>
          <w:bdr w:val="single" w:sz="2" w:space="0" w:color="D9D9E3" w:frame="1"/>
        </w:rPr>
        <w:t>matrix[</w:t>
      </w:r>
      <w:proofErr w:type="spellStart"/>
      <w:r w:rsidRPr="003B095C">
        <w:rPr>
          <w:rFonts w:ascii="Courier New" w:eastAsia="Times New Roman" w:hAnsi="Courier New" w:cs="Courier New"/>
          <w:b/>
          <w:bCs/>
          <w:color w:val="000000"/>
          <w:sz w:val="20"/>
          <w:szCs w:val="20"/>
          <w:bdr w:val="single" w:sz="2" w:space="0" w:color="D9D9E3" w:frame="1"/>
        </w:rPr>
        <w:t>i</w:t>
      </w:r>
      <w:proofErr w:type="spellEnd"/>
      <w:r w:rsidRPr="003B095C">
        <w:rPr>
          <w:rFonts w:ascii="Courier New" w:eastAsia="Times New Roman" w:hAnsi="Courier New" w:cs="Courier New"/>
          <w:b/>
          <w:bCs/>
          <w:color w:val="000000"/>
          <w:sz w:val="20"/>
          <w:szCs w:val="20"/>
          <w:bdr w:val="single" w:sz="2" w:space="0" w:color="D9D9E3" w:frame="1"/>
        </w:rPr>
        <w:t>][j]</w:t>
      </w:r>
      <w:r w:rsidRPr="003B095C">
        <w:rPr>
          <w:rFonts w:ascii="Segoe UI" w:eastAsia="Times New Roman" w:hAnsi="Segoe UI" w:cs="Segoe UI"/>
          <w:color w:val="000000"/>
          <w:sz w:val="27"/>
          <w:szCs w:val="27"/>
        </w:rPr>
        <w:t xml:space="preserve"> represents the presence or absence of an edge between vertices </w:t>
      </w:r>
      <w:proofErr w:type="spellStart"/>
      <w:r w:rsidRPr="003B095C">
        <w:rPr>
          <w:rFonts w:ascii="Courier New" w:eastAsia="Times New Roman" w:hAnsi="Courier New" w:cs="Courier New"/>
          <w:b/>
          <w:bCs/>
          <w:color w:val="000000"/>
          <w:sz w:val="20"/>
          <w:szCs w:val="20"/>
          <w:bdr w:val="single" w:sz="2" w:space="0" w:color="D9D9E3" w:frame="1"/>
        </w:rPr>
        <w:t>i</w:t>
      </w:r>
      <w:proofErr w:type="spellEnd"/>
      <w:r w:rsidRPr="003B095C">
        <w:rPr>
          <w:rFonts w:ascii="Segoe UI" w:eastAsia="Times New Roman" w:hAnsi="Segoe UI" w:cs="Segoe UI"/>
          <w:color w:val="000000"/>
          <w:sz w:val="27"/>
          <w:szCs w:val="27"/>
        </w:rPr>
        <w:t xml:space="preserve"> and </w:t>
      </w:r>
      <w:r w:rsidRPr="003B095C">
        <w:rPr>
          <w:rFonts w:ascii="Courier New" w:eastAsia="Times New Roman" w:hAnsi="Courier New" w:cs="Courier New"/>
          <w:b/>
          <w:bCs/>
          <w:color w:val="000000"/>
          <w:sz w:val="20"/>
          <w:szCs w:val="20"/>
          <w:bdr w:val="single" w:sz="2" w:space="0" w:color="D9D9E3" w:frame="1"/>
        </w:rPr>
        <w:t>j</w:t>
      </w:r>
      <w:r w:rsidRPr="003B095C">
        <w:rPr>
          <w:rFonts w:ascii="Segoe UI" w:eastAsia="Times New Roman" w:hAnsi="Segoe UI" w:cs="Segoe UI"/>
          <w:color w:val="000000"/>
          <w:sz w:val="27"/>
          <w:szCs w:val="27"/>
        </w:rPr>
        <w:t>. For an undirected graph, the matrix is symmetric.</w:t>
      </w:r>
    </w:p>
    <w:p w:rsidR="003B095C" w:rsidRPr="003B095C" w:rsidRDefault="003B095C" w:rsidP="003B095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Visual Representation:</w:t>
      </w:r>
      <w:r w:rsidRPr="003B095C">
        <w:rPr>
          <w:rFonts w:ascii="Segoe UI" w:eastAsia="Times New Roman" w:hAnsi="Segoe UI" w:cs="Segoe UI"/>
          <w:color w:val="000000"/>
          <w:sz w:val="27"/>
          <w:szCs w:val="27"/>
        </w:rPr>
        <w:t xml:space="preserve"> In a visual representation, the adjacency matrix is often displayed as a square grid. The presence of an edge is denoted by a non-zero entry in the corresponding cell.</w:t>
      </w:r>
    </w:p>
    <w:p w:rsidR="003B095C" w:rsidRPr="003B095C" w:rsidRDefault="003B095C" w:rsidP="003B095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Impact on Conceptual Understanding:</w:t>
      </w:r>
      <w:r w:rsidRPr="003B095C">
        <w:rPr>
          <w:rFonts w:ascii="Segoe UI" w:eastAsia="Times New Roman" w:hAnsi="Segoe UI" w:cs="Segoe UI"/>
          <w:color w:val="000000"/>
          <w:sz w:val="27"/>
          <w:szCs w:val="27"/>
        </w:rPr>
        <w:t xml:space="preserve"> It is easy to determine whether an edge exists between two vertices and to find all neighbors of a vertex. However, the matrix may become sparse for large graphs, leading to inefficiency in terms of storage.</w:t>
      </w:r>
    </w:p>
    <w:p w:rsidR="003B095C" w:rsidRPr="003B095C" w:rsidRDefault="003B095C" w:rsidP="003B095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Adjacency List:</w:t>
      </w:r>
    </w:p>
    <w:p w:rsidR="003B095C" w:rsidRPr="003B095C" w:rsidRDefault="003B095C" w:rsidP="003B095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Representation:</w:t>
      </w:r>
      <w:r w:rsidRPr="003B095C">
        <w:rPr>
          <w:rFonts w:ascii="Segoe UI" w:eastAsia="Times New Roman" w:hAnsi="Segoe UI" w:cs="Segoe UI"/>
          <w:color w:val="000000"/>
          <w:sz w:val="27"/>
          <w:szCs w:val="27"/>
        </w:rPr>
        <w:t xml:space="preserve"> An adjacency list is a collection of lists or arrays where each list represents the neighbors of a vertex. This representation is particularly useful for sparse graphs.</w:t>
      </w:r>
    </w:p>
    <w:p w:rsidR="003B095C" w:rsidRPr="003B095C" w:rsidRDefault="003B095C" w:rsidP="003B095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Visual Representation:</w:t>
      </w:r>
      <w:r w:rsidRPr="003B095C">
        <w:rPr>
          <w:rFonts w:ascii="Segoe UI" w:eastAsia="Times New Roman" w:hAnsi="Segoe UI" w:cs="Segoe UI"/>
          <w:color w:val="000000"/>
          <w:sz w:val="27"/>
          <w:szCs w:val="27"/>
        </w:rPr>
        <w:t xml:space="preserve"> In a visual representation, the graph is typically shown as a collection of vertices connected by edges. Each vertex is associated with a list of its neighbors.</w:t>
      </w:r>
    </w:p>
    <w:p w:rsidR="003B095C" w:rsidRPr="003B095C" w:rsidRDefault="003B095C" w:rsidP="003B095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Impact on Conceptual Understanding:</w:t>
      </w:r>
      <w:r w:rsidRPr="003B095C">
        <w:rPr>
          <w:rFonts w:ascii="Segoe UI" w:eastAsia="Times New Roman" w:hAnsi="Segoe UI" w:cs="Segoe UI"/>
          <w:color w:val="000000"/>
          <w:sz w:val="27"/>
          <w:szCs w:val="27"/>
        </w:rPr>
        <w:t xml:space="preserve"> It is more memory-efficient for sparse graphs, and traversing neighbors is efficient. However, determining the presence of an edge between two vertices may take longer compared to an adjacency matrix.</w:t>
      </w:r>
    </w:p>
    <w:p w:rsidR="003B095C" w:rsidRPr="003B095C" w:rsidRDefault="003B095C" w:rsidP="003B095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Edge List:</w:t>
      </w:r>
    </w:p>
    <w:p w:rsidR="003B095C" w:rsidRPr="003B095C" w:rsidRDefault="003B095C" w:rsidP="003B095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Representation:</w:t>
      </w:r>
      <w:r w:rsidRPr="003B095C">
        <w:rPr>
          <w:rFonts w:ascii="Segoe UI" w:eastAsia="Times New Roman" w:hAnsi="Segoe UI" w:cs="Segoe UI"/>
          <w:color w:val="000000"/>
          <w:sz w:val="27"/>
          <w:szCs w:val="27"/>
        </w:rPr>
        <w:t xml:space="preserve"> An edge list is a simple list of all the edges in the graph. Each edge is represented as a pair of vertices.</w:t>
      </w:r>
    </w:p>
    <w:p w:rsidR="003B095C" w:rsidRPr="003B095C" w:rsidRDefault="003B095C" w:rsidP="003B095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Visual Representation:</w:t>
      </w:r>
      <w:r w:rsidRPr="003B095C">
        <w:rPr>
          <w:rFonts w:ascii="Segoe UI" w:eastAsia="Times New Roman" w:hAnsi="Segoe UI" w:cs="Segoe UI"/>
          <w:color w:val="000000"/>
          <w:sz w:val="27"/>
          <w:szCs w:val="27"/>
        </w:rPr>
        <w:t xml:space="preserve"> In a visual representation, the graph is often shown as a set of vertices and edges, where edges are drawn between the corresponding vertex pairs.</w:t>
      </w:r>
    </w:p>
    <w:p w:rsidR="003B095C" w:rsidRPr="003B095C" w:rsidRDefault="003B095C" w:rsidP="003B095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lastRenderedPageBreak/>
        <w:t>Impact on Conceptual Understanding:</w:t>
      </w:r>
      <w:r w:rsidRPr="003B095C">
        <w:rPr>
          <w:rFonts w:ascii="Segoe UI" w:eastAsia="Times New Roman" w:hAnsi="Segoe UI" w:cs="Segoe UI"/>
          <w:color w:val="000000"/>
          <w:sz w:val="27"/>
          <w:szCs w:val="27"/>
        </w:rPr>
        <w:t xml:space="preserve"> It is a straightforward representation and is memory-efficient for sparse graphs. However, determining neighbors of a vertex might require scanning the entire list.</w:t>
      </w:r>
    </w:p>
    <w:p w:rsidR="003B095C" w:rsidRPr="003B095C" w:rsidRDefault="003B095C" w:rsidP="003B0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3B095C">
        <w:rPr>
          <w:rFonts w:ascii="Segoe UI" w:eastAsia="Times New Roman" w:hAnsi="Segoe UI" w:cs="Segoe UI"/>
          <w:color w:val="000000"/>
          <w:sz w:val="27"/>
          <w:szCs w:val="27"/>
        </w:rPr>
        <w:t>The choice of representation depends on the characteristics of the graph and the operations to be performed. Dense graphs may be more efficiently represented using an adjacency matrix, while sparse graphs are often better suited for an adjacency list or edge list.</w:t>
      </w:r>
    </w:p>
    <w:p w:rsidR="003B095C" w:rsidRPr="003B095C" w:rsidRDefault="003B095C" w:rsidP="003B0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3B095C">
        <w:rPr>
          <w:rFonts w:ascii="Segoe UI" w:eastAsia="Times New Roman" w:hAnsi="Segoe UI" w:cs="Segoe UI"/>
          <w:color w:val="000000"/>
          <w:sz w:val="27"/>
          <w:szCs w:val="27"/>
        </w:rPr>
        <w:t>Visual representations impact conceptual understanding by influencing how intuitively one can grasp the connectivity and relationships within the graph. Adjacency matrices provide a clear overview of all edges but may be cluttered for large graphs. Adjacency lists and edge lists may offer a more intuitive visual representation, emphasizing individual vertices and their connections.</w:t>
      </w:r>
    </w:p>
    <w:p w:rsidR="003B095C" w:rsidRPr="003B095C" w:rsidRDefault="003B095C" w:rsidP="003B09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3B095C">
        <w:rPr>
          <w:rFonts w:ascii="Segoe UI" w:eastAsia="Times New Roman" w:hAnsi="Segoe UI" w:cs="Segoe UI"/>
          <w:color w:val="000000"/>
          <w:sz w:val="27"/>
          <w:szCs w:val="27"/>
        </w:rPr>
        <w:t>In summary, the chosen representational structure can impact storage efficiency, ease of traversal, and the visual clarity of the relationships within the graph. The decision often involves a trade-off between space complexity and time complexity for specific operations.</w:t>
      </w:r>
    </w:p>
    <w:p w:rsidR="003B095C" w:rsidRDefault="003B095C" w:rsidP="003B095C">
      <w:pPr>
        <w:pBdr>
          <w:bottom w:val="single" w:sz="6" w:space="1" w:color="auto"/>
        </w:pBdr>
        <w:spacing w:after="0" w:line="240" w:lineRule="auto"/>
        <w:jc w:val="center"/>
        <w:rPr>
          <w:rFonts w:ascii="Arial" w:eastAsia="Times New Roman" w:hAnsi="Arial" w:cs="Arial"/>
          <w:sz w:val="16"/>
          <w:szCs w:val="16"/>
        </w:rPr>
      </w:pPr>
    </w:p>
    <w:p w:rsidR="003B095C" w:rsidRPr="003B095C" w:rsidRDefault="003B095C" w:rsidP="003B095C">
      <w:pPr>
        <w:pBdr>
          <w:bottom w:val="single" w:sz="6" w:space="1" w:color="auto"/>
        </w:pBdr>
        <w:spacing w:after="0" w:line="240" w:lineRule="auto"/>
        <w:jc w:val="center"/>
        <w:rPr>
          <w:rFonts w:ascii="Arial" w:eastAsia="Times New Roman" w:hAnsi="Arial" w:cs="Arial"/>
          <w:b/>
          <w:sz w:val="16"/>
          <w:szCs w:val="16"/>
        </w:rPr>
      </w:pPr>
    </w:p>
    <w:p w:rsidR="003B095C" w:rsidRPr="003B095C" w:rsidRDefault="003B095C" w:rsidP="003B095C">
      <w:pPr>
        <w:pBdr>
          <w:bottom w:val="single" w:sz="6" w:space="1" w:color="auto"/>
        </w:pBdr>
        <w:spacing w:after="0" w:line="240" w:lineRule="auto"/>
        <w:jc w:val="center"/>
        <w:rPr>
          <w:rFonts w:ascii="Arial" w:eastAsia="Times New Roman" w:hAnsi="Arial" w:cs="Arial"/>
          <w:b/>
          <w:sz w:val="16"/>
          <w:szCs w:val="16"/>
        </w:rPr>
      </w:pPr>
    </w:p>
    <w:p w:rsidR="003B095C" w:rsidRPr="003B095C" w:rsidRDefault="003B095C" w:rsidP="003B095C">
      <w:pPr>
        <w:pBdr>
          <w:bottom w:val="single" w:sz="6" w:space="1" w:color="auto"/>
        </w:pBdr>
        <w:spacing w:after="0" w:line="240" w:lineRule="auto"/>
        <w:jc w:val="center"/>
        <w:rPr>
          <w:rFonts w:ascii="Arial" w:eastAsia="Times New Roman" w:hAnsi="Arial" w:cs="Arial"/>
          <w:b/>
          <w:sz w:val="16"/>
          <w:szCs w:val="16"/>
        </w:rPr>
      </w:pPr>
    </w:p>
    <w:p w:rsidR="003B095C" w:rsidRPr="003B095C" w:rsidRDefault="003B095C" w:rsidP="003B095C">
      <w:pPr>
        <w:pBdr>
          <w:bottom w:val="single" w:sz="6" w:space="1" w:color="auto"/>
        </w:pBdr>
        <w:spacing w:after="0" w:line="240" w:lineRule="auto"/>
        <w:jc w:val="center"/>
        <w:rPr>
          <w:rFonts w:ascii="Arial" w:eastAsia="Times New Roman" w:hAnsi="Arial" w:cs="Arial"/>
          <w:b/>
          <w:sz w:val="36"/>
          <w:szCs w:val="36"/>
        </w:rPr>
      </w:pPr>
      <w:r w:rsidRPr="003B095C">
        <w:rPr>
          <w:rFonts w:ascii="Arial" w:eastAsia="Times New Roman" w:hAnsi="Arial" w:cs="Arial"/>
          <w:b/>
          <w:sz w:val="36"/>
          <w:szCs w:val="36"/>
        </w:rPr>
        <w:t>Question 2</w:t>
      </w:r>
    </w:p>
    <w:p w:rsidR="003B095C" w:rsidRDefault="003B095C" w:rsidP="003B095C">
      <w:pPr>
        <w:pBdr>
          <w:bottom w:val="single" w:sz="6" w:space="1" w:color="auto"/>
        </w:pBdr>
        <w:spacing w:after="0" w:line="240" w:lineRule="auto"/>
        <w:jc w:val="center"/>
        <w:rPr>
          <w:rFonts w:ascii="Arial" w:eastAsia="Times New Roman" w:hAnsi="Arial" w:cs="Arial"/>
          <w:b/>
          <w:sz w:val="16"/>
          <w:szCs w:val="16"/>
        </w:rPr>
      </w:pPr>
    </w:p>
    <w:p w:rsidR="003B095C" w:rsidRDefault="003B095C" w:rsidP="003B095C">
      <w:pPr>
        <w:pBdr>
          <w:bottom w:val="single" w:sz="6" w:space="1" w:color="auto"/>
        </w:pBdr>
        <w:spacing w:after="0" w:line="240" w:lineRule="auto"/>
        <w:jc w:val="center"/>
        <w:rPr>
          <w:rFonts w:ascii="Arial" w:eastAsia="Times New Roman" w:hAnsi="Arial" w:cs="Arial"/>
          <w:b/>
          <w:sz w:val="16"/>
          <w:szCs w:val="16"/>
        </w:rPr>
      </w:pPr>
    </w:p>
    <w:p w:rsidR="003B095C" w:rsidRDefault="003B095C" w:rsidP="003B095C">
      <w:pPr>
        <w:pBdr>
          <w:bottom w:val="single" w:sz="6" w:space="1" w:color="auto"/>
        </w:pBdr>
        <w:spacing w:after="0" w:line="240" w:lineRule="auto"/>
        <w:jc w:val="center"/>
        <w:rPr>
          <w:rFonts w:ascii="Arial" w:eastAsia="Times New Roman" w:hAnsi="Arial" w:cs="Arial"/>
          <w:b/>
          <w:sz w:val="16"/>
          <w:szCs w:val="16"/>
        </w:rPr>
      </w:pPr>
    </w:p>
    <w:p w:rsidR="003B095C" w:rsidRDefault="003B095C" w:rsidP="003B095C">
      <w:pPr>
        <w:pBdr>
          <w:bottom w:val="single" w:sz="6" w:space="1" w:color="auto"/>
        </w:pBdr>
        <w:spacing w:after="0" w:line="240" w:lineRule="auto"/>
        <w:jc w:val="center"/>
        <w:rPr>
          <w:rFonts w:ascii="Arial" w:eastAsia="Times New Roman" w:hAnsi="Arial" w:cs="Arial"/>
          <w:b/>
          <w:sz w:val="16"/>
          <w:szCs w:val="16"/>
        </w:rPr>
      </w:pPr>
    </w:p>
    <w:p w:rsidR="003B095C" w:rsidRDefault="003B095C" w:rsidP="003B095C">
      <w:pPr>
        <w:pBdr>
          <w:bottom w:val="single" w:sz="6" w:space="1" w:color="auto"/>
        </w:pBdr>
        <w:spacing w:after="0" w:line="240" w:lineRule="auto"/>
        <w:jc w:val="center"/>
        <w:rPr>
          <w:rFonts w:ascii="Arial" w:eastAsia="Times New Roman" w:hAnsi="Arial" w:cs="Arial"/>
          <w:b/>
          <w:sz w:val="16"/>
          <w:szCs w:val="16"/>
        </w:rPr>
      </w:pPr>
    </w:p>
    <w:p w:rsidR="003B095C" w:rsidRDefault="003B095C" w:rsidP="003B095C">
      <w:pPr>
        <w:pBdr>
          <w:bottom w:val="single" w:sz="6" w:space="1" w:color="auto"/>
        </w:pBdr>
        <w:spacing w:after="0" w:line="240" w:lineRule="auto"/>
        <w:jc w:val="center"/>
        <w:rPr>
          <w:rFonts w:ascii="Arial" w:eastAsia="Times New Roman" w:hAnsi="Arial" w:cs="Arial"/>
          <w:b/>
          <w:sz w:val="16"/>
          <w:szCs w:val="16"/>
        </w:rPr>
      </w:pPr>
    </w:p>
    <w:p w:rsidR="003B095C" w:rsidRPr="003B095C" w:rsidRDefault="003B095C" w:rsidP="003B09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3B095C">
        <w:rPr>
          <w:rFonts w:ascii="Segoe UI" w:eastAsia="Times New Roman" w:hAnsi="Segoe UI" w:cs="Segoe UI"/>
          <w:color w:val="000000"/>
          <w:sz w:val="27"/>
          <w:szCs w:val="27"/>
        </w:rPr>
        <w:t>A tree is a specific type of graph with distinct structural characteristics. To differentiate between a general graph and a tree, let's explore the key properties of a tree:</w:t>
      </w:r>
    </w:p>
    <w:p w:rsidR="003B095C" w:rsidRPr="003B095C" w:rsidRDefault="003B095C" w:rsidP="003B0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1. Acyclic Structure:</w:t>
      </w:r>
    </w:p>
    <w:p w:rsidR="003B095C" w:rsidRPr="003B095C" w:rsidRDefault="003B095C" w:rsidP="003B095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Tree:</w:t>
      </w:r>
      <w:r w:rsidRPr="003B095C">
        <w:rPr>
          <w:rFonts w:ascii="Segoe UI" w:eastAsia="Times New Roman" w:hAnsi="Segoe UI" w:cs="Segoe UI"/>
          <w:color w:val="000000"/>
          <w:sz w:val="27"/>
          <w:szCs w:val="27"/>
        </w:rPr>
        <w:t xml:space="preserve"> A tree is an acyclic graph, meaning there are no cycles or loops. There is exactly one path between any two vertices.</w:t>
      </w:r>
    </w:p>
    <w:p w:rsidR="003B095C" w:rsidRPr="003B095C" w:rsidRDefault="003B095C" w:rsidP="003B095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Graph:</w:t>
      </w:r>
      <w:r w:rsidRPr="003B095C">
        <w:rPr>
          <w:rFonts w:ascii="Segoe UI" w:eastAsia="Times New Roman" w:hAnsi="Segoe UI" w:cs="Segoe UI"/>
          <w:color w:val="000000"/>
          <w:sz w:val="27"/>
          <w:szCs w:val="27"/>
        </w:rPr>
        <w:t xml:space="preserve"> A graph can be cyclic, meaning it may contain cycles where a sequence of edges forms a closed loop.</w:t>
      </w:r>
    </w:p>
    <w:p w:rsidR="003B095C" w:rsidRPr="003B095C" w:rsidRDefault="003B095C" w:rsidP="003B0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lastRenderedPageBreak/>
        <w:t>2. Connectedness:</w:t>
      </w:r>
    </w:p>
    <w:p w:rsidR="003B095C" w:rsidRPr="003B095C" w:rsidRDefault="003B095C" w:rsidP="003B095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Tree:</w:t>
      </w:r>
      <w:r w:rsidRPr="003B095C">
        <w:rPr>
          <w:rFonts w:ascii="Segoe UI" w:eastAsia="Times New Roman" w:hAnsi="Segoe UI" w:cs="Segoe UI"/>
          <w:color w:val="000000"/>
          <w:sz w:val="27"/>
          <w:szCs w:val="27"/>
        </w:rPr>
        <w:t xml:space="preserve"> A tree is a connected graph, which means there is a path between any pair of vertices.</w:t>
      </w:r>
    </w:p>
    <w:p w:rsidR="003B095C" w:rsidRPr="003B095C" w:rsidRDefault="003B095C" w:rsidP="003B095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Graph:</w:t>
      </w:r>
      <w:r w:rsidRPr="003B095C">
        <w:rPr>
          <w:rFonts w:ascii="Segoe UI" w:eastAsia="Times New Roman" w:hAnsi="Segoe UI" w:cs="Segoe UI"/>
          <w:color w:val="000000"/>
          <w:sz w:val="27"/>
          <w:szCs w:val="27"/>
        </w:rPr>
        <w:t xml:space="preserve"> A graph may or may not be connected. It can consist of multiple disconnected components.</w:t>
      </w:r>
    </w:p>
    <w:p w:rsidR="003B095C" w:rsidRPr="003B095C" w:rsidRDefault="003B095C" w:rsidP="003B0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3. Single Root:</w:t>
      </w:r>
    </w:p>
    <w:p w:rsidR="003B095C" w:rsidRPr="003B095C" w:rsidRDefault="003B095C" w:rsidP="003B095C">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Tree:</w:t>
      </w:r>
      <w:r w:rsidRPr="003B095C">
        <w:rPr>
          <w:rFonts w:ascii="Segoe UI" w:eastAsia="Times New Roman" w:hAnsi="Segoe UI" w:cs="Segoe UI"/>
          <w:color w:val="000000"/>
          <w:sz w:val="27"/>
          <w:szCs w:val="27"/>
        </w:rPr>
        <w:t xml:space="preserve"> A tree has a designated root node from which all other nodes are reachable. The root has no incoming edges.</w:t>
      </w:r>
    </w:p>
    <w:p w:rsidR="003B095C" w:rsidRPr="003B095C" w:rsidRDefault="003B095C" w:rsidP="003B095C">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Graph:</w:t>
      </w:r>
      <w:r w:rsidRPr="003B095C">
        <w:rPr>
          <w:rFonts w:ascii="Segoe UI" w:eastAsia="Times New Roman" w:hAnsi="Segoe UI" w:cs="Segoe UI"/>
          <w:color w:val="000000"/>
          <w:sz w:val="27"/>
          <w:szCs w:val="27"/>
        </w:rPr>
        <w:t xml:space="preserve"> A general graph does not have a notion of a root node.</w:t>
      </w:r>
    </w:p>
    <w:p w:rsidR="003B095C" w:rsidRPr="003B095C" w:rsidRDefault="003B095C" w:rsidP="003B0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4. Hierarchical Structure:</w:t>
      </w:r>
    </w:p>
    <w:p w:rsidR="003B095C" w:rsidRPr="003B095C" w:rsidRDefault="003B095C" w:rsidP="003B095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Tree:</w:t>
      </w:r>
      <w:r w:rsidRPr="003B095C">
        <w:rPr>
          <w:rFonts w:ascii="Segoe UI" w:eastAsia="Times New Roman" w:hAnsi="Segoe UI" w:cs="Segoe UI"/>
          <w:color w:val="000000"/>
          <w:sz w:val="27"/>
          <w:szCs w:val="27"/>
        </w:rPr>
        <w:t xml:space="preserve"> Nodes in a tree are arranged hierarchically, with parent-child relationships. Each node (except the root) has exactly one parent.</w:t>
      </w:r>
    </w:p>
    <w:p w:rsidR="003B095C" w:rsidRPr="003B095C" w:rsidRDefault="003B095C" w:rsidP="003B095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Graph:</w:t>
      </w:r>
      <w:r w:rsidRPr="003B095C">
        <w:rPr>
          <w:rFonts w:ascii="Segoe UI" w:eastAsia="Times New Roman" w:hAnsi="Segoe UI" w:cs="Segoe UI"/>
          <w:color w:val="000000"/>
          <w:sz w:val="27"/>
          <w:szCs w:val="27"/>
        </w:rPr>
        <w:t xml:space="preserve"> In a graph, there is no inherent hierarchical structure. Nodes may be connected in any way.</w:t>
      </w:r>
    </w:p>
    <w:p w:rsidR="003B095C" w:rsidRPr="003B095C" w:rsidRDefault="003B095C" w:rsidP="003B0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5. No Parallel Edges:</w:t>
      </w:r>
    </w:p>
    <w:p w:rsidR="003B095C" w:rsidRPr="003B095C" w:rsidRDefault="003B095C" w:rsidP="003B095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Tree:</w:t>
      </w:r>
      <w:r w:rsidRPr="003B095C">
        <w:rPr>
          <w:rFonts w:ascii="Segoe UI" w:eastAsia="Times New Roman" w:hAnsi="Segoe UI" w:cs="Segoe UI"/>
          <w:color w:val="000000"/>
          <w:sz w:val="27"/>
          <w:szCs w:val="27"/>
        </w:rPr>
        <w:t xml:space="preserve"> A tree does not contain parallel edges, meaning there is at most one edge between any two vertices.</w:t>
      </w:r>
    </w:p>
    <w:p w:rsidR="003B095C" w:rsidRPr="003B095C" w:rsidRDefault="003B095C" w:rsidP="003B095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Graph:</w:t>
      </w:r>
      <w:r w:rsidRPr="003B095C">
        <w:rPr>
          <w:rFonts w:ascii="Segoe UI" w:eastAsia="Times New Roman" w:hAnsi="Segoe UI" w:cs="Segoe UI"/>
          <w:color w:val="000000"/>
          <w:sz w:val="27"/>
          <w:szCs w:val="27"/>
        </w:rPr>
        <w:t xml:space="preserve"> A graph may contain parallel edges, where multiple edges connect the same pair of vertices.</w:t>
      </w:r>
    </w:p>
    <w:p w:rsidR="003B095C" w:rsidRPr="003B095C" w:rsidRDefault="003B095C" w:rsidP="003B0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6. N - 1 Edges:</w:t>
      </w:r>
    </w:p>
    <w:p w:rsidR="003B095C" w:rsidRPr="003B095C" w:rsidRDefault="003B095C" w:rsidP="003B095C">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Tree:</w:t>
      </w:r>
      <w:r w:rsidRPr="003B095C">
        <w:rPr>
          <w:rFonts w:ascii="Segoe UI" w:eastAsia="Times New Roman" w:hAnsi="Segoe UI" w:cs="Segoe UI"/>
          <w:color w:val="000000"/>
          <w:sz w:val="27"/>
          <w:szCs w:val="27"/>
        </w:rPr>
        <w:t xml:space="preserve"> A tree with N vertices has exactly N - 1 edges.</w:t>
      </w:r>
    </w:p>
    <w:p w:rsidR="003B095C" w:rsidRPr="003B095C" w:rsidRDefault="003B095C" w:rsidP="003B095C">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Graph:</w:t>
      </w:r>
      <w:r w:rsidRPr="003B095C">
        <w:rPr>
          <w:rFonts w:ascii="Segoe UI" w:eastAsia="Times New Roman" w:hAnsi="Segoe UI" w:cs="Segoe UI"/>
          <w:color w:val="000000"/>
          <w:sz w:val="27"/>
          <w:szCs w:val="27"/>
        </w:rPr>
        <w:t xml:space="preserve"> A general graph may have more or fewer edges than N - 1.</w:t>
      </w:r>
    </w:p>
    <w:p w:rsidR="003B095C" w:rsidRPr="003B095C" w:rsidRDefault="003B095C" w:rsidP="003B0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7. Uniqueness of Paths:</w:t>
      </w:r>
    </w:p>
    <w:p w:rsidR="003B095C" w:rsidRPr="003B095C" w:rsidRDefault="003B095C" w:rsidP="003B095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Tree:</w:t>
      </w:r>
      <w:r w:rsidRPr="003B095C">
        <w:rPr>
          <w:rFonts w:ascii="Segoe UI" w:eastAsia="Times New Roman" w:hAnsi="Segoe UI" w:cs="Segoe UI"/>
          <w:color w:val="000000"/>
          <w:sz w:val="27"/>
          <w:szCs w:val="27"/>
        </w:rPr>
        <w:t xml:space="preserve"> There is a unique path between any two vertices in a tree.</w:t>
      </w:r>
    </w:p>
    <w:p w:rsidR="003B095C" w:rsidRPr="003B095C" w:rsidRDefault="003B095C" w:rsidP="003B095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Graph:</w:t>
      </w:r>
      <w:r w:rsidRPr="003B095C">
        <w:rPr>
          <w:rFonts w:ascii="Segoe UI" w:eastAsia="Times New Roman" w:hAnsi="Segoe UI" w:cs="Segoe UI"/>
          <w:color w:val="000000"/>
          <w:sz w:val="27"/>
          <w:szCs w:val="27"/>
        </w:rPr>
        <w:t xml:space="preserve"> In a graph, there may be multiple paths between two vertices.</w:t>
      </w:r>
    </w:p>
    <w:p w:rsidR="003B095C" w:rsidRPr="003B095C" w:rsidRDefault="003B095C" w:rsidP="003B0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lastRenderedPageBreak/>
        <w:t>8. No Self-Loops:</w:t>
      </w:r>
    </w:p>
    <w:p w:rsidR="003B095C" w:rsidRPr="003B095C" w:rsidRDefault="003B095C" w:rsidP="003B095C">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Tree:</w:t>
      </w:r>
      <w:r w:rsidRPr="003B095C">
        <w:rPr>
          <w:rFonts w:ascii="Segoe UI" w:eastAsia="Times New Roman" w:hAnsi="Segoe UI" w:cs="Segoe UI"/>
          <w:color w:val="000000"/>
          <w:sz w:val="27"/>
          <w:szCs w:val="27"/>
        </w:rPr>
        <w:t xml:space="preserve"> A tree does not contain self-loops, where an edge connects a vertex to itself.</w:t>
      </w:r>
    </w:p>
    <w:p w:rsidR="003B095C" w:rsidRPr="003B095C" w:rsidRDefault="003B095C" w:rsidP="003B095C">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Graph:</w:t>
      </w:r>
      <w:r w:rsidRPr="003B095C">
        <w:rPr>
          <w:rFonts w:ascii="Segoe UI" w:eastAsia="Times New Roman" w:hAnsi="Segoe UI" w:cs="Segoe UI"/>
          <w:color w:val="000000"/>
          <w:sz w:val="27"/>
          <w:szCs w:val="27"/>
        </w:rPr>
        <w:t xml:space="preserve"> A graph may have self-loops.</w:t>
      </w:r>
    </w:p>
    <w:p w:rsidR="003B095C" w:rsidRPr="003B095C" w:rsidRDefault="003B095C" w:rsidP="003B0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9. Finite and Connected:</w:t>
      </w:r>
    </w:p>
    <w:p w:rsidR="003B095C" w:rsidRPr="003B095C" w:rsidRDefault="003B095C" w:rsidP="003B095C">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Tree:</w:t>
      </w:r>
      <w:r w:rsidRPr="003B095C">
        <w:rPr>
          <w:rFonts w:ascii="Segoe UI" w:eastAsia="Times New Roman" w:hAnsi="Segoe UI" w:cs="Segoe UI"/>
          <w:color w:val="000000"/>
          <w:sz w:val="27"/>
          <w:szCs w:val="27"/>
        </w:rPr>
        <w:t xml:space="preserve"> A tree is finite and connected.</w:t>
      </w:r>
    </w:p>
    <w:p w:rsidR="003B095C" w:rsidRPr="003B095C" w:rsidRDefault="003B095C" w:rsidP="003B095C">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B095C">
        <w:rPr>
          <w:rFonts w:ascii="Segoe UI" w:eastAsia="Times New Roman" w:hAnsi="Segoe UI" w:cs="Segoe UI"/>
          <w:b/>
          <w:bCs/>
          <w:color w:val="000000"/>
          <w:sz w:val="27"/>
          <w:szCs w:val="27"/>
          <w:bdr w:val="single" w:sz="2" w:space="0" w:color="D9D9E3" w:frame="1"/>
        </w:rPr>
        <w:t>Graph:</w:t>
      </w:r>
      <w:r w:rsidRPr="003B095C">
        <w:rPr>
          <w:rFonts w:ascii="Segoe UI" w:eastAsia="Times New Roman" w:hAnsi="Segoe UI" w:cs="Segoe UI"/>
          <w:color w:val="000000"/>
          <w:sz w:val="27"/>
          <w:szCs w:val="27"/>
        </w:rPr>
        <w:t xml:space="preserve"> A graph may be finite or infinite, and it may or may not be connected.</w:t>
      </w:r>
    </w:p>
    <w:p w:rsidR="003B095C" w:rsidRPr="003B095C" w:rsidRDefault="003B095C" w:rsidP="003B09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3B095C">
        <w:rPr>
          <w:rFonts w:ascii="Segoe UI" w:eastAsia="Times New Roman" w:hAnsi="Segoe UI" w:cs="Segoe UI"/>
          <w:color w:val="000000"/>
          <w:sz w:val="27"/>
          <w:szCs w:val="27"/>
        </w:rPr>
        <w:t>In summary, a tree is a specific type of graph that is acyclic, connected, and exhibits a hierarchical structure with a designated root node. The absence of cycles, the presence of a single root, and the specific number of edges (N - 1) are key criteria that differentiate a tree from a general graph. Trees find extensive use in various applications, including hierarchical data representation and search algorithms.</w:t>
      </w:r>
    </w:p>
    <w:p w:rsidR="003B095C" w:rsidRDefault="003B095C" w:rsidP="003B095C">
      <w:pPr>
        <w:pBdr>
          <w:bottom w:val="single" w:sz="6" w:space="1" w:color="auto"/>
        </w:pBdr>
        <w:spacing w:after="0" w:line="240" w:lineRule="auto"/>
        <w:jc w:val="center"/>
        <w:rPr>
          <w:rFonts w:ascii="Arial" w:eastAsia="Times New Roman" w:hAnsi="Arial" w:cs="Arial"/>
          <w:sz w:val="16"/>
          <w:szCs w:val="16"/>
        </w:rPr>
      </w:pPr>
    </w:p>
    <w:p w:rsidR="003B095C" w:rsidRDefault="003B095C" w:rsidP="003B095C">
      <w:pPr>
        <w:pBdr>
          <w:bottom w:val="single" w:sz="6" w:space="1" w:color="auto"/>
        </w:pBdr>
        <w:spacing w:after="0" w:line="240" w:lineRule="auto"/>
        <w:jc w:val="center"/>
        <w:rPr>
          <w:rFonts w:ascii="Arial" w:eastAsia="Times New Roman" w:hAnsi="Arial" w:cs="Arial"/>
          <w:sz w:val="16"/>
          <w:szCs w:val="16"/>
        </w:rPr>
      </w:pPr>
    </w:p>
    <w:p w:rsidR="003B095C" w:rsidRDefault="003B095C" w:rsidP="003B095C">
      <w:pPr>
        <w:pBdr>
          <w:bottom w:val="single" w:sz="6" w:space="1" w:color="auto"/>
        </w:pBdr>
        <w:spacing w:after="0" w:line="240" w:lineRule="auto"/>
        <w:jc w:val="center"/>
        <w:rPr>
          <w:rFonts w:ascii="Arial" w:eastAsia="Times New Roman" w:hAnsi="Arial" w:cs="Arial"/>
          <w:sz w:val="16"/>
          <w:szCs w:val="16"/>
        </w:rPr>
      </w:pPr>
    </w:p>
    <w:p w:rsidR="003B095C" w:rsidRDefault="003B095C" w:rsidP="003B095C">
      <w:pPr>
        <w:rPr>
          <w:rFonts w:ascii="Arial" w:eastAsia="Times New Roman" w:hAnsi="Arial" w:cs="Arial"/>
          <w:b/>
          <w:sz w:val="28"/>
          <w:szCs w:val="28"/>
        </w:rPr>
      </w:pPr>
      <w:r w:rsidRPr="003B095C">
        <w:rPr>
          <w:rFonts w:ascii="Arial" w:eastAsia="Times New Roman" w:hAnsi="Arial" w:cs="Arial"/>
          <w:b/>
          <w:sz w:val="28"/>
          <w:szCs w:val="28"/>
        </w:rPr>
        <w:t>Question 3</w:t>
      </w:r>
    </w:p>
    <w:p w:rsidR="003B095C" w:rsidRDefault="003B095C" w:rsidP="003B095C">
      <w:pPr>
        <w:rPr>
          <w:rFonts w:ascii="Arial" w:eastAsia="Times New Roman" w:hAnsi="Arial" w:cs="Arial"/>
          <w:b/>
          <w:sz w:val="28"/>
          <w:szCs w:val="28"/>
        </w:rPr>
      </w:pPr>
    </w:p>
    <w:p w:rsidR="003B095C" w:rsidRPr="003B095C" w:rsidRDefault="003B095C" w:rsidP="003B09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3B095C">
        <w:rPr>
          <w:rFonts w:ascii="Segoe UI" w:eastAsia="Times New Roman" w:hAnsi="Segoe UI" w:cs="Segoe UI"/>
          <w:color w:val="374151"/>
          <w:sz w:val="24"/>
          <w:szCs w:val="24"/>
        </w:rPr>
        <w:t>Bubble Sort is a simple sorting algorithm that repeatedly steps through the list, compares adjacent elements, and swaps them if they are in the wrong order. Its efficiency is influenced by various scenarios and factors, including the initial order of elements, the size of the array, and whether the algorithm can be optimized or not.</w:t>
      </w:r>
    </w:p>
    <w:p w:rsidR="003B095C" w:rsidRPr="003B095C" w:rsidRDefault="003B095C" w:rsidP="003B0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3B095C">
        <w:rPr>
          <w:rFonts w:ascii="Segoe UI" w:eastAsia="Times New Roman" w:hAnsi="Segoe UI" w:cs="Segoe UI"/>
          <w:color w:val="374151"/>
          <w:sz w:val="24"/>
          <w:szCs w:val="24"/>
        </w:rPr>
        <w:t>Let's explore the performance of Bubble Sort in different scenarios:</w:t>
      </w:r>
    </w:p>
    <w:p w:rsidR="003B095C" w:rsidRPr="003B095C" w:rsidRDefault="003B095C" w:rsidP="003B095C">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B095C">
        <w:rPr>
          <w:rFonts w:ascii="Segoe UI" w:eastAsia="Times New Roman" w:hAnsi="Segoe UI" w:cs="Segoe UI"/>
          <w:b/>
          <w:bCs/>
          <w:color w:val="374151"/>
          <w:sz w:val="24"/>
          <w:szCs w:val="24"/>
          <w:bdr w:val="single" w:sz="2" w:space="0" w:color="D9D9E3" w:frame="1"/>
        </w:rPr>
        <w:t>Best-Case Scenario:</w:t>
      </w:r>
    </w:p>
    <w:p w:rsidR="003B095C" w:rsidRPr="003B095C" w:rsidRDefault="003B095C" w:rsidP="003B095C">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B095C">
        <w:rPr>
          <w:rFonts w:ascii="Segoe UI" w:eastAsia="Times New Roman" w:hAnsi="Segoe UI" w:cs="Segoe UI"/>
          <w:b/>
          <w:bCs/>
          <w:color w:val="374151"/>
          <w:sz w:val="24"/>
          <w:szCs w:val="24"/>
          <w:bdr w:val="single" w:sz="2" w:space="0" w:color="D9D9E3" w:frame="1"/>
        </w:rPr>
        <w:t>Description:</w:t>
      </w:r>
      <w:r w:rsidRPr="003B095C">
        <w:rPr>
          <w:rFonts w:ascii="Segoe UI" w:eastAsia="Times New Roman" w:hAnsi="Segoe UI" w:cs="Segoe UI"/>
          <w:color w:val="374151"/>
          <w:sz w:val="24"/>
          <w:szCs w:val="24"/>
        </w:rPr>
        <w:t xml:space="preserve"> The best-case scenario for Bubble Sort occurs when the array is already sorted. In this case, Bubble Sort will make only one pass through the array without any swaps.</w:t>
      </w:r>
    </w:p>
    <w:p w:rsidR="003B095C" w:rsidRPr="003B095C" w:rsidRDefault="003B095C" w:rsidP="003B095C">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B095C">
        <w:rPr>
          <w:rFonts w:ascii="Segoe UI" w:eastAsia="Times New Roman" w:hAnsi="Segoe UI" w:cs="Segoe UI"/>
          <w:b/>
          <w:bCs/>
          <w:color w:val="374151"/>
          <w:sz w:val="24"/>
          <w:szCs w:val="24"/>
          <w:bdr w:val="single" w:sz="2" w:space="0" w:color="D9D9E3" w:frame="1"/>
        </w:rPr>
        <w:t>Efficiency:</w:t>
      </w:r>
      <w:r w:rsidRPr="003B095C">
        <w:rPr>
          <w:rFonts w:ascii="Segoe UI" w:eastAsia="Times New Roman" w:hAnsi="Segoe UI" w:cs="Segoe UI"/>
          <w:color w:val="374151"/>
          <w:sz w:val="24"/>
          <w:szCs w:val="24"/>
        </w:rPr>
        <w:t xml:space="preserve"> The time complexity in the best case is O(n), where n is the size of the array. However, the best-case scenario is relatively rare in real-world scenarios.</w:t>
      </w:r>
    </w:p>
    <w:p w:rsidR="003B095C" w:rsidRPr="003B095C" w:rsidRDefault="003B095C" w:rsidP="003B095C">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B095C">
        <w:rPr>
          <w:rFonts w:ascii="Segoe UI" w:eastAsia="Times New Roman" w:hAnsi="Segoe UI" w:cs="Segoe UI"/>
          <w:b/>
          <w:bCs/>
          <w:color w:val="374151"/>
          <w:sz w:val="24"/>
          <w:szCs w:val="24"/>
          <w:bdr w:val="single" w:sz="2" w:space="0" w:color="D9D9E3" w:frame="1"/>
        </w:rPr>
        <w:t>Average-Case Scenario:</w:t>
      </w:r>
    </w:p>
    <w:p w:rsidR="003B095C" w:rsidRPr="003B095C" w:rsidRDefault="003B095C" w:rsidP="003B095C">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B095C">
        <w:rPr>
          <w:rFonts w:ascii="Segoe UI" w:eastAsia="Times New Roman" w:hAnsi="Segoe UI" w:cs="Segoe UI"/>
          <w:b/>
          <w:bCs/>
          <w:color w:val="374151"/>
          <w:sz w:val="24"/>
          <w:szCs w:val="24"/>
          <w:bdr w:val="single" w:sz="2" w:space="0" w:color="D9D9E3" w:frame="1"/>
        </w:rPr>
        <w:lastRenderedPageBreak/>
        <w:t>Description:</w:t>
      </w:r>
      <w:r w:rsidRPr="003B095C">
        <w:rPr>
          <w:rFonts w:ascii="Segoe UI" w:eastAsia="Times New Roman" w:hAnsi="Segoe UI" w:cs="Segoe UI"/>
          <w:color w:val="374151"/>
          <w:sz w:val="24"/>
          <w:szCs w:val="24"/>
        </w:rPr>
        <w:t xml:space="preserve"> In the average case, Bubble Sort makes multiple passes through the array, comparing and swapping elements as necessary. The number of passes depends on the initial order of the elements.</w:t>
      </w:r>
    </w:p>
    <w:p w:rsidR="003B095C" w:rsidRPr="003B095C" w:rsidRDefault="003B095C" w:rsidP="003B095C">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B095C">
        <w:rPr>
          <w:rFonts w:ascii="Segoe UI" w:eastAsia="Times New Roman" w:hAnsi="Segoe UI" w:cs="Segoe UI"/>
          <w:b/>
          <w:bCs/>
          <w:color w:val="374151"/>
          <w:sz w:val="24"/>
          <w:szCs w:val="24"/>
          <w:bdr w:val="single" w:sz="2" w:space="0" w:color="D9D9E3" w:frame="1"/>
        </w:rPr>
        <w:t>Efficiency:</w:t>
      </w:r>
      <w:r w:rsidRPr="003B095C">
        <w:rPr>
          <w:rFonts w:ascii="Segoe UI" w:eastAsia="Times New Roman" w:hAnsi="Segoe UI" w:cs="Segoe UI"/>
          <w:color w:val="374151"/>
          <w:sz w:val="24"/>
          <w:szCs w:val="24"/>
        </w:rPr>
        <w:t xml:space="preserve"> The average time complexity is O(n^2), where n is the size of the array. The algorithm makes approximately (n^2)/2 comparisons and swaps on average.</w:t>
      </w:r>
    </w:p>
    <w:p w:rsidR="003B095C" w:rsidRPr="003B095C" w:rsidRDefault="003B095C" w:rsidP="003B095C">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B095C">
        <w:rPr>
          <w:rFonts w:ascii="Segoe UI" w:eastAsia="Times New Roman" w:hAnsi="Segoe UI" w:cs="Segoe UI"/>
          <w:b/>
          <w:bCs/>
          <w:color w:val="374151"/>
          <w:sz w:val="24"/>
          <w:szCs w:val="24"/>
          <w:bdr w:val="single" w:sz="2" w:space="0" w:color="D9D9E3" w:frame="1"/>
        </w:rPr>
        <w:t>Worst-Case Scenario:</w:t>
      </w:r>
    </w:p>
    <w:p w:rsidR="003B095C" w:rsidRPr="003B095C" w:rsidRDefault="003B095C" w:rsidP="003B095C">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B095C">
        <w:rPr>
          <w:rFonts w:ascii="Segoe UI" w:eastAsia="Times New Roman" w:hAnsi="Segoe UI" w:cs="Segoe UI"/>
          <w:b/>
          <w:bCs/>
          <w:color w:val="374151"/>
          <w:sz w:val="24"/>
          <w:szCs w:val="24"/>
          <w:bdr w:val="single" w:sz="2" w:space="0" w:color="D9D9E3" w:frame="1"/>
        </w:rPr>
        <w:t>Description:</w:t>
      </w:r>
      <w:r w:rsidRPr="003B095C">
        <w:rPr>
          <w:rFonts w:ascii="Segoe UI" w:eastAsia="Times New Roman" w:hAnsi="Segoe UI" w:cs="Segoe UI"/>
          <w:color w:val="374151"/>
          <w:sz w:val="24"/>
          <w:szCs w:val="24"/>
        </w:rPr>
        <w:t xml:space="preserve"> The worst-case scenario for Bubble Sort occurs when the array is in reverse order. In this case, Bubble Sort will make the maximum number of passes and swaps.</w:t>
      </w:r>
    </w:p>
    <w:p w:rsidR="003B095C" w:rsidRPr="003B095C" w:rsidRDefault="003B095C" w:rsidP="003B095C">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B095C">
        <w:rPr>
          <w:rFonts w:ascii="Segoe UI" w:eastAsia="Times New Roman" w:hAnsi="Segoe UI" w:cs="Segoe UI"/>
          <w:b/>
          <w:bCs/>
          <w:color w:val="374151"/>
          <w:sz w:val="24"/>
          <w:szCs w:val="24"/>
          <w:bdr w:val="single" w:sz="2" w:space="0" w:color="D9D9E3" w:frame="1"/>
        </w:rPr>
        <w:t>Efficiency:</w:t>
      </w:r>
      <w:r w:rsidRPr="003B095C">
        <w:rPr>
          <w:rFonts w:ascii="Segoe UI" w:eastAsia="Times New Roman" w:hAnsi="Segoe UI" w:cs="Segoe UI"/>
          <w:color w:val="374151"/>
          <w:sz w:val="24"/>
          <w:szCs w:val="24"/>
        </w:rPr>
        <w:t xml:space="preserve"> The worst-case time complexity is O(n^2), where n is the size of the array. This happens when the maximum number of swaps is performed in each pass.</w:t>
      </w:r>
    </w:p>
    <w:p w:rsidR="003B095C" w:rsidRPr="003B095C" w:rsidRDefault="003B095C" w:rsidP="003B095C">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B095C">
        <w:rPr>
          <w:rFonts w:ascii="Segoe UI" w:eastAsia="Times New Roman" w:hAnsi="Segoe UI" w:cs="Segoe UI"/>
          <w:b/>
          <w:bCs/>
          <w:color w:val="374151"/>
          <w:sz w:val="24"/>
          <w:szCs w:val="24"/>
          <w:bdr w:val="single" w:sz="2" w:space="0" w:color="D9D9E3" w:frame="1"/>
        </w:rPr>
        <w:t>Space Complexity:</w:t>
      </w:r>
    </w:p>
    <w:p w:rsidR="003B095C" w:rsidRPr="003B095C" w:rsidRDefault="003B095C" w:rsidP="003B095C">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B095C">
        <w:rPr>
          <w:rFonts w:ascii="Segoe UI" w:eastAsia="Times New Roman" w:hAnsi="Segoe UI" w:cs="Segoe UI"/>
          <w:b/>
          <w:bCs/>
          <w:color w:val="374151"/>
          <w:sz w:val="24"/>
          <w:szCs w:val="24"/>
          <w:bdr w:val="single" w:sz="2" w:space="0" w:color="D9D9E3" w:frame="1"/>
        </w:rPr>
        <w:t>Description:</w:t>
      </w:r>
      <w:r w:rsidRPr="003B095C">
        <w:rPr>
          <w:rFonts w:ascii="Segoe UI" w:eastAsia="Times New Roman" w:hAnsi="Segoe UI" w:cs="Segoe UI"/>
          <w:color w:val="374151"/>
          <w:sz w:val="24"/>
          <w:szCs w:val="24"/>
        </w:rPr>
        <w:t xml:space="preserve"> Bubble Sort is an in-place sorting algorithm, meaning it doesn't require additional memory for auxiliary data structures. The space complexity is </w:t>
      </w:r>
      <w:proofErr w:type="gramStart"/>
      <w:r w:rsidRPr="003B095C">
        <w:rPr>
          <w:rFonts w:ascii="Segoe UI" w:eastAsia="Times New Roman" w:hAnsi="Segoe UI" w:cs="Segoe UI"/>
          <w:color w:val="374151"/>
          <w:sz w:val="24"/>
          <w:szCs w:val="24"/>
        </w:rPr>
        <w:t>O(</w:t>
      </w:r>
      <w:proofErr w:type="gramEnd"/>
      <w:r w:rsidRPr="003B095C">
        <w:rPr>
          <w:rFonts w:ascii="Segoe UI" w:eastAsia="Times New Roman" w:hAnsi="Segoe UI" w:cs="Segoe UI"/>
          <w:color w:val="374151"/>
          <w:sz w:val="24"/>
          <w:szCs w:val="24"/>
        </w:rPr>
        <w:t>1), which is constant regardless of the array size.</w:t>
      </w:r>
    </w:p>
    <w:p w:rsidR="003B095C" w:rsidRPr="003B095C" w:rsidRDefault="003B095C" w:rsidP="003B095C">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B095C">
        <w:rPr>
          <w:rFonts w:ascii="Segoe UI" w:eastAsia="Times New Roman" w:hAnsi="Segoe UI" w:cs="Segoe UI"/>
          <w:b/>
          <w:bCs/>
          <w:color w:val="374151"/>
          <w:sz w:val="24"/>
          <w:szCs w:val="24"/>
          <w:bdr w:val="single" w:sz="2" w:space="0" w:color="D9D9E3" w:frame="1"/>
        </w:rPr>
        <w:t>Adaptive Nature:</w:t>
      </w:r>
    </w:p>
    <w:p w:rsidR="003B095C" w:rsidRPr="003B095C" w:rsidRDefault="003B095C" w:rsidP="003B095C">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B095C">
        <w:rPr>
          <w:rFonts w:ascii="Segoe UI" w:eastAsia="Times New Roman" w:hAnsi="Segoe UI" w:cs="Segoe UI"/>
          <w:b/>
          <w:bCs/>
          <w:color w:val="374151"/>
          <w:sz w:val="24"/>
          <w:szCs w:val="24"/>
          <w:bdr w:val="single" w:sz="2" w:space="0" w:color="D9D9E3" w:frame="1"/>
        </w:rPr>
        <w:t>Description:</w:t>
      </w:r>
      <w:r w:rsidRPr="003B095C">
        <w:rPr>
          <w:rFonts w:ascii="Segoe UI" w:eastAsia="Times New Roman" w:hAnsi="Segoe UI" w:cs="Segoe UI"/>
          <w:color w:val="374151"/>
          <w:sz w:val="24"/>
          <w:szCs w:val="24"/>
        </w:rPr>
        <w:t xml:space="preserve"> Bubble Sort is adaptive, meaning its performance improves if the array is partially sorted. If no swaps are made in a pass, the algorithm terminates early.</w:t>
      </w:r>
    </w:p>
    <w:p w:rsidR="003B095C" w:rsidRPr="003B095C" w:rsidRDefault="003B095C" w:rsidP="003B095C">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B095C">
        <w:rPr>
          <w:rFonts w:ascii="Segoe UI" w:eastAsia="Times New Roman" w:hAnsi="Segoe UI" w:cs="Segoe UI"/>
          <w:b/>
          <w:bCs/>
          <w:color w:val="374151"/>
          <w:sz w:val="24"/>
          <w:szCs w:val="24"/>
          <w:bdr w:val="single" w:sz="2" w:space="0" w:color="D9D9E3" w:frame="1"/>
        </w:rPr>
        <w:t>Efficiency:</w:t>
      </w:r>
      <w:r w:rsidRPr="003B095C">
        <w:rPr>
          <w:rFonts w:ascii="Segoe UI" w:eastAsia="Times New Roman" w:hAnsi="Segoe UI" w:cs="Segoe UI"/>
          <w:color w:val="374151"/>
          <w:sz w:val="24"/>
          <w:szCs w:val="24"/>
        </w:rPr>
        <w:t xml:space="preserve"> In the best-case scenario, where the array is partially sorted, the time complexity can be closer to O(n).</w:t>
      </w:r>
    </w:p>
    <w:p w:rsidR="003B095C" w:rsidRPr="003B095C" w:rsidRDefault="003B095C" w:rsidP="003B095C">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B095C">
        <w:rPr>
          <w:rFonts w:ascii="Segoe UI" w:eastAsia="Times New Roman" w:hAnsi="Segoe UI" w:cs="Segoe UI"/>
          <w:b/>
          <w:bCs/>
          <w:color w:val="374151"/>
          <w:sz w:val="24"/>
          <w:szCs w:val="24"/>
          <w:bdr w:val="single" w:sz="2" w:space="0" w:color="D9D9E3" w:frame="1"/>
        </w:rPr>
        <w:t>Optimizations:</w:t>
      </w:r>
    </w:p>
    <w:p w:rsidR="003B095C" w:rsidRPr="003B095C" w:rsidRDefault="003B095C" w:rsidP="003B095C">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B095C">
        <w:rPr>
          <w:rFonts w:ascii="Segoe UI" w:eastAsia="Times New Roman" w:hAnsi="Segoe UI" w:cs="Segoe UI"/>
          <w:b/>
          <w:bCs/>
          <w:color w:val="374151"/>
          <w:sz w:val="24"/>
          <w:szCs w:val="24"/>
          <w:bdr w:val="single" w:sz="2" w:space="0" w:color="D9D9E3" w:frame="1"/>
        </w:rPr>
        <w:t>Description:</w:t>
      </w:r>
      <w:r w:rsidRPr="003B095C">
        <w:rPr>
          <w:rFonts w:ascii="Segoe UI" w:eastAsia="Times New Roman" w:hAnsi="Segoe UI" w:cs="Segoe UI"/>
          <w:color w:val="374151"/>
          <w:sz w:val="24"/>
          <w:szCs w:val="24"/>
        </w:rPr>
        <w:t xml:space="preserve"> Various optimizations can be applied to Bubble Sort to improve its efficiency. One such optimization is to introduce a flag that indicates whether any swaps were made in a pass. If no swaps are made, the array is already sorted, and the algorithm terminates early.</w:t>
      </w:r>
    </w:p>
    <w:p w:rsidR="003B095C" w:rsidRPr="003B095C" w:rsidRDefault="003B095C" w:rsidP="003B095C">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B095C">
        <w:rPr>
          <w:rFonts w:ascii="Segoe UI" w:eastAsia="Times New Roman" w:hAnsi="Segoe UI" w:cs="Segoe UI"/>
          <w:b/>
          <w:bCs/>
          <w:color w:val="374151"/>
          <w:sz w:val="24"/>
          <w:szCs w:val="24"/>
          <w:bdr w:val="single" w:sz="2" w:space="0" w:color="D9D9E3" w:frame="1"/>
        </w:rPr>
        <w:t>Efficiency:</w:t>
      </w:r>
      <w:r w:rsidRPr="003B095C">
        <w:rPr>
          <w:rFonts w:ascii="Segoe UI" w:eastAsia="Times New Roman" w:hAnsi="Segoe UI" w:cs="Segoe UI"/>
          <w:color w:val="374151"/>
          <w:sz w:val="24"/>
          <w:szCs w:val="24"/>
        </w:rPr>
        <w:t xml:space="preserve"> Optimizations can improve the overall efficiency, especially in scenarios where the array is partially sorted.</w:t>
      </w:r>
    </w:p>
    <w:p w:rsidR="003B095C" w:rsidRPr="003B095C" w:rsidRDefault="003B095C" w:rsidP="003B095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3B095C">
        <w:rPr>
          <w:rFonts w:ascii="Segoe UI" w:eastAsia="Times New Roman" w:hAnsi="Segoe UI" w:cs="Segoe UI"/>
          <w:color w:val="374151"/>
          <w:sz w:val="24"/>
          <w:szCs w:val="24"/>
        </w:rPr>
        <w:t xml:space="preserve">In summary, Bubble Sort has a time complexity of O(n^2) in most scenarios, making it less efficient compared to more advanced sorting algorithms like Merge Sort or Quick </w:t>
      </w:r>
      <w:bookmarkStart w:id="0" w:name="_GoBack"/>
      <w:bookmarkEnd w:id="0"/>
      <w:r w:rsidRPr="003B095C">
        <w:rPr>
          <w:rFonts w:ascii="Segoe UI" w:eastAsia="Times New Roman" w:hAnsi="Segoe UI" w:cs="Segoe UI"/>
          <w:color w:val="374151"/>
          <w:sz w:val="24"/>
          <w:szCs w:val="24"/>
        </w:rPr>
        <w:t>Sort. It is primarily used for educational purposes or in situations where simplicity is more important than efficiency. Understanding its performance characteristics helps in making informed choices when selecting sorting algorithms for specific tasks.</w:t>
      </w:r>
    </w:p>
    <w:p w:rsidR="003B095C" w:rsidRPr="003B095C" w:rsidRDefault="003B095C" w:rsidP="003B095C">
      <w:pPr>
        <w:rPr>
          <w:rFonts w:ascii="Arial" w:eastAsia="Times New Roman" w:hAnsi="Arial" w:cs="Arial"/>
          <w:b/>
          <w:vanish/>
          <w:sz w:val="28"/>
          <w:szCs w:val="28"/>
        </w:rPr>
      </w:pPr>
      <w:r w:rsidRPr="003B095C">
        <w:rPr>
          <w:rFonts w:ascii="Arial" w:eastAsia="Times New Roman" w:hAnsi="Arial" w:cs="Arial"/>
          <w:b/>
          <w:vanish/>
          <w:sz w:val="28"/>
          <w:szCs w:val="28"/>
        </w:rPr>
        <w:t>Top of Form</w:t>
      </w:r>
    </w:p>
    <w:p w:rsidR="003B095C" w:rsidRPr="003B095C" w:rsidRDefault="003B095C" w:rsidP="003B095C">
      <w:pPr>
        <w:pBdr>
          <w:bottom w:val="single" w:sz="6" w:space="1" w:color="auto"/>
        </w:pBdr>
        <w:spacing w:after="0" w:line="240" w:lineRule="auto"/>
        <w:jc w:val="center"/>
        <w:rPr>
          <w:rFonts w:ascii="Arial" w:eastAsia="Times New Roman" w:hAnsi="Arial" w:cs="Arial"/>
          <w:b/>
          <w:vanish/>
          <w:sz w:val="16"/>
          <w:szCs w:val="16"/>
        </w:rPr>
      </w:pPr>
      <w:r w:rsidRPr="003B095C">
        <w:rPr>
          <w:rFonts w:ascii="Arial" w:eastAsia="Times New Roman" w:hAnsi="Arial" w:cs="Arial"/>
          <w:b/>
          <w:vanish/>
          <w:sz w:val="16"/>
          <w:szCs w:val="16"/>
        </w:rPr>
        <w:t>Top of Form</w:t>
      </w:r>
    </w:p>
    <w:p w:rsidR="003B095C" w:rsidRDefault="003B095C"/>
    <w:sectPr w:rsidR="003B09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97F86"/>
    <w:multiLevelType w:val="multilevel"/>
    <w:tmpl w:val="304C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29746C"/>
    <w:multiLevelType w:val="multilevel"/>
    <w:tmpl w:val="46A8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FE0939"/>
    <w:multiLevelType w:val="multilevel"/>
    <w:tmpl w:val="FC26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2D2103"/>
    <w:multiLevelType w:val="multilevel"/>
    <w:tmpl w:val="3E14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72382A"/>
    <w:multiLevelType w:val="multilevel"/>
    <w:tmpl w:val="AA10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AB4339"/>
    <w:multiLevelType w:val="multilevel"/>
    <w:tmpl w:val="3F30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1936D5"/>
    <w:multiLevelType w:val="multilevel"/>
    <w:tmpl w:val="9BF0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2D5722"/>
    <w:multiLevelType w:val="multilevel"/>
    <w:tmpl w:val="054A4D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6E46C1"/>
    <w:multiLevelType w:val="multilevel"/>
    <w:tmpl w:val="29D8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52620D"/>
    <w:multiLevelType w:val="multilevel"/>
    <w:tmpl w:val="CB6C96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BB08C3"/>
    <w:multiLevelType w:val="multilevel"/>
    <w:tmpl w:val="BD70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10"/>
  </w:num>
  <w:num w:numId="4">
    <w:abstractNumId w:val="3"/>
  </w:num>
  <w:num w:numId="5">
    <w:abstractNumId w:val="5"/>
  </w:num>
  <w:num w:numId="6">
    <w:abstractNumId w:val="8"/>
  </w:num>
  <w:num w:numId="7">
    <w:abstractNumId w:val="1"/>
  </w:num>
  <w:num w:numId="8">
    <w:abstractNumId w:val="6"/>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95C"/>
    <w:rsid w:val="003B095C"/>
    <w:rsid w:val="00A05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488D"/>
  <w15:chartTrackingRefBased/>
  <w15:docId w15:val="{D070E8D5-8BD5-4616-B09D-26E9E65A7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9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095C"/>
    <w:rPr>
      <w:b/>
      <w:bCs/>
    </w:rPr>
  </w:style>
  <w:style w:type="character" w:styleId="HTMLCode">
    <w:name w:val="HTML Code"/>
    <w:basedOn w:val="DefaultParagraphFont"/>
    <w:uiPriority w:val="99"/>
    <w:semiHidden/>
    <w:unhideWhenUsed/>
    <w:rsid w:val="003B095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B095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B095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60062">
      <w:bodyDiv w:val="1"/>
      <w:marLeft w:val="0"/>
      <w:marRight w:val="0"/>
      <w:marTop w:val="0"/>
      <w:marBottom w:val="0"/>
      <w:divBdr>
        <w:top w:val="none" w:sz="0" w:space="0" w:color="auto"/>
        <w:left w:val="none" w:sz="0" w:space="0" w:color="auto"/>
        <w:bottom w:val="none" w:sz="0" w:space="0" w:color="auto"/>
        <w:right w:val="none" w:sz="0" w:space="0" w:color="auto"/>
      </w:divBdr>
    </w:div>
    <w:div w:id="589318529">
      <w:bodyDiv w:val="1"/>
      <w:marLeft w:val="0"/>
      <w:marRight w:val="0"/>
      <w:marTop w:val="0"/>
      <w:marBottom w:val="0"/>
      <w:divBdr>
        <w:top w:val="none" w:sz="0" w:space="0" w:color="auto"/>
        <w:left w:val="none" w:sz="0" w:space="0" w:color="auto"/>
        <w:bottom w:val="none" w:sz="0" w:space="0" w:color="auto"/>
        <w:right w:val="none" w:sz="0" w:space="0" w:color="auto"/>
      </w:divBdr>
      <w:divsChild>
        <w:div w:id="1570918881">
          <w:marLeft w:val="0"/>
          <w:marRight w:val="0"/>
          <w:marTop w:val="0"/>
          <w:marBottom w:val="0"/>
          <w:divBdr>
            <w:top w:val="single" w:sz="2" w:space="0" w:color="D9D9E3"/>
            <w:left w:val="single" w:sz="2" w:space="0" w:color="D9D9E3"/>
            <w:bottom w:val="single" w:sz="2" w:space="0" w:color="D9D9E3"/>
            <w:right w:val="single" w:sz="2" w:space="0" w:color="D9D9E3"/>
          </w:divBdr>
          <w:divsChild>
            <w:div w:id="519011946">
              <w:marLeft w:val="0"/>
              <w:marRight w:val="0"/>
              <w:marTop w:val="0"/>
              <w:marBottom w:val="0"/>
              <w:divBdr>
                <w:top w:val="single" w:sz="2" w:space="0" w:color="D9D9E3"/>
                <w:left w:val="single" w:sz="2" w:space="0" w:color="D9D9E3"/>
                <w:bottom w:val="single" w:sz="2" w:space="0" w:color="D9D9E3"/>
                <w:right w:val="single" w:sz="2" w:space="0" w:color="D9D9E3"/>
              </w:divBdr>
              <w:divsChild>
                <w:div w:id="1959799491">
                  <w:marLeft w:val="0"/>
                  <w:marRight w:val="0"/>
                  <w:marTop w:val="0"/>
                  <w:marBottom w:val="0"/>
                  <w:divBdr>
                    <w:top w:val="single" w:sz="2" w:space="0" w:color="D9D9E3"/>
                    <w:left w:val="single" w:sz="2" w:space="0" w:color="D9D9E3"/>
                    <w:bottom w:val="single" w:sz="2" w:space="0" w:color="D9D9E3"/>
                    <w:right w:val="single" w:sz="2" w:space="0" w:color="D9D9E3"/>
                  </w:divBdr>
                  <w:divsChild>
                    <w:div w:id="1772160580">
                      <w:marLeft w:val="0"/>
                      <w:marRight w:val="0"/>
                      <w:marTop w:val="0"/>
                      <w:marBottom w:val="0"/>
                      <w:divBdr>
                        <w:top w:val="single" w:sz="2" w:space="0" w:color="D9D9E3"/>
                        <w:left w:val="single" w:sz="2" w:space="0" w:color="D9D9E3"/>
                        <w:bottom w:val="single" w:sz="2" w:space="0" w:color="D9D9E3"/>
                        <w:right w:val="single" w:sz="2" w:space="0" w:color="D9D9E3"/>
                      </w:divBdr>
                      <w:divsChild>
                        <w:div w:id="1524858031">
                          <w:marLeft w:val="0"/>
                          <w:marRight w:val="0"/>
                          <w:marTop w:val="0"/>
                          <w:marBottom w:val="0"/>
                          <w:divBdr>
                            <w:top w:val="single" w:sz="2" w:space="0" w:color="D9D9E3"/>
                            <w:left w:val="single" w:sz="2" w:space="0" w:color="D9D9E3"/>
                            <w:bottom w:val="single" w:sz="2" w:space="0" w:color="D9D9E3"/>
                            <w:right w:val="single" w:sz="2" w:space="0" w:color="D9D9E3"/>
                          </w:divBdr>
                          <w:divsChild>
                            <w:div w:id="1460804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590652">
                                  <w:marLeft w:val="0"/>
                                  <w:marRight w:val="0"/>
                                  <w:marTop w:val="0"/>
                                  <w:marBottom w:val="0"/>
                                  <w:divBdr>
                                    <w:top w:val="single" w:sz="2" w:space="0" w:color="D9D9E3"/>
                                    <w:left w:val="single" w:sz="2" w:space="0" w:color="D9D9E3"/>
                                    <w:bottom w:val="single" w:sz="2" w:space="0" w:color="D9D9E3"/>
                                    <w:right w:val="single" w:sz="2" w:space="0" w:color="D9D9E3"/>
                                  </w:divBdr>
                                  <w:divsChild>
                                    <w:div w:id="1021668104">
                                      <w:marLeft w:val="0"/>
                                      <w:marRight w:val="0"/>
                                      <w:marTop w:val="0"/>
                                      <w:marBottom w:val="0"/>
                                      <w:divBdr>
                                        <w:top w:val="single" w:sz="2" w:space="0" w:color="D9D9E3"/>
                                        <w:left w:val="single" w:sz="2" w:space="0" w:color="D9D9E3"/>
                                        <w:bottom w:val="single" w:sz="2" w:space="0" w:color="D9D9E3"/>
                                        <w:right w:val="single" w:sz="2" w:space="0" w:color="D9D9E3"/>
                                      </w:divBdr>
                                      <w:divsChild>
                                        <w:div w:id="675767518">
                                          <w:marLeft w:val="0"/>
                                          <w:marRight w:val="0"/>
                                          <w:marTop w:val="0"/>
                                          <w:marBottom w:val="0"/>
                                          <w:divBdr>
                                            <w:top w:val="single" w:sz="2" w:space="0" w:color="D9D9E3"/>
                                            <w:left w:val="single" w:sz="2" w:space="0" w:color="D9D9E3"/>
                                            <w:bottom w:val="single" w:sz="2" w:space="0" w:color="D9D9E3"/>
                                            <w:right w:val="single" w:sz="2" w:space="0" w:color="D9D9E3"/>
                                          </w:divBdr>
                                          <w:divsChild>
                                            <w:div w:id="363022636">
                                              <w:marLeft w:val="0"/>
                                              <w:marRight w:val="0"/>
                                              <w:marTop w:val="0"/>
                                              <w:marBottom w:val="0"/>
                                              <w:divBdr>
                                                <w:top w:val="single" w:sz="2" w:space="0" w:color="D9D9E3"/>
                                                <w:left w:val="single" w:sz="2" w:space="0" w:color="D9D9E3"/>
                                                <w:bottom w:val="single" w:sz="2" w:space="0" w:color="D9D9E3"/>
                                                <w:right w:val="single" w:sz="2" w:space="0" w:color="D9D9E3"/>
                                              </w:divBdr>
                                              <w:divsChild>
                                                <w:div w:id="46074154">
                                                  <w:marLeft w:val="0"/>
                                                  <w:marRight w:val="0"/>
                                                  <w:marTop w:val="0"/>
                                                  <w:marBottom w:val="0"/>
                                                  <w:divBdr>
                                                    <w:top w:val="single" w:sz="2" w:space="0" w:color="D9D9E3"/>
                                                    <w:left w:val="single" w:sz="2" w:space="0" w:color="D9D9E3"/>
                                                    <w:bottom w:val="single" w:sz="2" w:space="0" w:color="D9D9E3"/>
                                                    <w:right w:val="single" w:sz="2" w:space="0" w:color="D9D9E3"/>
                                                  </w:divBdr>
                                                  <w:divsChild>
                                                    <w:div w:id="204008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9805266">
          <w:marLeft w:val="0"/>
          <w:marRight w:val="0"/>
          <w:marTop w:val="0"/>
          <w:marBottom w:val="0"/>
          <w:divBdr>
            <w:top w:val="none" w:sz="0" w:space="0" w:color="auto"/>
            <w:left w:val="none" w:sz="0" w:space="0" w:color="auto"/>
            <w:bottom w:val="none" w:sz="0" w:space="0" w:color="auto"/>
            <w:right w:val="none" w:sz="0" w:space="0" w:color="auto"/>
          </w:divBdr>
        </w:div>
      </w:divsChild>
    </w:div>
    <w:div w:id="996348976">
      <w:bodyDiv w:val="1"/>
      <w:marLeft w:val="0"/>
      <w:marRight w:val="0"/>
      <w:marTop w:val="0"/>
      <w:marBottom w:val="0"/>
      <w:divBdr>
        <w:top w:val="none" w:sz="0" w:space="0" w:color="auto"/>
        <w:left w:val="none" w:sz="0" w:space="0" w:color="auto"/>
        <w:bottom w:val="none" w:sz="0" w:space="0" w:color="auto"/>
        <w:right w:val="none" w:sz="0" w:space="0" w:color="auto"/>
      </w:divBdr>
      <w:divsChild>
        <w:div w:id="1754666179">
          <w:marLeft w:val="0"/>
          <w:marRight w:val="0"/>
          <w:marTop w:val="0"/>
          <w:marBottom w:val="0"/>
          <w:divBdr>
            <w:top w:val="single" w:sz="2" w:space="0" w:color="D9D9E3"/>
            <w:left w:val="single" w:sz="2" w:space="0" w:color="D9D9E3"/>
            <w:bottom w:val="single" w:sz="2" w:space="0" w:color="D9D9E3"/>
            <w:right w:val="single" w:sz="2" w:space="0" w:color="D9D9E3"/>
          </w:divBdr>
          <w:divsChild>
            <w:div w:id="164714068">
              <w:marLeft w:val="0"/>
              <w:marRight w:val="0"/>
              <w:marTop w:val="0"/>
              <w:marBottom w:val="0"/>
              <w:divBdr>
                <w:top w:val="single" w:sz="2" w:space="0" w:color="D9D9E3"/>
                <w:left w:val="single" w:sz="2" w:space="0" w:color="D9D9E3"/>
                <w:bottom w:val="single" w:sz="2" w:space="0" w:color="D9D9E3"/>
                <w:right w:val="single" w:sz="2" w:space="0" w:color="D9D9E3"/>
              </w:divBdr>
              <w:divsChild>
                <w:div w:id="1379940780">
                  <w:marLeft w:val="0"/>
                  <w:marRight w:val="0"/>
                  <w:marTop w:val="0"/>
                  <w:marBottom w:val="0"/>
                  <w:divBdr>
                    <w:top w:val="single" w:sz="2" w:space="0" w:color="D9D9E3"/>
                    <w:left w:val="single" w:sz="2" w:space="0" w:color="D9D9E3"/>
                    <w:bottom w:val="single" w:sz="2" w:space="0" w:color="D9D9E3"/>
                    <w:right w:val="single" w:sz="2" w:space="0" w:color="D9D9E3"/>
                  </w:divBdr>
                  <w:divsChild>
                    <w:div w:id="1410152267">
                      <w:marLeft w:val="0"/>
                      <w:marRight w:val="0"/>
                      <w:marTop w:val="0"/>
                      <w:marBottom w:val="0"/>
                      <w:divBdr>
                        <w:top w:val="single" w:sz="2" w:space="0" w:color="D9D9E3"/>
                        <w:left w:val="single" w:sz="2" w:space="0" w:color="D9D9E3"/>
                        <w:bottom w:val="single" w:sz="2" w:space="0" w:color="D9D9E3"/>
                        <w:right w:val="single" w:sz="2" w:space="0" w:color="D9D9E3"/>
                      </w:divBdr>
                      <w:divsChild>
                        <w:div w:id="1962496278">
                          <w:marLeft w:val="0"/>
                          <w:marRight w:val="0"/>
                          <w:marTop w:val="0"/>
                          <w:marBottom w:val="0"/>
                          <w:divBdr>
                            <w:top w:val="single" w:sz="2" w:space="0" w:color="D9D9E3"/>
                            <w:left w:val="single" w:sz="2" w:space="0" w:color="D9D9E3"/>
                            <w:bottom w:val="single" w:sz="2" w:space="0" w:color="D9D9E3"/>
                            <w:right w:val="single" w:sz="2" w:space="0" w:color="D9D9E3"/>
                          </w:divBdr>
                          <w:divsChild>
                            <w:div w:id="1101875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926036">
                                  <w:marLeft w:val="0"/>
                                  <w:marRight w:val="0"/>
                                  <w:marTop w:val="0"/>
                                  <w:marBottom w:val="0"/>
                                  <w:divBdr>
                                    <w:top w:val="single" w:sz="2" w:space="0" w:color="D9D9E3"/>
                                    <w:left w:val="single" w:sz="2" w:space="0" w:color="D9D9E3"/>
                                    <w:bottom w:val="single" w:sz="2" w:space="0" w:color="D9D9E3"/>
                                    <w:right w:val="single" w:sz="2" w:space="0" w:color="D9D9E3"/>
                                  </w:divBdr>
                                  <w:divsChild>
                                    <w:div w:id="1765299683">
                                      <w:marLeft w:val="0"/>
                                      <w:marRight w:val="0"/>
                                      <w:marTop w:val="0"/>
                                      <w:marBottom w:val="0"/>
                                      <w:divBdr>
                                        <w:top w:val="single" w:sz="2" w:space="0" w:color="D9D9E3"/>
                                        <w:left w:val="single" w:sz="2" w:space="0" w:color="D9D9E3"/>
                                        <w:bottom w:val="single" w:sz="2" w:space="0" w:color="D9D9E3"/>
                                        <w:right w:val="single" w:sz="2" w:space="0" w:color="D9D9E3"/>
                                      </w:divBdr>
                                      <w:divsChild>
                                        <w:div w:id="855001900">
                                          <w:marLeft w:val="0"/>
                                          <w:marRight w:val="0"/>
                                          <w:marTop w:val="0"/>
                                          <w:marBottom w:val="0"/>
                                          <w:divBdr>
                                            <w:top w:val="single" w:sz="2" w:space="0" w:color="D9D9E3"/>
                                            <w:left w:val="single" w:sz="2" w:space="0" w:color="D9D9E3"/>
                                            <w:bottom w:val="single" w:sz="2" w:space="0" w:color="D9D9E3"/>
                                            <w:right w:val="single" w:sz="2" w:space="0" w:color="D9D9E3"/>
                                          </w:divBdr>
                                          <w:divsChild>
                                            <w:div w:id="410321441">
                                              <w:marLeft w:val="0"/>
                                              <w:marRight w:val="0"/>
                                              <w:marTop w:val="0"/>
                                              <w:marBottom w:val="0"/>
                                              <w:divBdr>
                                                <w:top w:val="single" w:sz="2" w:space="0" w:color="D9D9E3"/>
                                                <w:left w:val="single" w:sz="2" w:space="0" w:color="D9D9E3"/>
                                                <w:bottom w:val="single" w:sz="2" w:space="0" w:color="D9D9E3"/>
                                                <w:right w:val="single" w:sz="2" w:space="0" w:color="D9D9E3"/>
                                              </w:divBdr>
                                              <w:divsChild>
                                                <w:div w:id="726151309">
                                                  <w:marLeft w:val="0"/>
                                                  <w:marRight w:val="0"/>
                                                  <w:marTop w:val="0"/>
                                                  <w:marBottom w:val="0"/>
                                                  <w:divBdr>
                                                    <w:top w:val="single" w:sz="2" w:space="0" w:color="D9D9E3"/>
                                                    <w:left w:val="single" w:sz="2" w:space="0" w:color="D9D9E3"/>
                                                    <w:bottom w:val="single" w:sz="2" w:space="0" w:color="D9D9E3"/>
                                                    <w:right w:val="single" w:sz="2" w:space="0" w:color="D9D9E3"/>
                                                  </w:divBdr>
                                                  <w:divsChild>
                                                    <w:div w:id="1288466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460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1197</Words>
  <Characters>6825</Characters>
  <Application>Microsoft Office Word</Application>
  <DocSecurity>0</DocSecurity>
  <Lines>56</Lines>
  <Paragraphs>16</Paragraphs>
  <ScaleCrop>false</ScaleCrop>
  <Company>MRT www.Win2Farsi.com</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dcterms:created xsi:type="dcterms:W3CDTF">2024-01-26T15:21:00Z</dcterms:created>
  <dcterms:modified xsi:type="dcterms:W3CDTF">2024-01-26T15:31:00Z</dcterms:modified>
</cp:coreProperties>
</file>