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541FF">
      <w:pPr>
        <w:ind w:left="2418" w:leftChars="439" w:hanging="1540" w:hangingChars="350"/>
        <w:rPr>
          <w:rFonts w:hint="default" w:ascii="Segoe UI Black" w:hAnsi="Segoe UI Black" w:eastAsia="SimSun" w:cs="Segoe UI Black"/>
          <w:color w:val="00B050"/>
          <w:sz w:val="44"/>
          <w:szCs w:val="44"/>
          <w:lang w:val="en-US"/>
        </w:rPr>
      </w:pPr>
      <w:bookmarkStart w:id="0" w:name="_GoBack"/>
      <w:bookmarkEnd w:id="0"/>
      <w:r>
        <w:rPr>
          <w:rFonts w:hint="default" w:ascii="Segoe UI Black" w:hAnsi="Segoe UI Black" w:eastAsia="SimSun" w:cs="Segoe UI Black"/>
          <w:color w:val="00B050"/>
          <w:sz w:val="44"/>
          <w:szCs w:val="44"/>
          <w:lang w:val="en-US"/>
        </w:rPr>
        <w:t>International Islamic University Islamabad</w:t>
      </w:r>
    </w:p>
    <w:p w14:paraId="4EFDE1EA">
      <w:pPr>
        <w:rPr>
          <w:rFonts w:ascii="SimSun" w:hAnsi="SimSun" w:eastAsia="SimSun" w:cs="SimSun"/>
          <w:sz w:val="24"/>
          <w:szCs w:val="24"/>
        </w:rPr>
      </w:pPr>
    </w:p>
    <w:p w14:paraId="72EFEDFC">
      <w:pPr>
        <w:rPr>
          <w:rFonts w:hint="default" w:ascii="Rockwell" w:hAnsi="Rockwell" w:eastAsia="SimSun" w:cs="Rockwell"/>
          <w:sz w:val="36"/>
          <w:szCs w:val="36"/>
        </w:rPr>
      </w:pPr>
      <w:r>
        <w:rPr>
          <w:rFonts w:ascii="SimSun" w:hAnsi="SimSun" w:eastAsia="SimSun" w:cs="SimSun"/>
          <w:color w:val="auto"/>
          <w:sz w:val="24"/>
          <w:szCs w:val="24"/>
        </w:rPr>
        <w:drawing>
          <wp:anchor distT="0" distB="0" distL="114300" distR="114300" simplePos="0" relativeHeight="251659264" behindDoc="1" locked="0" layoutInCell="1" allowOverlap="1">
            <wp:simplePos x="0" y="0"/>
            <wp:positionH relativeFrom="column">
              <wp:posOffset>1360170</wp:posOffset>
            </wp:positionH>
            <wp:positionV relativeFrom="paragraph">
              <wp:posOffset>104775</wp:posOffset>
            </wp:positionV>
            <wp:extent cx="2338705" cy="2346325"/>
            <wp:effectExtent l="0" t="0" r="10795" b="3175"/>
            <wp:wrapTight wrapText="bothSides">
              <wp:wrapPolygon>
                <wp:start x="0" y="0"/>
                <wp:lineTo x="0" y="21512"/>
                <wp:lineTo x="21465" y="21512"/>
                <wp:lineTo x="21465"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38705" cy="2346325"/>
                    </a:xfrm>
                    <a:prstGeom prst="rect">
                      <a:avLst/>
                    </a:prstGeom>
                    <a:noFill/>
                    <a:ln w="9525">
                      <a:noFill/>
                    </a:ln>
                  </pic:spPr>
                </pic:pic>
              </a:graphicData>
            </a:graphic>
          </wp:anchor>
        </w:drawing>
      </w:r>
    </w:p>
    <w:p w14:paraId="0A253D3D">
      <w:pPr>
        <w:rPr>
          <w:rFonts w:hint="default" w:ascii="Rockwell" w:hAnsi="Rockwell" w:eastAsia="SimSun" w:cs="Rockwell"/>
          <w:sz w:val="36"/>
          <w:szCs w:val="36"/>
        </w:rPr>
      </w:pPr>
    </w:p>
    <w:p w14:paraId="0F66A45A">
      <w:pPr>
        <w:rPr>
          <w:rFonts w:hint="default" w:ascii="Rockwell" w:hAnsi="Rockwell" w:eastAsia="SimSun" w:cs="Rockwell"/>
          <w:sz w:val="36"/>
          <w:szCs w:val="36"/>
        </w:rPr>
      </w:pPr>
    </w:p>
    <w:p w14:paraId="6C1A07CA">
      <w:pPr>
        <w:rPr>
          <w:rFonts w:hint="default" w:ascii="Rockwell" w:hAnsi="Rockwell" w:eastAsia="SimSun" w:cs="Rockwell"/>
          <w:sz w:val="40"/>
          <w:szCs w:val="40"/>
        </w:rPr>
      </w:pPr>
    </w:p>
    <w:p w14:paraId="0F15C200">
      <w:pPr>
        <w:rPr>
          <w:rFonts w:hint="default" w:ascii="Rockwell" w:hAnsi="Rockwell" w:eastAsia="SimSun" w:cs="Rockwell"/>
          <w:sz w:val="40"/>
          <w:szCs w:val="40"/>
        </w:rPr>
      </w:pPr>
    </w:p>
    <w:p w14:paraId="5B549856">
      <w:pPr>
        <w:rPr>
          <w:rFonts w:hint="default" w:ascii="Rockwell" w:hAnsi="Rockwell" w:eastAsia="SimSun" w:cs="Rockwell"/>
          <w:sz w:val="40"/>
          <w:szCs w:val="40"/>
        </w:rPr>
      </w:pPr>
    </w:p>
    <w:p w14:paraId="2EB05DEE">
      <w:pPr>
        <w:rPr>
          <w:rFonts w:hint="default" w:ascii="Segoe UI Black" w:hAnsi="Segoe UI Black" w:eastAsia="SimSun" w:cs="Segoe UI Black"/>
          <w:sz w:val="40"/>
          <w:szCs w:val="40"/>
        </w:rPr>
      </w:pPr>
    </w:p>
    <w:p w14:paraId="3B0D2168">
      <w:pPr>
        <w:rPr>
          <w:rFonts w:hint="default" w:ascii="Segoe UI Black" w:hAnsi="Segoe UI Black" w:eastAsia="SimSun" w:cs="Segoe UI Black"/>
          <w:sz w:val="40"/>
          <w:szCs w:val="40"/>
          <w:lang w:val="en-US"/>
          <w14:textFill>
            <w14:gradFill>
              <w14:gsLst>
                <w14:gs w14:pos="0">
                  <w14:srgbClr w14:val="FECF40"/>
                </w14:gs>
                <w14:gs w14:pos="100000">
                  <w14:srgbClr w14:val="846C21"/>
                </w14:gs>
              </w14:gsLst>
              <w14:lin w14:scaled="0"/>
            </w14:gradFill>
          </w14:textFill>
        </w:rPr>
      </w:pPr>
    </w:p>
    <w:p w14:paraId="1F7D881F">
      <w:pPr>
        <w:ind w:firstLine="360" w:firstLineChars="100"/>
        <w:rPr>
          <w:rFonts w:hint="default" w:ascii="Arial Black" w:hAnsi="Arial Black" w:eastAsia="SimSun" w:cs="Arial Black"/>
          <w:color w:val="000000" w:themeColor="text1"/>
          <w:sz w:val="36"/>
          <w:szCs w:val="36"/>
          <w:lang w:val="en-US"/>
          <w14:textFill>
            <w14:solidFill>
              <w14:schemeClr w14:val="tx1"/>
            </w14:solidFill>
          </w14:textFill>
        </w:rPr>
      </w:pPr>
    </w:p>
    <w:p w14:paraId="084161D1">
      <w:pPr>
        <w:ind w:firstLine="360" w:firstLineChars="100"/>
        <w:rPr>
          <w:rFonts w:hint="default" w:ascii="Arial Black" w:hAnsi="Arial Black" w:eastAsia="SimSun" w:cs="Arial Black"/>
          <w:color w:val="000000" w:themeColor="text1"/>
          <w:sz w:val="36"/>
          <w:szCs w:val="36"/>
          <w:lang w:val="en-US"/>
          <w14:textFill>
            <w14:solidFill>
              <w14:schemeClr w14:val="tx1"/>
            </w14:solidFill>
          </w14:textFill>
        </w:rPr>
      </w:pPr>
      <w:r>
        <w:rPr>
          <w:rFonts w:hint="default" w:ascii="Arial Black" w:hAnsi="Arial Black" w:eastAsia="SimSun" w:cs="Arial Black"/>
          <w:color w:val="000000" w:themeColor="text1"/>
          <w:sz w:val="36"/>
          <w:szCs w:val="36"/>
          <w:lang w:val="en-US"/>
          <w14:textFill>
            <w14:solidFill>
              <w14:schemeClr w14:val="tx1"/>
            </w14:solidFill>
          </w14:textFill>
        </w:rPr>
        <w:t>Submitted By:-</w:t>
      </w:r>
    </w:p>
    <w:p w14:paraId="75E0EEE4">
      <w:pPr>
        <w:ind w:firstLine="400" w:firstLineChars="100"/>
        <w:rPr>
          <w:rFonts w:hint="default" w:ascii="Calibri" w:hAnsi="Calibri" w:eastAsia="SimSun" w:cs="Calibri"/>
          <w:sz w:val="36"/>
          <w:szCs w:val="36"/>
          <w:lang w:val="en-US"/>
        </w:rPr>
      </w:pPr>
      <w:r>
        <w:rPr>
          <w:rFonts w:hint="default" w:ascii="Rockwell" w:hAnsi="Rockwell" w:eastAsia="SimSun" w:cs="Rockwell"/>
          <w:sz w:val="40"/>
          <w:szCs w:val="40"/>
          <w:lang w:val="en-US"/>
        </w:rPr>
        <w:t xml:space="preserve"> </w:t>
      </w:r>
      <w:r>
        <w:rPr>
          <w:rFonts w:hint="default" w:ascii="Calibri" w:hAnsi="Calibri" w:eastAsia="SimSun" w:cs="Calibri"/>
          <w:sz w:val="36"/>
          <w:szCs w:val="36"/>
          <w:lang w:val="en-US"/>
        </w:rPr>
        <w:t>0mer jabbar( 4768-FOC-BSSE-F23A)</w:t>
      </w:r>
    </w:p>
    <w:p w14:paraId="694A0794">
      <w:pPr>
        <w:ind w:firstLine="360" w:firstLineChars="100"/>
        <w:rPr>
          <w:rFonts w:hint="default" w:ascii="Calibri" w:hAnsi="Calibri" w:eastAsia="SimSun" w:cs="Calibri"/>
          <w:sz w:val="36"/>
          <w:szCs w:val="36"/>
          <w:lang w:val="en-US"/>
        </w:rPr>
      </w:pPr>
      <w:r>
        <w:rPr>
          <w:rFonts w:hint="default" w:ascii="Calibri" w:hAnsi="Calibri" w:eastAsia="SimSun" w:cs="Calibri"/>
          <w:sz w:val="36"/>
          <w:szCs w:val="36"/>
          <w:lang w:val="en-US"/>
        </w:rPr>
        <w:t xml:space="preserve"> mesum Abbas( 4736-FOC-BSSE-F23A)</w:t>
      </w:r>
    </w:p>
    <w:p w14:paraId="2163D45C">
      <w:pPr>
        <w:ind w:firstLine="360" w:firstLineChars="100"/>
        <w:rPr>
          <w:rFonts w:hint="default" w:ascii="Calibri" w:hAnsi="Calibri" w:eastAsia="SimSun" w:cs="Calibri"/>
          <w:sz w:val="36"/>
          <w:szCs w:val="36"/>
          <w:lang w:val="en-US"/>
        </w:rPr>
      </w:pPr>
      <w:r>
        <w:rPr>
          <w:rFonts w:hint="default" w:ascii="Calibri" w:hAnsi="Calibri" w:eastAsia="SimSun" w:cs="Calibri"/>
          <w:sz w:val="36"/>
          <w:szCs w:val="36"/>
          <w:lang w:val="en-US"/>
        </w:rPr>
        <w:t xml:space="preserve"> syed bilal ali( 4748-FOC-BSSE-F23A)</w:t>
      </w:r>
    </w:p>
    <w:p w14:paraId="148FE3EC">
      <w:pPr>
        <w:ind w:firstLine="360" w:firstLineChars="100"/>
        <w:rPr>
          <w:rFonts w:hint="default" w:ascii="Calibri" w:hAnsi="Calibri" w:eastAsia="SimSun" w:cs="Calibri"/>
          <w:sz w:val="36"/>
          <w:szCs w:val="36"/>
          <w:lang w:val="en-US"/>
        </w:rPr>
      </w:pPr>
      <w:r>
        <w:rPr>
          <w:rFonts w:hint="default" w:ascii="Calibri" w:hAnsi="Calibri" w:eastAsia="SimSun" w:cs="Calibri"/>
          <w:sz w:val="36"/>
          <w:szCs w:val="36"/>
          <w:lang w:val="en-US"/>
        </w:rPr>
        <w:t xml:space="preserve"> Ahmed bilal( 4598-FOC-BSSE-F23A)</w:t>
      </w:r>
    </w:p>
    <w:p w14:paraId="15AE1905">
      <w:pPr>
        <w:ind w:firstLine="400" w:firstLineChars="100"/>
        <w:rPr>
          <w:rFonts w:hint="default" w:ascii="Rockwell" w:hAnsi="Rockwell" w:eastAsia="SimSun" w:cs="Rockwell"/>
          <w:sz w:val="40"/>
          <w:szCs w:val="40"/>
          <w:lang w:val="en-US"/>
        </w:rPr>
      </w:pPr>
    </w:p>
    <w:p w14:paraId="32C2925B">
      <w:pPr>
        <w:rPr>
          <w:rFonts w:hint="default" w:ascii="Arial Black" w:hAnsi="Arial Black" w:eastAsia="SimSun" w:cs="Arial Black"/>
          <w:sz w:val="36"/>
          <w:szCs w:val="36"/>
          <w:lang w:val="en-US"/>
        </w:rPr>
      </w:pPr>
      <w:r>
        <w:rPr>
          <w:rFonts w:hint="default" w:ascii="Arial Black" w:hAnsi="Arial Black" w:eastAsia="SimSun" w:cs="Arial Black"/>
          <w:sz w:val="36"/>
          <w:szCs w:val="36"/>
          <w:lang w:val="en-US"/>
        </w:rPr>
        <w:t xml:space="preserve">   Submitted T0:-</w:t>
      </w:r>
    </w:p>
    <w:p w14:paraId="0A1C9F43">
      <w:pPr>
        <w:ind w:firstLine="1260" w:firstLineChars="350"/>
        <w:rPr>
          <w:rFonts w:hint="default" w:ascii="Calibri" w:hAnsi="Calibri" w:eastAsia="SimSun" w:cs="Calibri"/>
          <w:color w:val="000000" w:themeColor="text1"/>
          <w:sz w:val="36"/>
          <w:szCs w:val="36"/>
          <w:lang w:val="en-US"/>
          <w14:textFill>
            <w14:solidFill>
              <w14:schemeClr w14:val="tx1"/>
            </w14:solidFill>
          </w14:textFill>
        </w:rPr>
      </w:pPr>
      <w:r>
        <w:rPr>
          <w:rFonts w:hint="default" w:ascii="Calibri" w:hAnsi="Calibri" w:eastAsia="SimSun" w:cs="Calibri"/>
          <w:color w:val="000000" w:themeColor="text1"/>
          <w:sz w:val="36"/>
          <w:szCs w:val="36"/>
          <w:lang w:val="en-US"/>
          <w14:textFill>
            <w14:solidFill>
              <w14:schemeClr w14:val="tx1"/>
            </w14:solidFill>
          </w14:textFill>
        </w:rPr>
        <w:t>Dr.prof Shakeel Ahmed</w:t>
      </w:r>
    </w:p>
    <w:p w14:paraId="5D4EEE08">
      <w:pPr>
        <w:ind w:firstLine="1800" w:firstLineChars="500"/>
        <w:rPr>
          <w:rFonts w:hint="default" w:ascii="Calibri" w:hAnsi="Calibri" w:eastAsia="SimSun" w:cs="Calibri"/>
          <w:sz w:val="36"/>
          <w:szCs w:val="36"/>
          <w:lang w:val="en-US"/>
        </w:rPr>
      </w:pPr>
      <w:r>
        <w:rPr>
          <w:rFonts w:hint="default" w:ascii="Calibri" w:hAnsi="Calibri" w:eastAsia="SimSun" w:cs="Calibri"/>
          <w:sz w:val="36"/>
          <w:szCs w:val="36"/>
          <w:lang w:val="en-US"/>
        </w:rPr>
        <w:t>Data structure&amp;algorithm</w:t>
      </w:r>
    </w:p>
    <w:p w14:paraId="4A7D1C4C">
      <w:pPr>
        <w:ind w:firstLine="360" w:firstLineChars="100"/>
        <w:rPr>
          <w:rFonts w:hint="default" w:ascii="Calibri" w:hAnsi="Calibri" w:eastAsia="SimSun" w:cs="Calibri"/>
          <w:color w:val="000000" w:themeColor="text1"/>
          <w:sz w:val="36"/>
          <w:szCs w:val="36"/>
          <w:lang w:val="en-US"/>
          <w14:textFill>
            <w14:solidFill>
              <w14:schemeClr w14:val="tx1"/>
            </w14:solidFill>
          </w14:textFill>
        </w:rPr>
      </w:pPr>
    </w:p>
    <w:p w14:paraId="5FE4F044">
      <w:pPr>
        <w:ind w:firstLine="360" w:firstLineChars="100"/>
        <w:rPr>
          <w:rFonts w:hint="default" w:ascii="Rockwell" w:hAnsi="Rockwell" w:eastAsia="SimSun" w:cs="Rockwell"/>
          <w:color w:val="000000" w:themeColor="text1"/>
          <w:sz w:val="36"/>
          <w:szCs w:val="36"/>
          <w:lang w:val="en-US"/>
          <w14:textFill>
            <w14:solidFill>
              <w14:schemeClr w14:val="tx1"/>
            </w14:solidFill>
          </w14:textFill>
        </w:rPr>
      </w:pPr>
    </w:p>
    <w:p w14:paraId="06FB5C84">
      <w:pPr>
        <w:ind w:firstLine="360" w:firstLineChars="100"/>
        <w:rPr>
          <w:rFonts w:hint="default" w:ascii="Rockwell" w:hAnsi="Rockwell" w:eastAsia="SimSun" w:cs="Rockwell"/>
          <w:color w:val="000000" w:themeColor="text1"/>
          <w:sz w:val="36"/>
          <w:szCs w:val="36"/>
          <w:lang w:val="en-US"/>
          <w14:textFill>
            <w14:solidFill>
              <w14:schemeClr w14:val="tx1"/>
            </w14:solidFill>
          </w14:textFill>
        </w:rPr>
      </w:pPr>
    </w:p>
    <w:p w14:paraId="6D15E61C">
      <w:pPr>
        <w:ind w:firstLine="360" w:firstLineChars="100"/>
        <w:rPr>
          <w:rFonts w:hint="default" w:ascii="Rockwell" w:hAnsi="Rockwell" w:eastAsia="SimSun" w:cs="Rockwell"/>
          <w:color w:val="000000" w:themeColor="text1"/>
          <w:sz w:val="36"/>
          <w:szCs w:val="36"/>
          <w:lang w:val="en-US"/>
          <w14:textFill>
            <w14:solidFill>
              <w14:schemeClr w14:val="tx1"/>
            </w14:solidFill>
          </w14:textFill>
        </w:rPr>
      </w:pPr>
    </w:p>
    <w:p w14:paraId="5F38CC58">
      <w:pPr>
        <w:ind w:firstLine="360" w:firstLineChars="100"/>
        <w:rPr>
          <w:rFonts w:hint="default" w:ascii="Rockwell" w:hAnsi="Rockwell" w:eastAsia="SimSun" w:cs="Rockwell"/>
          <w:color w:val="000000" w:themeColor="text1"/>
          <w:sz w:val="36"/>
          <w:szCs w:val="36"/>
          <w:lang w:val="en-US"/>
          <w14:textFill>
            <w14:solidFill>
              <w14:schemeClr w14:val="tx1"/>
            </w14:solidFill>
          </w14:textFill>
        </w:rPr>
      </w:pPr>
    </w:p>
    <w:p w14:paraId="395B9556"/>
    <w:p w14:paraId="25DC2D69"/>
    <w:p w14:paraId="6AF11815"/>
    <w:p w14:paraId="3216DA89"/>
    <w:p w14:paraId="5C60EBE4">
      <w:pPr>
        <w:rPr>
          <w:rFonts w:hint="default"/>
          <w:sz w:val="28"/>
          <w:szCs w:val="28"/>
        </w:rPr>
      </w:pPr>
    </w:p>
    <w:p w14:paraId="1C8A2471">
      <w:pPr>
        <w:rPr>
          <w:rFonts w:hint="default"/>
          <w:sz w:val="28"/>
          <w:szCs w:val="28"/>
        </w:rPr>
      </w:pPr>
    </w:p>
    <w:p w14:paraId="2C6D77D8">
      <w:pPr>
        <w:rPr>
          <w:rFonts w:hint="default" w:ascii="Segoe UI Black" w:hAnsi="Segoe UI Black" w:cs="Segoe UI Black"/>
          <w:sz w:val="32"/>
          <w:szCs w:val="32"/>
        </w:rPr>
      </w:pPr>
      <w:r>
        <w:rPr>
          <w:rFonts w:hint="default" w:ascii="Segoe UI Black" w:hAnsi="Segoe UI Black" w:cs="Segoe UI Black"/>
          <w:sz w:val="32"/>
          <w:szCs w:val="32"/>
        </w:rPr>
        <w:t>🔍 Sort and Search Algorithm Analysis</w:t>
      </w:r>
    </w:p>
    <w:p w14:paraId="6CD551D5">
      <w:pPr>
        <w:rPr>
          <w:rFonts w:hint="default"/>
          <w:sz w:val="28"/>
          <w:szCs w:val="28"/>
        </w:rPr>
      </w:pPr>
    </w:p>
    <w:p w14:paraId="66FB92DB">
      <w:pPr>
        <w:rPr>
          <w:rFonts w:hint="default"/>
          <w:sz w:val="28"/>
          <w:szCs w:val="28"/>
        </w:rPr>
      </w:pPr>
      <w:r>
        <w:rPr>
          <w:rFonts w:hint="default"/>
          <w:sz w:val="28"/>
          <w:szCs w:val="28"/>
        </w:rPr>
        <w:t>This system uses several searching and sorting techniques to manage gym members and locker assignments efficiently. Below is a structured explanation of how these algorithms are implemented in the provided code, including their usage, complexity, and justification.</w:t>
      </w:r>
    </w:p>
    <w:p w14:paraId="5FA6A8C2">
      <w:pPr>
        <w:rPr>
          <w:rFonts w:hint="default"/>
          <w:sz w:val="28"/>
          <w:szCs w:val="28"/>
        </w:rPr>
      </w:pPr>
    </w:p>
    <w:p w14:paraId="666FE670">
      <w:pPr>
        <w:rPr>
          <w:rFonts w:hint="default"/>
          <w:sz w:val="28"/>
          <w:szCs w:val="28"/>
        </w:rPr>
      </w:pPr>
    </w:p>
    <w:p w14:paraId="098DD286">
      <w:pPr>
        <w:rPr>
          <w:rFonts w:hint="default"/>
          <w:sz w:val="28"/>
          <w:szCs w:val="28"/>
        </w:rPr>
      </w:pPr>
      <w:r>
        <w:rPr>
          <w:rFonts w:hint="default"/>
          <w:sz w:val="28"/>
          <w:szCs w:val="28"/>
        </w:rPr>
        <w:t>---</w:t>
      </w:r>
    </w:p>
    <w:p w14:paraId="0E617897">
      <w:pPr>
        <w:rPr>
          <w:rFonts w:hint="default"/>
          <w:sz w:val="28"/>
          <w:szCs w:val="28"/>
        </w:rPr>
      </w:pPr>
    </w:p>
    <w:p w14:paraId="23AC79D0">
      <w:pPr>
        <w:rPr>
          <w:rFonts w:hint="default" w:ascii="Arial Black" w:hAnsi="Arial Black" w:cs="Arial Black"/>
          <w:sz w:val="28"/>
          <w:szCs w:val="28"/>
        </w:rPr>
      </w:pPr>
      <w:r>
        <w:rPr>
          <w:rFonts w:hint="default" w:ascii="Arial Black" w:hAnsi="Arial Black" w:cs="Arial Black"/>
          <w:sz w:val="28"/>
          <w:szCs w:val="28"/>
        </w:rPr>
        <w:t>🔸 1. Sorting of Members (Using std::sort() with Lambda)</w:t>
      </w:r>
    </w:p>
    <w:p w14:paraId="34F801D1">
      <w:pPr>
        <w:rPr>
          <w:rFonts w:hint="default"/>
          <w:sz w:val="28"/>
          <w:szCs w:val="28"/>
        </w:rPr>
      </w:pPr>
    </w:p>
    <w:p w14:paraId="48C290C8">
      <w:pPr>
        <w:rPr>
          <w:rFonts w:hint="default"/>
          <w:sz w:val="28"/>
          <w:szCs w:val="28"/>
        </w:rPr>
      </w:pPr>
      <w:r>
        <w:rPr>
          <w:rFonts w:hint="default"/>
          <w:sz w:val="28"/>
          <w:szCs w:val="28"/>
        </w:rPr>
        <w:t>In the program, member details are stored in a vector named members. Before displaying the list of all members, the program uses the standard C++ library function std::sort() along with a lambda expression to sort the vector based on the registration number of each member. The syntax used is:</w:t>
      </w:r>
    </w:p>
    <w:p w14:paraId="479F78D3">
      <w:pPr>
        <w:rPr>
          <w:rFonts w:hint="default"/>
          <w:sz w:val="28"/>
          <w:szCs w:val="28"/>
        </w:rPr>
      </w:pPr>
    </w:p>
    <w:p w14:paraId="0D1EC46E">
      <w:pPr>
        <w:rPr>
          <w:rFonts w:hint="default"/>
          <w:sz w:val="28"/>
          <w:szCs w:val="28"/>
        </w:rPr>
      </w:pPr>
      <w:r>
        <w:rPr>
          <w:rFonts w:hint="default"/>
          <w:sz w:val="28"/>
          <w:szCs w:val="28"/>
        </w:rPr>
        <w:t>sort(members.begin(), members.end(), [](const Member&amp; a, const Member&amp; b) {</w:t>
      </w:r>
    </w:p>
    <w:p w14:paraId="799F6EB4">
      <w:pPr>
        <w:rPr>
          <w:rFonts w:hint="default"/>
          <w:sz w:val="28"/>
          <w:szCs w:val="28"/>
        </w:rPr>
      </w:pPr>
      <w:r>
        <w:rPr>
          <w:rFonts w:hint="default"/>
          <w:sz w:val="28"/>
          <w:szCs w:val="28"/>
        </w:rPr>
        <w:t xml:space="preserve">    return a.regNo &lt; b.regNo;</w:t>
      </w:r>
    </w:p>
    <w:p w14:paraId="59D4479C">
      <w:pPr>
        <w:rPr>
          <w:rFonts w:hint="default"/>
          <w:sz w:val="28"/>
          <w:szCs w:val="28"/>
        </w:rPr>
      </w:pPr>
      <w:r>
        <w:rPr>
          <w:rFonts w:hint="default"/>
          <w:sz w:val="28"/>
          <w:szCs w:val="28"/>
        </w:rPr>
        <w:t>});</w:t>
      </w:r>
    </w:p>
    <w:p w14:paraId="532CAE7B">
      <w:pPr>
        <w:rPr>
          <w:rFonts w:hint="default"/>
          <w:sz w:val="28"/>
          <w:szCs w:val="28"/>
        </w:rPr>
      </w:pPr>
    </w:p>
    <w:p w14:paraId="1F8A548F">
      <w:pPr>
        <w:rPr>
          <w:rFonts w:hint="default"/>
          <w:sz w:val="28"/>
          <w:szCs w:val="28"/>
        </w:rPr>
      </w:pPr>
      <w:r>
        <w:rPr>
          <w:rFonts w:hint="default"/>
          <w:sz w:val="28"/>
          <w:szCs w:val="28"/>
        </w:rPr>
        <w:t>This sorting ensures that the members are displayed in an ordered manner. The time complexity of std::sort() is O(n log n), which is optimal for sorting in most practical scenarios. The lambda function makes the sorting flexible by allowing custom comparison logic.</w:t>
      </w:r>
    </w:p>
    <w:p w14:paraId="19C7D3BF">
      <w:pPr>
        <w:rPr>
          <w:rFonts w:hint="default"/>
          <w:sz w:val="28"/>
          <w:szCs w:val="28"/>
        </w:rPr>
      </w:pPr>
    </w:p>
    <w:p w14:paraId="2628BCFC">
      <w:pPr>
        <w:rPr>
          <w:rFonts w:hint="default"/>
          <w:sz w:val="28"/>
          <w:szCs w:val="28"/>
        </w:rPr>
      </w:pPr>
    </w:p>
    <w:p w14:paraId="2F04CB7B">
      <w:pPr>
        <w:rPr>
          <w:rFonts w:hint="default"/>
          <w:sz w:val="28"/>
          <w:szCs w:val="28"/>
        </w:rPr>
      </w:pPr>
    </w:p>
    <w:p w14:paraId="2DE3C4FD">
      <w:pPr>
        <w:rPr>
          <w:rFonts w:hint="default" w:ascii="Arial Black" w:hAnsi="Arial Black" w:cs="Arial Black"/>
          <w:sz w:val="28"/>
          <w:szCs w:val="28"/>
        </w:rPr>
      </w:pPr>
      <w:r>
        <w:rPr>
          <w:rFonts w:hint="default" w:ascii="Arial Black" w:hAnsi="Arial Black" w:cs="Arial Black"/>
          <w:sz w:val="28"/>
          <w:szCs w:val="28"/>
        </w:rPr>
        <w:t>🔸 2. Searching Members (Using unordered_map Lookup)</w:t>
      </w:r>
    </w:p>
    <w:p w14:paraId="2F2D186A">
      <w:pPr>
        <w:rPr>
          <w:rFonts w:hint="default"/>
          <w:sz w:val="28"/>
          <w:szCs w:val="28"/>
        </w:rPr>
      </w:pPr>
    </w:p>
    <w:p w14:paraId="0FB0CABC">
      <w:pPr>
        <w:rPr>
          <w:rFonts w:hint="default"/>
          <w:sz w:val="28"/>
          <w:szCs w:val="28"/>
        </w:rPr>
      </w:pPr>
      <w:r>
        <w:rPr>
          <w:rFonts w:hint="default"/>
          <w:sz w:val="28"/>
          <w:szCs w:val="28"/>
        </w:rPr>
        <w:t>To allow fast lookup of members by their registration number, the program uses an unordered_map&lt;int, Member&gt; named memberMap. When a user wants to search for a specific member, the code checks if the registration number exists in the map using:</w:t>
      </w:r>
    </w:p>
    <w:p w14:paraId="3D2FB587">
      <w:pPr>
        <w:rPr>
          <w:rFonts w:hint="default"/>
          <w:sz w:val="28"/>
          <w:szCs w:val="28"/>
        </w:rPr>
      </w:pPr>
    </w:p>
    <w:p w14:paraId="0479B3C6">
      <w:pPr>
        <w:rPr>
          <w:rFonts w:hint="default"/>
          <w:sz w:val="28"/>
          <w:szCs w:val="28"/>
        </w:rPr>
      </w:pPr>
      <w:r>
        <w:rPr>
          <w:rFonts w:hint="default"/>
          <w:sz w:val="28"/>
          <w:szCs w:val="28"/>
        </w:rPr>
        <w:t>auto it = memberMap.find(regNo);</w:t>
      </w:r>
    </w:p>
    <w:p w14:paraId="174711A4">
      <w:pPr>
        <w:rPr>
          <w:rFonts w:hint="default"/>
          <w:sz w:val="28"/>
          <w:szCs w:val="28"/>
        </w:rPr>
      </w:pPr>
    </w:p>
    <w:p w14:paraId="707F059F">
      <w:pPr>
        <w:rPr>
          <w:rFonts w:hint="default"/>
          <w:sz w:val="28"/>
          <w:szCs w:val="28"/>
        </w:rPr>
      </w:pPr>
      <w:r>
        <w:rPr>
          <w:rFonts w:hint="default"/>
          <w:sz w:val="28"/>
          <w:szCs w:val="28"/>
        </w:rPr>
        <w:t>This search operation has an average-case time complexity of O(1), which means it can retrieve a member's information almost instantly. Using a hash map (unordered_map) is a very efficient choice here, especially when dealing with frequent searches.</w:t>
      </w:r>
    </w:p>
    <w:p w14:paraId="4BEA6D47">
      <w:pPr>
        <w:rPr>
          <w:rFonts w:hint="default"/>
          <w:sz w:val="28"/>
          <w:szCs w:val="28"/>
        </w:rPr>
      </w:pPr>
    </w:p>
    <w:p w14:paraId="3EB35C7C">
      <w:pPr>
        <w:rPr>
          <w:rFonts w:hint="default"/>
          <w:sz w:val="28"/>
          <w:szCs w:val="28"/>
        </w:rPr>
      </w:pPr>
    </w:p>
    <w:p w14:paraId="45402741">
      <w:pPr>
        <w:rPr>
          <w:rFonts w:hint="default"/>
          <w:sz w:val="28"/>
          <w:szCs w:val="28"/>
        </w:rPr>
      </w:pPr>
      <w:r>
        <w:rPr>
          <w:rFonts w:hint="default"/>
          <w:sz w:val="28"/>
          <w:szCs w:val="28"/>
        </w:rPr>
        <w:t>---</w:t>
      </w:r>
    </w:p>
    <w:p w14:paraId="21CE0A54">
      <w:pPr>
        <w:rPr>
          <w:rFonts w:hint="default"/>
          <w:sz w:val="28"/>
          <w:szCs w:val="28"/>
        </w:rPr>
      </w:pPr>
    </w:p>
    <w:p w14:paraId="3B8D3214">
      <w:pPr>
        <w:rPr>
          <w:rFonts w:hint="default" w:ascii="Arial Black" w:hAnsi="Arial Black" w:cs="Arial Black"/>
          <w:sz w:val="28"/>
          <w:szCs w:val="28"/>
        </w:rPr>
      </w:pPr>
      <w:r>
        <w:rPr>
          <w:rFonts w:hint="default" w:ascii="Arial Black" w:hAnsi="Arial Black" w:cs="Arial Black"/>
          <w:sz w:val="28"/>
          <w:szCs w:val="28"/>
        </w:rPr>
        <w:t>🔸 3. Locker Assignment (Using Linear Search)</w:t>
      </w:r>
    </w:p>
    <w:p w14:paraId="2AEFDA6C">
      <w:pPr>
        <w:rPr>
          <w:rFonts w:hint="default"/>
          <w:sz w:val="28"/>
          <w:szCs w:val="28"/>
        </w:rPr>
      </w:pPr>
    </w:p>
    <w:p w14:paraId="7790E02F">
      <w:pPr>
        <w:rPr>
          <w:rFonts w:hint="default"/>
          <w:sz w:val="28"/>
          <w:szCs w:val="28"/>
        </w:rPr>
      </w:pPr>
      <w:r>
        <w:rPr>
          <w:rFonts w:hint="default"/>
          <w:sz w:val="28"/>
          <w:szCs w:val="28"/>
        </w:rPr>
        <w:t>Lockers are managed using a boolean array isLockerTaken[101], where each index represents a locker number. When assigning a locker to a new member, the system performs a linear search from locker 1 to 100 to find the first free locker:</w:t>
      </w:r>
    </w:p>
    <w:p w14:paraId="52EB0917">
      <w:pPr>
        <w:rPr>
          <w:rFonts w:hint="default"/>
          <w:sz w:val="28"/>
          <w:szCs w:val="28"/>
        </w:rPr>
      </w:pPr>
    </w:p>
    <w:p w14:paraId="017EA7FE">
      <w:pPr>
        <w:rPr>
          <w:rFonts w:hint="default"/>
          <w:sz w:val="28"/>
          <w:szCs w:val="28"/>
        </w:rPr>
      </w:pPr>
      <w:r>
        <w:rPr>
          <w:rFonts w:hint="default"/>
          <w:sz w:val="28"/>
          <w:szCs w:val="28"/>
        </w:rPr>
        <w:t>for (int i = 1; i &lt;= 100; i++) {</w:t>
      </w:r>
    </w:p>
    <w:p w14:paraId="006A4A99">
      <w:pPr>
        <w:rPr>
          <w:rFonts w:hint="default"/>
          <w:sz w:val="28"/>
          <w:szCs w:val="28"/>
        </w:rPr>
      </w:pPr>
      <w:r>
        <w:rPr>
          <w:rFonts w:hint="default"/>
          <w:sz w:val="28"/>
          <w:szCs w:val="28"/>
        </w:rPr>
        <w:t xml:space="preserve">    if (!isLockerTaken[i]) {</w:t>
      </w:r>
    </w:p>
    <w:p w14:paraId="7948B57E">
      <w:pPr>
        <w:rPr>
          <w:rFonts w:hint="default"/>
          <w:sz w:val="28"/>
          <w:szCs w:val="28"/>
        </w:rPr>
      </w:pPr>
      <w:r>
        <w:rPr>
          <w:rFonts w:hint="default"/>
          <w:sz w:val="28"/>
          <w:szCs w:val="28"/>
        </w:rPr>
        <w:t xml:space="preserve">        locker = i;</w:t>
      </w:r>
    </w:p>
    <w:p w14:paraId="46A06353">
      <w:pPr>
        <w:rPr>
          <w:rFonts w:hint="default"/>
          <w:sz w:val="28"/>
          <w:szCs w:val="28"/>
        </w:rPr>
      </w:pPr>
      <w:r>
        <w:rPr>
          <w:rFonts w:hint="default"/>
          <w:sz w:val="28"/>
          <w:szCs w:val="28"/>
        </w:rPr>
        <w:t xml:space="preserve">        isLockerTaken[i] = true;</w:t>
      </w:r>
    </w:p>
    <w:p w14:paraId="72A03704">
      <w:pPr>
        <w:rPr>
          <w:rFonts w:hint="default"/>
          <w:sz w:val="28"/>
          <w:szCs w:val="28"/>
        </w:rPr>
      </w:pPr>
      <w:r>
        <w:rPr>
          <w:rFonts w:hint="default"/>
          <w:sz w:val="28"/>
          <w:szCs w:val="28"/>
        </w:rPr>
        <w:t xml:space="preserve">        break;</w:t>
      </w:r>
    </w:p>
    <w:p w14:paraId="7F469A3D">
      <w:pPr>
        <w:rPr>
          <w:rFonts w:hint="default"/>
          <w:sz w:val="28"/>
          <w:szCs w:val="28"/>
        </w:rPr>
      </w:pPr>
      <w:r>
        <w:rPr>
          <w:rFonts w:hint="default"/>
          <w:sz w:val="28"/>
          <w:szCs w:val="28"/>
        </w:rPr>
        <w:t xml:space="preserve">    }</w:t>
      </w:r>
    </w:p>
    <w:p w14:paraId="68D4487B">
      <w:pPr>
        <w:rPr>
          <w:rFonts w:hint="default"/>
          <w:sz w:val="28"/>
          <w:szCs w:val="28"/>
        </w:rPr>
      </w:pPr>
      <w:r>
        <w:rPr>
          <w:rFonts w:hint="default"/>
          <w:sz w:val="28"/>
          <w:szCs w:val="28"/>
        </w:rPr>
        <w:t>}</w:t>
      </w:r>
    </w:p>
    <w:p w14:paraId="545DAEAD">
      <w:pPr>
        <w:rPr>
          <w:rFonts w:hint="default"/>
          <w:sz w:val="28"/>
          <w:szCs w:val="28"/>
        </w:rPr>
      </w:pPr>
    </w:p>
    <w:p w14:paraId="3848F93D">
      <w:pPr>
        <w:rPr>
          <w:rFonts w:hint="default"/>
          <w:sz w:val="28"/>
          <w:szCs w:val="28"/>
        </w:rPr>
      </w:pPr>
      <w:r>
        <w:rPr>
          <w:rFonts w:hint="default"/>
          <w:sz w:val="28"/>
          <w:szCs w:val="28"/>
        </w:rPr>
        <w:t>This algorithm has a worst-case time complexity of O(n), where n is the total number of lockers (100 in this case). Although linear search is not the most efficient method, it is acceptable here due to the small fixed size of the locker range.</w:t>
      </w:r>
    </w:p>
    <w:p w14:paraId="57574A19">
      <w:pPr>
        <w:rPr>
          <w:rFonts w:hint="default"/>
          <w:sz w:val="28"/>
          <w:szCs w:val="28"/>
        </w:rPr>
      </w:pPr>
    </w:p>
    <w:p w14:paraId="2B4C0101">
      <w:pPr>
        <w:rPr>
          <w:rFonts w:hint="default"/>
          <w:sz w:val="28"/>
          <w:szCs w:val="28"/>
        </w:rPr>
      </w:pPr>
    </w:p>
    <w:p w14:paraId="1FA369D1">
      <w:pPr>
        <w:rPr>
          <w:rFonts w:hint="default"/>
          <w:sz w:val="28"/>
          <w:szCs w:val="28"/>
        </w:rPr>
      </w:pPr>
    </w:p>
    <w:p w14:paraId="0389D025">
      <w:pPr>
        <w:rPr>
          <w:rFonts w:hint="default"/>
          <w:sz w:val="28"/>
          <w:szCs w:val="28"/>
        </w:rPr>
      </w:pPr>
    </w:p>
    <w:p w14:paraId="5D7B01CC">
      <w:pPr>
        <w:rPr>
          <w:rFonts w:hint="default" w:ascii="Arial Black" w:hAnsi="Arial Black" w:cs="Arial Black"/>
          <w:sz w:val="28"/>
          <w:szCs w:val="28"/>
        </w:rPr>
      </w:pPr>
      <w:r>
        <w:rPr>
          <w:rFonts w:hint="default"/>
          <w:sz w:val="28"/>
          <w:szCs w:val="28"/>
        </w:rPr>
        <w:t>🔸</w:t>
      </w:r>
      <w:r>
        <w:rPr>
          <w:rFonts w:hint="default" w:ascii="Arial Black" w:hAnsi="Arial Black" w:cs="Arial Black"/>
          <w:sz w:val="28"/>
          <w:szCs w:val="28"/>
        </w:rPr>
        <w:t>4. Locker Number Tracking (Using Counter)</w:t>
      </w:r>
    </w:p>
    <w:p w14:paraId="32E0503E">
      <w:pPr>
        <w:rPr>
          <w:rFonts w:hint="default"/>
          <w:sz w:val="28"/>
          <w:szCs w:val="28"/>
        </w:rPr>
      </w:pPr>
    </w:p>
    <w:p w14:paraId="65F3A764">
      <w:pPr>
        <w:rPr>
          <w:rFonts w:hint="default"/>
          <w:sz w:val="28"/>
          <w:szCs w:val="28"/>
        </w:rPr>
      </w:pPr>
      <w:r>
        <w:rPr>
          <w:rFonts w:hint="default"/>
          <w:sz w:val="28"/>
          <w:szCs w:val="28"/>
        </w:rPr>
        <w:t>A simple counter variable nextLockerNumber is used to keep track of the next available locker. This method works in constant time (O(1)) and provides quick assignment, though it still relies on checking availability through the array. This is a minimal, fast approach that suits the simplicity of the application.</w:t>
      </w:r>
    </w:p>
    <w:p w14:paraId="2C024AB6">
      <w:pPr>
        <w:rPr>
          <w:rFonts w:hint="default"/>
          <w:sz w:val="28"/>
          <w:szCs w:val="28"/>
        </w:rPr>
      </w:pPr>
    </w:p>
    <w:p w14:paraId="4F768691">
      <w:pPr>
        <w:rPr>
          <w:rFonts w:hint="default"/>
          <w:sz w:val="28"/>
          <w:szCs w:val="28"/>
        </w:rPr>
      </w:pPr>
    </w:p>
    <w:p w14:paraId="4D09D2E5">
      <w:pPr>
        <w:rPr>
          <w:rFonts w:hint="default" w:ascii="Arial Black" w:hAnsi="Arial Black" w:cs="Arial Black"/>
          <w:sz w:val="28"/>
          <w:szCs w:val="28"/>
        </w:rPr>
      </w:pPr>
    </w:p>
    <w:p w14:paraId="6852A0FA">
      <w:pPr>
        <w:rPr>
          <w:rFonts w:hint="default" w:ascii="Arial Black" w:hAnsi="Arial Black" w:cs="Arial Black"/>
          <w:sz w:val="28"/>
          <w:szCs w:val="28"/>
        </w:rPr>
      </w:pPr>
      <w:r>
        <w:rPr>
          <w:rFonts w:hint="default" w:ascii="Arial Black" w:hAnsi="Arial Black" w:cs="Arial Black"/>
          <w:sz w:val="28"/>
          <w:szCs w:val="28"/>
        </w:rPr>
        <w:t>🔸 5. Recommendations and Suitability</w:t>
      </w:r>
    </w:p>
    <w:p w14:paraId="06E67CF9">
      <w:pPr>
        <w:rPr>
          <w:rFonts w:hint="default"/>
          <w:sz w:val="28"/>
          <w:szCs w:val="28"/>
        </w:rPr>
      </w:pPr>
    </w:p>
    <w:p w14:paraId="3C77C047">
      <w:pPr>
        <w:rPr>
          <w:rFonts w:hint="default"/>
          <w:sz w:val="28"/>
          <w:szCs w:val="28"/>
        </w:rPr>
      </w:pPr>
      <w:r>
        <w:rPr>
          <w:rFonts w:hint="default"/>
          <w:sz w:val="28"/>
          <w:szCs w:val="28"/>
        </w:rPr>
        <w:t>Overall, the combination of unordered_map for search and std::sort() with lambda for sorting makes the system efficient for real-time access and organized display. The linear search for locker assignment could be optimized further by using a set&lt;int&gt; to store free lockers, allowing faster retrieval of the smallest available locker in O(log n) time. However, for a fixed locker range of 100, the current solution remains effective.</w:t>
      </w:r>
    </w:p>
    <w:p w14:paraId="284C571A">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Black">
    <w:panose1 w:val="020B0A02040204020203"/>
    <w:charset w:val="00"/>
    <w:family w:val="auto"/>
    <w:pitch w:val="default"/>
    <w:sig w:usb0="E00002FF" w:usb1="4000E47F" w:usb2="00000021" w:usb3="00000000" w:csb0="2000019F" w:csb1="00000000"/>
  </w:font>
  <w:font w:name="Rockwell">
    <w:panose1 w:val="020606030202050204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Rockwell Extra Bold">
    <w:panose1 w:val="020609030405050204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4E5295"/>
    <w:rsid w:val="504E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2025-06-23T14:33:00Z</dcterms:created>
  <dc:creator>User</dc:creator>
  <cp:lastModifiedBy>User</cp:lastModifiedBy>
  <dcterms:modified xsi:type="dcterms:W3CDTF">2025-06-23T14:39:06Z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492ED8010D8B4AB6B5BA24B6503213DB_11</vt:lpwstr>
  </property>
</Properties>
</file>