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BB93" w14:textId="77777777" w:rsidR="00B22A30" w:rsidRPr="00B22A30" w:rsidRDefault="00B22A30" w:rsidP="00B22A30">
      <w:pPr>
        <w:spacing w:before="100" w:beforeAutospacing="1" w:after="100" w:afterAutospacing="1"/>
        <w:outlineLvl w:val="0"/>
        <w:rPr>
          <w:rFonts w:ascii="Times New Roman" w:eastAsia="Times New Roman" w:hAnsi="Times New Roman" w:cs="Times New Roman"/>
          <w:b/>
          <w:bCs/>
          <w:kern w:val="36"/>
          <w:sz w:val="48"/>
          <w:szCs w:val="48"/>
        </w:rPr>
      </w:pPr>
      <w:r w:rsidRPr="00B22A30">
        <w:rPr>
          <w:rFonts w:ascii="Times New Roman" w:eastAsia="Times New Roman" w:hAnsi="Times New Roman" w:cs="Times New Roman"/>
          <w:b/>
          <w:bCs/>
          <w:kern w:val="36"/>
          <w:sz w:val="48"/>
          <w:szCs w:val="48"/>
        </w:rPr>
        <w:br/>
        <w:t>Regular expressions</w:t>
      </w:r>
    </w:p>
    <w:p w14:paraId="2ADCB69E" w14:textId="77777777" w:rsidR="00B22A30" w:rsidRPr="00B22A30" w:rsidRDefault="00B22A30" w:rsidP="00B22A30">
      <w:pPr>
        <w:numPr>
          <w:ilvl w:val="0"/>
          <w:numId w:val="1"/>
        </w:numPr>
        <w:jc w:val="center"/>
        <w:rPr>
          <w:rFonts w:ascii="Times New Roman" w:eastAsia="Times New Roman" w:hAnsi="Times New Roman" w:cs="Times New Roman"/>
        </w:rPr>
      </w:pPr>
      <w:hyperlink r:id="rId5" w:history="1">
        <w:r w:rsidRPr="00B22A30">
          <w:rPr>
            <w:rFonts w:ascii="Times New Roman" w:eastAsia="Times New Roman" w:hAnsi="Times New Roman" w:cs="Times New Roman"/>
            <w:color w:val="0000FF"/>
            <w:u w:val="single"/>
            <w:bdr w:val="none" w:sz="0" w:space="0" w:color="auto" w:frame="1"/>
          </w:rPr>
          <w:t>« Previous</w:t>
        </w:r>
      </w:hyperlink>
    </w:p>
    <w:p w14:paraId="7056986C" w14:textId="77777777" w:rsidR="00B22A30" w:rsidRPr="00B22A30" w:rsidRDefault="00B22A30" w:rsidP="00B22A30">
      <w:pPr>
        <w:numPr>
          <w:ilvl w:val="0"/>
          <w:numId w:val="1"/>
        </w:numPr>
        <w:jc w:val="center"/>
        <w:rPr>
          <w:rFonts w:ascii="Times New Roman" w:eastAsia="Times New Roman" w:hAnsi="Times New Roman" w:cs="Times New Roman"/>
        </w:rPr>
      </w:pPr>
      <w:hyperlink r:id="rId6" w:history="1">
        <w:r w:rsidRPr="00B22A30">
          <w:rPr>
            <w:rFonts w:ascii="Times New Roman" w:eastAsia="Times New Roman" w:hAnsi="Times New Roman" w:cs="Times New Roman"/>
            <w:color w:val="0000FF"/>
            <w:u w:val="single"/>
            <w:bdr w:val="none" w:sz="0" w:space="0" w:color="auto" w:frame="1"/>
          </w:rPr>
          <w:t>Next »</w:t>
        </w:r>
      </w:hyperlink>
    </w:p>
    <w:p w14:paraId="45225CF2"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Regular expressions are patterns used to match character combinations in strings. In JavaScript, regular expressions are also objects. These patterns are used with the </w:t>
      </w:r>
      <w:hyperlink r:id="rId7" w:history="1">
        <w:r w:rsidRPr="00B22A30">
          <w:rPr>
            <w:rFonts w:ascii="var(--font-code)" w:eastAsia="Times New Roman" w:hAnsi="var(--font-code)" w:cs="Courier New"/>
            <w:sz w:val="20"/>
            <w:szCs w:val="20"/>
          </w:rPr>
          <w:t>exec()</w:t>
        </w:r>
      </w:hyperlink>
      <w:r w:rsidRPr="00B22A30">
        <w:rPr>
          <w:rFonts w:ascii="Times New Roman" w:eastAsia="Times New Roman" w:hAnsi="Times New Roman" w:cs="Times New Roman"/>
        </w:rPr>
        <w:t> and </w:t>
      </w:r>
      <w:hyperlink r:id="rId8" w:history="1">
        <w:r w:rsidRPr="00B22A30">
          <w:rPr>
            <w:rFonts w:ascii="var(--font-code)" w:eastAsia="Times New Roman" w:hAnsi="var(--font-code)" w:cs="Courier New"/>
            <w:sz w:val="20"/>
            <w:szCs w:val="20"/>
          </w:rPr>
          <w:t>test()</w:t>
        </w:r>
      </w:hyperlink>
      <w:r w:rsidRPr="00B22A30">
        <w:rPr>
          <w:rFonts w:ascii="Times New Roman" w:eastAsia="Times New Roman" w:hAnsi="Times New Roman" w:cs="Times New Roman"/>
        </w:rPr>
        <w:t> methods of </w:t>
      </w:r>
      <w:hyperlink r:id="rId9" w:history="1">
        <w:r w:rsidRPr="00B22A30">
          <w:rPr>
            <w:rFonts w:ascii="var(--font-code)" w:eastAsia="Times New Roman" w:hAnsi="var(--font-code)" w:cs="Courier New"/>
            <w:sz w:val="20"/>
            <w:szCs w:val="20"/>
          </w:rPr>
          <w:t>RegExp</w:t>
        </w:r>
      </w:hyperlink>
      <w:r w:rsidRPr="00B22A30">
        <w:rPr>
          <w:rFonts w:ascii="Times New Roman" w:eastAsia="Times New Roman" w:hAnsi="Times New Roman" w:cs="Times New Roman"/>
        </w:rPr>
        <w:t>, and with the </w:t>
      </w:r>
      <w:hyperlink r:id="rId10" w:history="1">
        <w:r w:rsidRPr="00B22A30">
          <w:rPr>
            <w:rFonts w:ascii="var(--font-code)" w:eastAsia="Times New Roman" w:hAnsi="var(--font-code)" w:cs="Courier New"/>
            <w:sz w:val="20"/>
            <w:szCs w:val="20"/>
          </w:rPr>
          <w:t>match()</w:t>
        </w:r>
      </w:hyperlink>
      <w:r w:rsidRPr="00B22A30">
        <w:rPr>
          <w:rFonts w:ascii="Times New Roman" w:eastAsia="Times New Roman" w:hAnsi="Times New Roman" w:cs="Times New Roman"/>
        </w:rPr>
        <w:t>, </w:t>
      </w:r>
      <w:hyperlink r:id="rId11" w:history="1">
        <w:r w:rsidRPr="00B22A30">
          <w:rPr>
            <w:rFonts w:ascii="var(--font-code)" w:eastAsia="Times New Roman" w:hAnsi="var(--font-code)" w:cs="Courier New"/>
            <w:sz w:val="20"/>
            <w:szCs w:val="20"/>
          </w:rPr>
          <w:t>matchAll()</w:t>
        </w:r>
      </w:hyperlink>
      <w:r w:rsidRPr="00B22A30">
        <w:rPr>
          <w:rFonts w:ascii="Times New Roman" w:eastAsia="Times New Roman" w:hAnsi="Times New Roman" w:cs="Times New Roman"/>
        </w:rPr>
        <w:t>, </w:t>
      </w:r>
      <w:hyperlink r:id="rId12" w:history="1">
        <w:r w:rsidRPr="00B22A30">
          <w:rPr>
            <w:rFonts w:ascii="var(--font-code)" w:eastAsia="Times New Roman" w:hAnsi="var(--font-code)" w:cs="Courier New"/>
            <w:sz w:val="20"/>
            <w:szCs w:val="20"/>
          </w:rPr>
          <w:t>replace()</w:t>
        </w:r>
      </w:hyperlink>
      <w:r w:rsidRPr="00B22A30">
        <w:rPr>
          <w:rFonts w:ascii="Times New Roman" w:eastAsia="Times New Roman" w:hAnsi="Times New Roman" w:cs="Times New Roman"/>
        </w:rPr>
        <w:t>, </w:t>
      </w:r>
      <w:hyperlink r:id="rId13" w:history="1">
        <w:r w:rsidRPr="00B22A30">
          <w:rPr>
            <w:rFonts w:ascii="var(--font-code)" w:eastAsia="Times New Roman" w:hAnsi="var(--font-code)" w:cs="Courier New"/>
            <w:sz w:val="20"/>
            <w:szCs w:val="20"/>
          </w:rPr>
          <w:t>replaceAll()</w:t>
        </w:r>
      </w:hyperlink>
      <w:r w:rsidRPr="00B22A30">
        <w:rPr>
          <w:rFonts w:ascii="Times New Roman" w:eastAsia="Times New Roman" w:hAnsi="Times New Roman" w:cs="Times New Roman"/>
        </w:rPr>
        <w:t>, </w:t>
      </w:r>
      <w:hyperlink r:id="rId14" w:history="1">
        <w:r w:rsidRPr="00B22A30">
          <w:rPr>
            <w:rFonts w:ascii="var(--font-code)" w:eastAsia="Times New Roman" w:hAnsi="var(--font-code)" w:cs="Courier New"/>
            <w:sz w:val="20"/>
            <w:szCs w:val="20"/>
          </w:rPr>
          <w:t>search()</w:t>
        </w:r>
      </w:hyperlink>
      <w:r w:rsidRPr="00B22A30">
        <w:rPr>
          <w:rFonts w:ascii="Times New Roman" w:eastAsia="Times New Roman" w:hAnsi="Times New Roman" w:cs="Times New Roman"/>
        </w:rPr>
        <w:t>, and </w:t>
      </w:r>
      <w:hyperlink r:id="rId15" w:history="1">
        <w:r w:rsidRPr="00B22A30">
          <w:rPr>
            <w:rFonts w:ascii="var(--font-code)" w:eastAsia="Times New Roman" w:hAnsi="var(--font-code)" w:cs="Courier New"/>
            <w:sz w:val="20"/>
            <w:szCs w:val="20"/>
          </w:rPr>
          <w:t>split()</w:t>
        </w:r>
      </w:hyperlink>
      <w:r w:rsidRPr="00B22A30">
        <w:rPr>
          <w:rFonts w:ascii="Times New Roman" w:eastAsia="Times New Roman" w:hAnsi="Times New Roman" w:cs="Times New Roman"/>
        </w:rPr>
        <w:t> methods of </w:t>
      </w:r>
      <w:hyperlink r:id="rId16" w:history="1">
        <w:r w:rsidRPr="00B22A30">
          <w:rPr>
            <w:rFonts w:ascii="var(--font-code)" w:eastAsia="Times New Roman" w:hAnsi="var(--font-code)" w:cs="Courier New"/>
            <w:sz w:val="20"/>
            <w:szCs w:val="20"/>
          </w:rPr>
          <w:t>String</w:t>
        </w:r>
      </w:hyperlink>
      <w:r w:rsidRPr="00B22A30">
        <w:rPr>
          <w:rFonts w:ascii="Times New Roman" w:eastAsia="Times New Roman" w:hAnsi="Times New Roman" w:cs="Times New Roman"/>
        </w:rPr>
        <w:t>. This chapter describes JavaScript regular expressions.</w:t>
      </w:r>
    </w:p>
    <w:p w14:paraId="5254978A" w14:textId="77777777" w:rsidR="00B22A30" w:rsidRPr="00B22A30" w:rsidRDefault="00B22A30" w:rsidP="00B22A30">
      <w:pPr>
        <w:spacing w:before="100" w:beforeAutospacing="1" w:after="100" w:afterAutospacing="1"/>
        <w:outlineLvl w:val="1"/>
        <w:rPr>
          <w:rFonts w:ascii="Times New Roman" w:eastAsia="Times New Roman" w:hAnsi="Times New Roman" w:cs="Times New Roman"/>
          <w:b/>
          <w:bCs/>
          <w:sz w:val="36"/>
          <w:szCs w:val="36"/>
        </w:rPr>
      </w:pPr>
      <w:hyperlink r:id="rId17" w:anchor="creating_a_regular_expression" w:history="1">
        <w:r w:rsidRPr="00B22A30">
          <w:rPr>
            <w:rFonts w:ascii="Times New Roman" w:eastAsia="Times New Roman" w:hAnsi="Times New Roman" w:cs="Times New Roman"/>
            <w:b/>
            <w:bCs/>
            <w:color w:val="0000FF"/>
            <w:sz w:val="36"/>
            <w:szCs w:val="36"/>
            <w:u w:val="single"/>
          </w:rPr>
          <w:t>Creating a regular expression</w:t>
        </w:r>
      </w:hyperlink>
    </w:p>
    <w:p w14:paraId="12466AFE"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You construct a regular expression in one of two ways:</w:t>
      </w:r>
    </w:p>
    <w:p w14:paraId="32834E4B" w14:textId="77777777" w:rsidR="00B22A30" w:rsidRPr="00B22A30" w:rsidRDefault="00B22A30" w:rsidP="00B22A30">
      <w:pPr>
        <w:numPr>
          <w:ilvl w:val="0"/>
          <w:numId w:val="2"/>
        </w:num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Using a regular expression literal, which consists of a pattern enclosed between slashes, as follows:</w:t>
      </w:r>
    </w:p>
    <w:p w14:paraId="725F59AD" w14:textId="77777777" w:rsidR="00B22A30" w:rsidRPr="00B22A30" w:rsidRDefault="00B22A30" w:rsidP="00B22A3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re = /ab+c/;</w:t>
      </w:r>
    </w:p>
    <w:p w14:paraId="4F003829" w14:textId="77777777" w:rsidR="00B22A30" w:rsidRPr="00B22A30" w:rsidRDefault="00B22A30" w:rsidP="00B22A30">
      <w:pPr>
        <w:spacing w:beforeAutospacing="1" w:afterAutospacing="1"/>
        <w:ind w:left="720"/>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56774F8A" w14:textId="77777777" w:rsidR="00B22A30" w:rsidRPr="00B22A30" w:rsidRDefault="00B22A30" w:rsidP="00B22A30">
      <w:pPr>
        <w:spacing w:beforeAutospacing="1" w:afterAutospacing="1"/>
        <w:ind w:left="720"/>
        <w:rPr>
          <w:rFonts w:ascii="Times New Roman" w:eastAsia="Times New Roman" w:hAnsi="Times New Roman" w:cs="Times New Roman"/>
        </w:rPr>
      </w:pPr>
      <w:r w:rsidRPr="00B22A30">
        <w:rPr>
          <w:rFonts w:ascii="Times New Roman" w:eastAsia="Times New Roman" w:hAnsi="Times New Roman" w:cs="Times New Roman"/>
        </w:rPr>
        <w:t>Regular expression literals provide compilation of the regular expression when the script is loaded. If the regular expression remains constant, using this can improve performance.</w:t>
      </w:r>
    </w:p>
    <w:p w14:paraId="3A334862" w14:textId="77777777" w:rsidR="00B22A30" w:rsidRPr="00B22A30" w:rsidRDefault="00B22A30" w:rsidP="00B22A30">
      <w:pPr>
        <w:numPr>
          <w:ilvl w:val="0"/>
          <w:numId w:val="2"/>
        </w:num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Or calling the constructor function of the </w:t>
      </w:r>
      <w:hyperlink r:id="rId18" w:history="1">
        <w:r w:rsidRPr="00B22A30">
          <w:rPr>
            <w:rFonts w:ascii="var(--font-code)" w:eastAsia="Times New Roman" w:hAnsi="var(--font-code)" w:cs="Courier New"/>
            <w:sz w:val="20"/>
            <w:szCs w:val="20"/>
          </w:rPr>
          <w:t>RegExp</w:t>
        </w:r>
      </w:hyperlink>
      <w:r w:rsidRPr="00B22A30">
        <w:rPr>
          <w:rFonts w:ascii="Times New Roman" w:eastAsia="Times New Roman" w:hAnsi="Times New Roman" w:cs="Times New Roman"/>
        </w:rPr>
        <w:t> object, as follows:</w:t>
      </w:r>
    </w:p>
    <w:p w14:paraId="5C6CBCFA" w14:textId="77777777" w:rsidR="00B22A30" w:rsidRPr="00B22A30" w:rsidRDefault="00B22A30" w:rsidP="00B22A3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re = new RegExp('ab+c');</w:t>
      </w:r>
    </w:p>
    <w:p w14:paraId="529AB9CE" w14:textId="77777777" w:rsidR="00B22A30" w:rsidRPr="00B22A30" w:rsidRDefault="00B22A30" w:rsidP="00B22A30">
      <w:pPr>
        <w:spacing w:beforeAutospacing="1" w:afterAutospacing="1"/>
        <w:ind w:left="720"/>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14D6FEC3" w14:textId="77777777" w:rsidR="00B22A30" w:rsidRPr="00B22A30" w:rsidRDefault="00B22A30" w:rsidP="00B22A30">
      <w:pPr>
        <w:spacing w:beforeAutospacing="1" w:afterAutospacing="1"/>
        <w:ind w:left="720"/>
        <w:rPr>
          <w:rFonts w:ascii="Times New Roman" w:eastAsia="Times New Roman" w:hAnsi="Times New Roman" w:cs="Times New Roman"/>
        </w:rPr>
      </w:pPr>
      <w:r w:rsidRPr="00B22A30">
        <w:rPr>
          <w:rFonts w:ascii="Times New Roman" w:eastAsia="Times New Roman" w:hAnsi="Times New Roman" w:cs="Times New Roman"/>
        </w:rPr>
        <w:t>Using the constructor function provides runtime compilation of the regular expression. Use the constructor function when you know the regular expression pattern will be changing, or you don't know the pattern and are getting it from another source, such as user input.</w:t>
      </w:r>
    </w:p>
    <w:p w14:paraId="16F83A09" w14:textId="77777777" w:rsidR="00B22A30" w:rsidRPr="00B22A30" w:rsidRDefault="00B22A30" w:rsidP="00B22A30">
      <w:pPr>
        <w:spacing w:before="100" w:beforeAutospacing="1" w:after="100" w:afterAutospacing="1"/>
        <w:outlineLvl w:val="1"/>
        <w:rPr>
          <w:rFonts w:ascii="Times New Roman" w:eastAsia="Times New Roman" w:hAnsi="Times New Roman" w:cs="Times New Roman"/>
          <w:b/>
          <w:bCs/>
          <w:sz w:val="36"/>
          <w:szCs w:val="36"/>
        </w:rPr>
      </w:pPr>
      <w:hyperlink r:id="rId19" w:anchor="writing_a_regular_expression_pattern" w:history="1">
        <w:r w:rsidRPr="00B22A30">
          <w:rPr>
            <w:rFonts w:ascii="Times New Roman" w:eastAsia="Times New Roman" w:hAnsi="Times New Roman" w:cs="Times New Roman"/>
            <w:b/>
            <w:bCs/>
            <w:color w:val="0000FF"/>
            <w:sz w:val="36"/>
            <w:szCs w:val="36"/>
            <w:u w:val="single"/>
          </w:rPr>
          <w:t>Writing a regular expression pattern</w:t>
        </w:r>
      </w:hyperlink>
    </w:p>
    <w:p w14:paraId="4BD731C7"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A regular expression pattern is composed of simple characters, such as </w:t>
      </w:r>
      <w:r w:rsidRPr="00B22A30">
        <w:rPr>
          <w:rFonts w:ascii="var(--font-code)" w:eastAsia="Times New Roman" w:hAnsi="var(--font-code)" w:cs="Courier New"/>
          <w:sz w:val="20"/>
          <w:szCs w:val="20"/>
        </w:rPr>
        <w:t>/abc/</w:t>
      </w:r>
      <w:r w:rsidRPr="00B22A30">
        <w:rPr>
          <w:rFonts w:ascii="Times New Roman" w:eastAsia="Times New Roman" w:hAnsi="Times New Roman" w:cs="Times New Roman"/>
        </w:rPr>
        <w:t>, or a combination of simple and special characters, such as </w:t>
      </w:r>
      <w:r w:rsidRPr="00B22A30">
        <w:rPr>
          <w:rFonts w:ascii="var(--font-code)" w:eastAsia="Times New Roman" w:hAnsi="var(--font-code)" w:cs="Courier New"/>
          <w:sz w:val="20"/>
          <w:szCs w:val="20"/>
        </w:rPr>
        <w:t>/ab*c/</w:t>
      </w:r>
      <w:r w:rsidRPr="00B22A30">
        <w:rPr>
          <w:rFonts w:ascii="Times New Roman" w:eastAsia="Times New Roman" w:hAnsi="Times New Roman" w:cs="Times New Roman"/>
        </w:rPr>
        <w:t> or </w:t>
      </w:r>
      <w:r w:rsidRPr="00B22A30">
        <w:rPr>
          <w:rFonts w:ascii="var(--font-code)" w:eastAsia="Times New Roman" w:hAnsi="var(--font-code)" w:cs="Courier New"/>
          <w:sz w:val="20"/>
          <w:szCs w:val="20"/>
        </w:rPr>
        <w:t>/Chapter (\d+)\.\d*/</w:t>
      </w:r>
      <w:r w:rsidRPr="00B22A30">
        <w:rPr>
          <w:rFonts w:ascii="Times New Roman" w:eastAsia="Times New Roman" w:hAnsi="Times New Roman" w:cs="Times New Roman"/>
        </w:rPr>
        <w:t>. The last example includes parentheses, which are used as a memory device. The match made with this part of the pattern is remembered for later use, as described in </w:t>
      </w:r>
      <w:hyperlink r:id="rId20" w:anchor="using_groups" w:history="1">
        <w:r w:rsidRPr="00B22A30">
          <w:rPr>
            <w:rFonts w:ascii="Times New Roman" w:eastAsia="Times New Roman" w:hAnsi="Times New Roman" w:cs="Times New Roman"/>
            <w:color w:val="0000FF"/>
            <w:u w:val="single"/>
          </w:rPr>
          <w:t>Using groups</w:t>
        </w:r>
      </w:hyperlink>
      <w:r w:rsidRPr="00B22A30">
        <w:rPr>
          <w:rFonts w:ascii="Times New Roman" w:eastAsia="Times New Roman" w:hAnsi="Times New Roman" w:cs="Times New Roman"/>
        </w:rPr>
        <w:t>.</w:t>
      </w:r>
    </w:p>
    <w:p w14:paraId="199D7636" w14:textId="77777777" w:rsidR="00B22A30" w:rsidRPr="00B22A30" w:rsidRDefault="00B22A30" w:rsidP="00B22A30">
      <w:pPr>
        <w:spacing w:afterAutospacing="1"/>
        <w:rPr>
          <w:rFonts w:ascii="Times New Roman" w:eastAsia="Times New Roman" w:hAnsi="Times New Roman" w:cs="Times New Roman"/>
        </w:rPr>
      </w:pPr>
      <w:r w:rsidRPr="00B22A30">
        <w:rPr>
          <w:rFonts w:ascii="Times New Roman" w:eastAsia="Times New Roman" w:hAnsi="Times New Roman" w:cs="Times New Roman"/>
          <w:b/>
          <w:bCs/>
        </w:rPr>
        <w:t>Note:</w:t>
      </w:r>
      <w:r w:rsidRPr="00B22A30">
        <w:rPr>
          <w:rFonts w:ascii="Times New Roman" w:eastAsia="Times New Roman" w:hAnsi="Times New Roman" w:cs="Times New Roman"/>
        </w:rPr>
        <w:t> If you are already familiar with the forms of a regular expression, you may also read </w:t>
      </w:r>
      <w:hyperlink r:id="rId21" w:history="1">
        <w:r w:rsidRPr="00B22A30">
          <w:rPr>
            <w:rFonts w:ascii="Times New Roman" w:eastAsia="Times New Roman" w:hAnsi="Times New Roman" w:cs="Times New Roman"/>
            <w:color w:val="0000FF"/>
            <w:u w:val="single"/>
          </w:rPr>
          <w:t>the cheatsheet</w:t>
        </w:r>
      </w:hyperlink>
      <w:r w:rsidRPr="00B22A30">
        <w:rPr>
          <w:rFonts w:ascii="Times New Roman" w:eastAsia="Times New Roman" w:hAnsi="Times New Roman" w:cs="Times New Roman"/>
        </w:rPr>
        <w:t> for a quick lookup for a specific pattern/construct.</w:t>
      </w:r>
    </w:p>
    <w:p w14:paraId="48CCC411" w14:textId="77777777" w:rsidR="00B22A30" w:rsidRPr="00B22A30" w:rsidRDefault="00B22A30" w:rsidP="00B22A30">
      <w:pPr>
        <w:spacing w:before="100" w:beforeAutospacing="1" w:after="100" w:afterAutospacing="1"/>
        <w:outlineLvl w:val="2"/>
        <w:rPr>
          <w:rFonts w:ascii="Times New Roman" w:eastAsia="Times New Roman" w:hAnsi="Times New Roman" w:cs="Times New Roman"/>
          <w:b/>
          <w:bCs/>
          <w:sz w:val="27"/>
          <w:szCs w:val="27"/>
        </w:rPr>
      </w:pPr>
      <w:hyperlink r:id="rId22" w:anchor="using_simple_patterns" w:history="1">
        <w:r w:rsidRPr="00B22A30">
          <w:rPr>
            <w:rFonts w:ascii="Times New Roman" w:eastAsia="Times New Roman" w:hAnsi="Times New Roman" w:cs="Times New Roman"/>
            <w:b/>
            <w:bCs/>
            <w:color w:val="0000FF"/>
            <w:sz w:val="27"/>
            <w:szCs w:val="27"/>
            <w:u w:val="single"/>
          </w:rPr>
          <w:t>Using simple patterns</w:t>
        </w:r>
      </w:hyperlink>
    </w:p>
    <w:p w14:paraId="728AA0D5"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Simple patterns are constructed of characters for which you want to find a direct match. For example, the pattern </w:t>
      </w:r>
      <w:r w:rsidRPr="00B22A30">
        <w:rPr>
          <w:rFonts w:ascii="var(--font-code)" w:eastAsia="Times New Roman" w:hAnsi="var(--font-code)" w:cs="Courier New"/>
          <w:sz w:val="20"/>
          <w:szCs w:val="20"/>
        </w:rPr>
        <w:t>/abc/</w:t>
      </w:r>
      <w:r w:rsidRPr="00B22A30">
        <w:rPr>
          <w:rFonts w:ascii="Times New Roman" w:eastAsia="Times New Roman" w:hAnsi="Times New Roman" w:cs="Times New Roman"/>
        </w:rPr>
        <w:t> matches character combinations in strings only when the exact sequence </w:t>
      </w:r>
      <w:r w:rsidRPr="00B22A30">
        <w:rPr>
          <w:rFonts w:ascii="var(--font-code)" w:eastAsia="Times New Roman" w:hAnsi="var(--font-code)" w:cs="Courier New"/>
          <w:sz w:val="20"/>
          <w:szCs w:val="20"/>
        </w:rPr>
        <w:t>"abc"</w:t>
      </w:r>
      <w:r w:rsidRPr="00B22A30">
        <w:rPr>
          <w:rFonts w:ascii="Times New Roman" w:eastAsia="Times New Roman" w:hAnsi="Times New Roman" w:cs="Times New Roman"/>
        </w:rPr>
        <w:t> occurs (all characters together and in that order). Such a match would succeed in the strings </w:t>
      </w:r>
      <w:r w:rsidRPr="00B22A30">
        <w:rPr>
          <w:rFonts w:ascii="var(--font-code)" w:eastAsia="Times New Roman" w:hAnsi="var(--font-code)" w:cs="Courier New"/>
          <w:sz w:val="20"/>
          <w:szCs w:val="20"/>
        </w:rPr>
        <w:t>"Hi, do you know your abc's?"</w:t>
      </w:r>
      <w:r w:rsidRPr="00B22A30">
        <w:rPr>
          <w:rFonts w:ascii="Times New Roman" w:eastAsia="Times New Roman" w:hAnsi="Times New Roman" w:cs="Times New Roman"/>
        </w:rPr>
        <w:t> and </w:t>
      </w:r>
      <w:r w:rsidRPr="00B22A30">
        <w:rPr>
          <w:rFonts w:ascii="var(--font-code)" w:eastAsia="Times New Roman" w:hAnsi="var(--font-code)" w:cs="Courier New"/>
          <w:sz w:val="20"/>
          <w:szCs w:val="20"/>
        </w:rPr>
        <w:t>"The latest airplane designs evolved from slabcraft."</w:t>
      </w:r>
      <w:r w:rsidRPr="00B22A30">
        <w:rPr>
          <w:rFonts w:ascii="Times New Roman" w:eastAsia="Times New Roman" w:hAnsi="Times New Roman" w:cs="Times New Roman"/>
        </w:rPr>
        <w:t>. In both cases the match is with the substring </w:t>
      </w:r>
      <w:r w:rsidRPr="00B22A30">
        <w:rPr>
          <w:rFonts w:ascii="var(--font-code)" w:eastAsia="Times New Roman" w:hAnsi="var(--font-code)" w:cs="Courier New"/>
          <w:sz w:val="20"/>
          <w:szCs w:val="20"/>
        </w:rPr>
        <w:t>"abc"</w:t>
      </w:r>
      <w:r w:rsidRPr="00B22A30">
        <w:rPr>
          <w:rFonts w:ascii="Times New Roman" w:eastAsia="Times New Roman" w:hAnsi="Times New Roman" w:cs="Times New Roman"/>
        </w:rPr>
        <w:t>. There is no match in the string </w:t>
      </w:r>
      <w:r w:rsidRPr="00B22A30">
        <w:rPr>
          <w:rFonts w:ascii="var(--font-code)" w:eastAsia="Times New Roman" w:hAnsi="var(--font-code)" w:cs="Courier New"/>
          <w:sz w:val="20"/>
          <w:szCs w:val="20"/>
        </w:rPr>
        <w:t>"Grab crab"</w:t>
      </w:r>
      <w:r w:rsidRPr="00B22A30">
        <w:rPr>
          <w:rFonts w:ascii="Times New Roman" w:eastAsia="Times New Roman" w:hAnsi="Times New Roman" w:cs="Times New Roman"/>
        </w:rPr>
        <w:t> because while it contains the substring </w:t>
      </w:r>
      <w:r w:rsidRPr="00B22A30">
        <w:rPr>
          <w:rFonts w:ascii="var(--font-code)" w:eastAsia="Times New Roman" w:hAnsi="var(--font-code)" w:cs="Courier New"/>
          <w:sz w:val="20"/>
          <w:szCs w:val="20"/>
        </w:rPr>
        <w:t>"ab c"</w:t>
      </w:r>
      <w:r w:rsidRPr="00B22A30">
        <w:rPr>
          <w:rFonts w:ascii="Times New Roman" w:eastAsia="Times New Roman" w:hAnsi="Times New Roman" w:cs="Times New Roman"/>
        </w:rPr>
        <w:t>, it does not contain the exact substring </w:t>
      </w:r>
      <w:r w:rsidRPr="00B22A30">
        <w:rPr>
          <w:rFonts w:ascii="var(--font-code)" w:eastAsia="Times New Roman" w:hAnsi="var(--font-code)" w:cs="Courier New"/>
          <w:sz w:val="20"/>
          <w:szCs w:val="20"/>
        </w:rPr>
        <w:t>"abc"</w:t>
      </w:r>
      <w:r w:rsidRPr="00B22A30">
        <w:rPr>
          <w:rFonts w:ascii="Times New Roman" w:eastAsia="Times New Roman" w:hAnsi="Times New Roman" w:cs="Times New Roman"/>
        </w:rPr>
        <w:t>.</w:t>
      </w:r>
    </w:p>
    <w:p w14:paraId="4B48F15B" w14:textId="77777777" w:rsidR="00B22A30" w:rsidRPr="00B22A30" w:rsidRDefault="00B22A30" w:rsidP="00B22A30">
      <w:pPr>
        <w:spacing w:before="100" w:beforeAutospacing="1" w:after="100" w:afterAutospacing="1"/>
        <w:outlineLvl w:val="2"/>
        <w:rPr>
          <w:rFonts w:ascii="Times New Roman" w:eastAsia="Times New Roman" w:hAnsi="Times New Roman" w:cs="Times New Roman"/>
          <w:b/>
          <w:bCs/>
          <w:sz w:val="27"/>
          <w:szCs w:val="27"/>
        </w:rPr>
      </w:pPr>
      <w:hyperlink r:id="rId23" w:anchor="using_special_characters" w:history="1">
        <w:r w:rsidRPr="00B22A30">
          <w:rPr>
            <w:rFonts w:ascii="Times New Roman" w:eastAsia="Times New Roman" w:hAnsi="Times New Roman" w:cs="Times New Roman"/>
            <w:b/>
            <w:bCs/>
            <w:color w:val="0000FF"/>
            <w:sz w:val="27"/>
            <w:szCs w:val="27"/>
            <w:u w:val="single"/>
          </w:rPr>
          <w:t>Using special characters</w:t>
        </w:r>
      </w:hyperlink>
    </w:p>
    <w:p w14:paraId="48601224"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When the search for a match requires something more than a direct match, such as finding one or more b's, or finding white space, you can include special characters in the pattern. For example, to match </w:t>
      </w:r>
      <w:r w:rsidRPr="00B22A30">
        <w:rPr>
          <w:rFonts w:ascii="Times New Roman" w:eastAsia="Times New Roman" w:hAnsi="Times New Roman" w:cs="Times New Roman"/>
          <w:i/>
          <w:iCs/>
        </w:rPr>
        <w:t>a single </w:t>
      </w:r>
      <w:r w:rsidRPr="00B22A30">
        <w:rPr>
          <w:rFonts w:ascii="var(--font-code)" w:eastAsia="Times New Roman" w:hAnsi="var(--font-code)" w:cs="Courier New"/>
          <w:i/>
          <w:iCs/>
          <w:sz w:val="20"/>
          <w:szCs w:val="20"/>
        </w:rPr>
        <w:t>"a"</w:t>
      </w:r>
      <w:r w:rsidRPr="00B22A30">
        <w:rPr>
          <w:rFonts w:ascii="Times New Roman" w:eastAsia="Times New Roman" w:hAnsi="Times New Roman" w:cs="Times New Roman"/>
          <w:i/>
          <w:iCs/>
        </w:rPr>
        <w:t> followed by zero or more </w:t>
      </w:r>
      <w:r w:rsidRPr="00B22A30">
        <w:rPr>
          <w:rFonts w:ascii="var(--font-code)" w:eastAsia="Times New Roman" w:hAnsi="var(--font-code)" w:cs="Courier New"/>
          <w:i/>
          <w:iCs/>
          <w:sz w:val="20"/>
          <w:szCs w:val="20"/>
        </w:rPr>
        <w:t>"b"</w:t>
      </w:r>
      <w:r w:rsidRPr="00B22A30">
        <w:rPr>
          <w:rFonts w:ascii="Times New Roman" w:eastAsia="Times New Roman" w:hAnsi="Times New Roman" w:cs="Times New Roman"/>
          <w:i/>
          <w:iCs/>
        </w:rPr>
        <w:t>s followed by </w:t>
      </w:r>
      <w:r w:rsidRPr="00B22A30">
        <w:rPr>
          <w:rFonts w:ascii="var(--font-code)" w:eastAsia="Times New Roman" w:hAnsi="var(--font-code)" w:cs="Courier New"/>
          <w:i/>
          <w:iCs/>
          <w:sz w:val="20"/>
          <w:szCs w:val="20"/>
        </w:rPr>
        <w:t>"c"</w:t>
      </w:r>
      <w:r w:rsidRPr="00B22A30">
        <w:rPr>
          <w:rFonts w:ascii="Times New Roman" w:eastAsia="Times New Roman" w:hAnsi="Times New Roman" w:cs="Times New Roman"/>
        </w:rPr>
        <w:t>, you'd use the pattern </w:t>
      </w:r>
      <w:r w:rsidRPr="00B22A30">
        <w:rPr>
          <w:rFonts w:ascii="var(--font-code)" w:eastAsia="Times New Roman" w:hAnsi="var(--font-code)" w:cs="Courier New"/>
          <w:sz w:val="20"/>
          <w:szCs w:val="20"/>
        </w:rPr>
        <w:t>/ab*c/</w:t>
      </w:r>
      <w:r w:rsidRPr="00B22A30">
        <w:rPr>
          <w:rFonts w:ascii="Times New Roman" w:eastAsia="Times New Roman" w:hAnsi="Times New Roman" w:cs="Times New Roman"/>
        </w:rPr>
        <w:t>: the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after </w:t>
      </w:r>
      <w:r w:rsidRPr="00B22A30">
        <w:rPr>
          <w:rFonts w:ascii="var(--font-code)" w:eastAsia="Times New Roman" w:hAnsi="var(--font-code)" w:cs="Courier New"/>
          <w:sz w:val="20"/>
          <w:szCs w:val="20"/>
        </w:rPr>
        <w:t>"b"</w:t>
      </w:r>
      <w:r w:rsidRPr="00B22A30">
        <w:rPr>
          <w:rFonts w:ascii="Times New Roman" w:eastAsia="Times New Roman" w:hAnsi="Times New Roman" w:cs="Times New Roman"/>
        </w:rPr>
        <w:t> means "0 or more occurrences of the preceding item." In the string </w:t>
      </w:r>
      <w:r w:rsidRPr="00B22A30">
        <w:rPr>
          <w:rFonts w:ascii="var(--font-code)" w:eastAsia="Times New Roman" w:hAnsi="var(--font-code)" w:cs="Courier New"/>
          <w:sz w:val="20"/>
          <w:szCs w:val="20"/>
        </w:rPr>
        <w:t>"cbbabbbbcdebc"</w:t>
      </w:r>
      <w:r w:rsidRPr="00B22A30">
        <w:rPr>
          <w:rFonts w:ascii="Times New Roman" w:eastAsia="Times New Roman" w:hAnsi="Times New Roman" w:cs="Times New Roman"/>
        </w:rPr>
        <w:t>, this pattern will match the substring </w:t>
      </w:r>
      <w:r w:rsidRPr="00B22A30">
        <w:rPr>
          <w:rFonts w:ascii="var(--font-code)" w:eastAsia="Times New Roman" w:hAnsi="var(--font-code)" w:cs="Courier New"/>
          <w:sz w:val="20"/>
          <w:szCs w:val="20"/>
        </w:rPr>
        <w:t>"abbbbc"</w:t>
      </w:r>
      <w:r w:rsidRPr="00B22A30">
        <w:rPr>
          <w:rFonts w:ascii="Times New Roman" w:eastAsia="Times New Roman" w:hAnsi="Times New Roman" w:cs="Times New Roman"/>
        </w:rPr>
        <w:t>.</w:t>
      </w:r>
    </w:p>
    <w:p w14:paraId="28A4C001"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The following pages provide lists of the different special characters that fit into each category, along with descriptions and examples.</w:t>
      </w:r>
    </w:p>
    <w:p w14:paraId="5366A06F" w14:textId="77777777" w:rsidR="00B22A30" w:rsidRPr="00B22A30" w:rsidRDefault="00B22A30" w:rsidP="00B22A30">
      <w:pPr>
        <w:rPr>
          <w:rFonts w:ascii="Times New Roman" w:eastAsia="Times New Roman" w:hAnsi="Times New Roman" w:cs="Times New Roman"/>
        </w:rPr>
      </w:pPr>
      <w:hyperlink r:id="rId24" w:history="1">
        <w:r w:rsidRPr="00B22A30">
          <w:rPr>
            <w:rFonts w:ascii="Times New Roman" w:eastAsia="Times New Roman" w:hAnsi="Times New Roman" w:cs="Times New Roman"/>
            <w:color w:val="0000FF"/>
            <w:u w:val="single"/>
          </w:rPr>
          <w:t>Assertions</w:t>
        </w:r>
      </w:hyperlink>
    </w:p>
    <w:p w14:paraId="23259366" w14:textId="77777777" w:rsidR="00B22A30" w:rsidRPr="00B22A30" w:rsidRDefault="00B22A30" w:rsidP="00B22A30">
      <w:pPr>
        <w:spacing w:before="100" w:beforeAutospacing="1" w:after="100" w:afterAutospacing="1"/>
        <w:ind w:left="720"/>
        <w:rPr>
          <w:rFonts w:ascii="Times New Roman" w:eastAsia="Times New Roman" w:hAnsi="Times New Roman" w:cs="Times New Roman"/>
        </w:rPr>
      </w:pPr>
      <w:r w:rsidRPr="00B22A30">
        <w:rPr>
          <w:rFonts w:ascii="Times New Roman" w:eastAsia="Times New Roman" w:hAnsi="Times New Roman" w:cs="Times New Roman"/>
        </w:rPr>
        <w:t>Assertions include boundaries, which indicate the beginnings and endings of lines and words, and other patterns indicating in some way that a match is possible (including look-ahead, look-behind, and conditional expressions).</w:t>
      </w:r>
    </w:p>
    <w:p w14:paraId="7394780F" w14:textId="77777777" w:rsidR="00B22A30" w:rsidRPr="00B22A30" w:rsidRDefault="00B22A30" w:rsidP="00B22A30">
      <w:pPr>
        <w:rPr>
          <w:rFonts w:ascii="Times New Roman" w:eastAsia="Times New Roman" w:hAnsi="Times New Roman" w:cs="Times New Roman"/>
        </w:rPr>
      </w:pPr>
      <w:hyperlink r:id="rId25" w:history="1">
        <w:r w:rsidRPr="00B22A30">
          <w:rPr>
            <w:rFonts w:ascii="Times New Roman" w:eastAsia="Times New Roman" w:hAnsi="Times New Roman" w:cs="Times New Roman"/>
            <w:color w:val="0000FF"/>
            <w:u w:val="single"/>
          </w:rPr>
          <w:t>Character classes</w:t>
        </w:r>
      </w:hyperlink>
    </w:p>
    <w:p w14:paraId="21CEC6A5" w14:textId="77777777" w:rsidR="00B22A30" w:rsidRPr="00B22A30" w:rsidRDefault="00B22A30" w:rsidP="00B22A30">
      <w:pPr>
        <w:spacing w:before="100" w:beforeAutospacing="1" w:after="100" w:afterAutospacing="1"/>
        <w:ind w:left="720"/>
        <w:rPr>
          <w:rFonts w:ascii="Times New Roman" w:eastAsia="Times New Roman" w:hAnsi="Times New Roman" w:cs="Times New Roman"/>
        </w:rPr>
      </w:pPr>
      <w:r w:rsidRPr="00B22A30">
        <w:rPr>
          <w:rFonts w:ascii="Times New Roman" w:eastAsia="Times New Roman" w:hAnsi="Times New Roman" w:cs="Times New Roman"/>
        </w:rPr>
        <w:t>Distinguish different types of characters. For example, distinguishing between letters and digits.</w:t>
      </w:r>
    </w:p>
    <w:p w14:paraId="14A770B3" w14:textId="77777777" w:rsidR="00B22A30" w:rsidRPr="00B22A30" w:rsidRDefault="00B22A30" w:rsidP="00B22A30">
      <w:pPr>
        <w:rPr>
          <w:rFonts w:ascii="Times New Roman" w:eastAsia="Times New Roman" w:hAnsi="Times New Roman" w:cs="Times New Roman"/>
        </w:rPr>
      </w:pPr>
      <w:hyperlink r:id="rId26" w:history="1">
        <w:r w:rsidRPr="00B22A30">
          <w:rPr>
            <w:rFonts w:ascii="Times New Roman" w:eastAsia="Times New Roman" w:hAnsi="Times New Roman" w:cs="Times New Roman"/>
            <w:color w:val="0000FF"/>
            <w:u w:val="single"/>
          </w:rPr>
          <w:t>Groups and backreferences</w:t>
        </w:r>
      </w:hyperlink>
    </w:p>
    <w:p w14:paraId="769B44D0" w14:textId="77777777" w:rsidR="00B22A30" w:rsidRPr="00B22A30" w:rsidRDefault="00B22A30" w:rsidP="00B22A30">
      <w:pPr>
        <w:spacing w:before="100" w:beforeAutospacing="1" w:after="100" w:afterAutospacing="1"/>
        <w:ind w:left="720"/>
        <w:rPr>
          <w:rFonts w:ascii="Times New Roman" w:eastAsia="Times New Roman" w:hAnsi="Times New Roman" w:cs="Times New Roman"/>
        </w:rPr>
      </w:pPr>
      <w:r w:rsidRPr="00B22A30">
        <w:rPr>
          <w:rFonts w:ascii="Times New Roman" w:eastAsia="Times New Roman" w:hAnsi="Times New Roman" w:cs="Times New Roman"/>
        </w:rPr>
        <w:t>Groups group multiple patterns as a whole, and capturing groups provide extra submatch information when using a regular expression pattern to match against a string. Backreferences refer to a previously captured group in the same regular expression.</w:t>
      </w:r>
    </w:p>
    <w:p w14:paraId="3DABCBD6" w14:textId="77777777" w:rsidR="00B22A30" w:rsidRPr="00B22A30" w:rsidRDefault="00B22A30" w:rsidP="00B22A30">
      <w:pPr>
        <w:rPr>
          <w:rFonts w:ascii="Times New Roman" w:eastAsia="Times New Roman" w:hAnsi="Times New Roman" w:cs="Times New Roman"/>
        </w:rPr>
      </w:pPr>
      <w:hyperlink r:id="rId27" w:history="1">
        <w:r w:rsidRPr="00B22A30">
          <w:rPr>
            <w:rFonts w:ascii="Times New Roman" w:eastAsia="Times New Roman" w:hAnsi="Times New Roman" w:cs="Times New Roman"/>
            <w:color w:val="0000FF"/>
            <w:u w:val="single"/>
          </w:rPr>
          <w:t>Quantifiers</w:t>
        </w:r>
      </w:hyperlink>
    </w:p>
    <w:p w14:paraId="02B7965B" w14:textId="77777777" w:rsidR="00B22A30" w:rsidRPr="00B22A30" w:rsidRDefault="00B22A30" w:rsidP="00B22A30">
      <w:pPr>
        <w:spacing w:before="100" w:beforeAutospacing="1" w:after="100" w:afterAutospacing="1"/>
        <w:ind w:left="720"/>
        <w:rPr>
          <w:rFonts w:ascii="Times New Roman" w:eastAsia="Times New Roman" w:hAnsi="Times New Roman" w:cs="Times New Roman"/>
        </w:rPr>
      </w:pPr>
      <w:r w:rsidRPr="00B22A30">
        <w:rPr>
          <w:rFonts w:ascii="Times New Roman" w:eastAsia="Times New Roman" w:hAnsi="Times New Roman" w:cs="Times New Roman"/>
        </w:rPr>
        <w:t>Indicate numbers of characters or expressions to match.</w:t>
      </w:r>
    </w:p>
    <w:p w14:paraId="580FCAB8" w14:textId="77777777" w:rsidR="00B22A30" w:rsidRPr="00B22A30" w:rsidRDefault="00B22A30" w:rsidP="00B22A30">
      <w:pPr>
        <w:rPr>
          <w:rFonts w:ascii="Times New Roman" w:eastAsia="Times New Roman" w:hAnsi="Times New Roman" w:cs="Times New Roman"/>
        </w:rPr>
      </w:pPr>
      <w:hyperlink r:id="rId28" w:history="1">
        <w:r w:rsidRPr="00B22A30">
          <w:rPr>
            <w:rFonts w:ascii="Times New Roman" w:eastAsia="Times New Roman" w:hAnsi="Times New Roman" w:cs="Times New Roman"/>
            <w:color w:val="0000FF"/>
            <w:u w:val="single"/>
          </w:rPr>
          <w:t>Unicode property escapes</w:t>
        </w:r>
      </w:hyperlink>
    </w:p>
    <w:p w14:paraId="70E0CE62" w14:textId="77777777" w:rsidR="00B22A30" w:rsidRPr="00B22A30" w:rsidRDefault="00B22A30" w:rsidP="00B22A30">
      <w:pPr>
        <w:spacing w:before="100" w:beforeAutospacing="1" w:after="100" w:afterAutospacing="1"/>
        <w:ind w:left="720"/>
        <w:rPr>
          <w:rFonts w:ascii="Times New Roman" w:eastAsia="Times New Roman" w:hAnsi="Times New Roman" w:cs="Times New Roman"/>
        </w:rPr>
      </w:pPr>
      <w:r w:rsidRPr="00B22A30">
        <w:rPr>
          <w:rFonts w:ascii="Times New Roman" w:eastAsia="Times New Roman" w:hAnsi="Times New Roman" w:cs="Times New Roman"/>
        </w:rPr>
        <w:t>Distinguish based on unicode character properties, for example, upper- and lower-case letters, math symbols, and punctuation.</w:t>
      </w:r>
    </w:p>
    <w:p w14:paraId="7B5A78C3"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lastRenderedPageBreak/>
        <w:t>If you want to look at all the special characters that can be used in regular expressions in a single table, see the following:</w:t>
      </w:r>
    </w:p>
    <w:tbl>
      <w:tblPr>
        <w:tblW w:w="11486" w:type="dxa"/>
        <w:tblCellMar>
          <w:top w:w="15" w:type="dxa"/>
          <w:left w:w="15" w:type="dxa"/>
          <w:bottom w:w="15" w:type="dxa"/>
          <w:right w:w="15" w:type="dxa"/>
        </w:tblCellMar>
        <w:tblLook w:val="04A0" w:firstRow="1" w:lastRow="0" w:firstColumn="1" w:lastColumn="0" w:noHBand="0" w:noVBand="1"/>
      </w:tblPr>
      <w:tblGrid>
        <w:gridCol w:w="8428"/>
        <w:gridCol w:w="3058"/>
      </w:tblGrid>
      <w:tr w:rsidR="00B22A30" w:rsidRPr="00B22A30" w14:paraId="6B899895" w14:textId="77777777" w:rsidTr="00B22A30">
        <w:trPr>
          <w:tblHeader/>
        </w:trPr>
        <w:tc>
          <w:tcPr>
            <w:tcW w:w="0" w:type="auto"/>
            <w:gridSpan w:val="2"/>
            <w:tcBorders>
              <w:top w:val="nil"/>
              <w:left w:val="nil"/>
              <w:bottom w:val="nil"/>
              <w:right w:val="nil"/>
            </w:tcBorders>
            <w:vAlign w:val="center"/>
            <w:hideMark/>
          </w:tcPr>
          <w:p w14:paraId="58D7D816" w14:textId="77777777" w:rsidR="00B22A30" w:rsidRPr="00B22A30" w:rsidRDefault="00B22A30" w:rsidP="00B22A30">
            <w:pPr>
              <w:jc w:val="center"/>
              <w:rPr>
                <w:rFonts w:ascii="Times New Roman" w:eastAsia="Times New Roman" w:hAnsi="Times New Roman" w:cs="Times New Roman"/>
              </w:rPr>
            </w:pPr>
            <w:r w:rsidRPr="00B22A30">
              <w:rPr>
                <w:rFonts w:ascii="Times New Roman" w:eastAsia="Times New Roman" w:hAnsi="Times New Roman" w:cs="Times New Roman"/>
              </w:rPr>
              <w:t>Special characters in regular expressions.</w:t>
            </w:r>
          </w:p>
        </w:tc>
      </w:tr>
      <w:tr w:rsidR="00B22A30" w:rsidRPr="00B22A30" w14:paraId="1EDCCA92" w14:textId="77777777" w:rsidTr="00B22A30">
        <w:trPr>
          <w:tblHeader/>
        </w:trPr>
        <w:tc>
          <w:tcPr>
            <w:tcW w:w="0" w:type="auto"/>
            <w:vAlign w:val="center"/>
            <w:hideMark/>
          </w:tcPr>
          <w:p w14:paraId="18AF8F1B" w14:textId="77777777" w:rsidR="00B22A30" w:rsidRPr="00B22A30" w:rsidRDefault="00B22A30" w:rsidP="00B22A30">
            <w:pPr>
              <w:rPr>
                <w:rFonts w:ascii="Times New Roman" w:eastAsia="Times New Roman" w:hAnsi="Times New Roman" w:cs="Times New Roman"/>
                <w:b/>
                <w:bCs/>
              </w:rPr>
            </w:pPr>
            <w:r w:rsidRPr="00B22A30">
              <w:rPr>
                <w:rFonts w:ascii="Times New Roman" w:eastAsia="Times New Roman" w:hAnsi="Times New Roman" w:cs="Times New Roman"/>
                <w:b/>
                <w:bCs/>
              </w:rPr>
              <w:t>Characters / constructs</w:t>
            </w:r>
          </w:p>
        </w:tc>
        <w:tc>
          <w:tcPr>
            <w:tcW w:w="0" w:type="auto"/>
            <w:vAlign w:val="center"/>
            <w:hideMark/>
          </w:tcPr>
          <w:p w14:paraId="2211C5C5" w14:textId="77777777" w:rsidR="00B22A30" w:rsidRPr="00B22A30" w:rsidRDefault="00B22A30" w:rsidP="00B22A30">
            <w:pPr>
              <w:rPr>
                <w:rFonts w:ascii="Times New Roman" w:eastAsia="Times New Roman" w:hAnsi="Times New Roman" w:cs="Times New Roman"/>
                <w:b/>
                <w:bCs/>
              </w:rPr>
            </w:pPr>
            <w:r w:rsidRPr="00B22A30">
              <w:rPr>
                <w:rFonts w:ascii="Times New Roman" w:eastAsia="Times New Roman" w:hAnsi="Times New Roman" w:cs="Times New Roman"/>
                <w:b/>
                <w:bCs/>
              </w:rPr>
              <w:t>Corresponding article</w:t>
            </w:r>
          </w:p>
        </w:tc>
      </w:tr>
      <w:tr w:rsidR="00B22A30" w:rsidRPr="00B22A30" w14:paraId="107CF73D" w14:textId="77777777" w:rsidTr="00B22A30">
        <w:tc>
          <w:tcPr>
            <w:tcW w:w="0" w:type="auto"/>
            <w:vAlign w:val="center"/>
            <w:hideMark/>
          </w:tcPr>
          <w:p w14:paraId="1753F8C4"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\cX</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\d</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\D</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\f</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\n</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\r</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\s</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\S</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\t</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\v</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\w</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\W</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\0</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\xhh</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\uhhhh</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\uhhhhh</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[\b]</w:t>
            </w:r>
          </w:p>
        </w:tc>
        <w:tc>
          <w:tcPr>
            <w:tcW w:w="0" w:type="auto"/>
            <w:vAlign w:val="center"/>
            <w:hideMark/>
          </w:tcPr>
          <w:p w14:paraId="0B7B33C0" w14:textId="77777777" w:rsidR="00B22A30" w:rsidRPr="00B22A30" w:rsidRDefault="00B22A30" w:rsidP="00B22A30">
            <w:pPr>
              <w:spacing w:before="100" w:beforeAutospacing="1" w:after="100" w:afterAutospacing="1"/>
              <w:rPr>
                <w:rFonts w:ascii="Times New Roman" w:eastAsia="Times New Roman" w:hAnsi="Times New Roman" w:cs="Times New Roman"/>
              </w:rPr>
            </w:pPr>
            <w:hyperlink r:id="rId29" w:history="1">
              <w:r w:rsidRPr="00B22A30">
                <w:rPr>
                  <w:rFonts w:ascii="Times New Roman" w:eastAsia="Times New Roman" w:hAnsi="Times New Roman" w:cs="Times New Roman"/>
                  <w:color w:val="0000FF"/>
                  <w:u w:val="single"/>
                </w:rPr>
                <w:t>Character classes</w:t>
              </w:r>
            </w:hyperlink>
          </w:p>
        </w:tc>
      </w:tr>
      <w:tr w:rsidR="00B22A30" w:rsidRPr="00B22A30" w14:paraId="2CD3F467" w14:textId="77777777" w:rsidTr="00B22A30">
        <w:tc>
          <w:tcPr>
            <w:tcW w:w="0" w:type="auto"/>
            <w:vAlign w:val="center"/>
            <w:hideMark/>
          </w:tcPr>
          <w:p w14:paraId="25259243"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x(?=y)</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x(?!y)</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(?&lt;=y)x</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(?&lt;!y)x</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\b</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\B</w:t>
            </w:r>
          </w:p>
        </w:tc>
        <w:tc>
          <w:tcPr>
            <w:tcW w:w="0" w:type="auto"/>
            <w:vAlign w:val="center"/>
            <w:hideMark/>
          </w:tcPr>
          <w:p w14:paraId="2D68E989" w14:textId="77777777" w:rsidR="00B22A30" w:rsidRPr="00B22A30" w:rsidRDefault="00B22A30" w:rsidP="00B22A30">
            <w:pPr>
              <w:spacing w:before="100" w:beforeAutospacing="1" w:after="100" w:afterAutospacing="1"/>
              <w:rPr>
                <w:rFonts w:ascii="Times New Roman" w:eastAsia="Times New Roman" w:hAnsi="Times New Roman" w:cs="Times New Roman"/>
              </w:rPr>
            </w:pPr>
            <w:hyperlink r:id="rId30" w:history="1">
              <w:r w:rsidRPr="00B22A30">
                <w:rPr>
                  <w:rFonts w:ascii="Times New Roman" w:eastAsia="Times New Roman" w:hAnsi="Times New Roman" w:cs="Times New Roman"/>
                  <w:color w:val="0000FF"/>
                  <w:u w:val="single"/>
                </w:rPr>
                <w:t>Assertions</w:t>
              </w:r>
            </w:hyperlink>
          </w:p>
        </w:tc>
      </w:tr>
      <w:tr w:rsidR="00B22A30" w:rsidRPr="00B22A30" w14:paraId="7C9F1B5F" w14:textId="77777777" w:rsidTr="00B22A30">
        <w:tc>
          <w:tcPr>
            <w:tcW w:w="0" w:type="auto"/>
            <w:vAlign w:val="center"/>
            <w:hideMark/>
          </w:tcPr>
          <w:p w14:paraId="5A53DFC5"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(x)</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(?:x)</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(?&lt;Name&gt;x)</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x|y</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[xyz]</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[^xyz]</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w:t>
            </w:r>
            <w:r w:rsidRPr="00B22A30">
              <w:rPr>
                <w:rFonts w:ascii="var(--font-code)" w:eastAsia="Times New Roman" w:hAnsi="var(--font-code)" w:cs="Courier New"/>
                <w:i/>
                <w:iCs/>
                <w:sz w:val="20"/>
                <w:szCs w:val="20"/>
              </w:rPr>
              <w:t>Number</w:t>
            </w:r>
          </w:p>
        </w:tc>
        <w:tc>
          <w:tcPr>
            <w:tcW w:w="0" w:type="auto"/>
            <w:vAlign w:val="center"/>
            <w:hideMark/>
          </w:tcPr>
          <w:p w14:paraId="5EBC65ED" w14:textId="77777777" w:rsidR="00B22A30" w:rsidRPr="00B22A30" w:rsidRDefault="00B22A30" w:rsidP="00B22A30">
            <w:pPr>
              <w:spacing w:before="100" w:beforeAutospacing="1" w:after="100" w:afterAutospacing="1"/>
              <w:rPr>
                <w:rFonts w:ascii="Times New Roman" w:eastAsia="Times New Roman" w:hAnsi="Times New Roman" w:cs="Times New Roman"/>
              </w:rPr>
            </w:pPr>
            <w:hyperlink r:id="rId31" w:history="1">
              <w:r w:rsidRPr="00B22A30">
                <w:rPr>
                  <w:rFonts w:ascii="Times New Roman" w:eastAsia="Times New Roman" w:hAnsi="Times New Roman" w:cs="Times New Roman"/>
                  <w:color w:val="0000FF"/>
                  <w:u w:val="single"/>
                </w:rPr>
                <w:t>Groups and backreferences</w:t>
              </w:r>
            </w:hyperlink>
          </w:p>
        </w:tc>
      </w:tr>
      <w:tr w:rsidR="00B22A30" w:rsidRPr="00B22A30" w14:paraId="3C400806" w14:textId="77777777" w:rsidTr="00B22A30">
        <w:tc>
          <w:tcPr>
            <w:tcW w:w="0" w:type="auto"/>
            <w:vAlign w:val="center"/>
            <w:hideMark/>
          </w:tcPr>
          <w:p w14:paraId="7EEA0963"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x{</w:t>
            </w:r>
            <w:r w:rsidRPr="00B22A30">
              <w:rPr>
                <w:rFonts w:ascii="var(--font-code)" w:eastAsia="Times New Roman" w:hAnsi="var(--font-code)" w:cs="Courier New"/>
                <w:i/>
                <w:iCs/>
                <w:sz w:val="20"/>
                <w:szCs w:val="20"/>
              </w:rPr>
              <w:t>n</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x{</w:t>
            </w:r>
            <w:r w:rsidRPr="00B22A30">
              <w:rPr>
                <w:rFonts w:ascii="var(--font-code)" w:eastAsia="Times New Roman" w:hAnsi="var(--font-code)" w:cs="Courier New"/>
                <w:i/>
                <w:iCs/>
                <w:sz w:val="20"/>
                <w:szCs w:val="20"/>
              </w:rPr>
              <w:t>n</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x{</w:t>
            </w:r>
            <w:r w:rsidRPr="00B22A30">
              <w:rPr>
                <w:rFonts w:ascii="var(--font-code)" w:eastAsia="Times New Roman" w:hAnsi="var(--font-code)" w:cs="Courier New"/>
                <w:i/>
                <w:iCs/>
                <w:sz w:val="20"/>
                <w:szCs w:val="20"/>
              </w:rPr>
              <w:t>n</w:t>
            </w:r>
            <w:r w:rsidRPr="00B22A30">
              <w:rPr>
                <w:rFonts w:ascii="var(--font-code)" w:eastAsia="Times New Roman" w:hAnsi="var(--font-code)" w:cs="Courier New"/>
                <w:sz w:val="20"/>
                <w:szCs w:val="20"/>
              </w:rPr>
              <w:t>,</w:t>
            </w:r>
            <w:r w:rsidRPr="00B22A30">
              <w:rPr>
                <w:rFonts w:ascii="var(--font-code)" w:eastAsia="Times New Roman" w:hAnsi="var(--font-code)" w:cs="Courier New"/>
                <w:i/>
                <w:iCs/>
                <w:sz w:val="20"/>
                <w:szCs w:val="20"/>
              </w:rPr>
              <w:t>m</w:t>
            </w:r>
            <w:r w:rsidRPr="00B22A30">
              <w:rPr>
                <w:rFonts w:ascii="var(--font-code)" w:eastAsia="Times New Roman" w:hAnsi="var(--font-code)" w:cs="Courier New"/>
                <w:sz w:val="20"/>
                <w:szCs w:val="20"/>
              </w:rPr>
              <w:t>}</w:t>
            </w:r>
          </w:p>
        </w:tc>
        <w:tc>
          <w:tcPr>
            <w:tcW w:w="0" w:type="auto"/>
            <w:vAlign w:val="center"/>
            <w:hideMark/>
          </w:tcPr>
          <w:p w14:paraId="73772129" w14:textId="77777777" w:rsidR="00B22A30" w:rsidRPr="00B22A30" w:rsidRDefault="00B22A30" w:rsidP="00B22A30">
            <w:pPr>
              <w:spacing w:before="100" w:beforeAutospacing="1" w:after="100" w:afterAutospacing="1"/>
              <w:rPr>
                <w:rFonts w:ascii="Times New Roman" w:eastAsia="Times New Roman" w:hAnsi="Times New Roman" w:cs="Times New Roman"/>
              </w:rPr>
            </w:pPr>
            <w:hyperlink r:id="rId32" w:history="1">
              <w:r w:rsidRPr="00B22A30">
                <w:rPr>
                  <w:rFonts w:ascii="Times New Roman" w:eastAsia="Times New Roman" w:hAnsi="Times New Roman" w:cs="Times New Roman"/>
                  <w:color w:val="0000FF"/>
                  <w:u w:val="single"/>
                </w:rPr>
                <w:t>Quantifiers</w:t>
              </w:r>
            </w:hyperlink>
          </w:p>
        </w:tc>
      </w:tr>
      <w:tr w:rsidR="00B22A30" w:rsidRPr="00B22A30" w14:paraId="5735D191" w14:textId="77777777" w:rsidTr="00B22A30">
        <w:tc>
          <w:tcPr>
            <w:tcW w:w="0" w:type="auto"/>
            <w:vAlign w:val="center"/>
            <w:hideMark/>
          </w:tcPr>
          <w:p w14:paraId="7F8097D5"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\p{</w:t>
            </w:r>
            <w:r w:rsidRPr="00B22A30">
              <w:rPr>
                <w:rFonts w:ascii="var(--font-code)" w:eastAsia="Times New Roman" w:hAnsi="var(--font-code)" w:cs="Courier New"/>
                <w:i/>
                <w:iCs/>
                <w:sz w:val="20"/>
                <w:szCs w:val="20"/>
              </w:rPr>
              <w:t>UnicodeProperty</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w:t>
            </w:r>
            <w:r w:rsidRPr="00B22A30">
              <w:rPr>
                <w:rFonts w:ascii="var(--font-code)" w:eastAsia="Times New Roman" w:hAnsi="var(--font-code)" w:cs="Courier New"/>
                <w:sz w:val="20"/>
                <w:szCs w:val="20"/>
              </w:rPr>
              <w:t>\P{</w:t>
            </w:r>
            <w:r w:rsidRPr="00B22A30">
              <w:rPr>
                <w:rFonts w:ascii="var(--font-code)" w:eastAsia="Times New Roman" w:hAnsi="var(--font-code)" w:cs="Courier New"/>
                <w:i/>
                <w:iCs/>
                <w:sz w:val="20"/>
                <w:szCs w:val="20"/>
              </w:rPr>
              <w:t>UnicodeProperty</w:t>
            </w:r>
            <w:r w:rsidRPr="00B22A30">
              <w:rPr>
                <w:rFonts w:ascii="var(--font-code)" w:eastAsia="Times New Roman" w:hAnsi="var(--font-code)" w:cs="Courier New"/>
                <w:sz w:val="20"/>
                <w:szCs w:val="20"/>
              </w:rPr>
              <w:t>}</w:t>
            </w:r>
          </w:p>
        </w:tc>
        <w:tc>
          <w:tcPr>
            <w:tcW w:w="0" w:type="auto"/>
            <w:vAlign w:val="center"/>
            <w:hideMark/>
          </w:tcPr>
          <w:p w14:paraId="034DB56D" w14:textId="77777777" w:rsidR="00B22A30" w:rsidRPr="00B22A30" w:rsidRDefault="00B22A30" w:rsidP="00B22A30">
            <w:pPr>
              <w:rPr>
                <w:rFonts w:ascii="Times New Roman" w:eastAsia="Times New Roman" w:hAnsi="Times New Roman" w:cs="Times New Roman"/>
              </w:rPr>
            </w:pPr>
            <w:hyperlink r:id="rId33" w:history="1">
              <w:r w:rsidRPr="00B22A30">
                <w:rPr>
                  <w:rFonts w:ascii="Times New Roman" w:eastAsia="Times New Roman" w:hAnsi="Times New Roman" w:cs="Times New Roman"/>
                  <w:color w:val="0000FF"/>
                  <w:u w:val="single"/>
                </w:rPr>
                <w:t>Unicode property escapes</w:t>
              </w:r>
            </w:hyperlink>
          </w:p>
        </w:tc>
      </w:tr>
    </w:tbl>
    <w:p w14:paraId="46B57FA5" w14:textId="77777777" w:rsidR="00B22A30" w:rsidRPr="00B22A30" w:rsidRDefault="00B22A30" w:rsidP="00B22A30">
      <w:pPr>
        <w:spacing w:afterAutospacing="1"/>
        <w:rPr>
          <w:rFonts w:ascii="Times New Roman" w:eastAsia="Times New Roman" w:hAnsi="Times New Roman" w:cs="Times New Roman"/>
        </w:rPr>
      </w:pPr>
      <w:r w:rsidRPr="00B22A30">
        <w:rPr>
          <w:rFonts w:ascii="Times New Roman" w:eastAsia="Times New Roman" w:hAnsi="Times New Roman" w:cs="Times New Roman"/>
          <w:b/>
          <w:bCs/>
        </w:rPr>
        <w:t>Note:</w:t>
      </w:r>
      <w:r w:rsidRPr="00B22A30">
        <w:rPr>
          <w:rFonts w:ascii="Times New Roman" w:eastAsia="Times New Roman" w:hAnsi="Times New Roman" w:cs="Times New Roman"/>
        </w:rPr>
        <w:t> </w:t>
      </w:r>
      <w:hyperlink r:id="rId34" w:history="1">
        <w:r w:rsidRPr="00B22A30">
          <w:rPr>
            <w:rFonts w:ascii="Times New Roman" w:eastAsia="Times New Roman" w:hAnsi="Times New Roman" w:cs="Times New Roman"/>
            <w:color w:val="0000FF"/>
            <w:u w:val="single"/>
          </w:rPr>
          <w:t>A larger cheatsheet is also available</w:t>
        </w:r>
      </w:hyperlink>
      <w:r w:rsidRPr="00B22A30">
        <w:rPr>
          <w:rFonts w:ascii="Times New Roman" w:eastAsia="Times New Roman" w:hAnsi="Times New Roman" w:cs="Times New Roman"/>
        </w:rPr>
        <w:t> (only aggregating parts of those individual articles).</w:t>
      </w:r>
    </w:p>
    <w:p w14:paraId="3BEEB0DD" w14:textId="77777777" w:rsidR="00B22A30" w:rsidRPr="00B22A30" w:rsidRDefault="00B22A30" w:rsidP="00B22A30">
      <w:pPr>
        <w:spacing w:before="100" w:beforeAutospacing="1" w:after="100" w:afterAutospacing="1"/>
        <w:outlineLvl w:val="2"/>
        <w:rPr>
          <w:rFonts w:ascii="Times New Roman" w:eastAsia="Times New Roman" w:hAnsi="Times New Roman" w:cs="Times New Roman"/>
          <w:b/>
          <w:bCs/>
          <w:sz w:val="27"/>
          <w:szCs w:val="27"/>
        </w:rPr>
      </w:pPr>
      <w:hyperlink r:id="rId35" w:anchor="escaping" w:history="1">
        <w:r w:rsidRPr="00B22A30">
          <w:rPr>
            <w:rFonts w:ascii="Times New Roman" w:eastAsia="Times New Roman" w:hAnsi="Times New Roman" w:cs="Times New Roman"/>
            <w:b/>
            <w:bCs/>
            <w:color w:val="0000FF"/>
            <w:sz w:val="27"/>
            <w:szCs w:val="27"/>
            <w:u w:val="single"/>
          </w:rPr>
          <w:t>Escaping</w:t>
        </w:r>
      </w:hyperlink>
    </w:p>
    <w:p w14:paraId="4F03D28B"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If you need to use any of the special characters literally (actually searching for a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for instance), you must escape it by putting a backslash in front of it. For instance, to search for </w:t>
      </w:r>
      <w:r w:rsidRPr="00B22A30">
        <w:rPr>
          <w:rFonts w:ascii="var(--font-code)" w:eastAsia="Times New Roman" w:hAnsi="var(--font-code)" w:cs="Courier New"/>
          <w:sz w:val="20"/>
          <w:szCs w:val="20"/>
        </w:rPr>
        <w:t>"a"</w:t>
      </w:r>
      <w:r w:rsidRPr="00B22A30">
        <w:rPr>
          <w:rFonts w:ascii="Times New Roman" w:eastAsia="Times New Roman" w:hAnsi="Times New Roman" w:cs="Times New Roman"/>
        </w:rPr>
        <w:t> followed by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followed by </w:t>
      </w:r>
      <w:r w:rsidRPr="00B22A30">
        <w:rPr>
          <w:rFonts w:ascii="var(--font-code)" w:eastAsia="Times New Roman" w:hAnsi="var(--font-code)" w:cs="Courier New"/>
          <w:sz w:val="20"/>
          <w:szCs w:val="20"/>
        </w:rPr>
        <w:t>"b"</w:t>
      </w:r>
      <w:r w:rsidRPr="00B22A30">
        <w:rPr>
          <w:rFonts w:ascii="Times New Roman" w:eastAsia="Times New Roman" w:hAnsi="Times New Roman" w:cs="Times New Roman"/>
        </w:rPr>
        <w:t>, you'd use </w:t>
      </w:r>
      <w:r w:rsidRPr="00B22A30">
        <w:rPr>
          <w:rFonts w:ascii="var(--font-code)" w:eastAsia="Times New Roman" w:hAnsi="var(--font-code)" w:cs="Courier New"/>
          <w:sz w:val="20"/>
          <w:szCs w:val="20"/>
        </w:rPr>
        <w:t>/a\*b/</w:t>
      </w:r>
      <w:r w:rsidRPr="00B22A30">
        <w:rPr>
          <w:rFonts w:ascii="Times New Roman" w:eastAsia="Times New Roman" w:hAnsi="Times New Roman" w:cs="Times New Roman"/>
        </w:rPr>
        <w:t> — the backslash "escapes" the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making it literal instead of special.</w:t>
      </w:r>
    </w:p>
    <w:p w14:paraId="60B10A8B"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Similarly, if you're writing a regular expression literal and need to match a slash ("/"), you need to escape that (otherwise, it terminates the pattern). For instance, to search for the string "/example/" followed by one or more alphabetic characters, you'd use </w:t>
      </w:r>
      <w:r w:rsidRPr="00B22A30">
        <w:rPr>
          <w:rFonts w:ascii="var(--font-code)" w:eastAsia="Times New Roman" w:hAnsi="var(--font-code)" w:cs="Courier New"/>
          <w:sz w:val="20"/>
          <w:szCs w:val="20"/>
        </w:rPr>
        <w:t>/\/example\/[a-z]+/i</w:t>
      </w:r>
      <w:r w:rsidRPr="00B22A30">
        <w:rPr>
          <w:rFonts w:ascii="Times New Roman" w:eastAsia="Times New Roman" w:hAnsi="Times New Roman" w:cs="Times New Roman"/>
        </w:rPr>
        <w:t>—the backslashes before each slash make them literal.</w:t>
      </w:r>
    </w:p>
    <w:p w14:paraId="02EE4D7E"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To match a literal backslash, you need to escape the backslash. For instance, to match the string "C:\" where "C" can be any letter, you'd use </w:t>
      </w:r>
      <w:r w:rsidRPr="00B22A30">
        <w:rPr>
          <w:rFonts w:ascii="var(--font-code)" w:eastAsia="Times New Roman" w:hAnsi="var(--font-code)" w:cs="Courier New"/>
          <w:sz w:val="20"/>
          <w:szCs w:val="20"/>
        </w:rPr>
        <w:t>/[A-Z]:\\/</w:t>
      </w:r>
      <w:r w:rsidRPr="00B22A30">
        <w:rPr>
          <w:rFonts w:ascii="Times New Roman" w:eastAsia="Times New Roman" w:hAnsi="Times New Roman" w:cs="Times New Roman"/>
        </w:rPr>
        <w:t> — the first backslash escapes the one after it, so the expression searches for a single literal backslash.</w:t>
      </w:r>
    </w:p>
    <w:p w14:paraId="0B1F89D5"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If using the </w:t>
      </w:r>
      <w:r w:rsidRPr="00B22A30">
        <w:rPr>
          <w:rFonts w:ascii="var(--font-code)" w:eastAsia="Times New Roman" w:hAnsi="var(--font-code)" w:cs="Courier New"/>
          <w:sz w:val="20"/>
          <w:szCs w:val="20"/>
        </w:rPr>
        <w:t>RegExp</w:t>
      </w:r>
      <w:r w:rsidRPr="00B22A30">
        <w:rPr>
          <w:rFonts w:ascii="Times New Roman" w:eastAsia="Times New Roman" w:hAnsi="Times New Roman" w:cs="Times New Roman"/>
        </w:rPr>
        <w:t> constructor with a string literal, remember that the backslash is an escape in string literals, so to use it in the regular expression, you need to escape it at the string literal level. </w:t>
      </w:r>
      <w:r w:rsidRPr="00B22A30">
        <w:rPr>
          <w:rFonts w:ascii="var(--font-code)" w:eastAsia="Times New Roman" w:hAnsi="var(--font-code)" w:cs="Courier New"/>
          <w:sz w:val="20"/>
          <w:szCs w:val="20"/>
        </w:rPr>
        <w:t>/a\*b/</w:t>
      </w:r>
      <w:r w:rsidRPr="00B22A30">
        <w:rPr>
          <w:rFonts w:ascii="Times New Roman" w:eastAsia="Times New Roman" w:hAnsi="Times New Roman" w:cs="Times New Roman"/>
        </w:rPr>
        <w:t> and </w:t>
      </w:r>
      <w:r w:rsidRPr="00B22A30">
        <w:rPr>
          <w:rFonts w:ascii="var(--font-code)" w:eastAsia="Times New Roman" w:hAnsi="var(--font-code)" w:cs="Courier New"/>
          <w:sz w:val="20"/>
          <w:szCs w:val="20"/>
        </w:rPr>
        <w:t>new RegExp("a\\*b")</w:t>
      </w:r>
      <w:r w:rsidRPr="00B22A30">
        <w:rPr>
          <w:rFonts w:ascii="Times New Roman" w:eastAsia="Times New Roman" w:hAnsi="Times New Roman" w:cs="Times New Roman"/>
        </w:rPr>
        <w:t> create the same expression, which searches for "a" followed by a literal "*" followed by "b".</w:t>
      </w:r>
    </w:p>
    <w:p w14:paraId="53F7668E"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If escape strings are not already part of your pattern you can add them using </w:t>
      </w:r>
      <w:hyperlink r:id="rId36" w:history="1">
        <w:r w:rsidRPr="00B22A30">
          <w:rPr>
            <w:rFonts w:ascii="var(--font-code)" w:eastAsia="Times New Roman" w:hAnsi="var(--font-code)" w:cs="Courier New"/>
            <w:sz w:val="20"/>
            <w:szCs w:val="20"/>
          </w:rPr>
          <w:t>String.prototype.replace()</w:t>
        </w:r>
      </w:hyperlink>
      <w:r w:rsidRPr="00B22A30">
        <w:rPr>
          <w:rFonts w:ascii="Times New Roman" w:eastAsia="Times New Roman" w:hAnsi="Times New Roman" w:cs="Times New Roman"/>
        </w:rPr>
        <w:t>:</w:t>
      </w:r>
    </w:p>
    <w:p w14:paraId="55262C91"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function escapeRegExp(string) {</w:t>
      </w:r>
    </w:p>
    <w:p w14:paraId="3488A32C"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 xml:space="preserve">  return string.replace(/[.*+?^${}()|[\]\\]/g, '\\$&amp;'); // $&amp; means the whole matched string</w:t>
      </w:r>
    </w:p>
    <w:p w14:paraId="78E8A96B"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w:t>
      </w:r>
    </w:p>
    <w:p w14:paraId="10B8774B" w14:textId="77777777" w:rsidR="00B22A30" w:rsidRPr="00B22A30" w:rsidRDefault="00B22A30" w:rsidP="00B22A30">
      <w:pPr>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0FC530D2"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The "g" after the regular expression is an option or flag that performs a global search, looking in the whole string and returning all matches. It is explained in detail below in </w:t>
      </w:r>
      <w:hyperlink r:id="rId37" w:anchor="advanced_searching_with_flags" w:history="1">
        <w:r w:rsidRPr="00B22A30">
          <w:rPr>
            <w:rFonts w:ascii="Times New Roman" w:eastAsia="Times New Roman" w:hAnsi="Times New Roman" w:cs="Times New Roman"/>
            <w:color w:val="0000FF"/>
            <w:u w:val="single"/>
          </w:rPr>
          <w:t>Advanced Searching With Flags</w:t>
        </w:r>
      </w:hyperlink>
      <w:r w:rsidRPr="00B22A30">
        <w:rPr>
          <w:rFonts w:ascii="Times New Roman" w:eastAsia="Times New Roman" w:hAnsi="Times New Roman" w:cs="Times New Roman"/>
        </w:rPr>
        <w:t>.</w:t>
      </w:r>
    </w:p>
    <w:p w14:paraId="1AEEA116"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i/>
          <w:iCs/>
        </w:rPr>
        <w:t>Why isn't this built into JavaScript?</w:t>
      </w:r>
      <w:r w:rsidRPr="00B22A30">
        <w:rPr>
          <w:rFonts w:ascii="Times New Roman" w:eastAsia="Times New Roman" w:hAnsi="Times New Roman" w:cs="Times New Roman"/>
        </w:rPr>
        <w:t> There is a </w:t>
      </w:r>
      <w:hyperlink r:id="rId38" w:tgtFrame="_blank" w:history="1">
        <w:r w:rsidRPr="00B22A30">
          <w:rPr>
            <w:rFonts w:ascii="Times New Roman" w:eastAsia="Times New Roman" w:hAnsi="Times New Roman" w:cs="Times New Roman"/>
            <w:color w:val="0000FF"/>
            <w:u w:val="single"/>
          </w:rPr>
          <w:t>proposal</w:t>
        </w:r>
      </w:hyperlink>
      <w:r w:rsidRPr="00B22A30">
        <w:rPr>
          <w:rFonts w:ascii="Times New Roman" w:eastAsia="Times New Roman" w:hAnsi="Times New Roman" w:cs="Times New Roman"/>
        </w:rPr>
        <w:t> to add such a function to RegExp.</w:t>
      </w:r>
    </w:p>
    <w:p w14:paraId="4FA696B1" w14:textId="77777777" w:rsidR="00B22A30" w:rsidRPr="00B22A30" w:rsidRDefault="00B22A30" w:rsidP="00B22A30">
      <w:pPr>
        <w:spacing w:before="100" w:beforeAutospacing="1" w:after="100" w:afterAutospacing="1"/>
        <w:outlineLvl w:val="2"/>
        <w:rPr>
          <w:rFonts w:ascii="Times New Roman" w:eastAsia="Times New Roman" w:hAnsi="Times New Roman" w:cs="Times New Roman"/>
          <w:b/>
          <w:bCs/>
          <w:sz w:val="27"/>
          <w:szCs w:val="27"/>
        </w:rPr>
      </w:pPr>
      <w:hyperlink r:id="rId39" w:anchor="using_parentheses" w:history="1">
        <w:r w:rsidRPr="00B22A30">
          <w:rPr>
            <w:rFonts w:ascii="Times New Roman" w:eastAsia="Times New Roman" w:hAnsi="Times New Roman" w:cs="Times New Roman"/>
            <w:b/>
            <w:bCs/>
            <w:color w:val="0000FF"/>
            <w:sz w:val="27"/>
            <w:szCs w:val="27"/>
            <w:u w:val="single"/>
          </w:rPr>
          <w:t>Using parentheses</w:t>
        </w:r>
      </w:hyperlink>
    </w:p>
    <w:p w14:paraId="44EFEC00"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Parentheses around any part of the regular expression pattern causes that part of the matched substring to be remembered. Once remembered, the substring can be recalled for other use. See </w:t>
      </w:r>
      <w:hyperlink r:id="rId40" w:anchor="using_groups" w:history="1">
        <w:r w:rsidRPr="00B22A30">
          <w:rPr>
            <w:rFonts w:ascii="Times New Roman" w:eastAsia="Times New Roman" w:hAnsi="Times New Roman" w:cs="Times New Roman"/>
            <w:color w:val="0000FF"/>
            <w:u w:val="single"/>
          </w:rPr>
          <w:t>Groups and backreferences</w:t>
        </w:r>
      </w:hyperlink>
      <w:r w:rsidRPr="00B22A30">
        <w:rPr>
          <w:rFonts w:ascii="Times New Roman" w:eastAsia="Times New Roman" w:hAnsi="Times New Roman" w:cs="Times New Roman"/>
        </w:rPr>
        <w:t> for more details.</w:t>
      </w:r>
    </w:p>
    <w:p w14:paraId="433DA4D3" w14:textId="77777777" w:rsidR="00B22A30" w:rsidRPr="00B22A30" w:rsidRDefault="00B22A30" w:rsidP="00B22A30">
      <w:pPr>
        <w:spacing w:before="100" w:beforeAutospacing="1" w:after="100" w:afterAutospacing="1"/>
        <w:outlineLvl w:val="1"/>
        <w:rPr>
          <w:rFonts w:ascii="Times New Roman" w:eastAsia="Times New Roman" w:hAnsi="Times New Roman" w:cs="Times New Roman"/>
          <w:b/>
          <w:bCs/>
          <w:sz w:val="36"/>
          <w:szCs w:val="36"/>
        </w:rPr>
      </w:pPr>
      <w:hyperlink r:id="rId41" w:anchor="using_regular_expressions_in_javascript" w:history="1">
        <w:r w:rsidRPr="00B22A30">
          <w:rPr>
            <w:rFonts w:ascii="Times New Roman" w:eastAsia="Times New Roman" w:hAnsi="Times New Roman" w:cs="Times New Roman"/>
            <w:b/>
            <w:bCs/>
            <w:color w:val="0000FF"/>
            <w:sz w:val="36"/>
            <w:szCs w:val="36"/>
            <w:u w:val="single"/>
          </w:rPr>
          <w:t>Using regular expressions in JavaScript</w:t>
        </w:r>
      </w:hyperlink>
    </w:p>
    <w:p w14:paraId="2EE910EA"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Regular expressions are used with the </w:t>
      </w:r>
      <w:hyperlink r:id="rId42" w:history="1">
        <w:r w:rsidRPr="00B22A30">
          <w:rPr>
            <w:rFonts w:ascii="var(--font-code)" w:eastAsia="Times New Roman" w:hAnsi="var(--font-code)" w:cs="Courier New"/>
            <w:sz w:val="20"/>
            <w:szCs w:val="20"/>
          </w:rPr>
          <w:t>RegExp</w:t>
        </w:r>
      </w:hyperlink>
      <w:r w:rsidRPr="00B22A30">
        <w:rPr>
          <w:rFonts w:ascii="Times New Roman" w:eastAsia="Times New Roman" w:hAnsi="Times New Roman" w:cs="Times New Roman"/>
        </w:rPr>
        <w:t> methods </w:t>
      </w:r>
      <w:hyperlink r:id="rId43" w:history="1">
        <w:r w:rsidRPr="00B22A30">
          <w:rPr>
            <w:rFonts w:ascii="var(--font-code)" w:eastAsia="Times New Roman" w:hAnsi="var(--font-code)" w:cs="Courier New"/>
            <w:sz w:val="20"/>
            <w:szCs w:val="20"/>
          </w:rPr>
          <w:t>test()</w:t>
        </w:r>
      </w:hyperlink>
      <w:r w:rsidRPr="00B22A30">
        <w:rPr>
          <w:rFonts w:ascii="Times New Roman" w:eastAsia="Times New Roman" w:hAnsi="Times New Roman" w:cs="Times New Roman"/>
        </w:rPr>
        <w:t> and </w:t>
      </w:r>
      <w:hyperlink r:id="rId44" w:history="1">
        <w:r w:rsidRPr="00B22A30">
          <w:rPr>
            <w:rFonts w:ascii="var(--font-code)" w:eastAsia="Times New Roman" w:hAnsi="var(--font-code)" w:cs="Courier New"/>
            <w:sz w:val="20"/>
            <w:szCs w:val="20"/>
          </w:rPr>
          <w:t>exec()</w:t>
        </w:r>
      </w:hyperlink>
      <w:r w:rsidRPr="00B22A30">
        <w:rPr>
          <w:rFonts w:ascii="Times New Roman" w:eastAsia="Times New Roman" w:hAnsi="Times New Roman" w:cs="Times New Roman"/>
        </w:rPr>
        <w:t> and with the </w:t>
      </w:r>
      <w:hyperlink r:id="rId45" w:history="1">
        <w:r w:rsidRPr="00B22A30">
          <w:rPr>
            <w:rFonts w:ascii="var(--font-code)" w:eastAsia="Times New Roman" w:hAnsi="var(--font-code)" w:cs="Courier New"/>
            <w:sz w:val="20"/>
            <w:szCs w:val="20"/>
          </w:rPr>
          <w:t>String</w:t>
        </w:r>
      </w:hyperlink>
      <w:r w:rsidRPr="00B22A30">
        <w:rPr>
          <w:rFonts w:ascii="Times New Roman" w:eastAsia="Times New Roman" w:hAnsi="Times New Roman" w:cs="Times New Roman"/>
        </w:rPr>
        <w:t> methods </w:t>
      </w:r>
      <w:hyperlink r:id="rId46" w:history="1">
        <w:r w:rsidRPr="00B22A30">
          <w:rPr>
            <w:rFonts w:ascii="var(--font-code)" w:eastAsia="Times New Roman" w:hAnsi="var(--font-code)" w:cs="Courier New"/>
            <w:sz w:val="20"/>
            <w:szCs w:val="20"/>
          </w:rPr>
          <w:t>match()</w:t>
        </w:r>
      </w:hyperlink>
      <w:r w:rsidRPr="00B22A30">
        <w:rPr>
          <w:rFonts w:ascii="Times New Roman" w:eastAsia="Times New Roman" w:hAnsi="Times New Roman" w:cs="Times New Roman"/>
        </w:rPr>
        <w:t>, </w:t>
      </w:r>
      <w:hyperlink r:id="rId47" w:history="1">
        <w:r w:rsidRPr="00B22A30">
          <w:rPr>
            <w:rFonts w:ascii="var(--font-code)" w:eastAsia="Times New Roman" w:hAnsi="var(--font-code)" w:cs="Courier New"/>
            <w:sz w:val="20"/>
            <w:szCs w:val="20"/>
          </w:rPr>
          <w:t>replace()</w:t>
        </w:r>
      </w:hyperlink>
      <w:r w:rsidRPr="00B22A30">
        <w:rPr>
          <w:rFonts w:ascii="Times New Roman" w:eastAsia="Times New Roman" w:hAnsi="Times New Roman" w:cs="Times New Roman"/>
        </w:rPr>
        <w:t>, </w:t>
      </w:r>
      <w:hyperlink r:id="rId48" w:history="1">
        <w:r w:rsidRPr="00B22A30">
          <w:rPr>
            <w:rFonts w:ascii="var(--font-code)" w:eastAsia="Times New Roman" w:hAnsi="var(--font-code)" w:cs="Courier New"/>
            <w:sz w:val="20"/>
            <w:szCs w:val="20"/>
          </w:rPr>
          <w:t>search()</w:t>
        </w:r>
      </w:hyperlink>
      <w:r w:rsidRPr="00B22A30">
        <w:rPr>
          <w:rFonts w:ascii="Times New Roman" w:eastAsia="Times New Roman" w:hAnsi="Times New Roman" w:cs="Times New Roman"/>
        </w:rPr>
        <w:t>, and </w:t>
      </w:r>
      <w:hyperlink r:id="rId49" w:history="1">
        <w:r w:rsidRPr="00B22A30">
          <w:rPr>
            <w:rFonts w:ascii="var(--font-code)" w:eastAsia="Times New Roman" w:hAnsi="var(--font-code)" w:cs="Courier New"/>
            <w:sz w:val="20"/>
            <w:szCs w:val="20"/>
          </w:rPr>
          <w:t>split()</w:t>
        </w:r>
      </w:hyperlink>
      <w:r w:rsidRPr="00B22A30">
        <w:rPr>
          <w:rFonts w:ascii="Times New Roman" w:eastAsia="Times New Roman" w:hAnsi="Times New Roman" w:cs="Times New Roman"/>
        </w:rPr>
        <w:t>.</w:t>
      </w:r>
    </w:p>
    <w:tbl>
      <w:tblPr>
        <w:tblW w:w="11486" w:type="dxa"/>
        <w:tblCellMar>
          <w:top w:w="15" w:type="dxa"/>
          <w:left w:w="15" w:type="dxa"/>
          <w:bottom w:w="15" w:type="dxa"/>
          <w:right w:w="15" w:type="dxa"/>
        </w:tblCellMar>
        <w:tblLook w:val="04A0" w:firstRow="1" w:lastRow="0" w:firstColumn="1" w:lastColumn="0" w:noHBand="0" w:noVBand="1"/>
      </w:tblPr>
      <w:tblGrid>
        <w:gridCol w:w="1046"/>
        <w:gridCol w:w="10440"/>
      </w:tblGrid>
      <w:tr w:rsidR="00B22A30" w:rsidRPr="00B22A30" w14:paraId="48ED6606" w14:textId="77777777" w:rsidTr="00B22A30">
        <w:trPr>
          <w:tblHeader/>
        </w:trPr>
        <w:tc>
          <w:tcPr>
            <w:tcW w:w="0" w:type="auto"/>
            <w:vAlign w:val="center"/>
            <w:hideMark/>
          </w:tcPr>
          <w:p w14:paraId="3E3AA7D1" w14:textId="77777777" w:rsidR="00B22A30" w:rsidRPr="00B22A30" w:rsidRDefault="00B22A30" w:rsidP="00B22A30">
            <w:pPr>
              <w:rPr>
                <w:rFonts w:ascii="Times New Roman" w:eastAsia="Times New Roman" w:hAnsi="Times New Roman" w:cs="Times New Roman"/>
                <w:b/>
                <w:bCs/>
              </w:rPr>
            </w:pPr>
            <w:r w:rsidRPr="00B22A30">
              <w:rPr>
                <w:rFonts w:ascii="Times New Roman" w:eastAsia="Times New Roman" w:hAnsi="Times New Roman" w:cs="Times New Roman"/>
                <w:b/>
                <w:bCs/>
              </w:rPr>
              <w:t>Method</w:t>
            </w:r>
          </w:p>
        </w:tc>
        <w:tc>
          <w:tcPr>
            <w:tcW w:w="0" w:type="auto"/>
            <w:vAlign w:val="center"/>
            <w:hideMark/>
          </w:tcPr>
          <w:p w14:paraId="6B44C95A" w14:textId="77777777" w:rsidR="00B22A30" w:rsidRPr="00B22A30" w:rsidRDefault="00B22A30" w:rsidP="00B22A30">
            <w:pPr>
              <w:rPr>
                <w:rFonts w:ascii="Times New Roman" w:eastAsia="Times New Roman" w:hAnsi="Times New Roman" w:cs="Times New Roman"/>
                <w:b/>
                <w:bCs/>
              </w:rPr>
            </w:pPr>
            <w:r w:rsidRPr="00B22A30">
              <w:rPr>
                <w:rFonts w:ascii="Times New Roman" w:eastAsia="Times New Roman" w:hAnsi="Times New Roman" w:cs="Times New Roman"/>
                <w:b/>
                <w:bCs/>
              </w:rPr>
              <w:t>Description</w:t>
            </w:r>
          </w:p>
        </w:tc>
      </w:tr>
      <w:tr w:rsidR="00B22A30" w:rsidRPr="00B22A30" w14:paraId="4C40538E" w14:textId="77777777" w:rsidTr="00B22A30">
        <w:tc>
          <w:tcPr>
            <w:tcW w:w="0" w:type="auto"/>
            <w:vAlign w:val="center"/>
            <w:hideMark/>
          </w:tcPr>
          <w:p w14:paraId="566FD669" w14:textId="77777777" w:rsidR="00B22A30" w:rsidRPr="00B22A30" w:rsidRDefault="00B22A30" w:rsidP="00B22A30">
            <w:pPr>
              <w:rPr>
                <w:rFonts w:ascii="Times New Roman" w:eastAsia="Times New Roman" w:hAnsi="Times New Roman" w:cs="Times New Roman"/>
              </w:rPr>
            </w:pPr>
            <w:hyperlink r:id="rId50" w:history="1">
              <w:r w:rsidRPr="00B22A30">
                <w:rPr>
                  <w:rFonts w:ascii="var(--font-code)" w:eastAsia="Times New Roman" w:hAnsi="var(--font-code)" w:cs="Courier New"/>
                  <w:sz w:val="20"/>
                  <w:szCs w:val="20"/>
                </w:rPr>
                <w:t>exec()</w:t>
              </w:r>
            </w:hyperlink>
          </w:p>
        </w:tc>
        <w:tc>
          <w:tcPr>
            <w:tcW w:w="0" w:type="auto"/>
            <w:vAlign w:val="center"/>
            <w:hideMark/>
          </w:tcPr>
          <w:p w14:paraId="1B815902"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Executes a search for a match in a string. It returns an array of information or </w:t>
            </w:r>
            <w:r w:rsidRPr="00B22A30">
              <w:rPr>
                <w:rFonts w:ascii="var(--font-code)" w:eastAsia="Times New Roman" w:hAnsi="var(--font-code)" w:cs="Courier New"/>
                <w:sz w:val="20"/>
                <w:szCs w:val="20"/>
              </w:rPr>
              <w:t>null</w:t>
            </w:r>
            <w:r w:rsidRPr="00B22A30">
              <w:rPr>
                <w:rFonts w:ascii="Times New Roman" w:eastAsia="Times New Roman" w:hAnsi="Times New Roman" w:cs="Times New Roman"/>
              </w:rPr>
              <w:t> on a mismatch.</w:t>
            </w:r>
          </w:p>
        </w:tc>
      </w:tr>
      <w:tr w:rsidR="00B22A30" w:rsidRPr="00B22A30" w14:paraId="774CA127" w14:textId="77777777" w:rsidTr="00B22A30">
        <w:tc>
          <w:tcPr>
            <w:tcW w:w="0" w:type="auto"/>
            <w:vAlign w:val="center"/>
            <w:hideMark/>
          </w:tcPr>
          <w:p w14:paraId="5AD24068" w14:textId="77777777" w:rsidR="00B22A30" w:rsidRPr="00B22A30" w:rsidRDefault="00B22A30" w:rsidP="00B22A30">
            <w:pPr>
              <w:rPr>
                <w:rFonts w:ascii="Times New Roman" w:eastAsia="Times New Roman" w:hAnsi="Times New Roman" w:cs="Times New Roman"/>
              </w:rPr>
            </w:pPr>
            <w:hyperlink r:id="rId51" w:history="1">
              <w:r w:rsidRPr="00B22A30">
                <w:rPr>
                  <w:rFonts w:ascii="var(--font-code)" w:eastAsia="Times New Roman" w:hAnsi="var(--font-code)" w:cs="Courier New"/>
                  <w:sz w:val="20"/>
                  <w:szCs w:val="20"/>
                </w:rPr>
                <w:t>test()</w:t>
              </w:r>
            </w:hyperlink>
          </w:p>
        </w:tc>
        <w:tc>
          <w:tcPr>
            <w:tcW w:w="0" w:type="auto"/>
            <w:vAlign w:val="center"/>
            <w:hideMark/>
          </w:tcPr>
          <w:p w14:paraId="4EFDBD1B"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Tests for a match in a string. It returns </w:t>
            </w:r>
            <w:r w:rsidRPr="00B22A30">
              <w:rPr>
                <w:rFonts w:ascii="var(--font-code)" w:eastAsia="Times New Roman" w:hAnsi="var(--font-code)" w:cs="Courier New"/>
                <w:sz w:val="20"/>
                <w:szCs w:val="20"/>
              </w:rPr>
              <w:t>true</w:t>
            </w:r>
            <w:r w:rsidRPr="00B22A30">
              <w:rPr>
                <w:rFonts w:ascii="Times New Roman" w:eastAsia="Times New Roman" w:hAnsi="Times New Roman" w:cs="Times New Roman"/>
              </w:rPr>
              <w:t> or </w:t>
            </w:r>
            <w:r w:rsidRPr="00B22A30">
              <w:rPr>
                <w:rFonts w:ascii="var(--font-code)" w:eastAsia="Times New Roman" w:hAnsi="var(--font-code)" w:cs="Courier New"/>
                <w:sz w:val="20"/>
                <w:szCs w:val="20"/>
              </w:rPr>
              <w:t>false</w:t>
            </w:r>
            <w:r w:rsidRPr="00B22A30">
              <w:rPr>
                <w:rFonts w:ascii="Times New Roman" w:eastAsia="Times New Roman" w:hAnsi="Times New Roman" w:cs="Times New Roman"/>
              </w:rPr>
              <w:t>.</w:t>
            </w:r>
          </w:p>
        </w:tc>
      </w:tr>
      <w:tr w:rsidR="00B22A30" w:rsidRPr="00B22A30" w14:paraId="0393F6CD" w14:textId="77777777" w:rsidTr="00B22A30">
        <w:tc>
          <w:tcPr>
            <w:tcW w:w="0" w:type="auto"/>
            <w:vAlign w:val="center"/>
            <w:hideMark/>
          </w:tcPr>
          <w:p w14:paraId="51CF4808" w14:textId="77777777" w:rsidR="00B22A30" w:rsidRPr="00B22A30" w:rsidRDefault="00B22A30" w:rsidP="00B22A30">
            <w:pPr>
              <w:rPr>
                <w:rFonts w:ascii="Times New Roman" w:eastAsia="Times New Roman" w:hAnsi="Times New Roman" w:cs="Times New Roman"/>
              </w:rPr>
            </w:pPr>
            <w:hyperlink r:id="rId52" w:history="1">
              <w:r w:rsidRPr="00B22A30">
                <w:rPr>
                  <w:rFonts w:ascii="var(--font-code)" w:eastAsia="Times New Roman" w:hAnsi="var(--font-code)" w:cs="Courier New"/>
                  <w:sz w:val="20"/>
                  <w:szCs w:val="20"/>
                </w:rPr>
                <w:t>match()</w:t>
              </w:r>
            </w:hyperlink>
          </w:p>
        </w:tc>
        <w:tc>
          <w:tcPr>
            <w:tcW w:w="0" w:type="auto"/>
            <w:vAlign w:val="center"/>
            <w:hideMark/>
          </w:tcPr>
          <w:p w14:paraId="180B4648"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Returns an array containing all of the matches, including capturing groups, or </w:t>
            </w:r>
            <w:r w:rsidRPr="00B22A30">
              <w:rPr>
                <w:rFonts w:ascii="var(--font-code)" w:eastAsia="Times New Roman" w:hAnsi="var(--font-code)" w:cs="Courier New"/>
                <w:sz w:val="20"/>
                <w:szCs w:val="20"/>
              </w:rPr>
              <w:t>null</w:t>
            </w:r>
            <w:r w:rsidRPr="00B22A30">
              <w:rPr>
                <w:rFonts w:ascii="Times New Roman" w:eastAsia="Times New Roman" w:hAnsi="Times New Roman" w:cs="Times New Roman"/>
              </w:rPr>
              <w:t> if no match is found.</w:t>
            </w:r>
          </w:p>
        </w:tc>
      </w:tr>
      <w:tr w:rsidR="00B22A30" w:rsidRPr="00B22A30" w14:paraId="321813FA" w14:textId="77777777" w:rsidTr="00B22A30">
        <w:tc>
          <w:tcPr>
            <w:tcW w:w="0" w:type="auto"/>
            <w:vAlign w:val="center"/>
            <w:hideMark/>
          </w:tcPr>
          <w:p w14:paraId="5E6FC441" w14:textId="77777777" w:rsidR="00B22A30" w:rsidRPr="00B22A30" w:rsidRDefault="00B22A30" w:rsidP="00B22A30">
            <w:pPr>
              <w:rPr>
                <w:rFonts w:ascii="Times New Roman" w:eastAsia="Times New Roman" w:hAnsi="Times New Roman" w:cs="Times New Roman"/>
              </w:rPr>
            </w:pPr>
            <w:hyperlink r:id="rId53" w:history="1">
              <w:r w:rsidRPr="00B22A30">
                <w:rPr>
                  <w:rFonts w:ascii="var(--font-code)" w:eastAsia="Times New Roman" w:hAnsi="var(--font-code)" w:cs="Courier New"/>
                  <w:sz w:val="20"/>
                  <w:szCs w:val="20"/>
                </w:rPr>
                <w:t>matchAll()</w:t>
              </w:r>
            </w:hyperlink>
          </w:p>
        </w:tc>
        <w:tc>
          <w:tcPr>
            <w:tcW w:w="0" w:type="auto"/>
            <w:vAlign w:val="center"/>
            <w:hideMark/>
          </w:tcPr>
          <w:p w14:paraId="00C8CAC8"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Returns an iterator containing all of the matches, including capturing groups.</w:t>
            </w:r>
          </w:p>
        </w:tc>
      </w:tr>
      <w:tr w:rsidR="00B22A30" w:rsidRPr="00B22A30" w14:paraId="5CAFBE44" w14:textId="77777777" w:rsidTr="00B22A30">
        <w:tc>
          <w:tcPr>
            <w:tcW w:w="0" w:type="auto"/>
            <w:vAlign w:val="center"/>
            <w:hideMark/>
          </w:tcPr>
          <w:p w14:paraId="60C335EF" w14:textId="77777777" w:rsidR="00B22A30" w:rsidRPr="00B22A30" w:rsidRDefault="00B22A30" w:rsidP="00B22A30">
            <w:pPr>
              <w:rPr>
                <w:rFonts w:ascii="Times New Roman" w:eastAsia="Times New Roman" w:hAnsi="Times New Roman" w:cs="Times New Roman"/>
              </w:rPr>
            </w:pPr>
            <w:hyperlink r:id="rId54" w:history="1">
              <w:r w:rsidRPr="00B22A30">
                <w:rPr>
                  <w:rFonts w:ascii="var(--font-code)" w:eastAsia="Times New Roman" w:hAnsi="var(--font-code)" w:cs="Courier New"/>
                  <w:sz w:val="20"/>
                  <w:szCs w:val="20"/>
                </w:rPr>
                <w:t>search()</w:t>
              </w:r>
            </w:hyperlink>
          </w:p>
        </w:tc>
        <w:tc>
          <w:tcPr>
            <w:tcW w:w="0" w:type="auto"/>
            <w:vAlign w:val="center"/>
            <w:hideMark/>
          </w:tcPr>
          <w:p w14:paraId="3BF90E8B"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Tests for a match in a string. It returns the index of the match, or </w:t>
            </w:r>
            <w:r w:rsidRPr="00B22A30">
              <w:rPr>
                <w:rFonts w:ascii="var(--font-code)" w:eastAsia="Times New Roman" w:hAnsi="var(--font-code)" w:cs="Courier New"/>
                <w:sz w:val="20"/>
                <w:szCs w:val="20"/>
              </w:rPr>
              <w:t>-1</w:t>
            </w:r>
            <w:r w:rsidRPr="00B22A30">
              <w:rPr>
                <w:rFonts w:ascii="Times New Roman" w:eastAsia="Times New Roman" w:hAnsi="Times New Roman" w:cs="Times New Roman"/>
              </w:rPr>
              <w:t> if the search fails.</w:t>
            </w:r>
          </w:p>
        </w:tc>
      </w:tr>
      <w:tr w:rsidR="00B22A30" w:rsidRPr="00B22A30" w14:paraId="46BBE0DB" w14:textId="77777777" w:rsidTr="00B22A30">
        <w:tc>
          <w:tcPr>
            <w:tcW w:w="0" w:type="auto"/>
            <w:vAlign w:val="center"/>
            <w:hideMark/>
          </w:tcPr>
          <w:p w14:paraId="5D231363" w14:textId="77777777" w:rsidR="00B22A30" w:rsidRPr="00B22A30" w:rsidRDefault="00B22A30" w:rsidP="00B22A30">
            <w:pPr>
              <w:rPr>
                <w:rFonts w:ascii="Times New Roman" w:eastAsia="Times New Roman" w:hAnsi="Times New Roman" w:cs="Times New Roman"/>
              </w:rPr>
            </w:pPr>
            <w:hyperlink r:id="rId55" w:history="1">
              <w:r w:rsidRPr="00B22A30">
                <w:rPr>
                  <w:rFonts w:ascii="var(--font-code)" w:eastAsia="Times New Roman" w:hAnsi="var(--font-code)" w:cs="Courier New"/>
                  <w:sz w:val="20"/>
                  <w:szCs w:val="20"/>
                </w:rPr>
                <w:t>replace()</w:t>
              </w:r>
            </w:hyperlink>
          </w:p>
        </w:tc>
        <w:tc>
          <w:tcPr>
            <w:tcW w:w="0" w:type="auto"/>
            <w:vAlign w:val="center"/>
            <w:hideMark/>
          </w:tcPr>
          <w:p w14:paraId="25ABB141"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Executes a search for a match in a string, and replaces the matched substring with a replacement substring.</w:t>
            </w:r>
          </w:p>
        </w:tc>
      </w:tr>
      <w:tr w:rsidR="00B22A30" w:rsidRPr="00B22A30" w14:paraId="1FA04823" w14:textId="77777777" w:rsidTr="00B22A30">
        <w:tc>
          <w:tcPr>
            <w:tcW w:w="0" w:type="auto"/>
            <w:vAlign w:val="center"/>
            <w:hideMark/>
          </w:tcPr>
          <w:p w14:paraId="30AE0E05" w14:textId="77777777" w:rsidR="00B22A30" w:rsidRPr="00B22A30" w:rsidRDefault="00B22A30" w:rsidP="00B22A30">
            <w:pPr>
              <w:rPr>
                <w:rFonts w:ascii="Times New Roman" w:eastAsia="Times New Roman" w:hAnsi="Times New Roman" w:cs="Times New Roman"/>
              </w:rPr>
            </w:pPr>
            <w:hyperlink r:id="rId56" w:history="1">
              <w:r w:rsidRPr="00B22A30">
                <w:rPr>
                  <w:rFonts w:ascii="var(--font-code)" w:eastAsia="Times New Roman" w:hAnsi="var(--font-code)" w:cs="Courier New"/>
                  <w:sz w:val="20"/>
                  <w:szCs w:val="20"/>
                </w:rPr>
                <w:t>replaceAll()</w:t>
              </w:r>
            </w:hyperlink>
          </w:p>
        </w:tc>
        <w:tc>
          <w:tcPr>
            <w:tcW w:w="0" w:type="auto"/>
            <w:vAlign w:val="center"/>
            <w:hideMark/>
          </w:tcPr>
          <w:p w14:paraId="205CB534"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Executes a search for all matches in a string, and replaces the matched substrings with a replacement substring.</w:t>
            </w:r>
          </w:p>
        </w:tc>
      </w:tr>
      <w:tr w:rsidR="00B22A30" w:rsidRPr="00B22A30" w14:paraId="4A2A9029" w14:textId="77777777" w:rsidTr="00B22A30">
        <w:tc>
          <w:tcPr>
            <w:tcW w:w="0" w:type="auto"/>
            <w:vAlign w:val="center"/>
            <w:hideMark/>
          </w:tcPr>
          <w:p w14:paraId="62FC1BB0" w14:textId="77777777" w:rsidR="00B22A30" w:rsidRPr="00B22A30" w:rsidRDefault="00B22A30" w:rsidP="00B22A30">
            <w:pPr>
              <w:rPr>
                <w:rFonts w:ascii="Times New Roman" w:eastAsia="Times New Roman" w:hAnsi="Times New Roman" w:cs="Times New Roman"/>
              </w:rPr>
            </w:pPr>
            <w:hyperlink r:id="rId57" w:history="1">
              <w:r w:rsidRPr="00B22A30">
                <w:rPr>
                  <w:rFonts w:ascii="var(--font-code)" w:eastAsia="Times New Roman" w:hAnsi="var(--font-code)" w:cs="Courier New"/>
                  <w:sz w:val="20"/>
                  <w:szCs w:val="20"/>
                </w:rPr>
                <w:t>split()</w:t>
              </w:r>
            </w:hyperlink>
          </w:p>
        </w:tc>
        <w:tc>
          <w:tcPr>
            <w:tcW w:w="0" w:type="auto"/>
            <w:vAlign w:val="center"/>
            <w:hideMark/>
          </w:tcPr>
          <w:p w14:paraId="7CBF18E2"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Uses a regular expression or a fixed string to break a string into an array of substrings.</w:t>
            </w:r>
          </w:p>
        </w:tc>
      </w:tr>
    </w:tbl>
    <w:p w14:paraId="5DE94AB0"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When you want to know whether a pattern is found in a string, use the </w:t>
      </w:r>
      <w:r w:rsidRPr="00B22A30">
        <w:rPr>
          <w:rFonts w:ascii="var(--font-code)" w:eastAsia="Times New Roman" w:hAnsi="var(--font-code)" w:cs="Courier New"/>
          <w:sz w:val="20"/>
          <w:szCs w:val="20"/>
        </w:rPr>
        <w:t>test()</w:t>
      </w:r>
      <w:r w:rsidRPr="00B22A30">
        <w:rPr>
          <w:rFonts w:ascii="Times New Roman" w:eastAsia="Times New Roman" w:hAnsi="Times New Roman" w:cs="Times New Roman"/>
        </w:rPr>
        <w:t> or </w:t>
      </w:r>
      <w:r w:rsidRPr="00B22A30">
        <w:rPr>
          <w:rFonts w:ascii="var(--font-code)" w:eastAsia="Times New Roman" w:hAnsi="var(--font-code)" w:cs="Courier New"/>
          <w:sz w:val="20"/>
          <w:szCs w:val="20"/>
        </w:rPr>
        <w:t>search()</w:t>
      </w:r>
      <w:r w:rsidRPr="00B22A30">
        <w:rPr>
          <w:rFonts w:ascii="Times New Roman" w:eastAsia="Times New Roman" w:hAnsi="Times New Roman" w:cs="Times New Roman"/>
        </w:rPr>
        <w:t> methods; for more information (but slower execution) use the </w:t>
      </w:r>
      <w:r w:rsidRPr="00B22A30">
        <w:rPr>
          <w:rFonts w:ascii="var(--font-code)" w:eastAsia="Times New Roman" w:hAnsi="var(--font-code)" w:cs="Courier New"/>
          <w:sz w:val="20"/>
          <w:szCs w:val="20"/>
        </w:rPr>
        <w:t>exec()</w:t>
      </w:r>
      <w:r w:rsidRPr="00B22A30">
        <w:rPr>
          <w:rFonts w:ascii="Times New Roman" w:eastAsia="Times New Roman" w:hAnsi="Times New Roman" w:cs="Times New Roman"/>
        </w:rPr>
        <w:t> or </w:t>
      </w:r>
      <w:r w:rsidRPr="00B22A30">
        <w:rPr>
          <w:rFonts w:ascii="var(--font-code)" w:eastAsia="Times New Roman" w:hAnsi="var(--font-code)" w:cs="Courier New"/>
          <w:sz w:val="20"/>
          <w:szCs w:val="20"/>
        </w:rPr>
        <w:t>match()</w:t>
      </w:r>
      <w:r w:rsidRPr="00B22A30">
        <w:rPr>
          <w:rFonts w:ascii="Times New Roman" w:eastAsia="Times New Roman" w:hAnsi="Times New Roman" w:cs="Times New Roman"/>
        </w:rPr>
        <w:t> methods. If you use </w:t>
      </w:r>
      <w:r w:rsidRPr="00B22A30">
        <w:rPr>
          <w:rFonts w:ascii="var(--font-code)" w:eastAsia="Times New Roman" w:hAnsi="var(--font-code)" w:cs="Courier New"/>
          <w:sz w:val="20"/>
          <w:szCs w:val="20"/>
        </w:rPr>
        <w:t>exec()</w:t>
      </w:r>
      <w:r w:rsidRPr="00B22A30">
        <w:rPr>
          <w:rFonts w:ascii="Times New Roman" w:eastAsia="Times New Roman" w:hAnsi="Times New Roman" w:cs="Times New Roman"/>
        </w:rPr>
        <w:t> or </w:t>
      </w:r>
      <w:r w:rsidRPr="00B22A30">
        <w:rPr>
          <w:rFonts w:ascii="var(--font-code)" w:eastAsia="Times New Roman" w:hAnsi="var(--font-code)" w:cs="Courier New"/>
          <w:sz w:val="20"/>
          <w:szCs w:val="20"/>
        </w:rPr>
        <w:t>match()</w:t>
      </w:r>
      <w:r w:rsidRPr="00B22A30">
        <w:rPr>
          <w:rFonts w:ascii="Times New Roman" w:eastAsia="Times New Roman" w:hAnsi="Times New Roman" w:cs="Times New Roman"/>
        </w:rPr>
        <w:t> and if the match succeeds, these methods return an array and update properties of the associated regular expression object and also of the predefined regular expression object, </w:t>
      </w:r>
      <w:r w:rsidRPr="00B22A30">
        <w:rPr>
          <w:rFonts w:ascii="var(--font-code)" w:eastAsia="Times New Roman" w:hAnsi="var(--font-code)" w:cs="Courier New"/>
          <w:sz w:val="20"/>
          <w:szCs w:val="20"/>
        </w:rPr>
        <w:t>RegExp</w:t>
      </w:r>
      <w:r w:rsidRPr="00B22A30">
        <w:rPr>
          <w:rFonts w:ascii="Times New Roman" w:eastAsia="Times New Roman" w:hAnsi="Times New Roman" w:cs="Times New Roman"/>
        </w:rPr>
        <w:t>. If the match fails, the </w:t>
      </w:r>
      <w:r w:rsidRPr="00B22A30">
        <w:rPr>
          <w:rFonts w:ascii="var(--font-code)" w:eastAsia="Times New Roman" w:hAnsi="var(--font-code)" w:cs="Courier New"/>
          <w:sz w:val="20"/>
          <w:szCs w:val="20"/>
        </w:rPr>
        <w:t>exec()</w:t>
      </w:r>
      <w:r w:rsidRPr="00B22A30">
        <w:rPr>
          <w:rFonts w:ascii="Times New Roman" w:eastAsia="Times New Roman" w:hAnsi="Times New Roman" w:cs="Times New Roman"/>
        </w:rPr>
        <w:t> method returns </w:t>
      </w:r>
      <w:r w:rsidRPr="00B22A30">
        <w:rPr>
          <w:rFonts w:ascii="var(--font-code)" w:eastAsia="Times New Roman" w:hAnsi="var(--font-code)" w:cs="Courier New"/>
          <w:sz w:val="20"/>
          <w:szCs w:val="20"/>
        </w:rPr>
        <w:t>null</w:t>
      </w:r>
      <w:r w:rsidRPr="00B22A30">
        <w:rPr>
          <w:rFonts w:ascii="Times New Roman" w:eastAsia="Times New Roman" w:hAnsi="Times New Roman" w:cs="Times New Roman"/>
        </w:rPr>
        <w:t> (which coerces to </w:t>
      </w:r>
      <w:r w:rsidRPr="00B22A30">
        <w:rPr>
          <w:rFonts w:ascii="var(--font-code)" w:eastAsia="Times New Roman" w:hAnsi="var(--font-code)" w:cs="Courier New"/>
          <w:sz w:val="20"/>
          <w:szCs w:val="20"/>
        </w:rPr>
        <w:t>false</w:t>
      </w:r>
      <w:r w:rsidRPr="00B22A30">
        <w:rPr>
          <w:rFonts w:ascii="Times New Roman" w:eastAsia="Times New Roman" w:hAnsi="Times New Roman" w:cs="Times New Roman"/>
        </w:rPr>
        <w:t>).</w:t>
      </w:r>
    </w:p>
    <w:p w14:paraId="59E31AF3"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In the following example, the script uses the </w:t>
      </w:r>
      <w:r w:rsidRPr="00B22A30">
        <w:rPr>
          <w:rFonts w:ascii="var(--font-code)" w:eastAsia="Times New Roman" w:hAnsi="var(--font-code)" w:cs="Courier New"/>
          <w:sz w:val="20"/>
          <w:szCs w:val="20"/>
        </w:rPr>
        <w:t>exec()</w:t>
      </w:r>
      <w:r w:rsidRPr="00B22A30">
        <w:rPr>
          <w:rFonts w:ascii="Times New Roman" w:eastAsia="Times New Roman" w:hAnsi="Times New Roman" w:cs="Times New Roman"/>
        </w:rPr>
        <w:t> method to find a match in a string.</w:t>
      </w:r>
    </w:p>
    <w:p w14:paraId="788DD462"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myRe = /d(b+)d/g;</w:t>
      </w:r>
    </w:p>
    <w:p w14:paraId="7419BA52"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myArray = myRe.exec('cdbbdbsbz');</w:t>
      </w:r>
    </w:p>
    <w:p w14:paraId="1A0DCC69" w14:textId="77777777" w:rsidR="00B22A30" w:rsidRPr="00B22A30" w:rsidRDefault="00B22A30" w:rsidP="00B22A30">
      <w:pPr>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1E678BEC"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If you do not need to access the properties of the regular expression, an alternative way of creating </w:t>
      </w:r>
      <w:r w:rsidRPr="00B22A30">
        <w:rPr>
          <w:rFonts w:ascii="var(--font-code)" w:eastAsia="Times New Roman" w:hAnsi="var(--font-code)" w:cs="Courier New"/>
          <w:sz w:val="20"/>
          <w:szCs w:val="20"/>
        </w:rPr>
        <w:t>myArray</w:t>
      </w:r>
      <w:r w:rsidRPr="00B22A30">
        <w:rPr>
          <w:rFonts w:ascii="Times New Roman" w:eastAsia="Times New Roman" w:hAnsi="Times New Roman" w:cs="Times New Roman"/>
        </w:rPr>
        <w:t> is with this script:</w:t>
      </w:r>
    </w:p>
    <w:p w14:paraId="056FA3EC"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myArray = /d(b+)d/g.exec('cdbbdbsbz');</w:t>
      </w:r>
    </w:p>
    <w:p w14:paraId="26F03747"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 similar to 'cdbbdbsbz'.match(/d(b+)d/g); however,</w:t>
      </w:r>
    </w:p>
    <w:p w14:paraId="68856E84"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 'cdbbdbsbz'.match(/d(b+)d/g) outputs [ "dbbd" ]</w:t>
      </w:r>
    </w:p>
    <w:p w14:paraId="61EDA1FB"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 while /d(b+)d/g.exec('cdbbdbsbz') outputs [ 'dbbd', 'bb', index: 1, input: 'cdbbdbsbz' ]</w:t>
      </w:r>
    </w:p>
    <w:p w14:paraId="746C06D4" w14:textId="77777777" w:rsidR="00B22A30" w:rsidRPr="00B22A30" w:rsidRDefault="00B22A30" w:rsidP="00B22A30">
      <w:pPr>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6F4EDB63"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(See </w:t>
      </w:r>
      <w:hyperlink r:id="rId58" w:anchor="using_the_global_search_flag_with_exec" w:history="1">
        <w:r w:rsidRPr="00B22A30">
          <w:rPr>
            <w:rFonts w:ascii="Times New Roman" w:eastAsia="Times New Roman" w:hAnsi="Times New Roman" w:cs="Times New Roman"/>
            <w:color w:val="0000FF"/>
            <w:u w:val="single"/>
          </w:rPr>
          <w:t>Using the global search flag with </w:t>
        </w:r>
        <w:r w:rsidRPr="00B22A30">
          <w:rPr>
            <w:rFonts w:ascii="var(--font-code)" w:eastAsia="Times New Roman" w:hAnsi="var(--font-code)" w:cs="Courier New"/>
            <w:sz w:val="20"/>
            <w:szCs w:val="20"/>
          </w:rPr>
          <w:t>exec()</w:t>
        </w:r>
      </w:hyperlink>
      <w:r w:rsidRPr="00B22A30">
        <w:rPr>
          <w:rFonts w:ascii="Times New Roman" w:eastAsia="Times New Roman" w:hAnsi="Times New Roman" w:cs="Times New Roman"/>
        </w:rPr>
        <w:t> for further info about the different behaviors.)</w:t>
      </w:r>
    </w:p>
    <w:p w14:paraId="3F436637"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lastRenderedPageBreak/>
        <w:t>If you want to construct the regular expression from a string, yet another alternative is this script:</w:t>
      </w:r>
    </w:p>
    <w:p w14:paraId="17B5328F"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myRe = new RegExp('d(b+)d', 'g');</w:t>
      </w:r>
    </w:p>
    <w:p w14:paraId="1D6164FA"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myArray = myRe.exec('cdbbdbsbz');</w:t>
      </w:r>
    </w:p>
    <w:p w14:paraId="3C6B9A2B" w14:textId="77777777" w:rsidR="00B22A30" w:rsidRPr="00B22A30" w:rsidRDefault="00B22A30" w:rsidP="00B22A30">
      <w:pPr>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07064B2D"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With these scripts, the match succeeds and returns the array and updates the properties shown in the following table.</w:t>
      </w:r>
    </w:p>
    <w:tbl>
      <w:tblPr>
        <w:tblW w:w="11486" w:type="dxa"/>
        <w:tblCellMar>
          <w:top w:w="15" w:type="dxa"/>
          <w:left w:w="15" w:type="dxa"/>
          <w:bottom w:w="15" w:type="dxa"/>
          <w:right w:w="15" w:type="dxa"/>
        </w:tblCellMar>
        <w:tblLook w:val="04A0" w:firstRow="1" w:lastRow="0" w:firstColumn="1" w:lastColumn="0" w:noHBand="0" w:noVBand="1"/>
      </w:tblPr>
      <w:tblGrid>
        <w:gridCol w:w="787"/>
        <w:gridCol w:w="1336"/>
        <w:gridCol w:w="7218"/>
        <w:gridCol w:w="2145"/>
      </w:tblGrid>
      <w:tr w:rsidR="00B22A30" w:rsidRPr="00B22A30" w14:paraId="727A9E83" w14:textId="77777777" w:rsidTr="00B22A30">
        <w:trPr>
          <w:tblHeader/>
        </w:trPr>
        <w:tc>
          <w:tcPr>
            <w:tcW w:w="0" w:type="auto"/>
            <w:gridSpan w:val="4"/>
            <w:tcBorders>
              <w:top w:val="nil"/>
              <w:left w:val="nil"/>
              <w:bottom w:val="nil"/>
              <w:right w:val="nil"/>
            </w:tcBorders>
            <w:vAlign w:val="center"/>
            <w:hideMark/>
          </w:tcPr>
          <w:p w14:paraId="177EB1E0" w14:textId="77777777" w:rsidR="00B22A30" w:rsidRPr="00B22A30" w:rsidRDefault="00B22A30" w:rsidP="00B22A30">
            <w:pPr>
              <w:jc w:val="center"/>
              <w:rPr>
                <w:rFonts w:ascii="Times New Roman" w:eastAsia="Times New Roman" w:hAnsi="Times New Roman" w:cs="Times New Roman"/>
              </w:rPr>
            </w:pPr>
            <w:r w:rsidRPr="00B22A30">
              <w:rPr>
                <w:rFonts w:ascii="Times New Roman" w:eastAsia="Times New Roman" w:hAnsi="Times New Roman" w:cs="Times New Roman"/>
              </w:rPr>
              <w:t>Results of regular expression execution.</w:t>
            </w:r>
          </w:p>
        </w:tc>
      </w:tr>
      <w:tr w:rsidR="00B22A30" w:rsidRPr="00B22A30" w14:paraId="26EB8F4B" w14:textId="77777777" w:rsidTr="00B22A30">
        <w:trPr>
          <w:tblHeader/>
        </w:trPr>
        <w:tc>
          <w:tcPr>
            <w:tcW w:w="0" w:type="auto"/>
            <w:vAlign w:val="center"/>
            <w:hideMark/>
          </w:tcPr>
          <w:p w14:paraId="651FF402" w14:textId="77777777" w:rsidR="00B22A30" w:rsidRPr="00B22A30" w:rsidRDefault="00B22A30" w:rsidP="00B22A30">
            <w:pPr>
              <w:rPr>
                <w:rFonts w:ascii="Times New Roman" w:eastAsia="Times New Roman" w:hAnsi="Times New Roman" w:cs="Times New Roman"/>
                <w:b/>
                <w:bCs/>
              </w:rPr>
            </w:pPr>
            <w:r w:rsidRPr="00B22A30">
              <w:rPr>
                <w:rFonts w:ascii="Times New Roman" w:eastAsia="Times New Roman" w:hAnsi="Times New Roman" w:cs="Times New Roman"/>
                <w:b/>
                <w:bCs/>
              </w:rPr>
              <w:t>Object</w:t>
            </w:r>
          </w:p>
        </w:tc>
        <w:tc>
          <w:tcPr>
            <w:tcW w:w="0" w:type="auto"/>
            <w:vAlign w:val="center"/>
            <w:hideMark/>
          </w:tcPr>
          <w:p w14:paraId="15E0EAA3" w14:textId="77777777" w:rsidR="00B22A30" w:rsidRPr="00B22A30" w:rsidRDefault="00B22A30" w:rsidP="00B22A30">
            <w:pPr>
              <w:rPr>
                <w:rFonts w:ascii="Times New Roman" w:eastAsia="Times New Roman" w:hAnsi="Times New Roman" w:cs="Times New Roman"/>
                <w:b/>
                <w:bCs/>
              </w:rPr>
            </w:pPr>
            <w:r w:rsidRPr="00B22A30">
              <w:rPr>
                <w:rFonts w:ascii="Times New Roman" w:eastAsia="Times New Roman" w:hAnsi="Times New Roman" w:cs="Times New Roman"/>
                <w:b/>
                <w:bCs/>
              </w:rPr>
              <w:t>Property or index</w:t>
            </w:r>
          </w:p>
        </w:tc>
        <w:tc>
          <w:tcPr>
            <w:tcW w:w="0" w:type="auto"/>
            <w:vAlign w:val="center"/>
            <w:hideMark/>
          </w:tcPr>
          <w:p w14:paraId="709636FE" w14:textId="77777777" w:rsidR="00B22A30" w:rsidRPr="00B22A30" w:rsidRDefault="00B22A30" w:rsidP="00B22A30">
            <w:pPr>
              <w:rPr>
                <w:rFonts w:ascii="Times New Roman" w:eastAsia="Times New Roman" w:hAnsi="Times New Roman" w:cs="Times New Roman"/>
                <w:b/>
                <w:bCs/>
              </w:rPr>
            </w:pPr>
            <w:r w:rsidRPr="00B22A30">
              <w:rPr>
                <w:rFonts w:ascii="Times New Roman" w:eastAsia="Times New Roman" w:hAnsi="Times New Roman" w:cs="Times New Roman"/>
                <w:b/>
                <w:bCs/>
              </w:rPr>
              <w:t>Description</w:t>
            </w:r>
          </w:p>
        </w:tc>
        <w:tc>
          <w:tcPr>
            <w:tcW w:w="0" w:type="auto"/>
            <w:vAlign w:val="center"/>
            <w:hideMark/>
          </w:tcPr>
          <w:p w14:paraId="4DC8AEED" w14:textId="77777777" w:rsidR="00B22A30" w:rsidRPr="00B22A30" w:rsidRDefault="00B22A30" w:rsidP="00B22A30">
            <w:pPr>
              <w:rPr>
                <w:rFonts w:ascii="Times New Roman" w:eastAsia="Times New Roman" w:hAnsi="Times New Roman" w:cs="Times New Roman"/>
                <w:b/>
                <w:bCs/>
              </w:rPr>
            </w:pPr>
            <w:r w:rsidRPr="00B22A30">
              <w:rPr>
                <w:rFonts w:ascii="Times New Roman" w:eastAsia="Times New Roman" w:hAnsi="Times New Roman" w:cs="Times New Roman"/>
                <w:b/>
                <w:bCs/>
              </w:rPr>
              <w:t>In this example</w:t>
            </w:r>
          </w:p>
        </w:tc>
      </w:tr>
      <w:tr w:rsidR="00B22A30" w:rsidRPr="00B22A30" w14:paraId="5A73F5FE" w14:textId="77777777" w:rsidTr="00B22A30">
        <w:tc>
          <w:tcPr>
            <w:tcW w:w="0" w:type="auto"/>
            <w:vMerge w:val="restart"/>
            <w:vAlign w:val="center"/>
            <w:hideMark/>
          </w:tcPr>
          <w:p w14:paraId="35E4F7E1"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myArray</w:t>
            </w:r>
          </w:p>
        </w:tc>
        <w:tc>
          <w:tcPr>
            <w:tcW w:w="0" w:type="auto"/>
            <w:vAlign w:val="center"/>
            <w:hideMark/>
          </w:tcPr>
          <w:p w14:paraId="2C063F17" w14:textId="77777777" w:rsidR="00B22A30" w:rsidRPr="00B22A30" w:rsidRDefault="00B22A30" w:rsidP="00B22A30">
            <w:pPr>
              <w:rPr>
                <w:rFonts w:ascii="Times New Roman" w:eastAsia="Times New Roman" w:hAnsi="Times New Roman" w:cs="Times New Roman"/>
              </w:rPr>
            </w:pPr>
          </w:p>
        </w:tc>
        <w:tc>
          <w:tcPr>
            <w:tcW w:w="0" w:type="auto"/>
            <w:vAlign w:val="center"/>
            <w:hideMark/>
          </w:tcPr>
          <w:p w14:paraId="06AF32B8"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The matched string and all remembered substrings.</w:t>
            </w:r>
          </w:p>
        </w:tc>
        <w:tc>
          <w:tcPr>
            <w:tcW w:w="0" w:type="auto"/>
            <w:vAlign w:val="center"/>
            <w:hideMark/>
          </w:tcPr>
          <w:p w14:paraId="0A397CC3"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['dbbd', 'bb', index: 1, input: 'cdbbdbsbz']</w:t>
            </w:r>
          </w:p>
        </w:tc>
      </w:tr>
      <w:tr w:rsidR="00B22A30" w:rsidRPr="00B22A30" w14:paraId="58C319C3" w14:textId="77777777" w:rsidTr="00B22A30">
        <w:tc>
          <w:tcPr>
            <w:tcW w:w="0" w:type="auto"/>
            <w:vMerge/>
            <w:vAlign w:val="center"/>
            <w:hideMark/>
          </w:tcPr>
          <w:p w14:paraId="2DB0F11C" w14:textId="77777777" w:rsidR="00B22A30" w:rsidRPr="00B22A30" w:rsidRDefault="00B22A30" w:rsidP="00B22A30">
            <w:pPr>
              <w:rPr>
                <w:rFonts w:ascii="Times New Roman" w:eastAsia="Times New Roman" w:hAnsi="Times New Roman" w:cs="Times New Roman"/>
              </w:rPr>
            </w:pPr>
          </w:p>
        </w:tc>
        <w:tc>
          <w:tcPr>
            <w:tcW w:w="0" w:type="auto"/>
            <w:vAlign w:val="center"/>
            <w:hideMark/>
          </w:tcPr>
          <w:p w14:paraId="781E7EDC"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index</w:t>
            </w:r>
          </w:p>
        </w:tc>
        <w:tc>
          <w:tcPr>
            <w:tcW w:w="0" w:type="auto"/>
            <w:vAlign w:val="center"/>
            <w:hideMark/>
          </w:tcPr>
          <w:p w14:paraId="44F5A6E5"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The 0-based index of the match in the input string.</w:t>
            </w:r>
          </w:p>
        </w:tc>
        <w:tc>
          <w:tcPr>
            <w:tcW w:w="0" w:type="auto"/>
            <w:vAlign w:val="center"/>
            <w:hideMark/>
          </w:tcPr>
          <w:p w14:paraId="1F108B77"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1</w:t>
            </w:r>
          </w:p>
        </w:tc>
      </w:tr>
      <w:tr w:rsidR="00B22A30" w:rsidRPr="00B22A30" w14:paraId="1DDE0007" w14:textId="77777777" w:rsidTr="00B22A30">
        <w:tc>
          <w:tcPr>
            <w:tcW w:w="0" w:type="auto"/>
            <w:vMerge/>
            <w:vAlign w:val="center"/>
            <w:hideMark/>
          </w:tcPr>
          <w:p w14:paraId="4FC03D42" w14:textId="77777777" w:rsidR="00B22A30" w:rsidRPr="00B22A30" w:rsidRDefault="00B22A30" w:rsidP="00B22A30">
            <w:pPr>
              <w:rPr>
                <w:rFonts w:ascii="Times New Roman" w:eastAsia="Times New Roman" w:hAnsi="Times New Roman" w:cs="Times New Roman"/>
              </w:rPr>
            </w:pPr>
          </w:p>
        </w:tc>
        <w:tc>
          <w:tcPr>
            <w:tcW w:w="0" w:type="auto"/>
            <w:vAlign w:val="center"/>
            <w:hideMark/>
          </w:tcPr>
          <w:p w14:paraId="1CFAEAA4"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input</w:t>
            </w:r>
          </w:p>
        </w:tc>
        <w:tc>
          <w:tcPr>
            <w:tcW w:w="0" w:type="auto"/>
            <w:vAlign w:val="center"/>
            <w:hideMark/>
          </w:tcPr>
          <w:p w14:paraId="61084B00"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The original string.</w:t>
            </w:r>
          </w:p>
        </w:tc>
        <w:tc>
          <w:tcPr>
            <w:tcW w:w="0" w:type="auto"/>
            <w:vAlign w:val="center"/>
            <w:hideMark/>
          </w:tcPr>
          <w:p w14:paraId="16322C66"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'cdbbdbsbz'</w:t>
            </w:r>
          </w:p>
        </w:tc>
      </w:tr>
      <w:tr w:rsidR="00B22A30" w:rsidRPr="00B22A30" w14:paraId="42C10D8E" w14:textId="77777777" w:rsidTr="00B22A30">
        <w:tc>
          <w:tcPr>
            <w:tcW w:w="0" w:type="auto"/>
            <w:vMerge/>
            <w:vAlign w:val="center"/>
            <w:hideMark/>
          </w:tcPr>
          <w:p w14:paraId="68B3BE25" w14:textId="77777777" w:rsidR="00B22A30" w:rsidRPr="00B22A30" w:rsidRDefault="00B22A30" w:rsidP="00B22A30">
            <w:pPr>
              <w:rPr>
                <w:rFonts w:ascii="Times New Roman" w:eastAsia="Times New Roman" w:hAnsi="Times New Roman" w:cs="Times New Roman"/>
              </w:rPr>
            </w:pPr>
          </w:p>
        </w:tc>
        <w:tc>
          <w:tcPr>
            <w:tcW w:w="0" w:type="auto"/>
            <w:vAlign w:val="center"/>
            <w:hideMark/>
          </w:tcPr>
          <w:p w14:paraId="529274B8"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[0]</w:t>
            </w:r>
          </w:p>
        </w:tc>
        <w:tc>
          <w:tcPr>
            <w:tcW w:w="0" w:type="auto"/>
            <w:vAlign w:val="center"/>
            <w:hideMark/>
          </w:tcPr>
          <w:p w14:paraId="5794AA88"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The last matched characters.</w:t>
            </w:r>
          </w:p>
        </w:tc>
        <w:tc>
          <w:tcPr>
            <w:tcW w:w="0" w:type="auto"/>
            <w:vAlign w:val="center"/>
            <w:hideMark/>
          </w:tcPr>
          <w:p w14:paraId="7D5F0EA0"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'dbbd'</w:t>
            </w:r>
          </w:p>
        </w:tc>
      </w:tr>
      <w:tr w:rsidR="00B22A30" w:rsidRPr="00B22A30" w14:paraId="791A3E44" w14:textId="77777777" w:rsidTr="00B22A30">
        <w:tc>
          <w:tcPr>
            <w:tcW w:w="0" w:type="auto"/>
            <w:vMerge w:val="restart"/>
            <w:vAlign w:val="center"/>
            <w:hideMark/>
          </w:tcPr>
          <w:p w14:paraId="0331DD20"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myRe</w:t>
            </w:r>
          </w:p>
        </w:tc>
        <w:tc>
          <w:tcPr>
            <w:tcW w:w="0" w:type="auto"/>
            <w:vAlign w:val="center"/>
            <w:hideMark/>
          </w:tcPr>
          <w:p w14:paraId="2AFCD49E"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lastIndex</w:t>
            </w:r>
          </w:p>
        </w:tc>
        <w:tc>
          <w:tcPr>
            <w:tcW w:w="0" w:type="auto"/>
            <w:vAlign w:val="center"/>
            <w:hideMark/>
          </w:tcPr>
          <w:p w14:paraId="40756986"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The index at which to start the next match. (This property is set only if the regular expression uses the g option, described in </w:t>
            </w:r>
            <w:hyperlink r:id="rId59" w:anchor="advanced_searching_with_flags" w:history="1">
              <w:r w:rsidRPr="00B22A30">
                <w:rPr>
                  <w:rFonts w:ascii="Times New Roman" w:eastAsia="Times New Roman" w:hAnsi="Times New Roman" w:cs="Times New Roman"/>
                  <w:color w:val="0000FF"/>
                  <w:u w:val="single"/>
                </w:rPr>
                <w:t>Advanced Searching With Flags</w:t>
              </w:r>
            </w:hyperlink>
            <w:r w:rsidRPr="00B22A30">
              <w:rPr>
                <w:rFonts w:ascii="Times New Roman" w:eastAsia="Times New Roman" w:hAnsi="Times New Roman" w:cs="Times New Roman"/>
              </w:rPr>
              <w:t>.)</w:t>
            </w:r>
          </w:p>
        </w:tc>
        <w:tc>
          <w:tcPr>
            <w:tcW w:w="0" w:type="auto"/>
            <w:vAlign w:val="center"/>
            <w:hideMark/>
          </w:tcPr>
          <w:p w14:paraId="735E0607"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5</w:t>
            </w:r>
          </w:p>
        </w:tc>
      </w:tr>
      <w:tr w:rsidR="00B22A30" w:rsidRPr="00B22A30" w14:paraId="74354D43" w14:textId="77777777" w:rsidTr="00B22A30">
        <w:tc>
          <w:tcPr>
            <w:tcW w:w="0" w:type="auto"/>
            <w:vMerge/>
            <w:vAlign w:val="center"/>
            <w:hideMark/>
          </w:tcPr>
          <w:p w14:paraId="7ED39D20" w14:textId="77777777" w:rsidR="00B22A30" w:rsidRPr="00B22A30" w:rsidRDefault="00B22A30" w:rsidP="00B22A30">
            <w:pPr>
              <w:rPr>
                <w:rFonts w:ascii="Times New Roman" w:eastAsia="Times New Roman" w:hAnsi="Times New Roman" w:cs="Times New Roman"/>
              </w:rPr>
            </w:pPr>
          </w:p>
        </w:tc>
        <w:tc>
          <w:tcPr>
            <w:tcW w:w="0" w:type="auto"/>
            <w:vAlign w:val="center"/>
            <w:hideMark/>
          </w:tcPr>
          <w:p w14:paraId="173FE085"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source</w:t>
            </w:r>
          </w:p>
        </w:tc>
        <w:tc>
          <w:tcPr>
            <w:tcW w:w="0" w:type="auto"/>
            <w:vAlign w:val="center"/>
            <w:hideMark/>
          </w:tcPr>
          <w:p w14:paraId="08950697"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The text of the pattern. Updated at the time that the regular expression is created, not executed.</w:t>
            </w:r>
          </w:p>
        </w:tc>
        <w:tc>
          <w:tcPr>
            <w:tcW w:w="0" w:type="auto"/>
            <w:vAlign w:val="center"/>
            <w:hideMark/>
          </w:tcPr>
          <w:p w14:paraId="582A9224"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'd(b+)d'</w:t>
            </w:r>
          </w:p>
        </w:tc>
      </w:tr>
    </w:tbl>
    <w:p w14:paraId="3BE1E98B"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As shown in the second form of this example, you can use a regular expression created with an object initializer without assigning it to a variable. If you do, however, every occurrence is a new regular expression. For this reason, if you use this form without assigning it to a variable, you cannot subsequently access the properties of that regular expression. For example, assume you have this script:</w:t>
      </w:r>
    </w:p>
    <w:p w14:paraId="64C94A0B"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myRe = /d(b+)d/g;</w:t>
      </w:r>
    </w:p>
    <w:p w14:paraId="192A6BF4"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myArray = myRe.exec('cdbbdbsbz');</w:t>
      </w:r>
    </w:p>
    <w:p w14:paraId="0B7C2EF5"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console.log(`The value of lastIndex is ${myRe.lastIndex}`);</w:t>
      </w:r>
    </w:p>
    <w:p w14:paraId="36223323"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5910A027"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 "The value of lastIndex is 5"</w:t>
      </w:r>
    </w:p>
    <w:p w14:paraId="6DDCDB38" w14:textId="77777777" w:rsidR="00B22A30" w:rsidRPr="00B22A30" w:rsidRDefault="00B22A30" w:rsidP="00B22A30">
      <w:pPr>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4CD2F87E"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However, if you have this script:</w:t>
      </w:r>
    </w:p>
    <w:p w14:paraId="5493CB12"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myArray = /d(b+)d/g.exec('cdbbdbsbz');</w:t>
      </w:r>
    </w:p>
    <w:p w14:paraId="44E24E73"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console.log(`The value of lastIndex is ${/d(b+)d/g.lastIndex}`);</w:t>
      </w:r>
    </w:p>
    <w:p w14:paraId="38E8749C"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8CE4E8D"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 "The value of lastIndex is 0"</w:t>
      </w:r>
    </w:p>
    <w:p w14:paraId="2DA854CF" w14:textId="77777777" w:rsidR="00B22A30" w:rsidRPr="00B22A30" w:rsidRDefault="00B22A30" w:rsidP="00B22A30">
      <w:pPr>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2DCA5E05"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The occurrences of </w:t>
      </w:r>
      <w:r w:rsidRPr="00B22A30">
        <w:rPr>
          <w:rFonts w:ascii="var(--font-code)" w:eastAsia="Times New Roman" w:hAnsi="var(--font-code)" w:cs="Courier New"/>
          <w:sz w:val="20"/>
          <w:szCs w:val="20"/>
        </w:rPr>
        <w:t>/d(b+)d/g</w:t>
      </w:r>
      <w:r w:rsidRPr="00B22A30">
        <w:rPr>
          <w:rFonts w:ascii="Times New Roman" w:eastAsia="Times New Roman" w:hAnsi="Times New Roman" w:cs="Times New Roman"/>
        </w:rPr>
        <w:t> in the two statements are different regular expression objects and hence have different values for their </w:t>
      </w:r>
      <w:r w:rsidRPr="00B22A30">
        <w:rPr>
          <w:rFonts w:ascii="var(--font-code)" w:eastAsia="Times New Roman" w:hAnsi="var(--font-code)" w:cs="Courier New"/>
          <w:sz w:val="20"/>
          <w:szCs w:val="20"/>
        </w:rPr>
        <w:t>lastIndex</w:t>
      </w:r>
      <w:r w:rsidRPr="00B22A30">
        <w:rPr>
          <w:rFonts w:ascii="Times New Roman" w:eastAsia="Times New Roman" w:hAnsi="Times New Roman" w:cs="Times New Roman"/>
        </w:rPr>
        <w:t> property. If you need to access the properties of a regular expression created with an object initializer, you should first assign it to a variable.</w:t>
      </w:r>
    </w:p>
    <w:p w14:paraId="4785B0F8" w14:textId="77777777" w:rsidR="00B22A30" w:rsidRPr="00B22A30" w:rsidRDefault="00B22A30" w:rsidP="00B22A30">
      <w:pPr>
        <w:spacing w:before="100" w:beforeAutospacing="1" w:after="100" w:afterAutospacing="1"/>
        <w:outlineLvl w:val="2"/>
        <w:rPr>
          <w:rFonts w:ascii="Times New Roman" w:eastAsia="Times New Roman" w:hAnsi="Times New Roman" w:cs="Times New Roman"/>
          <w:b/>
          <w:bCs/>
          <w:sz w:val="27"/>
          <w:szCs w:val="27"/>
        </w:rPr>
      </w:pPr>
      <w:hyperlink r:id="rId60" w:anchor="advanced_searching_with_flags" w:history="1">
        <w:r w:rsidRPr="00B22A30">
          <w:rPr>
            <w:rFonts w:ascii="Times New Roman" w:eastAsia="Times New Roman" w:hAnsi="Times New Roman" w:cs="Times New Roman"/>
            <w:b/>
            <w:bCs/>
            <w:color w:val="0000FF"/>
            <w:sz w:val="27"/>
            <w:szCs w:val="27"/>
            <w:u w:val="single"/>
          </w:rPr>
          <w:t>Advanced searching with flags</w:t>
        </w:r>
      </w:hyperlink>
    </w:p>
    <w:p w14:paraId="6EE2FB0C"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Regular expressions have optional flags that allow for functionality like global searching and case-insensitive searching. These flags can be used separately or together in any order, and are included as part of the regular expression.</w:t>
      </w:r>
    </w:p>
    <w:tbl>
      <w:tblPr>
        <w:tblW w:w="11486" w:type="dxa"/>
        <w:tblCellMar>
          <w:top w:w="15" w:type="dxa"/>
          <w:left w:w="15" w:type="dxa"/>
          <w:bottom w:w="15" w:type="dxa"/>
          <w:right w:w="15" w:type="dxa"/>
        </w:tblCellMar>
        <w:tblLook w:val="04A0" w:firstRow="1" w:lastRow="0" w:firstColumn="1" w:lastColumn="0" w:noHBand="0" w:noVBand="1"/>
      </w:tblPr>
      <w:tblGrid>
        <w:gridCol w:w="484"/>
        <w:gridCol w:w="8471"/>
        <w:gridCol w:w="2531"/>
      </w:tblGrid>
      <w:tr w:rsidR="00B22A30" w:rsidRPr="00B22A30" w14:paraId="3918F3C4" w14:textId="77777777" w:rsidTr="00B22A30">
        <w:trPr>
          <w:tblHeader/>
        </w:trPr>
        <w:tc>
          <w:tcPr>
            <w:tcW w:w="0" w:type="auto"/>
            <w:vAlign w:val="center"/>
            <w:hideMark/>
          </w:tcPr>
          <w:p w14:paraId="14C5FD37" w14:textId="77777777" w:rsidR="00B22A30" w:rsidRPr="00B22A30" w:rsidRDefault="00B22A30" w:rsidP="00B22A30">
            <w:pPr>
              <w:rPr>
                <w:rFonts w:ascii="Times New Roman" w:eastAsia="Times New Roman" w:hAnsi="Times New Roman" w:cs="Times New Roman"/>
                <w:b/>
                <w:bCs/>
              </w:rPr>
            </w:pPr>
            <w:r w:rsidRPr="00B22A30">
              <w:rPr>
                <w:rFonts w:ascii="Times New Roman" w:eastAsia="Times New Roman" w:hAnsi="Times New Roman" w:cs="Times New Roman"/>
                <w:b/>
                <w:bCs/>
              </w:rPr>
              <w:t>Flag</w:t>
            </w:r>
          </w:p>
        </w:tc>
        <w:tc>
          <w:tcPr>
            <w:tcW w:w="0" w:type="auto"/>
            <w:vAlign w:val="center"/>
            <w:hideMark/>
          </w:tcPr>
          <w:p w14:paraId="0A8FD238" w14:textId="77777777" w:rsidR="00B22A30" w:rsidRPr="00B22A30" w:rsidRDefault="00B22A30" w:rsidP="00B22A30">
            <w:pPr>
              <w:rPr>
                <w:rFonts w:ascii="Times New Roman" w:eastAsia="Times New Roman" w:hAnsi="Times New Roman" w:cs="Times New Roman"/>
                <w:b/>
                <w:bCs/>
              </w:rPr>
            </w:pPr>
            <w:r w:rsidRPr="00B22A30">
              <w:rPr>
                <w:rFonts w:ascii="Times New Roman" w:eastAsia="Times New Roman" w:hAnsi="Times New Roman" w:cs="Times New Roman"/>
                <w:b/>
                <w:bCs/>
              </w:rPr>
              <w:t>Description</w:t>
            </w:r>
          </w:p>
        </w:tc>
        <w:tc>
          <w:tcPr>
            <w:tcW w:w="0" w:type="auto"/>
            <w:vAlign w:val="center"/>
            <w:hideMark/>
          </w:tcPr>
          <w:p w14:paraId="4A805A67" w14:textId="77777777" w:rsidR="00B22A30" w:rsidRPr="00B22A30" w:rsidRDefault="00B22A30" w:rsidP="00B22A30">
            <w:pPr>
              <w:rPr>
                <w:rFonts w:ascii="Times New Roman" w:eastAsia="Times New Roman" w:hAnsi="Times New Roman" w:cs="Times New Roman"/>
                <w:b/>
                <w:bCs/>
              </w:rPr>
            </w:pPr>
            <w:r w:rsidRPr="00B22A30">
              <w:rPr>
                <w:rFonts w:ascii="Times New Roman" w:eastAsia="Times New Roman" w:hAnsi="Times New Roman" w:cs="Times New Roman"/>
                <w:b/>
                <w:bCs/>
              </w:rPr>
              <w:t>Corresponding property</w:t>
            </w:r>
          </w:p>
        </w:tc>
      </w:tr>
      <w:tr w:rsidR="00B22A30" w:rsidRPr="00B22A30" w14:paraId="6D3CDCAE" w14:textId="77777777" w:rsidTr="00B22A30">
        <w:tc>
          <w:tcPr>
            <w:tcW w:w="0" w:type="auto"/>
            <w:vAlign w:val="center"/>
            <w:hideMark/>
          </w:tcPr>
          <w:p w14:paraId="0D4C7196"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d</w:t>
            </w:r>
          </w:p>
        </w:tc>
        <w:tc>
          <w:tcPr>
            <w:tcW w:w="0" w:type="auto"/>
            <w:vAlign w:val="center"/>
            <w:hideMark/>
          </w:tcPr>
          <w:p w14:paraId="48AE30A1"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Generate indices for substring matches.</w:t>
            </w:r>
          </w:p>
        </w:tc>
        <w:tc>
          <w:tcPr>
            <w:tcW w:w="0" w:type="auto"/>
            <w:vAlign w:val="center"/>
            <w:hideMark/>
          </w:tcPr>
          <w:p w14:paraId="5D8C5F9C" w14:textId="77777777" w:rsidR="00B22A30" w:rsidRPr="00B22A30" w:rsidRDefault="00B22A30" w:rsidP="00B22A30">
            <w:pPr>
              <w:rPr>
                <w:rFonts w:ascii="Times New Roman" w:eastAsia="Times New Roman" w:hAnsi="Times New Roman" w:cs="Times New Roman"/>
              </w:rPr>
            </w:pPr>
            <w:hyperlink r:id="rId61" w:history="1">
              <w:r w:rsidRPr="00B22A30">
                <w:rPr>
                  <w:rFonts w:ascii="var(--font-code)" w:eastAsia="Times New Roman" w:hAnsi="var(--font-code)" w:cs="Courier New"/>
                  <w:sz w:val="20"/>
                  <w:szCs w:val="20"/>
                </w:rPr>
                <w:t>hasIndices</w:t>
              </w:r>
            </w:hyperlink>
          </w:p>
        </w:tc>
      </w:tr>
      <w:tr w:rsidR="00B22A30" w:rsidRPr="00B22A30" w14:paraId="1AF588EF" w14:textId="77777777" w:rsidTr="00B22A30">
        <w:tc>
          <w:tcPr>
            <w:tcW w:w="0" w:type="auto"/>
            <w:vAlign w:val="center"/>
            <w:hideMark/>
          </w:tcPr>
          <w:p w14:paraId="52EAE676"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g</w:t>
            </w:r>
          </w:p>
        </w:tc>
        <w:tc>
          <w:tcPr>
            <w:tcW w:w="0" w:type="auto"/>
            <w:vAlign w:val="center"/>
            <w:hideMark/>
          </w:tcPr>
          <w:p w14:paraId="18982266"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Global search.</w:t>
            </w:r>
          </w:p>
        </w:tc>
        <w:tc>
          <w:tcPr>
            <w:tcW w:w="0" w:type="auto"/>
            <w:vAlign w:val="center"/>
            <w:hideMark/>
          </w:tcPr>
          <w:p w14:paraId="1F6C5B41" w14:textId="77777777" w:rsidR="00B22A30" w:rsidRPr="00B22A30" w:rsidRDefault="00B22A30" w:rsidP="00B22A30">
            <w:pPr>
              <w:rPr>
                <w:rFonts w:ascii="Times New Roman" w:eastAsia="Times New Roman" w:hAnsi="Times New Roman" w:cs="Times New Roman"/>
              </w:rPr>
            </w:pPr>
            <w:hyperlink r:id="rId62" w:history="1">
              <w:r w:rsidRPr="00B22A30">
                <w:rPr>
                  <w:rFonts w:ascii="var(--font-code)" w:eastAsia="Times New Roman" w:hAnsi="var(--font-code)" w:cs="Courier New"/>
                  <w:sz w:val="20"/>
                  <w:szCs w:val="20"/>
                </w:rPr>
                <w:t>global</w:t>
              </w:r>
            </w:hyperlink>
          </w:p>
        </w:tc>
      </w:tr>
      <w:tr w:rsidR="00B22A30" w:rsidRPr="00B22A30" w14:paraId="2DCE6805" w14:textId="77777777" w:rsidTr="00B22A30">
        <w:tc>
          <w:tcPr>
            <w:tcW w:w="0" w:type="auto"/>
            <w:vAlign w:val="center"/>
            <w:hideMark/>
          </w:tcPr>
          <w:p w14:paraId="5892F4C4"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i</w:t>
            </w:r>
          </w:p>
        </w:tc>
        <w:tc>
          <w:tcPr>
            <w:tcW w:w="0" w:type="auto"/>
            <w:vAlign w:val="center"/>
            <w:hideMark/>
          </w:tcPr>
          <w:p w14:paraId="18C4E909"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Case-insensitive search.</w:t>
            </w:r>
          </w:p>
        </w:tc>
        <w:tc>
          <w:tcPr>
            <w:tcW w:w="0" w:type="auto"/>
            <w:vAlign w:val="center"/>
            <w:hideMark/>
          </w:tcPr>
          <w:p w14:paraId="552CABFA" w14:textId="77777777" w:rsidR="00B22A30" w:rsidRPr="00B22A30" w:rsidRDefault="00B22A30" w:rsidP="00B22A30">
            <w:pPr>
              <w:rPr>
                <w:rFonts w:ascii="Times New Roman" w:eastAsia="Times New Roman" w:hAnsi="Times New Roman" w:cs="Times New Roman"/>
              </w:rPr>
            </w:pPr>
            <w:hyperlink r:id="rId63" w:history="1">
              <w:r w:rsidRPr="00B22A30">
                <w:rPr>
                  <w:rFonts w:ascii="var(--font-code)" w:eastAsia="Times New Roman" w:hAnsi="var(--font-code)" w:cs="Courier New"/>
                  <w:sz w:val="20"/>
                  <w:szCs w:val="20"/>
                </w:rPr>
                <w:t>ignoreCase</w:t>
              </w:r>
            </w:hyperlink>
          </w:p>
        </w:tc>
      </w:tr>
      <w:tr w:rsidR="00B22A30" w:rsidRPr="00B22A30" w14:paraId="1254A709" w14:textId="77777777" w:rsidTr="00B22A30">
        <w:tc>
          <w:tcPr>
            <w:tcW w:w="0" w:type="auto"/>
            <w:vAlign w:val="center"/>
            <w:hideMark/>
          </w:tcPr>
          <w:p w14:paraId="62794541"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m</w:t>
            </w:r>
          </w:p>
        </w:tc>
        <w:tc>
          <w:tcPr>
            <w:tcW w:w="0" w:type="auto"/>
            <w:vAlign w:val="center"/>
            <w:hideMark/>
          </w:tcPr>
          <w:p w14:paraId="6162CCB7"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Allows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and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to match newline characters.</w:t>
            </w:r>
          </w:p>
        </w:tc>
        <w:tc>
          <w:tcPr>
            <w:tcW w:w="0" w:type="auto"/>
            <w:vAlign w:val="center"/>
            <w:hideMark/>
          </w:tcPr>
          <w:p w14:paraId="26547D38" w14:textId="77777777" w:rsidR="00B22A30" w:rsidRPr="00B22A30" w:rsidRDefault="00B22A30" w:rsidP="00B22A30">
            <w:pPr>
              <w:rPr>
                <w:rFonts w:ascii="Times New Roman" w:eastAsia="Times New Roman" w:hAnsi="Times New Roman" w:cs="Times New Roman"/>
              </w:rPr>
            </w:pPr>
            <w:hyperlink r:id="rId64" w:history="1">
              <w:r w:rsidRPr="00B22A30">
                <w:rPr>
                  <w:rFonts w:ascii="var(--font-code)" w:eastAsia="Times New Roman" w:hAnsi="var(--font-code)" w:cs="Courier New"/>
                  <w:sz w:val="20"/>
                  <w:szCs w:val="20"/>
                </w:rPr>
                <w:t>multiline</w:t>
              </w:r>
            </w:hyperlink>
          </w:p>
        </w:tc>
      </w:tr>
      <w:tr w:rsidR="00B22A30" w:rsidRPr="00B22A30" w14:paraId="7ED30654" w14:textId="77777777" w:rsidTr="00B22A30">
        <w:tc>
          <w:tcPr>
            <w:tcW w:w="0" w:type="auto"/>
            <w:vAlign w:val="center"/>
            <w:hideMark/>
          </w:tcPr>
          <w:p w14:paraId="5498C801"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s</w:t>
            </w:r>
          </w:p>
        </w:tc>
        <w:tc>
          <w:tcPr>
            <w:tcW w:w="0" w:type="auto"/>
            <w:vAlign w:val="center"/>
            <w:hideMark/>
          </w:tcPr>
          <w:p w14:paraId="043DB000"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Allows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to match newline characters.</w:t>
            </w:r>
          </w:p>
        </w:tc>
        <w:tc>
          <w:tcPr>
            <w:tcW w:w="0" w:type="auto"/>
            <w:vAlign w:val="center"/>
            <w:hideMark/>
          </w:tcPr>
          <w:p w14:paraId="4D95971D" w14:textId="77777777" w:rsidR="00B22A30" w:rsidRPr="00B22A30" w:rsidRDefault="00B22A30" w:rsidP="00B22A30">
            <w:pPr>
              <w:rPr>
                <w:rFonts w:ascii="Times New Roman" w:eastAsia="Times New Roman" w:hAnsi="Times New Roman" w:cs="Times New Roman"/>
              </w:rPr>
            </w:pPr>
            <w:hyperlink r:id="rId65" w:history="1">
              <w:r w:rsidRPr="00B22A30">
                <w:rPr>
                  <w:rFonts w:ascii="var(--font-code)" w:eastAsia="Times New Roman" w:hAnsi="var(--font-code)" w:cs="Courier New"/>
                  <w:sz w:val="20"/>
                  <w:szCs w:val="20"/>
                </w:rPr>
                <w:t>dotAll</w:t>
              </w:r>
            </w:hyperlink>
          </w:p>
        </w:tc>
      </w:tr>
      <w:tr w:rsidR="00B22A30" w:rsidRPr="00B22A30" w14:paraId="01F4D0E5" w14:textId="77777777" w:rsidTr="00B22A30">
        <w:tc>
          <w:tcPr>
            <w:tcW w:w="0" w:type="auto"/>
            <w:vAlign w:val="center"/>
            <w:hideMark/>
          </w:tcPr>
          <w:p w14:paraId="00A6B9B5"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u</w:t>
            </w:r>
          </w:p>
        </w:tc>
        <w:tc>
          <w:tcPr>
            <w:tcW w:w="0" w:type="auto"/>
            <w:vAlign w:val="center"/>
            <w:hideMark/>
          </w:tcPr>
          <w:p w14:paraId="172F0B88"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"Unicode"; treat a pattern as a sequence of Unicode code points.</w:t>
            </w:r>
          </w:p>
        </w:tc>
        <w:tc>
          <w:tcPr>
            <w:tcW w:w="0" w:type="auto"/>
            <w:vAlign w:val="center"/>
            <w:hideMark/>
          </w:tcPr>
          <w:p w14:paraId="02DA0B6C" w14:textId="77777777" w:rsidR="00B22A30" w:rsidRPr="00B22A30" w:rsidRDefault="00B22A30" w:rsidP="00B22A30">
            <w:pPr>
              <w:rPr>
                <w:rFonts w:ascii="Times New Roman" w:eastAsia="Times New Roman" w:hAnsi="Times New Roman" w:cs="Times New Roman"/>
              </w:rPr>
            </w:pPr>
            <w:hyperlink r:id="rId66" w:history="1">
              <w:r w:rsidRPr="00B22A30">
                <w:rPr>
                  <w:rFonts w:ascii="var(--font-code)" w:eastAsia="Times New Roman" w:hAnsi="var(--font-code)" w:cs="Courier New"/>
                  <w:sz w:val="20"/>
                  <w:szCs w:val="20"/>
                </w:rPr>
                <w:t>unicode</w:t>
              </w:r>
            </w:hyperlink>
          </w:p>
        </w:tc>
      </w:tr>
      <w:tr w:rsidR="00B22A30" w:rsidRPr="00B22A30" w14:paraId="494FFBD2" w14:textId="77777777" w:rsidTr="00B22A30">
        <w:tc>
          <w:tcPr>
            <w:tcW w:w="0" w:type="auto"/>
            <w:vAlign w:val="center"/>
            <w:hideMark/>
          </w:tcPr>
          <w:p w14:paraId="27FE81D4" w14:textId="77777777" w:rsidR="00B22A30" w:rsidRPr="00B22A30" w:rsidRDefault="00B22A30" w:rsidP="00B22A30">
            <w:pPr>
              <w:rPr>
                <w:rFonts w:ascii="Times New Roman" w:eastAsia="Times New Roman" w:hAnsi="Times New Roman" w:cs="Times New Roman"/>
              </w:rPr>
            </w:pPr>
            <w:r w:rsidRPr="00B22A30">
              <w:rPr>
                <w:rFonts w:ascii="var(--font-code)" w:eastAsia="Times New Roman" w:hAnsi="var(--font-code)" w:cs="Courier New"/>
                <w:sz w:val="20"/>
                <w:szCs w:val="20"/>
              </w:rPr>
              <w:t>y</w:t>
            </w:r>
          </w:p>
        </w:tc>
        <w:tc>
          <w:tcPr>
            <w:tcW w:w="0" w:type="auto"/>
            <w:vAlign w:val="center"/>
            <w:hideMark/>
          </w:tcPr>
          <w:p w14:paraId="69C75D51"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rPr>
              <w:t>Perform a "sticky" search that matches starting at the current position in the target string.</w:t>
            </w:r>
          </w:p>
        </w:tc>
        <w:tc>
          <w:tcPr>
            <w:tcW w:w="0" w:type="auto"/>
            <w:vAlign w:val="center"/>
            <w:hideMark/>
          </w:tcPr>
          <w:p w14:paraId="2053C8ED" w14:textId="77777777" w:rsidR="00B22A30" w:rsidRPr="00B22A30" w:rsidRDefault="00B22A30" w:rsidP="00B22A30">
            <w:pPr>
              <w:rPr>
                <w:rFonts w:ascii="Times New Roman" w:eastAsia="Times New Roman" w:hAnsi="Times New Roman" w:cs="Times New Roman"/>
              </w:rPr>
            </w:pPr>
            <w:hyperlink r:id="rId67" w:history="1">
              <w:r w:rsidRPr="00B22A30">
                <w:rPr>
                  <w:rFonts w:ascii="var(--font-code)" w:eastAsia="Times New Roman" w:hAnsi="var(--font-code)" w:cs="Courier New"/>
                  <w:sz w:val="20"/>
                  <w:szCs w:val="20"/>
                </w:rPr>
                <w:t>sticky</w:t>
              </w:r>
            </w:hyperlink>
          </w:p>
        </w:tc>
      </w:tr>
    </w:tbl>
    <w:p w14:paraId="1C7C8B52"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To include a flag with the regular expression, use this syntax:</w:t>
      </w:r>
    </w:p>
    <w:p w14:paraId="70F98F12"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re = /pattern/flags;</w:t>
      </w:r>
    </w:p>
    <w:p w14:paraId="30F28DEA" w14:textId="77777777" w:rsidR="00B22A30" w:rsidRPr="00B22A30" w:rsidRDefault="00B22A30" w:rsidP="00B22A30">
      <w:pPr>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643B24E5"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or</w:t>
      </w:r>
    </w:p>
    <w:p w14:paraId="4C034BB1"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re = new RegExp('pattern', 'flags');</w:t>
      </w:r>
    </w:p>
    <w:p w14:paraId="357BB1B9" w14:textId="77777777" w:rsidR="00B22A30" w:rsidRPr="00B22A30" w:rsidRDefault="00B22A30" w:rsidP="00B22A30">
      <w:pPr>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655DD9AD"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Note that the flags are an integral part of a regular expression. They cannot be added or removed later.</w:t>
      </w:r>
    </w:p>
    <w:p w14:paraId="5C74A906"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For example, </w:t>
      </w:r>
      <w:r w:rsidRPr="00B22A30">
        <w:rPr>
          <w:rFonts w:ascii="var(--font-code)" w:eastAsia="Times New Roman" w:hAnsi="var(--font-code)" w:cs="Courier New"/>
          <w:sz w:val="20"/>
          <w:szCs w:val="20"/>
        </w:rPr>
        <w:t>re = /\w+\s/g</w:t>
      </w:r>
      <w:r w:rsidRPr="00B22A30">
        <w:rPr>
          <w:rFonts w:ascii="Times New Roman" w:eastAsia="Times New Roman" w:hAnsi="Times New Roman" w:cs="Times New Roman"/>
        </w:rPr>
        <w:t> creates a regular expression that looks for one or more characters followed by a space, and it looks for this combination throughout the string.</w:t>
      </w:r>
    </w:p>
    <w:p w14:paraId="02852998"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re = /\w+\s/g;</w:t>
      </w:r>
    </w:p>
    <w:p w14:paraId="49995A99"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str = 'fee fi fo fum';</w:t>
      </w:r>
    </w:p>
    <w:p w14:paraId="1B358A23"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myArray = str.match(re);</w:t>
      </w:r>
    </w:p>
    <w:p w14:paraId="70011011"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console.log(myArray);</w:t>
      </w:r>
    </w:p>
    <w:p w14:paraId="73D25495"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6703D46F"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 ["fee ", "fi ", "fo "]</w:t>
      </w:r>
    </w:p>
    <w:p w14:paraId="18F98D5A" w14:textId="77777777" w:rsidR="00B22A30" w:rsidRPr="00B22A30" w:rsidRDefault="00B22A30" w:rsidP="00B22A30">
      <w:pPr>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38B0862B"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You could replace the line:</w:t>
      </w:r>
    </w:p>
    <w:p w14:paraId="6717FC9B"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re = /\w+\s/g;</w:t>
      </w:r>
    </w:p>
    <w:p w14:paraId="1E42B01C" w14:textId="77777777" w:rsidR="00B22A30" w:rsidRPr="00B22A30" w:rsidRDefault="00B22A30" w:rsidP="00B22A30">
      <w:pPr>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7F6AE7ED"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with:</w:t>
      </w:r>
    </w:p>
    <w:p w14:paraId="4350736C"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lastRenderedPageBreak/>
        <w:t>const re = new RegExp('\\w+\\s', 'g');</w:t>
      </w:r>
    </w:p>
    <w:p w14:paraId="0068C7B0" w14:textId="77777777" w:rsidR="00B22A30" w:rsidRPr="00B22A30" w:rsidRDefault="00B22A30" w:rsidP="00B22A30">
      <w:pPr>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4EC1490F"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and get the same result.</w:t>
      </w:r>
    </w:p>
    <w:p w14:paraId="681C9F09"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The </w:t>
      </w:r>
      <w:r w:rsidRPr="00B22A30">
        <w:rPr>
          <w:rFonts w:ascii="var(--font-code)" w:eastAsia="Times New Roman" w:hAnsi="var(--font-code)" w:cs="Courier New"/>
          <w:sz w:val="20"/>
          <w:szCs w:val="20"/>
        </w:rPr>
        <w:t>m</w:t>
      </w:r>
      <w:r w:rsidRPr="00B22A30">
        <w:rPr>
          <w:rFonts w:ascii="Times New Roman" w:eastAsia="Times New Roman" w:hAnsi="Times New Roman" w:cs="Times New Roman"/>
        </w:rPr>
        <w:t> flag is used to specify that a multiline input string should be treated as multiple lines. If the </w:t>
      </w:r>
      <w:r w:rsidRPr="00B22A30">
        <w:rPr>
          <w:rFonts w:ascii="var(--font-code)" w:eastAsia="Times New Roman" w:hAnsi="var(--font-code)" w:cs="Courier New"/>
          <w:sz w:val="20"/>
          <w:szCs w:val="20"/>
        </w:rPr>
        <w:t>m</w:t>
      </w:r>
      <w:r w:rsidRPr="00B22A30">
        <w:rPr>
          <w:rFonts w:ascii="Times New Roman" w:eastAsia="Times New Roman" w:hAnsi="Times New Roman" w:cs="Times New Roman"/>
        </w:rPr>
        <w:t> flag is used,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and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match at the start or end of any line within the input string instead of the start or end of the entire string.</w:t>
      </w:r>
    </w:p>
    <w:p w14:paraId="2D0E1BA6" w14:textId="77777777" w:rsidR="00B22A30" w:rsidRPr="00B22A30" w:rsidRDefault="00B22A30" w:rsidP="00B22A30">
      <w:pPr>
        <w:spacing w:before="100" w:beforeAutospacing="1" w:after="100" w:afterAutospacing="1"/>
        <w:outlineLvl w:val="3"/>
        <w:rPr>
          <w:rFonts w:ascii="Times New Roman" w:eastAsia="Times New Roman" w:hAnsi="Times New Roman" w:cs="Times New Roman"/>
          <w:b/>
          <w:bCs/>
          <w:spacing w:val="8"/>
        </w:rPr>
      </w:pPr>
      <w:r w:rsidRPr="00B22A30">
        <w:rPr>
          <w:rFonts w:ascii="Times New Roman" w:eastAsia="Times New Roman" w:hAnsi="Times New Roman" w:cs="Times New Roman"/>
          <w:b/>
          <w:bCs/>
          <w:spacing w:val="8"/>
        </w:rPr>
        <w:t>Using the global search flag with exec()</w:t>
      </w:r>
    </w:p>
    <w:p w14:paraId="1147810E" w14:textId="77777777" w:rsidR="00B22A30" w:rsidRPr="00B22A30" w:rsidRDefault="00B22A30" w:rsidP="00B22A30">
      <w:pPr>
        <w:spacing w:before="100" w:beforeAutospacing="1" w:after="100" w:afterAutospacing="1"/>
        <w:rPr>
          <w:rFonts w:ascii="Times New Roman" w:eastAsia="Times New Roman" w:hAnsi="Times New Roman" w:cs="Times New Roman"/>
        </w:rPr>
      </w:pPr>
      <w:hyperlink r:id="rId68" w:history="1">
        <w:r w:rsidRPr="00B22A30">
          <w:rPr>
            <w:rFonts w:ascii="var(--font-code)" w:eastAsia="Times New Roman" w:hAnsi="var(--font-code)" w:cs="Courier New"/>
            <w:sz w:val="20"/>
            <w:szCs w:val="20"/>
          </w:rPr>
          <w:t>RegExp.prototype.exec()</w:t>
        </w:r>
      </w:hyperlink>
      <w:r w:rsidRPr="00B22A30">
        <w:rPr>
          <w:rFonts w:ascii="Times New Roman" w:eastAsia="Times New Roman" w:hAnsi="Times New Roman" w:cs="Times New Roman"/>
        </w:rPr>
        <w:t> method with the </w:t>
      </w:r>
      <w:r w:rsidRPr="00B22A30">
        <w:rPr>
          <w:rFonts w:ascii="var(--font-code)" w:eastAsia="Times New Roman" w:hAnsi="var(--font-code)" w:cs="Courier New"/>
          <w:sz w:val="20"/>
          <w:szCs w:val="20"/>
        </w:rPr>
        <w:t>g</w:t>
      </w:r>
      <w:r w:rsidRPr="00B22A30">
        <w:rPr>
          <w:rFonts w:ascii="Times New Roman" w:eastAsia="Times New Roman" w:hAnsi="Times New Roman" w:cs="Times New Roman"/>
        </w:rPr>
        <w:t> flag returns each match and its position iteratively.</w:t>
      </w:r>
    </w:p>
    <w:p w14:paraId="7F2EB014"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str = 'fee fi fo fum';</w:t>
      </w:r>
    </w:p>
    <w:p w14:paraId="3D25DFBC"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const re = /\w+\s/g;</w:t>
      </w:r>
    </w:p>
    <w:p w14:paraId="7104FB7F"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67312CEC"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console.log(re.exec(str)); // ["fee ", index: 0, input: "fee fi fo fum"]</w:t>
      </w:r>
    </w:p>
    <w:p w14:paraId="64954840"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console.log(re.exec(str)); // ["fi ", index: 4, input: "fee fi fo fum"]</w:t>
      </w:r>
    </w:p>
    <w:p w14:paraId="4E01BC61"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console.log(re.exec(str)); // ["fo ", index: 7, input: "fee fi fo fum"]</w:t>
      </w:r>
    </w:p>
    <w:p w14:paraId="33A4BC1E"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console.log(re.exec(str)); // null</w:t>
      </w:r>
    </w:p>
    <w:p w14:paraId="51D18D6F" w14:textId="77777777" w:rsidR="00B22A30" w:rsidRPr="00B22A30" w:rsidRDefault="00B22A30" w:rsidP="00B22A30">
      <w:pPr>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6F2BC08D"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In contrast, </w:t>
      </w:r>
      <w:hyperlink r:id="rId69" w:history="1">
        <w:r w:rsidRPr="00B22A30">
          <w:rPr>
            <w:rFonts w:ascii="var(--font-code)" w:eastAsia="Times New Roman" w:hAnsi="var(--font-code)" w:cs="Courier New"/>
            <w:sz w:val="20"/>
            <w:szCs w:val="20"/>
          </w:rPr>
          <w:t>String.prototype.match()</w:t>
        </w:r>
      </w:hyperlink>
      <w:r w:rsidRPr="00B22A30">
        <w:rPr>
          <w:rFonts w:ascii="Times New Roman" w:eastAsia="Times New Roman" w:hAnsi="Times New Roman" w:cs="Times New Roman"/>
        </w:rPr>
        <w:t> method returns all matches at once, but without their position.</w:t>
      </w:r>
    </w:p>
    <w:p w14:paraId="7C86CA45"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console.log(str.match(re)); // ["fee ", "fi ", "fo "]</w:t>
      </w:r>
    </w:p>
    <w:p w14:paraId="5A0AAC61" w14:textId="77777777" w:rsidR="00B22A30" w:rsidRPr="00B22A30" w:rsidRDefault="00B22A30" w:rsidP="00B22A30">
      <w:pPr>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6683F40E" w14:textId="77777777" w:rsidR="00B22A30" w:rsidRPr="00B22A30" w:rsidRDefault="00B22A30" w:rsidP="00B22A30">
      <w:pPr>
        <w:spacing w:before="100" w:beforeAutospacing="1" w:after="100" w:afterAutospacing="1"/>
        <w:outlineLvl w:val="3"/>
        <w:rPr>
          <w:rFonts w:ascii="Times New Roman" w:eastAsia="Times New Roman" w:hAnsi="Times New Roman" w:cs="Times New Roman"/>
          <w:b/>
          <w:bCs/>
          <w:spacing w:val="8"/>
        </w:rPr>
      </w:pPr>
      <w:r w:rsidRPr="00B22A30">
        <w:rPr>
          <w:rFonts w:ascii="Times New Roman" w:eastAsia="Times New Roman" w:hAnsi="Times New Roman" w:cs="Times New Roman"/>
          <w:b/>
          <w:bCs/>
          <w:spacing w:val="8"/>
        </w:rPr>
        <w:t>Using unicode regular expressions</w:t>
      </w:r>
    </w:p>
    <w:p w14:paraId="6F36AFB9"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The "u" flag is used to create "unicode" regular expressions; that is, regular expressions which support matching against unicode text. This is mainly accomplished through the use of </w:t>
      </w:r>
      <w:hyperlink r:id="rId70" w:history="1">
        <w:r w:rsidRPr="00B22A30">
          <w:rPr>
            <w:rFonts w:ascii="Times New Roman" w:eastAsia="Times New Roman" w:hAnsi="Times New Roman" w:cs="Times New Roman"/>
            <w:color w:val="0000FF"/>
            <w:u w:val="single"/>
          </w:rPr>
          <w:t>Unicode property escapes</w:t>
        </w:r>
      </w:hyperlink>
      <w:r w:rsidRPr="00B22A30">
        <w:rPr>
          <w:rFonts w:ascii="Times New Roman" w:eastAsia="Times New Roman" w:hAnsi="Times New Roman" w:cs="Times New Roman"/>
        </w:rPr>
        <w:t>, which are supported only within "unicode" regular expressions.</w:t>
      </w:r>
    </w:p>
    <w:p w14:paraId="200048F7"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For example, the following regular expression might be used to match against an arbitrary unicode "word":</w:t>
      </w:r>
    </w:p>
    <w:p w14:paraId="45FBEFD7" w14:textId="77777777" w:rsidR="00B22A30" w:rsidRPr="00B22A30" w:rsidRDefault="00B22A30" w:rsidP="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B22A30">
        <w:rPr>
          <w:rFonts w:ascii="var(--font-code)" w:eastAsia="Times New Roman" w:hAnsi="var(--font-code)" w:cs="Courier New"/>
          <w:sz w:val="20"/>
          <w:szCs w:val="20"/>
        </w:rPr>
        <w:t>/\p{L}*/u</w:t>
      </w:r>
    </w:p>
    <w:p w14:paraId="6D2CE937" w14:textId="77777777" w:rsidR="00B22A30" w:rsidRPr="00B22A30" w:rsidRDefault="00B22A30" w:rsidP="00B22A30">
      <w:pPr>
        <w:rPr>
          <w:rFonts w:ascii="var(--font-code)" w:eastAsia="Times New Roman" w:hAnsi="var(--font-code)" w:cs="Times New Roman"/>
        </w:rPr>
      </w:pPr>
      <w:r w:rsidRPr="00B22A30">
        <w:rPr>
          <w:rFonts w:ascii="var(--font-code)" w:eastAsia="Times New Roman" w:hAnsi="var(--font-code)" w:cs="Times New Roman"/>
          <w:bdr w:val="none" w:sz="0" w:space="0" w:color="auto" w:frame="1"/>
        </w:rPr>
        <w:t>Copy to Clipboard</w:t>
      </w:r>
    </w:p>
    <w:p w14:paraId="6EFBC236"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There are a number of other differences between unicode and non-unicode regular expressions that one should be aware of:</w:t>
      </w:r>
    </w:p>
    <w:p w14:paraId="4B568CB9" w14:textId="77777777" w:rsidR="00B22A30" w:rsidRPr="00B22A30" w:rsidRDefault="00B22A30" w:rsidP="00B22A30">
      <w:pPr>
        <w:numPr>
          <w:ilvl w:val="0"/>
          <w:numId w:val="3"/>
        </w:num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Unicode regular expressions do not support so-called "identity escapes"; that is, patterns where an escaping backslash is not needed and effectively ignored. For example, </w:t>
      </w:r>
      <w:r w:rsidRPr="00B22A30">
        <w:rPr>
          <w:rFonts w:ascii="var(--font-code)" w:eastAsia="Times New Roman" w:hAnsi="var(--font-code)" w:cs="Courier New"/>
          <w:sz w:val="20"/>
          <w:szCs w:val="20"/>
        </w:rPr>
        <w:t>/\a/</w:t>
      </w:r>
      <w:r w:rsidRPr="00B22A30">
        <w:rPr>
          <w:rFonts w:ascii="Times New Roman" w:eastAsia="Times New Roman" w:hAnsi="Times New Roman" w:cs="Times New Roman"/>
        </w:rPr>
        <w:t> is a valid regular expression matching the letter 'a', but </w:t>
      </w:r>
      <w:r w:rsidRPr="00B22A30">
        <w:rPr>
          <w:rFonts w:ascii="var(--font-code)" w:eastAsia="Times New Roman" w:hAnsi="var(--font-code)" w:cs="Courier New"/>
          <w:sz w:val="20"/>
          <w:szCs w:val="20"/>
        </w:rPr>
        <w:t>/\a/u</w:t>
      </w:r>
      <w:r w:rsidRPr="00B22A30">
        <w:rPr>
          <w:rFonts w:ascii="Times New Roman" w:eastAsia="Times New Roman" w:hAnsi="Times New Roman" w:cs="Times New Roman"/>
        </w:rPr>
        <w:t> is not.</w:t>
      </w:r>
    </w:p>
    <w:p w14:paraId="52617FD4" w14:textId="77777777" w:rsidR="00B22A30" w:rsidRPr="00B22A30" w:rsidRDefault="00B22A30" w:rsidP="00B22A30">
      <w:pPr>
        <w:numPr>
          <w:ilvl w:val="0"/>
          <w:numId w:val="3"/>
        </w:num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Curly brackets need to be escaped when not used as </w:t>
      </w:r>
      <w:hyperlink r:id="rId71" w:history="1">
        <w:r w:rsidRPr="00B22A30">
          <w:rPr>
            <w:rFonts w:ascii="Times New Roman" w:eastAsia="Times New Roman" w:hAnsi="Times New Roman" w:cs="Times New Roman"/>
            <w:color w:val="0000FF"/>
            <w:u w:val="single"/>
          </w:rPr>
          <w:t>quantifiers</w:t>
        </w:r>
      </w:hyperlink>
      <w:r w:rsidRPr="00B22A30">
        <w:rPr>
          <w:rFonts w:ascii="Times New Roman" w:eastAsia="Times New Roman" w:hAnsi="Times New Roman" w:cs="Times New Roman"/>
        </w:rPr>
        <w:t>. For example,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is a valid regular expression matching the curly bracket '{', but </w:t>
      </w:r>
      <w:r w:rsidRPr="00B22A30">
        <w:rPr>
          <w:rFonts w:ascii="var(--font-code)" w:eastAsia="Times New Roman" w:hAnsi="var(--font-code)" w:cs="Courier New"/>
          <w:sz w:val="20"/>
          <w:szCs w:val="20"/>
        </w:rPr>
        <w:t>/{/u</w:t>
      </w:r>
      <w:r w:rsidRPr="00B22A30">
        <w:rPr>
          <w:rFonts w:ascii="Times New Roman" w:eastAsia="Times New Roman" w:hAnsi="Times New Roman" w:cs="Times New Roman"/>
        </w:rPr>
        <w:t> is not — instead, the bracket should be escaped and </w:t>
      </w:r>
      <w:r w:rsidRPr="00B22A30">
        <w:rPr>
          <w:rFonts w:ascii="var(--font-code)" w:eastAsia="Times New Roman" w:hAnsi="var(--font-code)" w:cs="Courier New"/>
          <w:sz w:val="20"/>
          <w:szCs w:val="20"/>
        </w:rPr>
        <w:t>/\{/u</w:t>
      </w:r>
      <w:r w:rsidRPr="00B22A30">
        <w:rPr>
          <w:rFonts w:ascii="Times New Roman" w:eastAsia="Times New Roman" w:hAnsi="Times New Roman" w:cs="Times New Roman"/>
        </w:rPr>
        <w:t> should be used instead.</w:t>
      </w:r>
    </w:p>
    <w:p w14:paraId="0171D411" w14:textId="77777777" w:rsidR="00B22A30" w:rsidRPr="00B22A30" w:rsidRDefault="00B22A30" w:rsidP="00B22A30">
      <w:pPr>
        <w:numPr>
          <w:ilvl w:val="0"/>
          <w:numId w:val="3"/>
        </w:num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lastRenderedPageBreak/>
        <w:t>The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character is interpreted differently within character classes. In particular, for Unicode regular expressions,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is interpreted as a literal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(and not as part of a range) only if it appears at the start or end of the character class. For example, </w:t>
      </w:r>
      <w:r w:rsidRPr="00B22A30">
        <w:rPr>
          <w:rFonts w:ascii="var(--font-code)" w:eastAsia="Times New Roman" w:hAnsi="var(--font-code)" w:cs="Courier New"/>
          <w:sz w:val="20"/>
          <w:szCs w:val="20"/>
        </w:rPr>
        <w:t>/[\w-:]/</w:t>
      </w:r>
      <w:r w:rsidRPr="00B22A30">
        <w:rPr>
          <w:rFonts w:ascii="Times New Roman" w:eastAsia="Times New Roman" w:hAnsi="Times New Roman" w:cs="Times New Roman"/>
        </w:rPr>
        <w:t> is a valid regular expression matching a word character, a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or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but </w:t>
      </w:r>
      <w:r w:rsidRPr="00B22A30">
        <w:rPr>
          <w:rFonts w:ascii="var(--font-code)" w:eastAsia="Times New Roman" w:hAnsi="var(--font-code)" w:cs="Courier New"/>
          <w:sz w:val="20"/>
          <w:szCs w:val="20"/>
        </w:rPr>
        <w:t>/[\w-:]/u</w:t>
      </w:r>
      <w:r w:rsidRPr="00B22A30">
        <w:rPr>
          <w:rFonts w:ascii="Times New Roman" w:eastAsia="Times New Roman" w:hAnsi="Times New Roman" w:cs="Times New Roman"/>
        </w:rPr>
        <w:t> is an invalid regular expression, as </w:t>
      </w:r>
      <w:r w:rsidRPr="00B22A30">
        <w:rPr>
          <w:rFonts w:ascii="var(--font-code)" w:eastAsia="Times New Roman" w:hAnsi="var(--font-code)" w:cs="Courier New"/>
          <w:sz w:val="20"/>
          <w:szCs w:val="20"/>
        </w:rPr>
        <w:t>\w</w:t>
      </w:r>
      <w:r w:rsidRPr="00B22A30">
        <w:rPr>
          <w:rFonts w:ascii="Times New Roman" w:eastAsia="Times New Roman" w:hAnsi="Times New Roman" w:cs="Times New Roman"/>
        </w:rPr>
        <w:t> to </w:t>
      </w:r>
      <w:r w:rsidRPr="00B22A30">
        <w:rPr>
          <w:rFonts w:ascii="var(--font-code)" w:eastAsia="Times New Roman" w:hAnsi="var(--font-code)" w:cs="Courier New"/>
          <w:sz w:val="20"/>
          <w:szCs w:val="20"/>
        </w:rPr>
        <w:t>:</w:t>
      </w:r>
      <w:r w:rsidRPr="00B22A30">
        <w:rPr>
          <w:rFonts w:ascii="Times New Roman" w:eastAsia="Times New Roman" w:hAnsi="Times New Roman" w:cs="Times New Roman"/>
        </w:rPr>
        <w:t> is not a well-defined range of characters.</w:t>
      </w:r>
    </w:p>
    <w:p w14:paraId="06E140CF" w14:textId="77777777" w:rsidR="00B22A30" w:rsidRPr="00B22A30" w:rsidRDefault="00B22A30" w:rsidP="00B22A30">
      <w:pPr>
        <w:spacing w:before="100" w:beforeAutospacing="1" w:after="100" w:afterAutospacing="1"/>
        <w:rPr>
          <w:rFonts w:ascii="Times New Roman" w:eastAsia="Times New Roman" w:hAnsi="Times New Roman" w:cs="Times New Roman"/>
        </w:rPr>
      </w:pPr>
      <w:r w:rsidRPr="00B22A30">
        <w:rPr>
          <w:rFonts w:ascii="Times New Roman" w:eastAsia="Times New Roman" w:hAnsi="Times New Roman" w:cs="Times New Roman"/>
        </w:rPr>
        <w:t>Unicode regular expressions have different execution behavior as well. </w:t>
      </w:r>
      <w:hyperlink r:id="rId72" w:history="1">
        <w:r w:rsidRPr="00B22A30">
          <w:rPr>
            <w:rFonts w:ascii="var(--font-code)" w:eastAsia="Times New Roman" w:hAnsi="var(--font-code)" w:cs="Courier New"/>
            <w:sz w:val="20"/>
            <w:szCs w:val="20"/>
          </w:rPr>
          <w:t>RegExp.prototype.unicode</w:t>
        </w:r>
      </w:hyperlink>
      <w:r w:rsidRPr="00B22A30">
        <w:rPr>
          <w:rFonts w:ascii="Times New Roman" w:eastAsia="Times New Roman" w:hAnsi="Times New Roman" w:cs="Times New Roman"/>
        </w:rPr>
        <w:t> contains more explanation about this.</w:t>
      </w:r>
    </w:p>
    <w:p w14:paraId="0A7FF442" w14:textId="77777777" w:rsidR="00B22A30" w:rsidRPr="00B22A30" w:rsidRDefault="00B22A30" w:rsidP="00B22A30">
      <w:pPr>
        <w:spacing w:before="100" w:beforeAutospacing="1" w:after="100" w:afterAutospacing="1"/>
        <w:outlineLvl w:val="1"/>
        <w:rPr>
          <w:rFonts w:ascii="Times New Roman" w:eastAsia="Times New Roman" w:hAnsi="Times New Roman" w:cs="Times New Roman"/>
          <w:b/>
          <w:bCs/>
          <w:sz w:val="36"/>
          <w:szCs w:val="36"/>
        </w:rPr>
      </w:pPr>
      <w:hyperlink r:id="rId73" w:anchor="examples" w:history="1">
        <w:r w:rsidRPr="00B22A30">
          <w:rPr>
            <w:rFonts w:ascii="Times New Roman" w:eastAsia="Times New Roman" w:hAnsi="Times New Roman" w:cs="Times New Roman"/>
            <w:b/>
            <w:bCs/>
            <w:color w:val="0000FF"/>
            <w:sz w:val="36"/>
            <w:szCs w:val="36"/>
            <w:u w:val="single"/>
          </w:rPr>
          <w:t>Examples</w:t>
        </w:r>
      </w:hyperlink>
    </w:p>
    <w:p w14:paraId="69CA49A6" w14:textId="77777777" w:rsidR="00B22A30" w:rsidRPr="00B22A30" w:rsidRDefault="00B22A30" w:rsidP="00B22A30">
      <w:pPr>
        <w:rPr>
          <w:rFonts w:ascii="Times New Roman" w:eastAsia="Times New Roman" w:hAnsi="Times New Roman" w:cs="Times New Roman"/>
        </w:rPr>
      </w:pPr>
      <w:r w:rsidRPr="00B22A30">
        <w:rPr>
          <w:rFonts w:ascii="Times New Roman" w:eastAsia="Times New Roman" w:hAnsi="Times New Roman" w:cs="Times New Roman"/>
          <w:b/>
          <w:bCs/>
        </w:rPr>
        <w:t>Note:</w:t>
      </w:r>
      <w:r w:rsidRPr="00B22A30">
        <w:rPr>
          <w:rFonts w:ascii="Times New Roman" w:eastAsia="Times New Roman" w:hAnsi="Times New Roman" w:cs="Times New Roman"/>
        </w:rPr>
        <w:t> Several examples are also available in:</w:t>
      </w:r>
    </w:p>
    <w:p w14:paraId="10785A4F" w14:textId="77777777" w:rsidR="00B22A30" w:rsidRPr="00B22A30" w:rsidRDefault="00B22A30" w:rsidP="00B22A30">
      <w:pPr>
        <w:numPr>
          <w:ilvl w:val="0"/>
          <w:numId w:val="4"/>
        </w:numPr>
        <w:spacing w:before="100" w:beforeAutospacing="1" w:afterAutospacing="1"/>
        <w:rPr>
          <w:rFonts w:ascii="Times New Roman" w:eastAsia="Times New Roman" w:hAnsi="Times New Roman" w:cs="Times New Roman"/>
        </w:rPr>
      </w:pPr>
      <w:r w:rsidRPr="00B22A30">
        <w:rPr>
          <w:rFonts w:ascii="Times New Roman" w:eastAsia="Times New Roman" w:hAnsi="Times New Roman" w:cs="Times New Roman"/>
        </w:rPr>
        <w:t>The reference pages for </w:t>
      </w:r>
      <w:hyperlink r:id="rId74" w:history="1">
        <w:r w:rsidRPr="00B22A30">
          <w:rPr>
            <w:rFonts w:ascii="var(--font-code)" w:eastAsia="Times New Roman" w:hAnsi="var(--font-code)" w:cs="Courier New"/>
            <w:sz w:val="20"/>
            <w:szCs w:val="20"/>
          </w:rPr>
          <w:t>exec()</w:t>
        </w:r>
      </w:hyperlink>
      <w:r w:rsidRPr="00B22A30">
        <w:rPr>
          <w:rFonts w:ascii="Times New Roman" w:eastAsia="Times New Roman" w:hAnsi="Times New Roman" w:cs="Times New Roman"/>
        </w:rPr>
        <w:t>, </w:t>
      </w:r>
      <w:hyperlink r:id="rId75" w:history="1">
        <w:r w:rsidRPr="00B22A30">
          <w:rPr>
            <w:rFonts w:ascii="var(--font-code)" w:eastAsia="Times New Roman" w:hAnsi="var(--font-code)" w:cs="Courier New"/>
            <w:sz w:val="20"/>
            <w:szCs w:val="20"/>
          </w:rPr>
          <w:t>test()</w:t>
        </w:r>
      </w:hyperlink>
      <w:r w:rsidRPr="00B22A30">
        <w:rPr>
          <w:rFonts w:ascii="Times New Roman" w:eastAsia="Times New Roman" w:hAnsi="Times New Roman" w:cs="Times New Roman"/>
        </w:rPr>
        <w:t>, </w:t>
      </w:r>
      <w:hyperlink r:id="rId76" w:history="1">
        <w:r w:rsidRPr="00B22A30">
          <w:rPr>
            <w:rFonts w:ascii="var(--font-code)" w:eastAsia="Times New Roman" w:hAnsi="var(--font-code)" w:cs="Courier New"/>
            <w:sz w:val="20"/>
            <w:szCs w:val="20"/>
          </w:rPr>
          <w:t>match()</w:t>
        </w:r>
      </w:hyperlink>
      <w:r w:rsidRPr="00B22A30">
        <w:rPr>
          <w:rFonts w:ascii="Times New Roman" w:eastAsia="Times New Roman" w:hAnsi="Times New Roman" w:cs="Times New Roman"/>
        </w:rPr>
        <w:t>, </w:t>
      </w:r>
      <w:hyperlink r:id="rId77" w:history="1">
        <w:r w:rsidRPr="00B22A30">
          <w:rPr>
            <w:rFonts w:ascii="var(--font-code)" w:eastAsia="Times New Roman" w:hAnsi="var(--font-code)" w:cs="Courier New"/>
            <w:sz w:val="20"/>
            <w:szCs w:val="20"/>
          </w:rPr>
          <w:t>matchAll()</w:t>
        </w:r>
      </w:hyperlink>
      <w:r w:rsidRPr="00B22A30">
        <w:rPr>
          <w:rFonts w:ascii="Times New Roman" w:eastAsia="Times New Roman" w:hAnsi="Times New Roman" w:cs="Times New Roman"/>
        </w:rPr>
        <w:t>, </w:t>
      </w:r>
      <w:hyperlink r:id="rId78" w:history="1">
        <w:r w:rsidRPr="00B22A30">
          <w:rPr>
            <w:rFonts w:ascii="var(--font-code)" w:eastAsia="Times New Roman" w:hAnsi="var(--font-code)" w:cs="Courier New"/>
            <w:sz w:val="20"/>
            <w:szCs w:val="20"/>
          </w:rPr>
          <w:t>search()</w:t>
        </w:r>
      </w:hyperlink>
      <w:r w:rsidRPr="00B22A30">
        <w:rPr>
          <w:rFonts w:ascii="Times New Roman" w:eastAsia="Times New Roman" w:hAnsi="Times New Roman" w:cs="Times New Roman"/>
        </w:rPr>
        <w:t>, </w:t>
      </w:r>
      <w:hyperlink r:id="rId79" w:history="1">
        <w:r w:rsidRPr="00B22A30">
          <w:rPr>
            <w:rFonts w:ascii="var(--font-code)" w:eastAsia="Times New Roman" w:hAnsi="var(--font-code)" w:cs="Courier New"/>
            <w:sz w:val="20"/>
            <w:szCs w:val="20"/>
          </w:rPr>
          <w:t>replace()</w:t>
        </w:r>
      </w:hyperlink>
      <w:r w:rsidRPr="00B22A30">
        <w:rPr>
          <w:rFonts w:ascii="Times New Roman" w:eastAsia="Times New Roman" w:hAnsi="Times New Roman" w:cs="Times New Roman"/>
        </w:rPr>
        <w:t>, </w:t>
      </w:r>
      <w:hyperlink r:id="rId80" w:history="1">
        <w:r w:rsidRPr="00B22A30">
          <w:rPr>
            <w:rFonts w:ascii="var(--font-code)" w:eastAsia="Times New Roman" w:hAnsi="var(--font-code)" w:cs="Courier New"/>
            <w:sz w:val="20"/>
            <w:szCs w:val="20"/>
          </w:rPr>
          <w:t>split()</w:t>
        </w:r>
      </w:hyperlink>
    </w:p>
    <w:p w14:paraId="742D4131" w14:textId="77777777" w:rsidR="00B22A30" w:rsidRPr="00B22A30" w:rsidRDefault="00B22A30" w:rsidP="00B22A30">
      <w:pPr>
        <w:numPr>
          <w:ilvl w:val="0"/>
          <w:numId w:val="4"/>
        </w:numPr>
        <w:spacing w:before="100" w:beforeAutospacing="1" w:afterAutospacing="1"/>
        <w:rPr>
          <w:rFonts w:ascii="Times New Roman" w:eastAsia="Times New Roman" w:hAnsi="Times New Roman" w:cs="Times New Roman"/>
        </w:rPr>
      </w:pPr>
      <w:r w:rsidRPr="00B22A30">
        <w:rPr>
          <w:rFonts w:ascii="Times New Roman" w:eastAsia="Times New Roman" w:hAnsi="Times New Roman" w:cs="Times New Roman"/>
        </w:rPr>
        <w:t>The guide articles: </w:t>
      </w:r>
      <w:hyperlink r:id="rId81" w:history="1">
        <w:r w:rsidRPr="00B22A30">
          <w:rPr>
            <w:rFonts w:ascii="Times New Roman" w:eastAsia="Times New Roman" w:hAnsi="Times New Roman" w:cs="Times New Roman"/>
            <w:color w:val="0000FF"/>
            <w:u w:val="single"/>
          </w:rPr>
          <w:t>character classes</w:t>
        </w:r>
      </w:hyperlink>
      <w:r w:rsidRPr="00B22A30">
        <w:rPr>
          <w:rFonts w:ascii="Times New Roman" w:eastAsia="Times New Roman" w:hAnsi="Times New Roman" w:cs="Times New Roman"/>
        </w:rPr>
        <w:t>, </w:t>
      </w:r>
      <w:hyperlink r:id="rId82" w:history="1">
        <w:r w:rsidRPr="00B22A30">
          <w:rPr>
            <w:rFonts w:ascii="Times New Roman" w:eastAsia="Times New Roman" w:hAnsi="Times New Roman" w:cs="Times New Roman"/>
            <w:color w:val="0000FF"/>
            <w:u w:val="single"/>
          </w:rPr>
          <w:t>assertions</w:t>
        </w:r>
      </w:hyperlink>
      <w:r w:rsidRPr="00B22A30">
        <w:rPr>
          <w:rFonts w:ascii="Times New Roman" w:eastAsia="Times New Roman" w:hAnsi="Times New Roman" w:cs="Times New Roman"/>
        </w:rPr>
        <w:t>, </w:t>
      </w:r>
      <w:hyperlink r:id="rId83" w:history="1">
        <w:r w:rsidRPr="00B22A30">
          <w:rPr>
            <w:rFonts w:ascii="Times New Roman" w:eastAsia="Times New Roman" w:hAnsi="Times New Roman" w:cs="Times New Roman"/>
            <w:color w:val="0000FF"/>
            <w:u w:val="single"/>
          </w:rPr>
          <w:t>groups and backreferences</w:t>
        </w:r>
      </w:hyperlink>
      <w:r w:rsidRPr="00B22A30">
        <w:rPr>
          <w:rFonts w:ascii="Times New Roman" w:eastAsia="Times New Roman" w:hAnsi="Times New Roman" w:cs="Times New Roman"/>
        </w:rPr>
        <w:t>, </w:t>
      </w:r>
      <w:hyperlink r:id="rId84" w:history="1">
        <w:r w:rsidRPr="00B22A30">
          <w:rPr>
            <w:rFonts w:ascii="Times New Roman" w:eastAsia="Times New Roman" w:hAnsi="Times New Roman" w:cs="Times New Roman"/>
            <w:color w:val="0000FF"/>
            <w:u w:val="single"/>
          </w:rPr>
          <w:t>quantifiers</w:t>
        </w:r>
      </w:hyperlink>
      <w:r w:rsidRPr="00B22A30">
        <w:rPr>
          <w:rFonts w:ascii="Times New Roman" w:eastAsia="Times New Roman" w:hAnsi="Times New Roman" w:cs="Times New Roman"/>
        </w:rPr>
        <w:t>, </w:t>
      </w:r>
      <w:hyperlink r:id="rId85" w:history="1">
        <w:r w:rsidRPr="00B22A30">
          <w:rPr>
            <w:rFonts w:ascii="Times New Roman" w:eastAsia="Times New Roman" w:hAnsi="Times New Roman" w:cs="Times New Roman"/>
            <w:color w:val="0000FF"/>
            <w:u w:val="single"/>
          </w:rPr>
          <w:t>Unicode property escapes</w:t>
        </w:r>
      </w:hyperlink>
    </w:p>
    <w:p w14:paraId="072AF35C" w14:textId="77777777" w:rsidR="00B22A30" w:rsidRPr="00B22A30" w:rsidRDefault="00B22A30" w:rsidP="00B22A30">
      <w:pPr>
        <w:spacing w:before="100" w:beforeAutospacing="1" w:after="100" w:afterAutospacing="1"/>
        <w:outlineLvl w:val="2"/>
        <w:rPr>
          <w:rFonts w:ascii="Times New Roman" w:eastAsia="Times New Roman" w:hAnsi="Times New Roman" w:cs="Times New Roman"/>
          <w:b/>
          <w:bCs/>
          <w:sz w:val="27"/>
          <w:szCs w:val="27"/>
        </w:rPr>
      </w:pPr>
      <w:hyperlink r:id="rId86" w:anchor="using_special_characters_to_verify_input" w:history="1">
        <w:r w:rsidRPr="00B22A30">
          <w:rPr>
            <w:rFonts w:ascii="Times New Roman" w:eastAsia="Times New Roman" w:hAnsi="Times New Roman" w:cs="Times New Roman"/>
            <w:b/>
            <w:bCs/>
            <w:color w:val="0000FF"/>
            <w:sz w:val="27"/>
            <w:szCs w:val="27"/>
            <w:u w:val="single"/>
          </w:rPr>
          <w:t>Using special characters to verify input</w:t>
        </w:r>
      </w:hyperlink>
    </w:p>
    <w:p w14:paraId="15C6BBF5" w14:textId="77777777" w:rsidR="00B22A30" w:rsidRPr="00B22A30" w:rsidRDefault="00B22A30" w:rsidP="00B22A30">
      <w:pPr>
        <w:shd w:val="clear" w:color="auto" w:fill="FFFFFF"/>
        <w:spacing w:before="100" w:beforeAutospacing="1" w:after="100" w:afterAutospacing="1"/>
        <w:rPr>
          <w:rFonts w:ascii="Segoe UI" w:eastAsia="Times New Roman" w:hAnsi="Segoe UI" w:cs="Segoe UI"/>
          <w:color w:val="1B1B1B"/>
        </w:rPr>
      </w:pPr>
      <w:r w:rsidRPr="00B22A30">
        <w:rPr>
          <w:rFonts w:ascii="Segoe UI" w:eastAsia="Times New Roman" w:hAnsi="Segoe UI" w:cs="Segoe UI"/>
          <w:color w:val="1B1B1B"/>
        </w:rPr>
        <w:t>In the following example, the user is expected to enter a phone number. When the user presses the "Check" button, the script checks the validity of the number. If the number is valid (matches the character sequence specified by the regular expression), the script shows a message thanking the user and confirming the number. If the number is invalid, the script informs the user that the phone number is not valid.</w:t>
      </w:r>
    </w:p>
    <w:p w14:paraId="04256DF0" w14:textId="77777777" w:rsidR="00B22A30" w:rsidRPr="00B22A30" w:rsidRDefault="00B22A30" w:rsidP="00B22A30">
      <w:pPr>
        <w:shd w:val="clear" w:color="auto" w:fill="FFFFFF"/>
        <w:spacing w:before="100" w:beforeAutospacing="1" w:after="100" w:afterAutospacing="1"/>
        <w:rPr>
          <w:rFonts w:ascii="Segoe UI" w:eastAsia="Times New Roman" w:hAnsi="Segoe UI" w:cs="Segoe UI"/>
          <w:color w:val="1B1B1B"/>
        </w:rPr>
      </w:pPr>
      <w:r w:rsidRPr="00B22A30">
        <w:rPr>
          <w:rFonts w:ascii="Segoe UI" w:eastAsia="Times New Roman" w:hAnsi="Segoe UI" w:cs="Segoe UI"/>
          <w:color w:val="1B1B1B"/>
        </w:rPr>
        <w:t>The regular expression looks for:</w:t>
      </w:r>
    </w:p>
    <w:p w14:paraId="2AF7520D" w14:textId="77777777" w:rsidR="00B22A30" w:rsidRPr="00B22A30" w:rsidRDefault="00B22A30" w:rsidP="00B22A30">
      <w:pPr>
        <w:numPr>
          <w:ilvl w:val="0"/>
          <w:numId w:val="5"/>
        </w:numPr>
        <w:shd w:val="clear" w:color="auto" w:fill="FFFFFF"/>
        <w:spacing w:before="100" w:beforeAutospacing="1" w:after="100" w:afterAutospacing="1"/>
        <w:rPr>
          <w:rFonts w:ascii="Segoe UI" w:eastAsia="Times New Roman" w:hAnsi="Segoe UI" w:cs="Segoe UI"/>
          <w:color w:val="1B1B1B"/>
        </w:rPr>
      </w:pPr>
      <w:r w:rsidRPr="00B22A30">
        <w:rPr>
          <w:rFonts w:ascii="Segoe UI" w:eastAsia="Times New Roman" w:hAnsi="Segoe UI" w:cs="Segoe UI"/>
          <w:color w:val="1B1B1B"/>
        </w:rPr>
        <w:t>the beginning of the line of data: </w:t>
      </w:r>
      <w:r w:rsidRPr="00B22A30">
        <w:rPr>
          <w:rFonts w:ascii="var(--font-code)" w:eastAsia="Times New Roman" w:hAnsi="var(--font-code)" w:cs="Courier New"/>
          <w:color w:val="1B1B1B"/>
          <w:sz w:val="20"/>
          <w:szCs w:val="20"/>
        </w:rPr>
        <w:t>^</w:t>
      </w:r>
    </w:p>
    <w:p w14:paraId="6D138999" w14:textId="77777777" w:rsidR="00B22A30" w:rsidRPr="00B22A30" w:rsidRDefault="00B22A30" w:rsidP="00B22A30">
      <w:pPr>
        <w:numPr>
          <w:ilvl w:val="0"/>
          <w:numId w:val="5"/>
        </w:numPr>
        <w:shd w:val="clear" w:color="auto" w:fill="FFFFFF"/>
        <w:spacing w:before="100" w:beforeAutospacing="1" w:after="100" w:afterAutospacing="1"/>
        <w:rPr>
          <w:rFonts w:ascii="Segoe UI" w:eastAsia="Times New Roman" w:hAnsi="Segoe UI" w:cs="Segoe UI"/>
          <w:color w:val="1B1B1B"/>
        </w:rPr>
      </w:pPr>
      <w:r w:rsidRPr="00B22A30">
        <w:rPr>
          <w:rFonts w:ascii="Segoe UI" w:eastAsia="Times New Roman" w:hAnsi="Segoe UI" w:cs="Segoe UI"/>
          <w:color w:val="1B1B1B"/>
        </w:rPr>
        <w:t>followed by three numeric characters </w:t>
      </w:r>
      <w:r w:rsidRPr="00B22A30">
        <w:rPr>
          <w:rFonts w:ascii="var(--font-code)" w:eastAsia="Times New Roman" w:hAnsi="var(--font-code)" w:cs="Courier New"/>
          <w:color w:val="1B1B1B"/>
          <w:sz w:val="20"/>
          <w:szCs w:val="20"/>
        </w:rPr>
        <w:t>\d{3}</w:t>
      </w:r>
      <w:r w:rsidRPr="00B22A30">
        <w:rPr>
          <w:rFonts w:ascii="Segoe UI" w:eastAsia="Times New Roman" w:hAnsi="Segoe UI" w:cs="Segoe UI"/>
          <w:color w:val="1B1B1B"/>
        </w:rPr>
        <w:t> OR </w:t>
      </w:r>
      <w:r w:rsidRPr="00B22A30">
        <w:rPr>
          <w:rFonts w:ascii="var(--font-code)" w:eastAsia="Times New Roman" w:hAnsi="var(--font-code)" w:cs="Courier New"/>
          <w:color w:val="1B1B1B"/>
          <w:sz w:val="20"/>
          <w:szCs w:val="20"/>
        </w:rPr>
        <w:t>|</w:t>
      </w:r>
      <w:r w:rsidRPr="00B22A30">
        <w:rPr>
          <w:rFonts w:ascii="Segoe UI" w:eastAsia="Times New Roman" w:hAnsi="Segoe UI" w:cs="Segoe UI"/>
          <w:color w:val="1B1B1B"/>
        </w:rPr>
        <w:t> a left parenthesis </w:t>
      </w:r>
      <w:r w:rsidRPr="00B22A30">
        <w:rPr>
          <w:rFonts w:ascii="var(--font-code)" w:eastAsia="Times New Roman" w:hAnsi="var(--font-code)" w:cs="Courier New"/>
          <w:color w:val="1B1B1B"/>
          <w:sz w:val="20"/>
          <w:szCs w:val="20"/>
        </w:rPr>
        <w:t>\(</w:t>
      </w:r>
      <w:r w:rsidRPr="00B22A30">
        <w:rPr>
          <w:rFonts w:ascii="Segoe UI" w:eastAsia="Times New Roman" w:hAnsi="Segoe UI" w:cs="Segoe UI"/>
          <w:color w:val="1B1B1B"/>
        </w:rPr>
        <w:t>, followed by three digits </w:t>
      </w:r>
      <w:r w:rsidRPr="00B22A30">
        <w:rPr>
          <w:rFonts w:ascii="var(--font-code)" w:eastAsia="Times New Roman" w:hAnsi="var(--font-code)" w:cs="Courier New"/>
          <w:color w:val="1B1B1B"/>
          <w:sz w:val="20"/>
          <w:szCs w:val="20"/>
        </w:rPr>
        <w:t>\d{3}</w:t>
      </w:r>
      <w:r w:rsidRPr="00B22A30">
        <w:rPr>
          <w:rFonts w:ascii="Segoe UI" w:eastAsia="Times New Roman" w:hAnsi="Segoe UI" w:cs="Segoe UI"/>
          <w:color w:val="1B1B1B"/>
        </w:rPr>
        <w:t>, followed by a close parenthesis </w:t>
      </w:r>
      <w:r w:rsidRPr="00B22A30">
        <w:rPr>
          <w:rFonts w:ascii="var(--font-code)" w:eastAsia="Times New Roman" w:hAnsi="var(--font-code)" w:cs="Courier New"/>
          <w:color w:val="1B1B1B"/>
          <w:sz w:val="20"/>
          <w:szCs w:val="20"/>
        </w:rPr>
        <w:t>\)</w:t>
      </w:r>
      <w:r w:rsidRPr="00B22A30">
        <w:rPr>
          <w:rFonts w:ascii="Segoe UI" w:eastAsia="Times New Roman" w:hAnsi="Segoe UI" w:cs="Segoe UI"/>
          <w:color w:val="1B1B1B"/>
        </w:rPr>
        <w:t>, in a non-capturing group </w:t>
      </w:r>
      <w:r w:rsidRPr="00B22A30">
        <w:rPr>
          <w:rFonts w:ascii="var(--font-code)" w:eastAsia="Times New Roman" w:hAnsi="var(--font-code)" w:cs="Courier New"/>
          <w:color w:val="1B1B1B"/>
          <w:sz w:val="20"/>
          <w:szCs w:val="20"/>
        </w:rPr>
        <w:t>(?:)</w:t>
      </w:r>
    </w:p>
    <w:p w14:paraId="21929A5C" w14:textId="77777777" w:rsidR="00B22A30" w:rsidRPr="00B22A30" w:rsidRDefault="00B22A30" w:rsidP="00B22A30">
      <w:pPr>
        <w:numPr>
          <w:ilvl w:val="0"/>
          <w:numId w:val="5"/>
        </w:numPr>
        <w:shd w:val="clear" w:color="auto" w:fill="FFFFFF"/>
        <w:spacing w:before="100" w:beforeAutospacing="1" w:after="100" w:afterAutospacing="1"/>
        <w:rPr>
          <w:rFonts w:ascii="Segoe UI" w:eastAsia="Times New Roman" w:hAnsi="Segoe UI" w:cs="Segoe UI"/>
          <w:color w:val="1B1B1B"/>
        </w:rPr>
      </w:pPr>
      <w:r w:rsidRPr="00B22A30">
        <w:rPr>
          <w:rFonts w:ascii="Segoe UI" w:eastAsia="Times New Roman" w:hAnsi="Segoe UI" w:cs="Segoe UI"/>
          <w:color w:val="1B1B1B"/>
        </w:rPr>
        <w:t>followed by one dash, forward slash, or decimal point in a capturing group </w:t>
      </w:r>
      <w:r w:rsidRPr="00B22A30">
        <w:rPr>
          <w:rFonts w:ascii="var(--font-code)" w:eastAsia="Times New Roman" w:hAnsi="var(--font-code)" w:cs="Courier New"/>
          <w:color w:val="1B1B1B"/>
          <w:sz w:val="20"/>
          <w:szCs w:val="20"/>
        </w:rPr>
        <w:t>()</w:t>
      </w:r>
    </w:p>
    <w:p w14:paraId="103884EE" w14:textId="77777777" w:rsidR="00B22A30" w:rsidRPr="00B22A30" w:rsidRDefault="00B22A30" w:rsidP="00B22A30">
      <w:pPr>
        <w:numPr>
          <w:ilvl w:val="0"/>
          <w:numId w:val="5"/>
        </w:numPr>
        <w:shd w:val="clear" w:color="auto" w:fill="FFFFFF"/>
        <w:spacing w:before="100" w:beforeAutospacing="1" w:after="100" w:afterAutospacing="1"/>
        <w:rPr>
          <w:rFonts w:ascii="Segoe UI" w:eastAsia="Times New Roman" w:hAnsi="Segoe UI" w:cs="Segoe UI"/>
          <w:color w:val="1B1B1B"/>
        </w:rPr>
      </w:pPr>
      <w:r w:rsidRPr="00B22A30">
        <w:rPr>
          <w:rFonts w:ascii="Segoe UI" w:eastAsia="Times New Roman" w:hAnsi="Segoe UI" w:cs="Segoe UI"/>
          <w:color w:val="1B1B1B"/>
        </w:rPr>
        <w:t>followed by three digits </w:t>
      </w:r>
      <w:r w:rsidRPr="00B22A30">
        <w:rPr>
          <w:rFonts w:ascii="var(--font-code)" w:eastAsia="Times New Roman" w:hAnsi="var(--font-code)" w:cs="Courier New"/>
          <w:color w:val="1B1B1B"/>
          <w:sz w:val="20"/>
          <w:szCs w:val="20"/>
        </w:rPr>
        <w:t>\d{3}</w:t>
      </w:r>
    </w:p>
    <w:p w14:paraId="63505934" w14:textId="77777777" w:rsidR="00B22A30" w:rsidRPr="00B22A30" w:rsidRDefault="00B22A30" w:rsidP="00B22A30">
      <w:pPr>
        <w:numPr>
          <w:ilvl w:val="0"/>
          <w:numId w:val="5"/>
        </w:numPr>
        <w:shd w:val="clear" w:color="auto" w:fill="FFFFFF"/>
        <w:spacing w:before="100" w:beforeAutospacing="1" w:after="100" w:afterAutospacing="1"/>
        <w:rPr>
          <w:rFonts w:ascii="Segoe UI" w:eastAsia="Times New Roman" w:hAnsi="Segoe UI" w:cs="Segoe UI"/>
          <w:color w:val="1B1B1B"/>
        </w:rPr>
      </w:pPr>
      <w:r w:rsidRPr="00B22A30">
        <w:rPr>
          <w:rFonts w:ascii="Segoe UI" w:eastAsia="Times New Roman" w:hAnsi="Segoe UI" w:cs="Segoe UI"/>
          <w:color w:val="1B1B1B"/>
        </w:rPr>
        <w:t>followed by the match remembered in the (first) captured group </w:t>
      </w:r>
      <w:r w:rsidRPr="00B22A30">
        <w:rPr>
          <w:rFonts w:ascii="var(--font-code)" w:eastAsia="Times New Roman" w:hAnsi="var(--font-code)" w:cs="Courier New"/>
          <w:color w:val="1B1B1B"/>
          <w:sz w:val="20"/>
          <w:szCs w:val="20"/>
        </w:rPr>
        <w:t>\1</w:t>
      </w:r>
    </w:p>
    <w:p w14:paraId="1C7B0951" w14:textId="77777777" w:rsidR="00B22A30" w:rsidRPr="00B22A30" w:rsidRDefault="00B22A30" w:rsidP="00B22A30">
      <w:pPr>
        <w:numPr>
          <w:ilvl w:val="0"/>
          <w:numId w:val="5"/>
        </w:numPr>
        <w:shd w:val="clear" w:color="auto" w:fill="FFFFFF"/>
        <w:spacing w:before="100" w:beforeAutospacing="1" w:after="100" w:afterAutospacing="1"/>
        <w:rPr>
          <w:rFonts w:ascii="Segoe UI" w:eastAsia="Times New Roman" w:hAnsi="Segoe UI" w:cs="Segoe UI"/>
          <w:color w:val="1B1B1B"/>
        </w:rPr>
      </w:pPr>
      <w:r w:rsidRPr="00B22A30">
        <w:rPr>
          <w:rFonts w:ascii="Segoe UI" w:eastAsia="Times New Roman" w:hAnsi="Segoe UI" w:cs="Segoe UI"/>
          <w:color w:val="1B1B1B"/>
        </w:rPr>
        <w:t>followed by four digits </w:t>
      </w:r>
      <w:r w:rsidRPr="00B22A30">
        <w:rPr>
          <w:rFonts w:ascii="var(--font-code)" w:eastAsia="Times New Roman" w:hAnsi="var(--font-code)" w:cs="Courier New"/>
          <w:color w:val="1B1B1B"/>
          <w:sz w:val="20"/>
          <w:szCs w:val="20"/>
        </w:rPr>
        <w:t>\d{4}</w:t>
      </w:r>
    </w:p>
    <w:p w14:paraId="372131B5" w14:textId="77777777" w:rsidR="00B22A30" w:rsidRPr="00B22A30" w:rsidRDefault="00B22A30" w:rsidP="00B22A30">
      <w:pPr>
        <w:numPr>
          <w:ilvl w:val="0"/>
          <w:numId w:val="5"/>
        </w:numPr>
        <w:shd w:val="clear" w:color="auto" w:fill="FFFFFF"/>
        <w:spacing w:before="100" w:beforeAutospacing="1" w:after="100" w:afterAutospacing="1"/>
        <w:rPr>
          <w:rFonts w:ascii="Segoe UI" w:eastAsia="Times New Roman" w:hAnsi="Segoe UI" w:cs="Segoe UI"/>
          <w:color w:val="1B1B1B"/>
        </w:rPr>
      </w:pPr>
      <w:r w:rsidRPr="00B22A30">
        <w:rPr>
          <w:rFonts w:ascii="Segoe UI" w:eastAsia="Times New Roman" w:hAnsi="Segoe UI" w:cs="Segoe UI"/>
          <w:color w:val="1B1B1B"/>
        </w:rPr>
        <w:t>followed by the end of the line of data: </w:t>
      </w:r>
      <w:r w:rsidRPr="00B22A30">
        <w:rPr>
          <w:rFonts w:ascii="var(--font-code)" w:eastAsia="Times New Roman" w:hAnsi="var(--font-code)" w:cs="Courier New"/>
          <w:color w:val="1B1B1B"/>
          <w:sz w:val="20"/>
          <w:szCs w:val="20"/>
        </w:rPr>
        <w:t>$</w:t>
      </w:r>
    </w:p>
    <w:p w14:paraId="0F7CB8F6" w14:textId="77777777" w:rsidR="00B22A30" w:rsidRPr="00B22A30" w:rsidRDefault="00B22A30" w:rsidP="00B22A30">
      <w:pPr>
        <w:rPr>
          <w:rFonts w:ascii="Times New Roman" w:eastAsia="Times New Roman" w:hAnsi="Times New Roman" w:cs="Times New Roman"/>
        </w:rPr>
      </w:pPr>
    </w:p>
    <w:p w14:paraId="33E479DD" w14:textId="77777777" w:rsidR="00041F32" w:rsidRDefault="00041F32"/>
    <w:sectPr w:rsidR="0004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font-code)">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58C"/>
    <w:multiLevelType w:val="multilevel"/>
    <w:tmpl w:val="B674F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458E4"/>
    <w:multiLevelType w:val="multilevel"/>
    <w:tmpl w:val="BA8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7D0D4F"/>
    <w:multiLevelType w:val="multilevel"/>
    <w:tmpl w:val="7144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7C5879"/>
    <w:multiLevelType w:val="multilevel"/>
    <w:tmpl w:val="DF64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FC60C7"/>
    <w:multiLevelType w:val="multilevel"/>
    <w:tmpl w:val="F512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776578">
    <w:abstractNumId w:val="4"/>
  </w:num>
  <w:num w:numId="2" w16cid:durableId="365568448">
    <w:abstractNumId w:val="3"/>
  </w:num>
  <w:num w:numId="3" w16cid:durableId="1884445844">
    <w:abstractNumId w:val="2"/>
  </w:num>
  <w:num w:numId="4" w16cid:durableId="1733235683">
    <w:abstractNumId w:val="1"/>
  </w:num>
  <w:num w:numId="5" w16cid:durableId="377511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30"/>
    <w:rsid w:val="00041F32"/>
    <w:rsid w:val="00B2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2E803"/>
  <w15:chartTrackingRefBased/>
  <w15:docId w15:val="{693BDFC3-908A-464A-817E-76B05833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2A3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2A3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2A3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2A3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2A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2A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2A30"/>
    <w:rPr>
      <w:rFonts w:ascii="Times New Roman" w:eastAsia="Times New Roman" w:hAnsi="Times New Roman" w:cs="Times New Roman"/>
      <w:b/>
      <w:bCs/>
    </w:rPr>
  </w:style>
  <w:style w:type="paragraph" w:customStyle="1" w:styleId="msonormal0">
    <w:name w:val="msonormal"/>
    <w:basedOn w:val="Normal"/>
    <w:rsid w:val="00B22A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22A30"/>
    <w:rPr>
      <w:color w:val="0000FF"/>
      <w:u w:val="single"/>
    </w:rPr>
  </w:style>
  <w:style w:type="character" w:styleId="FollowedHyperlink">
    <w:name w:val="FollowedHyperlink"/>
    <w:basedOn w:val="DefaultParagraphFont"/>
    <w:uiPriority w:val="99"/>
    <w:semiHidden/>
    <w:unhideWhenUsed/>
    <w:rsid w:val="00B22A30"/>
    <w:rPr>
      <w:color w:val="800080"/>
      <w:u w:val="single"/>
    </w:rPr>
  </w:style>
  <w:style w:type="paragraph" w:styleId="NormalWeb">
    <w:name w:val="Normal (Web)"/>
    <w:basedOn w:val="Normal"/>
    <w:uiPriority w:val="99"/>
    <w:semiHidden/>
    <w:unhideWhenUsed/>
    <w:rsid w:val="00B22A30"/>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22A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A30"/>
    <w:rPr>
      <w:rFonts w:ascii="Courier New" w:eastAsia="Times New Roman" w:hAnsi="Courier New" w:cs="Courier New"/>
      <w:sz w:val="20"/>
      <w:szCs w:val="20"/>
    </w:rPr>
  </w:style>
  <w:style w:type="character" w:customStyle="1" w:styleId="token">
    <w:name w:val="token"/>
    <w:basedOn w:val="DefaultParagraphFont"/>
    <w:rsid w:val="00B22A30"/>
  </w:style>
  <w:style w:type="character" w:customStyle="1" w:styleId="visually-hidden">
    <w:name w:val="visually-hidden"/>
    <w:basedOn w:val="DefaultParagraphFont"/>
    <w:rsid w:val="00B22A30"/>
  </w:style>
  <w:style w:type="character" w:customStyle="1" w:styleId="copy-icon-message">
    <w:name w:val="copy-icon-message"/>
    <w:basedOn w:val="DefaultParagraphFont"/>
    <w:rsid w:val="00B22A30"/>
  </w:style>
  <w:style w:type="character" w:styleId="Strong">
    <w:name w:val="Strong"/>
    <w:basedOn w:val="DefaultParagraphFont"/>
    <w:uiPriority w:val="22"/>
    <w:qFormat/>
    <w:rsid w:val="00B22A30"/>
    <w:rPr>
      <w:b/>
      <w:bCs/>
    </w:rPr>
  </w:style>
  <w:style w:type="character" w:styleId="Emphasis">
    <w:name w:val="Emphasis"/>
    <w:basedOn w:val="DefaultParagraphFont"/>
    <w:uiPriority w:val="20"/>
    <w:qFormat/>
    <w:rsid w:val="00B22A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992786">
      <w:bodyDiv w:val="1"/>
      <w:marLeft w:val="0"/>
      <w:marRight w:val="0"/>
      <w:marTop w:val="0"/>
      <w:marBottom w:val="0"/>
      <w:divBdr>
        <w:top w:val="none" w:sz="0" w:space="0" w:color="auto"/>
        <w:left w:val="none" w:sz="0" w:space="0" w:color="auto"/>
        <w:bottom w:val="none" w:sz="0" w:space="0" w:color="auto"/>
        <w:right w:val="none" w:sz="0" w:space="0" w:color="auto"/>
      </w:divBdr>
      <w:divsChild>
        <w:div w:id="738988695">
          <w:marLeft w:val="0"/>
          <w:marRight w:val="0"/>
          <w:marTop w:val="0"/>
          <w:marBottom w:val="0"/>
          <w:divBdr>
            <w:top w:val="none" w:sz="0" w:space="0" w:color="auto"/>
            <w:left w:val="none" w:sz="0" w:space="0" w:color="auto"/>
            <w:bottom w:val="none" w:sz="0" w:space="0" w:color="auto"/>
            <w:right w:val="none" w:sz="0" w:space="0" w:color="auto"/>
          </w:divBdr>
        </w:div>
        <w:div w:id="1329288062">
          <w:marLeft w:val="0"/>
          <w:marRight w:val="0"/>
          <w:marTop w:val="0"/>
          <w:marBottom w:val="0"/>
          <w:divBdr>
            <w:top w:val="none" w:sz="0" w:space="0" w:color="auto"/>
            <w:left w:val="none" w:sz="0" w:space="0" w:color="auto"/>
            <w:bottom w:val="none" w:sz="0" w:space="0" w:color="auto"/>
            <w:right w:val="none" w:sz="0" w:space="0" w:color="auto"/>
          </w:divBdr>
          <w:divsChild>
            <w:div w:id="333722764">
              <w:marLeft w:val="0"/>
              <w:marRight w:val="0"/>
              <w:marTop w:val="0"/>
              <w:marBottom w:val="0"/>
              <w:divBdr>
                <w:top w:val="none" w:sz="0" w:space="0" w:color="auto"/>
                <w:left w:val="none" w:sz="0" w:space="0" w:color="auto"/>
                <w:bottom w:val="none" w:sz="0" w:space="0" w:color="auto"/>
                <w:right w:val="none" w:sz="0" w:space="0" w:color="auto"/>
              </w:divBdr>
            </w:div>
            <w:div w:id="1955819677">
              <w:marLeft w:val="0"/>
              <w:marRight w:val="0"/>
              <w:marTop w:val="0"/>
              <w:marBottom w:val="0"/>
              <w:divBdr>
                <w:top w:val="none" w:sz="0" w:space="0" w:color="auto"/>
                <w:left w:val="none" w:sz="0" w:space="0" w:color="auto"/>
                <w:bottom w:val="none" w:sz="0" w:space="0" w:color="auto"/>
                <w:right w:val="none" w:sz="0" w:space="0" w:color="auto"/>
              </w:divBdr>
            </w:div>
          </w:divsChild>
        </w:div>
        <w:div w:id="862277">
          <w:marLeft w:val="0"/>
          <w:marRight w:val="0"/>
          <w:marTop w:val="0"/>
          <w:marBottom w:val="0"/>
          <w:divBdr>
            <w:top w:val="none" w:sz="0" w:space="0" w:color="auto"/>
            <w:left w:val="none" w:sz="0" w:space="0" w:color="auto"/>
            <w:bottom w:val="none" w:sz="0" w:space="0" w:color="auto"/>
            <w:right w:val="none" w:sz="0" w:space="0" w:color="auto"/>
          </w:divBdr>
          <w:divsChild>
            <w:div w:id="759180911">
              <w:marLeft w:val="0"/>
              <w:marRight w:val="0"/>
              <w:marTop w:val="0"/>
              <w:marBottom w:val="0"/>
              <w:divBdr>
                <w:top w:val="none" w:sz="0" w:space="0" w:color="auto"/>
                <w:left w:val="none" w:sz="0" w:space="0" w:color="auto"/>
                <w:bottom w:val="none" w:sz="0" w:space="0" w:color="auto"/>
                <w:right w:val="none" w:sz="0" w:space="0" w:color="auto"/>
              </w:divBdr>
            </w:div>
          </w:divsChild>
        </w:div>
        <w:div w:id="1689018804">
          <w:marLeft w:val="0"/>
          <w:marRight w:val="0"/>
          <w:marTop w:val="0"/>
          <w:marBottom w:val="0"/>
          <w:divBdr>
            <w:top w:val="none" w:sz="0" w:space="0" w:color="auto"/>
            <w:left w:val="none" w:sz="0" w:space="0" w:color="auto"/>
            <w:bottom w:val="none" w:sz="0" w:space="0" w:color="auto"/>
            <w:right w:val="none" w:sz="0" w:space="0" w:color="auto"/>
          </w:divBdr>
        </w:div>
        <w:div w:id="1434664227">
          <w:marLeft w:val="0"/>
          <w:marRight w:val="0"/>
          <w:marTop w:val="0"/>
          <w:marBottom w:val="0"/>
          <w:divBdr>
            <w:top w:val="none" w:sz="0" w:space="0" w:color="auto"/>
            <w:left w:val="none" w:sz="0" w:space="0" w:color="auto"/>
            <w:bottom w:val="none" w:sz="0" w:space="0" w:color="auto"/>
            <w:right w:val="none" w:sz="0" w:space="0" w:color="auto"/>
          </w:divBdr>
          <w:divsChild>
            <w:div w:id="1131442176">
              <w:marLeft w:val="0"/>
              <w:marRight w:val="0"/>
              <w:marTop w:val="0"/>
              <w:marBottom w:val="0"/>
              <w:divBdr>
                <w:top w:val="none" w:sz="0" w:space="0" w:color="auto"/>
                <w:left w:val="none" w:sz="0" w:space="0" w:color="auto"/>
                <w:bottom w:val="none" w:sz="0" w:space="0" w:color="auto"/>
                <w:right w:val="none" w:sz="0" w:space="0" w:color="auto"/>
              </w:divBdr>
            </w:div>
          </w:divsChild>
        </w:div>
        <w:div w:id="1015377116">
          <w:marLeft w:val="0"/>
          <w:marRight w:val="0"/>
          <w:marTop w:val="0"/>
          <w:marBottom w:val="0"/>
          <w:divBdr>
            <w:top w:val="none" w:sz="0" w:space="0" w:color="auto"/>
            <w:left w:val="none" w:sz="0" w:space="0" w:color="auto"/>
            <w:bottom w:val="none" w:sz="0" w:space="0" w:color="auto"/>
            <w:right w:val="none" w:sz="0" w:space="0" w:color="auto"/>
          </w:divBdr>
          <w:divsChild>
            <w:div w:id="2020502897">
              <w:marLeft w:val="0"/>
              <w:marRight w:val="0"/>
              <w:marTop w:val="0"/>
              <w:marBottom w:val="0"/>
              <w:divBdr>
                <w:top w:val="none" w:sz="0" w:space="0" w:color="auto"/>
                <w:left w:val="none" w:sz="0" w:space="0" w:color="auto"/>
                <w:bottom w:val="none" w:sz="0" w:space="0" w:color="auto"/>
                <w:right w:val="none" w:sz="0" w:space="0" w:color="auto"/>
              </w:divBdr>
            </w:div>
          </w:divsChild>
        </w:div>
        <w:div w:id="1327904821">
          <w:marLeft w:val="0"/>
          <w:marRight w:val="0"/>
          <w:marTop w:val="0"/>
          <w:marBottom w:val="0"/>
          <w:divBdr>
            <w:top w:val="none" w:sz="0" w:space="0" w:color="auto"/>
            <w:left w:val="none" w:sz="0" w:space="0" w:color="auto"/>
            <w:bottom w:val="none" w:sz="0" w:space="0" w:color="auto"/>
            <w:right w:val="none" w:sz="0" w:space="0" w:color="auto"/>
          </w:divBdr>
        </w:div>
        <w:div w:id="529034799">
          <w:marLeft w:val="0"/>
          <w:marRight w:val="0"/>
          <w:marTop w:val="0"/>
          <w:marBottom w:val="0"/>
          <w:divBdr>
            <w:top w:val="none" w:sz="0" w:space="0" w:color="auto"/>
            <w:left w:val="none" w:sz="0" w:space="0" w:color="auto"/>
            <w:bottom w:val="none" w:sz="0" w:space="0" w:color="auto"/>
            <w:right w:val="none" w:sz="0" w:space="0" w:color="auto"/>
          </w:divBdr>
          <w:divsChild>
            <w:div w:id="2090078144">
              <w:marLeft w:val="0"/>
              <w:marRight w:val="0"/>
              <w:marTop w:val="0"/>
              <w:marBottom w:val="0"/>
              <w:divBdr>
                <w:top w:val="none" w:sz="0" w:space="0" w:color="auto"/>
                <w:left w:val="none" w:sz="0" w:space="0" w:color="auto"/>
                <w:bottom w:val="none" w:sz="0" w:space="0" w:color="auto"/>
                <w:right w:val="none" w:sz="0" w:space="0" w:color="auto"/>
              </w:divBdr>
            </w:div>
            <w:div w:id="1231691497">
              <w:marLeft w:val="0"/>
              <w:marRight w:val="0"/>
              <w:marTop w:val="0"/>
              <w:marBottom w:val="0"/>
              <w:divBdr>
                <w:top w:val="none" w:sz="0" w:space="0" w:color="auto"/>
                <w:left w:val="none" w:sz="0" w:space="0" w:color="auto"/>
                <w:bottom w:val="none" w:sz="0" w:space="0" w:color="auto"/>
                <w:right w:val="none" w:sz="0" w:space="0" w:color="auto"/>
              </w:divBdr>
            </w:div>
            <w:div w:id="1812477936">
              <w:marLeft w:val="0"/>
              <w:marRight w:val="0"/>
              <w:marTop w:val="0"/>
              <w:marBottom w:val="0"/>
              <w:divBdr>
                <w:top w:val="none" w:sz="0" w:space="0" w:color="auto"/>
                <w:left w:val="none" w:sz="0" w:space="0" w:color="auto"/>
                <w:bottom w:val="none" w:sz="0" w:space="0" w:color="auto"/>
                <w:right w:val="none" w:sz="0" w:space="0" w:color="auto"/>
              </w:divBdr>
            </w:div>
            <w:div w:id="47843853">
              <w:marLeft w:val="0"/>
              <w:marRight w:val="0"/>
              <w:marTop w:val="0"/>
              <w:marBottom w:val="0"/>
              <w:divBdr>
                <w:top w:val="none" w:sz="0" w:space="0" w:color="auto"/>
                <w:left w:val="none" w:sz="0" w:space="0" w:color="auto"/>
                <w:bottom w:val="none" w:sz="0" w:space="0" w:color="auto"/>
                <w:right w:val="none" w:sz="0" w:space="0" w:color="auto"/>
              </w:divBdr>
            </w:div>
            <w:div w:id="420687803">
              <w:marLeft w:val="0"/>
              <w:marRight w:val="0"/>
              <w:marTop w:val="0"/>
              <w:marBottom w:val="0"/>
              <w:divBdr>
                <w:top w:val="none" w:sz="0" w:space="0" w:color="auto"/>
                <w:left w:val="none" w:sz="0" w:space="0" w:color="auto"/>
                <w:bottom w:val="none" w:sz="0" w:space="0" w:color="auto"/>
                <w:right w:val="none" w:sz="0" w:space="0" w:color="auto"/>
              </w:divBdr>
            </w:div>
          </w:divsChild>
        </w:div>
        <w:div w:id="355274379">
          <w:marLeft w:val="0"/>
          <w:marRight w:val="0"/>
          <w:marTop w:val="0"/>
          <w:marBottom w:val="0"/>
          <w:divBdr>
            <w:top w:val="none" w:sz="0" w:space="0" w:color="auto"/>
            <w:left w:val="none" w:sz="0" w:space="0" w:color="auto"/>
            <w:bottom w:val="none" w:sz="0" w:space="0" w:color="auto"/>
            <w:right w:val="none" w:sz="0" w:space="0" w:color="auto"/>
          </w:divBdr>
          <w:divsChild>
            <w:div w:id="1404527927">
              <w:marLeft w:val="0"/>
              <w:marRight w:val="0"/>
              <w:marTop w:val="0"/>
              <w:marBottom w:val="0"/>
              <w:divBdr>
                <w:top w:val="none" w:sz="0" w:space="0" w:color="auto"/>
                <w:left w:val="none" w:sz="0" w:space="0" w:color="auto"/>
                <w:bottom w:val="none" w:sz="0" w:space="0" w:color="auto"/>
                <w:right w:val="none" w:sz="0" w:space="0" w:color="auto"/>
              </w:divBdr>
            </w:div>
            <w:div w:id="225995879">
              <w:marLeft w:val="0"/>
              <w:marRight w:val="0"/>
              <w:marTop w:val="0"/>
              <w:marBottom w:val="0"/>
              <w:divBdr>
                <w:top w:val="none" w:sz="0" w:space="0" w:color="auto"/>
                <w:left w:val="none" w:sz="0" w:space="0" w:color="auto"/>
                <w:bottom w:val="none" w:sz="0" w:space="0" w:color="auto"/>
                <w:right w:val="none" w:sz="0" w:space="0" w:color="auto"/>
              </w:divBdr>
            </w:div>
            <w:div w:id="1547834730">
              <w:marLeft w:val="0"/>
              <w:marRight w:val="0"/>
              <w:marTop w:val="0"/>
              <w:marBottom w:val="0"/>
              <w:divBdr>
                <w:top w:val="none" w:sz="0" w:space="0" w:color="auto"/>
                <w:left w:val="none" w:sz="0" w:space="0" w:color="auto"/>
                <w:bottom w:val="none" w:sz="0" w:space="0" w:color="auto"/>
                <w:right w:val="none" w:sz="0" w:space="0" w:color="auto"/>
              </w:divBdr>
            </w:div>
            <w:div w:id="499125076">
              <w:marLeft w:val="0"/>
              <w:marRight w:val="0"/>
              <w:marTop w:val="0"/>
              <w:marBottom w:val="0"/>
              <w:divBdr>
                <w:top w:val="none" w:sz="0" w:space="0" w:color="auto"/>
                <w:left w:val="none" w:sz="0" w:space="0" w:color="auto"/>
                <w:bottom w:val="none" w:sz="0" w:space="0" w:color="auto"/>
                <w:right w:val="none" w:sz="0" w:space="0" w:color="auto"/>
              </w:divBdr>
            </w:div>
            <w:div w:id="821508612">
              <w:marLeft w:val="0"/>
              <w:marRight w:val="0"/>
              <w:marTop w:val="0"/>
              <w:marBottom w:val="0"/>
              <w:divBdr>
                <w:top w:val="none" w:sz="0" w:space="0" w:color="auto"/>
                <w:left w:val="none" w:sz="0" w:space="0" w:color="auto"/>
                <w:bottom w:val="none" w:sz="0" w:space="0" w:color="auto"/>
                <w:right w:val="none" w:sz="0" w:space="0" w:color="auto"/>
              </w:divBdr>
            </w:div>
            <w:div w:id="1177187188">
              <w:marLeft w:val="0"/>
              <w:marRight w:val="0"/>
              <w:marTop w:val="0"/>
              <w:marBottom w:val="0"/>
              <w:divBdr>
                <w:top w:val="none" w:sz="0" w:space="0" w:color="auto"/>
                <w:left w:val="none" w:sz="0" w:space="0" w:color="auto"/>
                <w:bottom w:val="none" w:sz="0" w:space="0" w:color="auto"/>
                <w:right w:val="none" w:sz="0" w:space="0" w:color="auto"/>
              </w:divBdr>
            </w:div>
            <w:div w:id="1464621227">
              <w:marLeft w:val="0"/>
              <w:marRight w:val="0"/>
              <w:marTop w:val="0"/>
              <w:marBottom w:val="0"/>
              <w:divBdr>
                <w:top w:val="none" w:sz="0" w:space="0" w:color="auto"/>
                <w:left w:val="none" w:sz="0" w:space="0" w:color="auto"/>
                <w:bottom w:val="none" w:sz="0" w:space="0" w:color="auto"/>
                <w:right w:val="none" w:sz="0" w:space="0" w:color="auto"/>
              </w:divBdr>
            </w:div>
            <w:div w:id="736243856">
              <w:marLeft w:val="0"/>
              <w:marRight w:val="0"/>
              <w:marTop w:val="0"/>
              <w:marBottom w:val="0"/>
              <w:divBdr>
                <w:top w:val="none" w:sz="0" w:space="0" w:color="auto"/>
                <w:left w:val="none" w:sz="0" w:space="0" w:color="auto"/>
                <w:bottom w:val="none" w:sz="0" w:space="0" w:color="auto"/>
                <w:right w:val="none" w:sz="0" w:space="0" w:color="auto"/>
              </w:divBdr>
            </w:div>
          </w:divsChild>
        </w:div>
        <w:div w:id="142741578">
          <w:marLeft w:val="0"/>
          <w:marRight w:val="0"/>
          <w:marTop w:val="0"/>
          <w:marBottom w:val="0"/>
          <w:divBdr>
            <w:top w:val="none" w:sz="0" w:space="0" w:color="auto"/>
            <w:left w:val="none" w:sz="0" w:space="0" w:color="auto"/>
            <w:bottom w:val="none" w:sz="0" w:space="0" w:color="auto"/>
            <w:right w:val="none" w:sz="0" w:space="0" w:color="auto"/>
          </w:divBdr>
          <w:divsChild>
            <w:div w:id="912668529">
              <w:marLeft w:val="0"/>
              <w:marRight w:val="0"/>
              <w:marTop w:val="0"/>
              <w:marBottom w:val="0"/>
              <w:divBdr>
                <w:top w:val="none" w:sz="0" w:space="0" w:color="auto"/>
                <w:left w:val="none" w:sz="0" w:space="0" w:color="auto"/>
                <w:bottom w:val="none" w:sz="0" w:space="0" w:color="auto"/>
                <w:right w:val="none" w:sz="0" w:space="0" w:color="auto"/>
              </w:divBdr>
            </w:div>
          </w:divsChild>
        </w:div>
        <w:div w:id="311914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JavaScript/Guide/Regular_Expressions/Groups_and_Backreferences" TargetMode="External"/><Relationship Id="rId21" Type="http://schemas.openxmlformats.org/officeDocument/2006/relationships/hyperlink" Target="https://developer.mozilla.org/en-US/docs/Web/JavaScript/Guide/Regular_Expressions/Cheatsheet" TargetMode="External"/><Relationship Id="rId42" Type="http://schemas.openxmlformats.org/officeDocument/2006/relationships/hyperlink" Target="https://developer.mozilla.org/en-US/docs/Web/JavaScript/Reference/Global_Objects/RegExp" TargetMode="External"/><Relationship Id="rId47" Type="http://schemas.openxmlformats.org/officeDocument/2006/relationships/hyperlink" Target="https://developer.mozilla.org/en-US/docs/Web/JavaScript/Reference/Global_Objects/String/replace" TargetMode="External"/><Relationship Id="rId63" Type="http://schemas.openxmlformats.org/officeDocument/2006/relationships/hyperlink" Target="https://developer.mozilla.org/en-US/docs/Web/JavaScript/Reference/Global_Objects/RegExp/ignoreCase" TargetMode="External"/><Relationship Id="rId68" Type="http://schemas.openxmlformats.org/officeDocument/2006/relationships/hyperlink" Target="https://developer.mozilla.org/en-US/docs/Web/JavaScript/Reference/Global_Objects/RegExp/exec" TargetMode="External"/><Relationship Id="rId84" Type="http://schemas.openxmlformats.org/officeDocument/2006/relationships/hyperlink" Target="https://developer.mozilla.org/en-US/docs/Web/JavaScript/Guide/Regular_Expressions/Quantifiers" TargetMode="External"/><Relationship Id="rId16" Type="http://schemas.openxmlformats.org/officeDocument/2006/relationships/hyperlink" Target="https://developer.mozilla.org/en-US/docs/Web/JavaScript/Reference/Global_Objects/String" TargetMode="External"/><Relationship Id="rId11" Type="http://schemas.openxmlformats.org/officeDocument/2006/relationships/hyperlink" Target="https://developer.mozilla.org/en-US/docs/Web/JavaScript/Reference/Global_Objects/String/matchAll" TargetMode="External"/><Relationship Id="rId32" Type="http://schemas.openxmlformats.org/officeDocument/2006/relationships/hyperlink" Target="https://developer.mozilla.org/en-US/docs/Web/JavaScript/Guide/Regular_Expressions/Quantifiers" TargetMode="External"/><Relationship Id="rId37" Type="http://schemas.openxmlformats.org/officeDocument/2006/relationships/hyperlink" Target="https://developer.mozilla.org/en-US/docs/Web/JavaScript/Guide/Regular_Expressions" TargetMode="External"/><Relationship Id="rId53" Type="http://schemas.openxmlformats.org/officeDocument/2006/relationships/hyperlink" Target="https://developer.mozilla.org/en-US/docs/Web/JavaScript/Reference/Global_Objects/String/matchAll" TargetMode="External"/><Relationship Id="rId58" Type="http://schemas.openxmlformats.org/officeDocument/2006/relationships/hyperlink" Target="https://developer.mozilla.org/en-US/docs/Web/JavaScript/Guide/Regular_Expressions" TargetMode="External"/><Relationship Id="rId74" Type="http://schemas.openxmlformats.org/officeDocument/2006/relationships/hyperlink" Target="https://developer.mozilla.org/en-US/docs/Web/JavaScript/Reference/Global_Objects/RegExp/exec" TargetMode="External"/><Relationship Id="rId79" Type="http://schemas.openxmlformats.org/officeDocument/2006/relationships/hyperlink" Target="https://developer.mozilla.org/en-US/docs/Web/JavaScript/Reference/Global_Objects/String/replace" TargetMode="External"/><Relationship Id="rId5" Type="http://schemas.openxmlformats.org/officeDocument/2006/relationships/hyperlink" Target="https://developer.mozilla.org/en-US/docs/Web/JavaScript/Guide/Text_formatting" TargetMode="External"/><Relationship Id="rId19" Type="http://schemas.openxmlformats.org/officeDocument/2006/relationships/hyperlink" Target="https://developer.mozilla.org/en-US/docs/Web/JavaScript/Guide/Regular_Expressions" TargetMode="External"/><Relationship Id="rId14" Type="http://schemas.openxmlformats.org/officeDocument/2006/relationships/hyperlink" Target="https://developer.mozilla.org/en-US/docs/Web/JavaScript/Reference/Global_Objects/String/search" TargetMode="External"/><Relationship Id="rId22" Type="http://schemas.openxmlformats.org/officeDocument/2006/relationships/hyperlink" Target="https://developer.mozilla.org/en-US/docs/Web/JavaScript/Guide/Regular_Expressions" TargetMode="External"/><Relationship Id="rId27" Type="http://schemas.openxmlformats.org/officeDocument/2006/relationships/hyperlink" Target="https://developer.mozilla.org/en-US/docs/Web/JavaScript/Guide/Regular_Expressions/Quantifiers" TargetMode="External"/><Relationship Id="rId30" Type="http://schemas.openxmlformats.org/officeDocument/2006/relationships/hyperlink" Target="https://developer.mozilla.org/en-US/docs/Web/JavaScript/Guide/Regular_Expressions/Assertions" TargetMode="External"/><Relationship Id="rId35" Type="http://schemas.openxmlformats.org/officeDocument/2006/relationships/hyperlink" Target="https://developer.mozilla.org/en-US/docs/Web/JavaScript/Guide/Regular_Expressions" TargetMode="External"/><Relationship Id="rId43" Type="http://schemas.openxmlformats.org/officeDocument/2006/relationships/hyperlink" Target="https://developer.mozilla.org/en-US/docs/Web/JavaScript/Reference/Global_Objects/RegExp/test" TargetMode="External"/><Relationship Id="rId48" Type="http://schemas.openxmlformats.org/officeDocument/2006/relationships/hyperlink" Target="https://developer.mozilla.org/en-US/docs/Web/JavaScript/Reference/Global_Objects/String/search" TargetMode="External"/><Relationship Id="rId56" Type="http://schemas.openxmlformats.org/officeDocument/2006/relationships/hyperlink" Target="https://developer.mozilla.org/en-US/docs/Web/JavaScript/Reference/Global_Objects/String/replaceAll" TargetMode="External"/><Relationship Id="rId64" Type="http://schemas.openxmlformats.org/officeDocument/2006/relationships/hyperlink" Target="https://developer.mozilla.org/en-US/docs/Web/JavaScript/Reference/Global_Objects/RegExp/multiline" TargetMode="External"/><Relationship Id="rId69" Type="http://schemas.openxmlformats.org/officeDocument/2006/relationships/hyperlink" Target="https://developer.mozilla.org/en-US/docs/Web/JavaScript/Reference/Global_Objects/String/match" TargetMode="External"/><Relationship Id="rId77" Type="http://schemas.openxmlformats.org/officeDocument/2006/relationships/hyperlink" Target="https://developer.mozilla.org/en-US/docs/Web/JavaScript/Reference/Global_Objects/String/matchAll" TargetMode="External"/><Relationship Id="rId8" Type="http://schemas.openxmlformats.org/officeDocument/2006/relationships/hyperlink" Target="https://developer.mozilla.org/en-US/docs/Web/JavaScript/Reference/Global_Objects/RegExp/test" TargetMode="External"/><Relationship Id="rId51" Type="http://schemas.openxmlformats.org/officeDocument/2006/relationships/hyperlink" Target="https://developer.mozilla.org/en-US/docs/Web/JavaScript/Reference/Global_Objects/RegExp/test" TargetMode="External"/><Relationship Id="rId72" Type="http://schemas.openxmlformats.org/officeDocument/2006/relationships/hyperlink" Target="https://developer.mozilla.org/en-US/docs/Web/JavaScript/Reference/Global_Objects/RegExp/unicode" TargetMode="External"/><Relationship Id="rId80" Type="http://schemas.openxmlformats.org/officeDocument/2006/relationships/hyperlink" Target="https://developer.mozilla.org/en-US/docs/Web/JavaScript/Reference/Global_Objects/String/split" TargetMode="External"/><Relationship Id="rId85" Type="http://schemas.openxmlformats.org/officeDocument/2006/relationships/hyperlink" Target="https://developer.mozilla.org/en-US/docs/Web/JavaScript/Guide/Regular_Expressions/Unicode_Property_Escapes"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Global_Objects/String/replace" TargetMode="External"/><Relationship Id="rId17" Type="http://schemas.openxmlformats.org/officeDocument/2006/relationships/hyperlink" Target="https://developer.mozilla.org/en-US/docs/Web/JavaScript/Guide/Regular_Expressions" TargetMode="External"/><Relationship Id="rId25" Type="http://schemas.openxmlformats.org/officeDocument/2006/relationships/hyperlink" Target="https://developer.mozilla.org/en-US/docs/Web/JavaScript/Guide/Regular_Expressions/Character_Classes" TargetMode="External"/><Relationship Id="rId33" Type="http://schemas.openxmlformats.org/officeDocument/2006/relationships/hyperlink" Target="https://developer.mozilla.org/en-US/docs/Web/JavaScript/Guide/Regular_Expressions/Unicode_Property_Escapes" TargetMode="External"/><Relationship Id="rId38" Type="http://schemas.openxmlformats.org/officeDocument/2006/relationships/hyperlink" Target="https://github.com/tc39/proposal-regex-escaping" TargetMode="External"/><Relationship Id="rId46" Type="http://schemas.openxmlformats.org/officeDocument/2006/relationships/hyperlink" Target="https://developer.mozilla.org/en-US/docs/Web/JavaScript/Reference/Global_Objects/String/match" TargetMode="External"/><Relationship Id="rId59" Type="http://schemas.openxmlformats.org/officeDocument/2006/relationships/hyperlink" Target="https://developer.mozilla.org/en-US/docs/Web/JavaScript/Guide/Regular_Expressions" TargetMode="External"/><Relationship Id="rId67" Type="http://schemas.openxmlformats.org/officeDocument/2006/relationships/hyperlink" Target="https://developer.mozilla.org/en-US/docs/Web/JavaScript/Reference/Global_Objects/RegExp/sticky" TargetMode="External"/><Relationship Id="rId20" Type="http://schemas.openxmlformats.org/officeDocument/2006/relationships/hyperlink" Target="https://developer.mozilla.org/en-US/docs/Web/JavaScript/Guide/Regular_Expressions/Groups_and_Backreferences" TargetMode="External"/><Relationship Id="rId41" Type="http://schemas.openxmlformats.org/officeDocument/2006/relationships/hyperlink" Target="https://developer.mozilla.org/en-US/docs/Web/JavaScript/Guide/Regular_Expressions" TargetMode="External"/><Relationship Id="rId54" Type="http://schemas.openxmlformats.org/officeDocument/2006/relationships/hyperlink" Target="https://developer.mozilla.org/en-US/docs/Web/JavaScript/Reference/Global_Objects/String/search" TargetMode="External"/><Relationship Id="rId62" Type="http://schemas.openxmlformats.org/officeDocument/2006/relationships/hyperlink" Target="https://developer.mozilla.org/en-US/docs/Web/JavaScript/Reference/Global_Objects/RegExp/global" TargetMode="External"/><Relationship Id="rId70" Type="http://schemas.openxmlformats.org/officeDocument/2006/relationships/hyperlink" Target="https://developer.mozilla.org/en-US/docs/Web/JavaScript/Guide/Regular_Expressions/Unicode_Property_Escapes" TargetMode="External"/><Relationship Id="rId75" Type="http://schemas.openxmlformats.org/officeDocument/2006/relationships/hyperlink" Target="https://developer.mozilla.org/en-US/docs/Web/JavaScript/Reference/Global_Objects/RegExp/test" TargetMode="External"/><Relationship Id="rId83" Type="http://schemas.openxmlformats.org/officeDocument/2006/relationships/hyperlink" Target="https://developer.mozilla.org/en-US/docs/Web/JavaScript/Guide/Regular_Expressions/Groups_and_Backreferences"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JavaScript/Guide/Indexed_collections" TargetMode="External"/><Relationship Id="rId15" Type="http://schemas.openxmlformats.org/officeDocument/2006/relationships/hyperlink" Target="https://developer.mozilla.org/en-US/docs/Web/JavaScript/Reference/Global_Objects/String/split" TargetMode="External"/><Relationship Id="rId23" Type="http://schemas.openxmlformats.org/officeDocument/2006/relationships/hyperlink" Target="https://developer.mozilla.org/en-US/docs/Web/JavaScript/Guide/Regular_Expressions" TargetMode="External"/><Relationship Id="rId28" Type="http://schemas.openxmlformats.org/officeDocument/2006/relationships/hyperlink" Target="https://developer.mozilla.org/en-US/docs/Web/JavaScript/Guide/Regular_Expressions/Unicode_Property_Escapes" TargetMode="External"/><Relationship Id="rId36" Type="http://schemas.openxmlformats.org/officeDocument/2006/relationships/hyperlink" Target="https://developer.mozilla.org/en-US/docs/Web/JavaScript/Reference/Global_Objects/String/replace" TargetMode="External"/><Relationship Id="rId49" Type="http://schemas.openxmlformats.org/officeDocument/2006/relationships/hyperlink" Target="https://developer.mozilla.org/en-US/docs/Web/JavaScript/Reference/Global_Objects/String/split" TargetMode="External"/><Relationship Id="rId57" Type="http://schemas.openxmlformats.org/officeDocument/2006/relationships/hyperlink" Target="https://developer.mozilla.org/en-US/docs/Web/JavaScript/Reference/Global_Objects/String/split" TargetMode="External"/><Relationship Id="rId10" Type="http://schemas.openxmlformats.org/officeDocument/2006/relationships/hyperlink" Target="https://developer.mozilla.org/en-US/docs/Web/JavaScript/Reference/Global_Objects/String/match" TargetMode="External"/><Relationship Id="rId31" Type="http://schemas.openxmlformats.org/officeDocument/2006/relationships/hyperlink" Target="https://developer.mozilla.org/en-US/docs/Web/JavaScript/Guide/Regular_Expressions/Groups_and_Backreferences" TargetMode="External"/><Relationship Id="rId44" Type="http://schemas.openxmlformats.org/officeDocument/2006/relationships/hyperlink" Target="https://developer.mozilla.org/en-US/docs/Web/JavaScript/Reference/Global_Objects/RegExp/exec" TargetMode="External"/><Relationship Id="rId52" Type="http://schemas.openxmlformats.org/officeDocument/2006/relationships/hyperlink" Target="https://developer.mozilla.org/en-US/docs/Web/JavaScript/Reference/Global_Objects/String/match" TargetMode="External"/><Relationship Id="rId60" Type="http://schemas.openxmlformats.org/officeDocument/2006/relationships/hyperlink" Target="https://developer.mozilla.org/en-US/docs/Web/JavaScript/Guide/Regular_Expressions" TargetMode="External"/><Relationship Id="rId65" Type="http://schemas.openxmlformats.org/officeDocument/2006/relationships/hyperlink" Target="https://developer.mozilla.org/en-US/docs/Web/JavaScript/Reference/Global_Objects/RegExp/dotAll" TargetMode="External"/><Relationship Id="rId73" Type="http://schemas.openxmlformats.org/officeDocument/2006/relationships/hyperlink" Target="https://developer.mozilla.org/en-US/docs/Web/JavaScript/Guide/Regular_Expressions" TargetMode="External"/><Relationship Id="rId78" Type="http://schemas.openxmlformats.org/officeDocument/2006/relationships/hyperlink" Target="https://developer.mozilla.org/en-US/docs/Web/JavaScript/Reference/Global_Objects/String/search" TargetMode="External"/><Relationship Id="rId81" Type="http://schemas.openxmlformats.org/officeDocument/2006/relationships/hyperlink" Target="https://developer.mozilla.org/en-US/docs/Web/JavaScript/Guide/Regular_Expressions/Character_Classes" TargetMode="External"/><Relationship Id="rId86" Type="http://schemas.openxmlformats.org/officeDocument/2006/relationships/hyperlink" Target="https://developer.mozilla.org/en-US/docs/Web/JavaScript/Guide/Regular_Expression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RegExp" TargetMode="External"/><Relationship Id="rId13" Type="http://schemas.openxmlformats.org/officeDocument/2006/relationships/hyperlink" Target="https://developer.mozilla.org/en-US/docs/Web/JavaScript/Reference/Global_Objects/String/replaceAll" TargetMode="External"/><Relationship Id="rId18" Type="http://schemas.openxmlformats.org/officeDocument/2006/relationships/hyperlink" Target="https://developer.mozilla.org/en-US/docs/Web/JavaScript/Reference/Global_Objects/RegExp" TargetMode="External"/><Relationship Id="rId39" Type="http://schemas.openxmlformats.org/officeDocument/2006/relationships/hyperlink" Target="https://developer.mozilla.org/en-US/docs/Web/JavaScript/Guide/Regular_Expressions" TargetMode="External"/><Relationship Id="rId34" Type="http://schemas.openxmlformats.org/officeDocument/2006/relationships/hyperlink" Target="https://developer.mozilla.org/en-US/docs/Web/JavaScript/Guide/Regular_Expressions/Cheatsheet" TargetMode="External"/><Relationship Id="rId50" Type="http://schemas.openxmlformats.org/officeDocument/2006/relationships/hyperlink" Target="https://developer.mozilla.org/en-US/docs/Web/JavaScript/Reference/Global_Objects/RegExp/exec" TargetMode="External"/><Relationship Id="rId55" Type="http://schemas.openxmlformats.org/officeDocument/2006/relationships/hyperlink" Target="https://developer.mozilla.org/en-US/docs/Web/JavaScript/Reference/Global_Objects/String/replace" TargetMode="External"/><Relationship Id="rId76" Type="http://schemas.openxmlformats.org/officeDocument/2006/relationships/hyperlink" Target="https://developer.mozilla.org/en-US/docs/Web/JavaScript/Reference/Global_Objects/String/match" TargetMode="External"/><Relationship Id="rId7" Type="http://schemas.openxmlformats.org/officeDocument/2006/relationships/hyperlink" Target="https://developer.mozilla.org/en-US/docs/Web/JavaScript/Reference/Global_Objects/RegExp/exec" TargetMode="External"/><Relationship Id="rId71" Type="http://schemas.openxmlformats.org/officeDocument/2006/relationships/hyperlink" Target="https://developer.mozilla.org/en-US/docs/Web/JavaScript/Guide/Regular_Expressions/Quantifiers" TargetMode="External"/><Relationship Id="rId2" Type="http://schemas.openxmlformats.org/officeDocument/2006/relationships/styles" Target="styles.xml"/><Relationship Id="rId29" Type="http://schemas.openxmlformats.org/officeDocument/2006/relationships/hyperlink" Target="https://developer.mozilla.org/en-US/docs/Web/JavaScript/Guide/Regular_Expressions/Character_Classes" TargetMode="External"/><Relationship Id="rId24" Type="http://schemas.openxmlformats.org/officeDocument/2006/relationships/hyperlink" Target="https://developer.mozilla.org/en-US/docs/Web/JavaScript/Guide/Regular_Expressions/Assertions" TargetMode="External"/><Relationship Id="rId40" Type="http://schemas.openxmlformats.org/officeDocument/2006/relationships/hyperlink" Target="https://developer.mozilla.org/en-US/docs/Web/JavaScript/Guide/Regular_Expressions/Groups_and_Backreferences" TargetMode="External"/><Relationship Id="rId45" Type="http://schemas.openxmlformats.org/officeDocument/2006/relationships/hyperlink" Target="https://developer.mozilla.org/en-US/docs/Web/JavaScript/Reference/Global_Objects/String" TargetMode="External"/><Relationship Id="rId66" Type="http://schemas.openxmlformats.org/officeDocument/2006/relationships/hyperlink" Target="https://developer.mozilla.org/en-US/docs/Web/JavaScript/Reference/Global_Objects/RegExp/unicode" TargetMode="External"/><Relationship Id="rId87" Type="http://schemas.openxmlformats.org/officeDocument/2006/relationships/fontTable" Target="fontTable.xml"/><Relationship Id="rId61" Type="http://schemas.openxmlformats.org/officeDocument/2006/relationships/hyperlink" Target="https://developer.mozilla.org/en-US/docs/Web/JavaScript/Reference/Global_Objects/RegExp/hasIndices" TargetMode="External"/><Relationship Id="rId82" Type="http://schemas.openxmlformats.org/officeDocument/2006/relationships/hyperlink" Target="https://developer.mozilla.org/en-US/docs/Web/JavaScript/Guide/Regular_Expressions/Asser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3770</Words>
  <Characters>21495</Characters>
  <Application>Microsoft Office Word</Application>
  <DocSecurity>0</DocSecurity>
  <Lines>179</Lines>
  <Paragraphs>50</Paragraphs>
  <ScaleCrop>false</ScaleCrop>
  <Company/>
  <LinksUpToDate>false</LinksUpToDate>
  <CharactersWithSpaces>25215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1</cp:revision>
  <dcterms:created xsi:type="dcterms:W3CDTF">2022-12-24T00:48:00Z</dcterms:created>
  <dcterms:modified xsi:type="dcterms:W3CDTF">2022-12-24T00:48:00Z</dcterms:modified>
</cp:coreProperties>
</file>