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Searchable Knowledge Base (SKB)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A Semantic and Multimodal Document Retrieval System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Project Report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Submitted to</w:t>
      </w:r>
      <w:r>
        <w:rPr>
          <w:rFonts w:ascii="Times New Roman" w:hAnsi="Times New Roman"/>
          <w:b w:val="false"/>
          <w:bCs w:val="false"/>
          <w:sz w:val="28"/>
          <w:szCs w:val="28"/>
        </w:rPr>
        <w:br/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Intel Corporation</w:t>
      </w:r>
    </w:p>
    <w:p>
      <w:pPr>
        <w:pStyle w:val="Normal"/>
        <w:bidi w:val="0"/>
        <w:spacing w:lineRule="auto" w:line="360"/>
        <w:jc w:val="center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360"/>
        <w:jc w:val="center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Submitted by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Vigneshkumar S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Syedha Sulthani Beevi S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Jaya Sree J</w:t>
      </w:r>
    </w:p>
    <w:p>
      <w:pPr>
        <w:pStyle w:val="Normal"/>
        <w:bidi w:val="0"/>
        <w:spacing w:lineRule="auto" w:line="360"/>
        <w:jc w:val="center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360"/>
        <w:jc w:val="center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Institution/Program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 xml:space="preserve">Sri Shakthi Institute of Engineering and Technology 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Intel Industrial Program</w:t>
      </w:r>
    </w:p>
    <w:p>
      <w:pPr>
        <w:pStyle w:val="Normal"/>
        <w:bidi w:val="0"/>
        <w:spacing w:lineRule="auto" w:line="360"/>
        <w:jc w:val="center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360"/>
        <w:jc w:val="center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Submitted Date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5 January 2026</w:t>
      </w:r>
    </w:p>
    <w:p>
      <w:pPr>
        <w:pStyle w:val="Normal"/>
        <w:bidi w:val="0"/>
        <w:spacing w:lineRule="auto" w:line="360"/>
        <w:jc w:val="center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LibreOffice/25.2.7.2$Linux_X86_64 LibreOffice_project/520$Build-2</Application>
  <AppVersion>15.0000</AppVersion>
  <Pages>1</Pages>
  <Words>44</Words>
  <Characters>277</Characters>
  <CharactersWithSpaces>309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2026-01-02T11:19:56Z</dcterms:created>
  <dc:creator/>
  <dc:description/>
  <dc:language>en-US</dc:language>
  <cp:lastModifiedBy/>
  <dcterms:modified xsi:type="dcterms:W3CDTF">2026-01-02T11:22:05Z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