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4168" w14:textId="77777777" w:rsid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p>
    <w:p w14:paraId="76257BCC" w14:textId="2EC416A7" w:rsid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Pr>
          <w:rFonts w:ascii="Lucida Sans" w:eastAsia="Times New Roman" w:hAnsi="Lucida Sans" w:cs="Times New Roman"/>
          <w:color w:val="0A0A0A"/>
          <w:sz w:val="39"/>
          <w:szCs w:val="39"/>
        </w:rPr>
        <w:t>D</w:t>
      </w:r>
      <w:r w:rsidRPr="002F2623">
        <w:rPr>
          <w:rFonts w:ascii="Lucida Sans" w:eastAsia="Times New Roman" w:hAnsi="Lucida Sans" w:cs="Times New Roman"/>
          <w:color w:val="0A0A0A"/>
          <w:sz w:val="39"/>
          <w:szCs w:val="39"/>
        </w:rPr>
        <w:t>ata-science-skills-study-2019-by-aim-imarticus-learning</w:t>
      </w:r>
      <w:r>
        <w:rPr>
          <w:rFonts w:ascii="Lucida Sans" w:eastAsia="Times New Roman" w:hAnsi="Lucida Sans" w:cs="Times New Roman"/>
          <w:color w:val="0A0A0A"/>
          <w:sz w:val="39"/>
          <w:szCs w:val="39"/>
        </w:rPr>
        <w:t>:</w:t>
      </w:r>
    </w:p>
    <w:p w14:paraId="5CE0C278" w14:textId="6EB0226C"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Key Highlights </w:t>
      </w:r>
    </w:p>
    <w:p w14:paraId="35916E9B" w14:textId="77777777" w:rsidR="002F2623" w:rsidRPr="002F2623" w:rsidRDefault="002F2623" w:rsidP="002F2623">
      <w:pPr>
        <w:numPr>
          <w:ilvl w:val="0"/>
          <w:numId w:val="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Python continues to be the most popular language in the industry in 2019 with its popularity growing to 68%. Last year, </w:t>
      </w:r>
      <w:r w:rsidRPr="002F2623">
        <w:rPr>
          <w:rFonts w:ascii="Lucida Sans" w:eastAsia="Times New Roman" w:hAnsi="Lucida Sans" w:cs="Times New Roman"/>
          <w:b/>
          <w:bCs/>
          <w:color w:val="0A0A0A"/>
          <w:sz w:val="24"/>
          <w:szCs w:val="24"/>
        </w:rPr>
        <w:t>44%</w:t>
      </w:r>
      <w:r w:rsidRPr="002F2623">
        <w:rPr>
          <w:rFonts w:ascii="Lucida Sans" w:eastAsia="Times New Roman" w:hAnsi="Lucida Sans" w:cs="Times New Roman"/>
          <w:color w:val="0A0A0A"/>
          <w:sz w:val="24"/>
          <w:szCs w:val="24"/>
        </w:rPr>
        <w:t> of the respondents had said it was their preferred language</w:t>
      </w:r>
    </w:p>
    <w:p w14:paraId="274CF133" w14:textId="77777777" w:rsidR="002F2623" w:rsidRPr="002F2623" w:rsidRDefault="002F2623" w:rsidP="002F2623">
      <w:pPr>
        <w:numPr>
          <w:ilvl w:val="0"/>
          <w:numId w:val="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R has ceded ground to Python with 19% preferring R </w:t>
      </w:r>
    </w:p>
    <w:p w14:paraId="4DCDF08B" w14:textId="77777777" w:rsidR="002F2623" w:rsidRPr="002F2623" w:rsidRDefault="002F2623" w:rsidP="002F2623">
      <w:pPr>
        <w:numPr>
          <w:ilvl w:val="0"/>
          <w:numId w:val="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Other languages falling out of the analysts’ toolbox are SQL (4%) and SAS (2%) </w:t>
      </w:r>
    </w:p>
    <w:p w14:paraId="7091D51E" w14:textId="77777777" w:rsidR="002F2623" w:rsidRPr="002F2623" w:rsidRDefault="002F2623" w:rsidP="002F2623">
      <w:pPr>
        <w:numPr>
          <w:ilvl w:val="0"/>
          <w:numId w:val="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Another significant change seen this year is the increase in the use of GPUs at work. While most of the data scientists still use PCs and similar models, the second-</w:t>
      </w:r>
      <w:proofErr w:type="spellStart"/>
      <w:r w:rsidRPr="002F2623">
        <w:rPr>
          <w:rFonts w:ascii="Lucida Sans" w:eastAsia="Times New Roman" w:hAnsi="Lucida Sans" w:cs="Times New Roman"/>
          <w:color w:val="0A0A0A"/>
          <w:sz w:val="24"/>
          <w:szCs w:val="24"/>
        </w:rPr>
        <w:t>favourite</w:t>
      </w:r>
      <w:proofErr w:type="spellEnd"/>
      <w:r w:rsidRPr="002F2623">
        <w:rPr>
          <w:rFonts w:ascii="Lucida Sans" w:eastAsia="Times New Roman" w:hAnsi="Lucida Sans" w:cs="Times New Roman"/>
          <w:color w:val="0A0A0A"/>
          <w:sz w:val="24"/>
          <w:szCs w:val="24"/>
        </w:rPr>
        <w:t xml:space="preserve"> product is Nvidia GeForce GTX 9 Series GPU. The number of people using it has grown from a mere </w:t>
      </w:r>
      <w:r w:rsidRPr="002F2623">
        <w:rPr>
          <w:rFonts w:ascii="Lucida Sans" w:eastAsia="Times New Roman" w:hAnsi="Lucida Sans" w:cs="Times New Roman"/>
          <w:b/>
          <w:bCs/>
          <w:color w:val="0A0A0A"/>
          <w:sz w:val="24"/>
          <w:szCs w:val="24"/>
        </w:rPr>
        <w:t>8%</w:t>
      </w:r>
      <w:r w:rsidRPr="002F2623">
        <w:rPr>
          <w:rFonts w:ascii="Lucida Sans" w:eastAsia="Times New Roman" w:hAnsi="Lucida Sans" w:cs="Times New Roman"/>
          <w:color w:val="0A0A0A"/>
          <w:sz w:val="24"/>
          <w:szCs w:val="24"/>
        </w:rPr>
        <w:t> last year, to </w:t>
      </w:r>
      <w:r w:rsidRPr="002F2623">
        <w:rPr>
          <w:rFonts w:ascii="Lucida Sans" w:eastAsia="Times New Roman" w:hAnsi="Lucida Sans" w:cs="Times New Roman"/>
          <w:b/>
          <w:bCs/>
          <w:color w:val="0A0A0A"/>
          <w:sz w:val="24"/>
          <w:szCs w:val="24"/>
        </w:rPr>
        <w:t>28%</w:t>
      </w:r>
      <w:r w:rsidRPr="002F2623">
        <w:rPr>
          <w:rFonts w:ascii="Lucida Sans" w:eastAsia="Times New Roman" w:hAnsi="Lucida Sans" w:cs="Times New Roman"/>
          <w:color w:val="0A0A0A"/>
          <w:sz w:val="24"/>
          <w:szCs w:val="24"/>
        </w:rPr>
        <w:t> in 2019</w:t>
      </w:r>
    </w:p>
    <w:p w14:paraId="25A9CAD3" w14:textId="77777777" w:rsidR="002F2623" w:rsidRPr="002F2623" w:rsidRDefault="002F2623" w:rsidP="002F2623">
      <w:pPr>
        <w:numPr>
          <w:ilvl w:val="0"/>
          <w:numId w:val="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In terms of cloud as an infrastructure model, a majority of the respondents have said that they preferred Amazon Web Services. However, its popularity seems to have dropped slightly, since the numbers have gone down from </w:t>
      </w:r>
      <w:r w:rsidRPr="002F2623">
        <w:rPr>
          <w:rFonts w:ascii="Lucida Sans" w:eastAsia="Times New Roman" w:hAnsi="Lucida Sans" w:cs="Times New Roman"/>
          <w:b/>
          <w:bCs/>
          <w:color w:val="0A0A0A"/>
          <w:sz w:val="24"/>
          <w:szCs w:val="24"/>
        </w:rPr>
        <w:t>45%</w:t>
      </w:r>
      <w:r w:rsidRPr="002F2623">
        <w:rPr>
          <w:rFonts w:ascii="Lucida Sans" w:eastAsia="Times New Roman" w:hAnsi="Lucida Sans" w:cs="Times New Roman"/>
          <w:color w:val="0A0A0A"/>
          <w:sz w:val="24"/>
          <w:szCs w:val="24"/>
        </w:rPr>
        <w:t> to </w:t>
      </w:r>
      <w:r w:rsidRPr="002F2623">
        <w:rPr>
          <w:rFonts w:ascii="Lucida Sans" w:eastAsia="Times New Roman" w:hAnsi="Lucida Sans" w:cs="Times New Roman"/>
          <w:b/>
          <w:bCs/>
          <w:color w:val="0A0A0A"/>
          <w:sz w:val="24"/>
          <w:szCs w:val="24"/>
        </w:rPr>
        <w:t>43%</w:t>
      </w:r>
    </w:p>
    <w:p w14:paraId="7DD6BBEB"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0ADFD997">
          <v:rect id="_x0000_i1026" style="width:0;height:0" o:hralign="center" o:hrstd="t" o:hr="t" fillcolor="#a0a0a0" stroked="f"/>
        </w:pict>
      </w:r>
    </w:p>
    <w:p w14:paraId="31F41A36"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Following are the key findings from the 2019 survey:</w:t>
      </w:r>
    </w:p>
    <w:p w14:paraId="7C9E5C8F"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Language Do Data Scientists Prefer </w:t>
      </w:r>
      <w:proofErr w:type="gramStart"/>
      <w:r w:rsidRPr="002F2623">
        <w:rPr>
          <w:rFonts w:ascii="Lucida Sans" w:eastAsia="Times New Roman" w:hAnsi="Lucida Sans" w:cs="Times New Roman"/>
          <w:color w:val="0A0A0A"/>
          <w:sz w:val="39"/>
          <w:szCs w:val="39"/>
        </w:rPr>
        <w:t>For</w:t>
      </w:r>
      <w:proofErr w:type="gramEnd"/>
      <w:r w:rsidRPr="002F2623">
        <w:rPr>
          <w:rFonts w:ascii="Lucida Sans" w:eastAsia="Times New Roman" w:hAnsi="Lucida Sans" w:cs="Times New Roman"/>
          <w:color w:val="0A0A0A"/>
          <w:sz w:val="39"/>
          <w:szCs w:val="39"/>
        </w:rPr>
        <w:t xml:space="preserve"> Statistical Modelling?</w:t>
      </w:r>
    </w:p>
    <w:p w14:paraId="6251DD12" w14:textId="77777777" w:rsidR="002F2623" w:rsidRPr="002F2623" w:rsidRDefault="002F2623" w:rsidP="002F2623">
      <w:pPr>
        <w:numPr>
          <w:ilvl w:val="0"/>
          <w:numId w:val="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The </w:t>
      </w:r>
      <w:proofErr w:type="spellStart"/>
      <w:r w:rsidRPr="002F2623">
        <w:rPr>
          <w:rFonts w:ascii="Lucida Sans" w:eastAsia="Times New Roman" w:hAnsi="Lucida Sans" w:cs="Times New Roman"/>
          <w:color w:val="0A0A0A"/>
          <w:sz w:val="24"/>
          <w:szCs w:val="24"/>
        </w:rPr>
        <w:t>favourite</w:t>
      </w:r>
      <w:proofErr w:type="spellEnd"/>
      <w:r w:rsidRPr="002F2623">
        <w:rPr>
          <w:rFonts w:ascii="Lucida Sans" w:eastAsia="Times New Roman" w:hAnsi="Lucida Sans" w:cs="Times New Roman"/>
          <w:color w:val="0A0A0A"/>
          <w:sz w:val="24"/>
          <w:szCs w:val="24"/>
        </w:rPr>
        <w:t xml:space="preserve"> language for data scientists in today’s era is Python, as almost </w:t>
      </w:r>
      <w:r w:rsidRPr="002F2623">
        <w:rPr>
          <w:rFonts w:ascii="Lucida Sans" w:eastAsia="Times New Roman" w:hAnsi="Lucida Sans" w:cs="Times New Roman"/>
          <w:b/>
          <w:bCs/>
          <w:color w:val="0A0A0A"/>
          <w:sz w:val="24"/>
          <w:szCs w:val="24"/>
        </w:rPr>
        <w:t>68%</w:t>
      </w:r>
      <w:r w:rsidRPr="002F2623">
        <w:rPr>
          <w:rFonts w:ascii="Lucida Sans" w:eastAsia="Times New Roman" w:hAnsi="Lucida Sans" w:cs="Times New Roman"/>
          <w:color w:val="0A0A0A"/>
          <w:sz w:val="24"/>
          <w:szCs w:val="24"/>
        </w:rPr>
        <w:t> of the professionals use it the most. Last year, </w:t>
      </w:r>
      <w:r w:rsidRPr="002F2623">
        <w:rPr>
          <w:rFonts w:ascii="Lucida Sans" w:eastAsia="Times New Roman" w:hAnsi="Lucida Sans" w:cs="Times New Roman"/>
          <w:b/>
          <w:bCs/>
          <w:color w:val="0A0A0A"/>
          <w:sz w:val="24"/>
          <w:szCs w:val="24"/>
        </w:rPr>
        <w:t>44%</w:t>
      </w:r>
      <w:r w:rsidRPr="002F2623">
        <w:rPr>
          <w:rFonts w:ascii="Lucida Sans" w:eastAsia="Times New Roman" w:hAnsi="Lucida Sans" w:cs="Times New Roman"/>
          <w:color w:val="0A0A0A"/>
          <w:sz w:val="24"/>
          <w:szCs w:val="24"/>
        </w:rPr>
        <w:t> of the respondents had said it was their preferred language</w:t>
      </w:r>
    </w:p>
    <w:p w14:paraId="799AF6F1" w14:textId="77777777" w:rsidR="002F2623" w:rsidRPr="002F2623" w:rsidRDefault="002F2623" w:rsidP="002F2623">
      <w:pPr>
        <w:numPr>
          <w:ilvl w:val="0"/>
          <w:numId w:val="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 distant second is R at </w:t>
      </w:r>
      <w:r w:rsidRPr="002F2623">
        <w:rPr>
          <w:rFonts w:ascii="Lucida Sans" w:eastAsia="Times New Roman" w:hAnsi="Lucida Sans" w:cs="Times New Roman"/>
          <w:b/>
          <w:bCs/>
          <w:color w:val="0A0A0A"/>
          <w:sz w:val="24"/>
          <w:szCs w:val="24"/>
        </w:rPr>
        <w:t>19%</w:t>
      </w:r>
      <w:r w:rsidRPr="002F2623">
        <w:rPr>
          <w:rFonts w:ascii="Lucida Sans" w:eastAsia="Times New Roman" w:hAnsi="Lucida Sans" w:cs="Times New Roman"/>
          <w:color w:val="0A0A0A"/>
          <w:sz w:val="24"/>
          <w:szCs w:val="24"/>
        </w:rPr>
        <w:t> — a versatile language, but which has clearly lost its popularity</w:t>
      </w:r>
    </w:p>
    <w:p w14:paraId="490081F9" w14:textId="77777777" w:rsidR="002F2623" w:rsidRPr="002F2623" w:rsidRDefault="002F2623" w:rsidP="002F2623">
      <w:pPr>
        <w:numPr>
          <w:ilvl w:val="0"/>
          <w:numId w:val="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SQL (4%) and SAS (2%) claim only a minor share of the attention of the data scientists</w:t>
      </w:r>
    </w:p>
    <w:p w14:paraId="33870234" w14:textId="6DB4EA74"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48AB195F" wp14:editId="008AF3BB">
            <wp:extent cx="4876800" cy="3657600"/>
            <wp:effectExtent l="0" t="0" r="0" b="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5D6C4913"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66F92F18">
          <v:rect id="_x0000_i1028" style="width:0;height:0" o:hralign="center" o:hrstd="t" o:hr="t" fillcolor="#a0a0a0" stroked="f"/>
        </w:pict>
      </w:r>
    </w:p>
    <w:p w14:paraId="1E3C42FC"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Data Science Methods Are </w:t>
      </w:r>
      <w:proofErr w:type="gramStart"/>
      <w:r w:rsidRPr="002F2623">
        <w:rPr>
          <w:rFonts w:ascii="Lucida Sans" w:eastAsia="Times New Roman" w:hAnsi="Lucida Sans" w:cs="Times New Roman"/>
          <w:color w:val="0A0A0A"/>
          <w:sz w:val="39"/>
          <w:szCs w:val="39"/>
        </w:rPr>
        <w:t>The</w:t>
      </w:r>
      <w:proofErr w:type="gramEnd"/>
      <w:r w:rsidRPr="002F2623">
        <w:rPr>
          <w:rFonts w:ascii="Lucida Sans" w:eastAsia="Times New Roman" w:hAnsi="Lucida Sans" w:cs="Times New Roman"/>
          <w:color w:val="0A0A0A"/>
          <w:sz w:val="39"/>
          <w:szCs w:val="39"/>
        </w:rPr>
        <w:t xml:space="preserve"> Most Popular At Work?</w:t>
      </w:r>
    </w:p>
    <w:p w14:paraId="08E2724D" w14:textId="77777777" w:rsidR="002F2623" w:rsidRPr="002F2623" w:rsidRDefault="002F2623" w:rsidP="002F2623">
      <w:pPr>
        <w:numPr>
          <w:ilvl w:val="0"/>
          <w:numId w:val="3"/>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71%</w:t>
      </w:r>
      <w:r w:rsidRPr="002F2623">
        <w:rPr>
          <w:rFonts w:ascii="Lucida Sans" w:eastAsia="Times New Roman" w:hAnsi="Lucida Sans" w:cs="Times New Roman"/>
          <w:color w:val="0A0A0A"/>
          <w:sz w:val="24"/>
          <w:szCs w:val="24"/>
        </w:rPr>
        <w:t> scientists answered that they used Logistic Regression most at work</w:t>
      </w:r>
    </w:p>
    <w:p w14:paraId="7247A2A6" w14:textId="77777777" w:rsidR="002F2623" w:rsidRPr="002F2623" w:rsidRDefault="002F2623" w:rsidP="002F2623">
      <w:pPr>
        <w:numPr>
          <w:ilvl w:val="0"/>
          <w:numId w:val="3"/>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This was followed by Decision Trees at </w:t>
      </w:r>
      <w:r w:rsidRPr="002F2623">
        <w:rPr>
          <w:rFonts w:ascii="Lucida Sans" w:eastAsia="Times New Roman" w:hAnsi="Lucida Sans" w:cs="Times New Roman"/>
          <w:b/>
          <w:bCs/>
          <w:color w:val="0A0A0A"/>
          <w:sz w:val="24"/>
          <w:szCs w:val="24"/>
        </w:rPr>
        <w:t>58%</w:t>
      </w:r>
      <w:r w:rsidRPr="002F2623">
        <w:rPr>
          <w:rFonts w:ascii="Lucida Sans" w:eastAsia="Times New Roman" w:hAnsi="Lucida Sans" w:cs="Times New Roman"/>
          <w:color w:val="0A0A0A"/>
          <w:sz w:val="24"/>
          <w:szCs w:val="24"/>
        </w:rPr>
        <w:t> and Neural Network at </w:t>
      </w:r>
      <w:r w:rsidRPr="002F2623">
        <w:rPr>
          <w:rFonts w:ascii="Lucida Sans" w:eastAsia="Times New Roman" w:hAnsi="Lucida Sans" w:cs="Times New Roman"/>
          <w:b/>
          <w:bCs/>
          <w:color w:val="0A0A0A"/>
          <w:sz w:val="24"/>
          <w:szCs w:val="24"/>
        </w:rPr>
        <w:t>44%</w:t>
      </w:r>
    </w:p>
    <w:p w14:paraId="4137C0BA" w14:textId="77777777" w:rsidR="002F2623" w:rsidRPr="002F2623" w:rsidRDefault="002F2623" w:rsidP="002F2623">
      <w:pPr>
        <w:numPr>
          <w:ilvl w:val="0"/>
          <w:numId w:val="3"/>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This data is almost unchanged compared to last year</w:t>
      </w:r>
    </w:p>
    <w:p w14:paraId="12E97451" w14:textId="648B1A36"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0090A6E8" wp14:editId="67989B4F">
            <wp:extent cx="4876800" cy="3657600"/>
            <wp:effectExtent l="0" t="0" r="0" b="0"/>
            <wp:docPr id="1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1200B9D"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485FB712">
          <v:rect id="_x0000_i1030" style="width:0;height:0" o:hralign="center" o:hrstd="t" o:hr="t" fillcolor="#a0a0a0" stroked="f"/>
        </w:pict>
      </w:r>
    </w:p>
    <w:p w14:paraId="656A44C0"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Is </w:t>
      </w:r>
      <w:proofErr w:type="gramStart"/>
      <w:r w:rsidRPr="002F2623">
        <w:rPr>
          <w:rFonts w:ascii="Lucida Sans" w:eastAsia="Times New Roman" w:hAnsi="Lucida Sans" w:cs="Times New Roman"/>
          <w:color w:val="0A0A0A"/>
          <w:sz w:val="39"/>
          <w:szCs w:val="39"/>
        </w:rPr>
        <w:t>The</w:t>
      </w:r>
      <w:proofErr w:type="gramEnd"/>
      <w:r w:rsidRPr="002F2623">
        <w:rPr>
          <w:rFonts w:ascii="Lucida Sans" w:eastAsia="Times New Roman" w:hAnsi="Lucida Sans" w:cs="Times New Roman"/>
          <w:color w:val="0A0A0A"/>
          <w:sz w:val="39"/>
          <w:szCs w:val="39"/>
        </w:rPr>
        <w:t xml:space="preserve"> Most Popular Python General Purpose Library?</w:t>
      </w:r>
    </w:p>
    <w:p w14:paraId="38DC54DD"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Python is one of the largest programming communities in the world. There are plenty of libraries which a data scientist can use to </w:t>
      </w:r>
      <w:proofErr w:type="spellStart"/>
      <w:r w:rsidRPr="002F2623">
        <w:rPr>
          <w:rFonts w:ascii="Lucida Sans" w:eastAsia="Times New Roman" w:hAnsi="Lucida Sans" w:cs="Times New Roman"/>
          <w:color w:val="0A0A0A"/>
          <w:sz w:val="24"/>
          <w:szCs w:val="24"/>
        </w:rPr>
        <w:t>analyse</w:t>
      </w:r>
      <w:proofErr w:type="spellEnd"/>
      <w:r w:rsidRPr="002F2623">
        <w:rPr>
          <w:rFonts w:ascii="Lucida Sans" w:eastAsia="Times New Roman" w:hAnsi="Lucida Sans" w:cs="Times New Roman"/>
          <w:color w:val="0A0A0A"/>
          <w:sz w:val="24"/>
          <w:szCs w:val="24"/>
        </w:rPr>
        <w:t xml:space="preserve"> large amounts of data. But here are our readers’ </w:t>
      </w:r>
      <w:proofErr w:type="spellStart"/>
      <w:r w:rsidRPr="002F2623">
        <w:rPr>
          <w:rFonts w:ascii="Lucida Sans" w:eastAsia="Times New Roman" w:hAnsi="Lucida Sans" w:cs="Times New Roman"/>
          <w:color w:val="0A0A0A"/>
          <w:sz w:val="24"/>
          <w:szCs w:val="24"/>
        </w:rPr>
        <w:t>favourites</w:t>
      </w:r>
      <w:proofErr w:type="spellEnd"/>
      <w:r w:rsidRPr="002F2623">
        <w:rPr>
          <w:rFonts w:ascii="Lucida Sans" w:eastAsia="Times New Roman" w:hAnsi="Lucida Sans" w:cs="Times New Roman"/>
          <w:color w:val="0A0A0A"/>
          <w:sz w:val="24"/>
          <w:szCs w:val="24"/>
        </w:rPr>
        <w:t xml:space="preserve">. (This was a </w:t>
      </w:r>
      <w:proofErr w:type="gramStart"/>
      <w:r w:rsidRPr="002F2623">
        <w:rPr>
          <w:rFonts w:ascii="Lucida Sans" w:eastAsia="Times New Roman" w:hAnsi="Lucida Sans" w:cs="Times New Roman"/>
          <w:color w:val="0A0A0A"/>
          <w:sz w:val="24"/>
          <w:szCs w:val="24"/>
        </w:rPr>
        <w:t>multiple choice</w:t>
      </w:r>
      <w:proofErr w:type="gramEnd"/>
      <w:r w:rsidRPr="002F2623">
        <w:rPr>
          <w:rFonts w:ascii="Lucida Sans" w:eastAsia="Times New Roman" w:hAnsi="Lucida Sans" w:cs="Times New Roman"/>
          <w:color w:val="0A0A0A"/>
          <w:sz w:val="24"/>
          <w:szCs w:val="24"/>
        </w:rPr>
        <w:t xml:space="preserve"> question).</w:t>
      </w:r>
    </w:p>
    <w:p w14:paraId="77B07753" w14:textId="77777777" w:rsidR="002F2623" w:rsidRPr="002F2623" w:rsidRDefault="002F2623" w:rsidP="002F2623">
      <w:pPr>
        <w:numPr>
          <w:ilvl w:val="0"/>
          <w:numId w:val="4"/>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Pandas emerged as a clear choice for most data scientists at almost </w:t>
      </w:r>
      <w:r w:rsidRPr="002F2623">
        <w:rPr>
          <w:rFonts w:ascii="Lucida Sans" w:eastAsia="Times New Roman" w:hAnsi="Lucida Sans" w:cs="Times New Roman"/>
          <w:b/>
          <w:bCs/>
          <w:color w:val="0A0A0A"/>
          <w:sz w:val="24"/>
          <w:szCs w:val="24"/>
        </w:rPr>
        <w:t>42%</w:t>
      </w:r>
    </w:p>
    <w:p w14:paraId="47DEB193" w14:textId="77777777" w:rsidR="002F2623" w:rsidRPr="002F2623" w:rsidRDefault="002F2623" w:rsidP="002F2623">
      <w:pPr>
        <w:numPr>
          <w:ilvl w:val="0"/>
          <w:numId w:val="4"/>
        </w:numPr>
        <w:shd w:val="clear" w:color="auto" w:fill="FFFFFF"/>
        <w:spacing w:after="75" w:line="240" w:lineRule="auto"/>
        <w:rPr>
          <w:rFonts w:ascii="Lucida Sans" w:eastAsia="Times New Roman" w:hAnsi="Lucida Sans" w:cs="Times New Roman"/>
          <w:color w:val="0A0A0A"/>
          <w:sz w:val="24"/>
          <w:szCs w:val="24"/>
        </w:rPr>
      </w:pPr>
      <w:proofErr w:type="spellStart"/>
      <w:r w:rsidRPr="002F2623">
        <w:rPr>
          <w:rFonts w:ascii="Lucida Sans" w:eastAsia="Times New Roman" w:hAnsi="Lucida Sans" w:cs="Times New Roman"/>
          <w:color w:val="0A0A0A"/>
          <w:sz w:val="24"/>
          <w:szCs w:val="24"/>
        </w:rPr>
        <w:t>Numpy</w:t>
      </w:r>
      <w:proofErr w:type="spellEnd"/>
      <w:r w:rsidRPr="002F2623">
        <w:rPr>
          <w:rFonts w:ascii="Lucida Sans" w:eastAsia="Times New Roman" w:hAnsi="Lucida Sans" w:cs="Times New Roman"/>
          <w:color w:val="0A0A0A"/>
          <w:sz w:val="24"/>
          <w:szCs w:val="24"/>
        </w:rPr>
        <w:t xml:space="preserve"> was the second-</w:t>
      </w:r>
      <w:proofErr w:type="spellStart"/>
      <w:r w:rsidRPr="002F2623">
        <w:rPr>
          <w:rFonts w:ascii="Lucida Sans" w:eastAsia="Times New Roman" w:hAnsi="Lucida Sans" w:cs="Times New Roman"/>
          <w:color w:val="0A0A0A"/>
          <w:sz w:val="24"/>
          <w:szCs w:val="24"/>
        </w:rPr>
        <w:t>favourite</w:t>
      </w:r>
      <w:proofErr w:type="spellEnd"/>
      <w:r w:rsidRPr="002F2623">
        <w:rPr>
          <w:rFonts w:ascii="Lucida Sans" w:eastAsia="Times New Roman" w:hAnsi="Lucida Sans" w:cs="Times New Roman"/>
          <w:color w:val="0A0A0A"/>
          <w:sz w:val="24"/>
          <w:szCs w:val="24"/>
        </w:rPr>
        <w:t xml:space="preserve"> at </w:t>
      </w:r>
      <w:r w:rsidRPr="002F2623">
        <w:rPr>
          <w:rFonts w:ascii="Lucida Sans" w:eastAsia="Times New Roman" w:hAnsi="Lucida Sans" w:cs="Times New Roman"/>
          <w:b/>
          <w:bCs/>
          <w:color w:val="0A0A0A"/>
          <w:sz w:val="24"/>
          <w:szCs w:val="24"/>
        </w:rPr>
        <w:t>30%</w:t>
      </w:r>
      <w:r w:rsidRPr="002F2623">
        <w:rPr>
          <w:rFonts w:ascii="Lucida Sans" w:eastAsia="Times New Roman" w:hAnsi="Lucida Sans" w:cs="Times New Roman"/>
          <w:color w:val="0A0A0A"/>
          <w:sz w:val="24"/>
          <w:szCs w:val="24"/>
        </w:rPr>
        <w:t>, having seen a </w:t>
      </w:r>
      <w:r w:rsidRPr="002F2623">
        <w:rPr>
          <w:rFonts w:ascii="Lucida Sans" w:eastAsia="Times New Roman" w:hAnsi="Lucida Sans" w:cs="Times New Roman"/>
          <w:b/>
          <w:bCs/>
          <w:color w:val="0A0A0A"/>
          <w:sz w:val="24"/>
          <w:szCs w:val="24"/>
        </w:rPr>
        <w:t>6%</w:t>
      </w:r>
      <w:r w:rsidRPr="002F2623">
        <w:rPr>
          <w:rFonts w:ascii="Lucida Sans" w:eastAsia="Times New Roman" w:hAnsi="Lucida Sans" w:cs="Times New Roman"/>
          <w:color w:val="0A0A0A"/>
          <w:sz w:val="24"/>
          <w:szCs w:val="24"/>
        </w:rPr>
        <w:t> increase from last year’s numbers</w:t>
      </w:r>
    </w:p>
    <w:p w14:paraId="454F2925" w14:textId="77777777" w:rsidR="002F2623" w:rsidRPr="002F2623" w:rsidRDefault="002F2623" w:rsidP="002F2623">
      <w:pPr>
        <w:numPr>
          <w:ilvl w:val="0"/>
          <w:numId w:val="4"/>
        </w:numPr>
        <w:shd w:val="clear" w:color="auto" w:fill="FFFFFF"/>
        <w:spacing w:after="75" w:line="240" w:lineRule="auto"/>
        <w:rPr>
          <w:rFonts w:ascii="Lucida Sans" w:eastAsia="Times New Roman" w:hAnsi="Lucida Sans" w:cs="Times New Roman"/>
          <w:color w:val="0A0A0A"/>
          <w:sz w:val="24"/>
          <w:szCs w:val="24"/>
        </w:rPr>
      </w:pPr>
      <w:proofErr w:type="spellStart"/>
      <w:r w:rsidRPr="002F2623">
        <w:rPr>
          <w:rFonts w:ascii="Lucida Sans" w:eastAsia="Times New Roman" w:hAnsi="Lucida Sans" w:cs="Times New Roman"/>
          <w:color w:val="0A0A0A"/>
          <w:sz w:val="24"/>
          <w:szCs w:val="24"/>
        </w:rPr>
        <w:t>Sklearn</w:t>
      </w:r>
      <w:proofErr w:type="spellEnd"/>
      <w:r w:rsidRPr="002F2623">
        <w:rPr>
          <w:rFonts w:ascii="Lucida Sans" w:eastAsia="Times New Roman" w:hAnsi="Lucida Sans" w:cs="Times New Roman"/>
          <w:color w:val="0A0A0A"/>
          <w:sz w:val="24"/>
          <w:szCs w:val="24"/>
        </w:rPr>
        <w:t xml:space="preserve"> and </w:t>
      </w:r>
      <w:proofErr w:type="spellStart"/>
      <w:r w:rsidRPr="002F2623">
        <w:rPr>
          <w:rFonts w:ascii="Lucida Sans" w:eastAsia="Times New Roman" w:hAnsi="Lucida Sans" w:cs="Times New Roman"/>
          <w:color w:val="0A0A0A"/>
          <w:sz w:val="24"/>
          <w:szCs w:val="24"/>
        </w:rPr>
        <w:t>MatPlotLib</w:t>
      </w:r>
      <w:proofErr w:type="spellEnd"/>
      <w:r w:rsidRPr="002F2623">
        <w:rPr>
          <w:rFonts w:ascii="Lucida Sans" w:eastAsia="Times New Roman" w:hAnsi="Lucida Sans" w:cs="Times New Roman"/>
          <w:color w:val="0A0A0A"/>
          <w:sz w:val="24"/>
          <w:szCs w:val="24"/>
        </w:rPr>
        <w:t xml:space="preserve"> followed at </w:t>
      </w:r>
      <w:r w:rsidRPr="002F2623">
        <w:rPr>
          <w:rFonts w:ascii="Lucida Sans" w:eastAsia="Times New Roman" w:hAnsi="Lucida Sans" w:cs="Times New Roman"/>
          <w:b/>
          <w:bCs/>
          <w:color w:val="0A0A0A"/>
          <w:sz w:val="24"/>
          <w:szCs w:val="24"/>
        </w:rPr>
        <w:t>13%</w:t>
      </w:r>
      <w:r w:rsidRPr="002F2623">
        <w:rPr>
          <w:rFonts w:ascii="Lucida Sans" w:eastAsia="Times New Roman" w:hAnsi="Lucida Sans" w:cs="Times New Roman"/>
          <w:color w:val="0A0A0A"/>
          <w:sz w:val="24"/>
          <w:szCs w:val="24"/>
        </w:rPr>
        <w:t> and </w:t>
      </w:r>
      <w:r w:rsidRPr="002F2623">
        <w:rPr>
          <w:rFonts w:ascii="Lucida Sans" w:eastAsia="Times New Roman" w:hAnsi="Lucida Sans" w:cs="Times New Roman"/>
          <w:b/>
          <w:bCs/>
          <w:color w:val="0A0A0A"/>
          <w:sz w:val="24"/>
          <w:szCs w:val="24"/>
        </w:rPr>
        <w:t>7%</w:t>
      </w:r>
      <w:r w:rsidRPr="002F2623">
        <w:rPr>
          <w:rFonts w:ascii="Lucida Sans" w:eastAsia="Times New Roman" w:hAnsi="Lucida Sans" w:cs="Times New Roman"/>
          <w:color w:val="0A0A0A"/>
          <w:sz w:val="24"/>
          <w:szCs w:val="24"/>
        </w:rPr>
        <w:t> respectively</w:t>
      </w:r>
    </w:p>
    <w:p w14:paraId="08EA5AFE" w14:textId="34B503D5"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1AFF0E80" wp14:editId="6479EE3A">
            <wp:extent cx="4876800" cy="3657600"/>
            <wp:effectExtent l="0" t="0" r="0" b="0"/>
            <wp:docPr id="13" name="Picture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1B180FE"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45DC0517">
          <v:rect id="_x0000_i1032" style="width:0;height:0" o:hralign="center" o:hrstd="t" o:hr="t" fillcolor="#a0a0a0" stroked="f"/>
        </w:pict>
      </w:r>
    </w:p>
    <w:p w14:paraId="31AE4506"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Which Tools Do Data Scientists Prefer?</w:t>
      </w:r>
    </w:p>
    <w:p w14:paraId="059ACC3A"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With a plethora of data analytics tools available online, we asked data scientists if they were willing to use open-sourced tools at work. The answer was a resounding yes.</w:t>
      </w:r>
    </w:p>
    <w:p w14:paraId="1E9986C4" w14:textId="77777777" w:rsidR="002F2623" w:rsidRPr="002F2623" w:rsidRDefault="002F2623" w:rsidP="002F2623">
      <w:pPr>
        <w:numPr>
          <w:ilvl w:val="0"/>
          <w:numId w:val="5"/>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Almost </w:t>
      </w:r>
      <w:r w:rsidRPr="002F2623">
        <w:rPr>
          <w:rFonts w:ascii="Lucida Sans" w:eastAsia="Times New Roman" w:hAnsi="Lucida Sans" w:cs="Times New Roman"/>
          <w:b/>
          <w:bCs/>
          <w:color w:val="0A0A0A"/>
          <w:sz w:val="24"/>
          <w:szCs w:val="24"/>
        </w:rPr>
        <w:t>92%</w:t>
      </w:r>
      <w:r w:rsidRPr="002F2623">
        <w:rPr>
          <w:rFonts w:ascii="Lucida Sans" w:eastAsia="Times New Roman" w:hAnsi="Lucida Sans" w:cs="Times New Roman"/>
          <w:color w:val="0A0A0A"/>
          <w:sz w:val="24"/>
          <w:szCs w:val="24"/>
        </w:rPr>
        <w:t> of the data scientists said that they preferred to work with open-sourced tools. This number was at </w:t>
      </w:r>
      <w:r w:rsidRPr="002F2623">
        <w:rPr>
          <w:rFonts w:ascii="Lucida Sans" w:eastAsia="Times New Roman" w:hAnsi="Lucida Sans" w:cs="Times New Roman"/>
          <w:b/>
          <w:bCs/>
          <w:color w:val="0A0A0A"/>
          <w:sz w:val="24"/>
          <w:szCs w:val="24"/>
        </w:rPr>
        <w:t>89%</w:t>
      </w:r>
      <w:r w:rsidRPr="002F2623">
        <w:rPr>
          <w:rFonts w:ascii="Lucida Sans" w:eastAsia="Times New Roman" w:hAnsi="Lucida Sans" w:cs="Times New Roman"/>
          <w:color w:val="0A0A0A"/>
          <w:sz w:val="24"/>
          <w:szCs w:val="24"/>
        </w:rPr>
        <w:t> last year, which shows that more and more people are now opting or open-sourced tools</w:t>
      </w:r>
    </w:p>
    <w:p w14:paraId="02D3E1CD" w14:textId="77777777" w:rsidR="002F2623" w:rsidRPr="002F2623" w:rsidRDefault="002F2623" w:rsidP="002F2623">
      <w:pPr>
        <w:numPr>
          <w:ilvl w:val="0"/>
          <w:numId w:val="5"/>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Less than </w:t>
      </w:r>
      <w:r w:rsidRPr="002F2623">
        <w:rPr>
          <w:rFonts w:ascii="Lucida Sans" w:eastAsia="Times New Roman" w:hAnsi="Lucida Sans" w:cs="Times New Roman"/>
          <w:b/>
          <w:bCs/>
          <w:color w:val="0A0A0A"/>
          <w:sz w:val="24"/>
          <w:szCs w:val="24"/>
        </w:rPr>
        <w:t>5%</w:t>
      </w:r>
      <w:r w:rsidRPr="002F2623">
        <w:rPr>
          <w:rFonts w:ascii="Lucida Sans" w:eastAsia="Times New Roman" w:hAnsi="Lucida Sans" w:cs="Times New Roman"/>
          <w:color w:val="0A0A0A"/>
          <w:sz w:val="24"/>
          <w:szCs w:val="24"/>
        </w:rPr>
        <w:t xml:space="preserve"> of the data scientists said that they liked to work with custom-made tools which are tweaked and </w:t>
      </w:r>
      <w:proofErr w:type="spellStart"/>
      <w:r w:rsidRPr="002F2623">
        <w:rPr>
          <w:rFonts w:ascii="Lucida Sans" w:eastAsia="Times New Roman" w:hAnsi="Lucida Sans" w:cs="Times New Roman"/>
          <w:color w:val="0A0A0A"/>
          <w:sz w:val="24"/>
          <w:szCs w:val="24"/>
        </w:rPr>
        <w:t>personalised</w:t>
      </w:r>
      <w:proofErr w:type="spellEnd"/>
      <w:r w:rsidRPr="002F2623">
        <w:rPr>
          <w:rFonts w:ascii="Lucida Sans" w:eastAsia="Times New Roman" w:hAnsi="Lucida Sans" w:cs="Times New Roman"/>
          <w:color w:val="0A0A0A"/>
          <w:sz w:val="24"/>
          <w:szCs w:val="24"/>
        </w:rPr>
        <w:t xml:space="preserve"> for their particular projects</w:t>
      </w:r>
    </w:p>
    <w:p w14:paraId="158A2BB9" w14:textId="48B3B35C"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24BC0CDD" wp14:editId="4C0DCE64">
            <wp:extent cx="4876800" cy="3657600"/>
            <wp:effectExtent l="0" t="0" r="0" b="0"/>
            <wp:docPr id="12" name="Picture 1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0BC1F2A"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5D463507">
          <v:rect id="_x0000_i1034" style="width:0;height:0" o:hralign="center" o:hrstd="t" o:hr="t" fillcolor="#a0a0a0" stroked="f"/>
        </w:pict>
      </w:r>
    </w:p>
    <w:p w14:paraId="7C047F9F"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Which Dashboard/</w:t>
      </w:r>
      <w:proofErr w:type="spellStart"/>
      <w:r w:rsidRPr="002F2623">
        <w:rPr>
          <w:rFonts w:ascii="Lucida Sans" w:eastAsia="Times New Roman" w:hAnsi="Lucida Sans" w:cs="Times New Roman"/>
          <w:color w:val="0A0A0A"/>
          <w:sz w:val="39"/>
          <w:szCs w:val="39"/>
        </w:rPr>
        <w:t>Visualisation</w:t>
      </w:r>
      <w:proofErr w:type="spellEnd"/>
      <w:r w:rsidRPr="002F2623">
        <w:rPr>
          <w:rFonts w:ascii="Lucida Sans" w:eastAsia="Times New Roman" w:hAnsi="Lucida Sans" w:cs="Times New Roman"/>
          <w:color w:val="0A0A0A"/>
          <w:sz w:val="39"/>
          <w:szCs w:val="39"/>
        </w:rPr>
        <w:t xml:space="preserve"> Tools Do Data Scientists Prefer?</w:t>
      </w:r>
    </w:p>
    <w:p w14:paraId="53A0F038"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Data </w:t>
      </w:r>
      <w:proofErr w:type="spellStart"/>
      <w:r w:rsidRPr="002F2623">
        <w:rPr>
          <w:rFonts w:ascii="Lucida Sans" w:eastAsia="Times New Roman" w:hAnsi="Lucida Sans" w:cs="Times New Roman"/>
          <w:color w:val="0A0A0A"/>
          <w:sz w:val="24"/>
          <w:szCs w:val="24"/>
        </w:rPr>
        <w:t>Visualisation</w:t>
      </w:r>
      <w:proofErr w:type="spellEnd"/>
      <w:r w:rsidRPr="002F2623">
        <w:rPr>
          <w:rFonts w:ascii="Lucida Sans" w:eastAsia="Times New Roman" w:hAnsi="Lucida Sans" w:cs="Times New Roman"/>
          <w:color w:val="0A0A0A"/>
          <w:sz w:val="24"/>
          <w:szCs w:val="24"/>
        </w:rPr>
        <w:t xml:space="preserve"> may be a tricky path for many data scientists. Crunching numbers is one thing, but telling a story with numbers is a whole different deal. When we asked about this to our </w:t>
      </w:r>
      <w:proofErr w:type="gramStart"/>
      <w:r w:rsidRPr="002F2623">
        <w:rPr>
          <w:rFonts w:ascii="Lucida Sans" w:eastAsia="Times New Roman" w:hAnsi="Lucida Sans" w:cs="Times New Roman"/>
          <w:color w:val="0A0A0A"/>
          <w:sz w:val="24"/>
          <w:szCs w:val="24"/>
        </w:rPr>
        <w:t>readers</w:t>
      </w:r>
      <w:proofErr w:type="gramEnd"/>
      <w:r w:rsidRPr="002F2623">
        <w:rPr>
          <w:rFonts w:ascii="Lucida Sans" w:eastAsia="Times New Roman" w:hAnsi="Lucida Sans" w:cs="Times New Roman"/>
          <w:color w:val="0A0A0A"/>
          <w:sz w:val="24"/>
          <w:szCs w:val="24"/>
        </w:rPr>
        <w:t xml:space="preserve"> they had one clear winner:</w:t>
      </w:r>
    </w:p>
    <w:p w14:paraId="602C7F1D" w14:textId="77777777" w:rsidR="002F2623" w:rsidRPr="002F2623" w:rsidRDefault="002F2623" w:rsidP="002F2623">
      <w:pPr>
        <w:numPr>
          <w:ilvl w:val="0"/>
          <w:numId w:val="6"/>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More than half the respondents, </w:t>
      </w:r>
      <w:r w:rsidRPr="002F2623">
        <w:rPr>
          <w:rFonts w:ascii="Lucida Sans" w:eastAsia="Times New Roman" w:hAnsi="Lucida Sans" w:cs="Times New Roman"/>
          <w:b/>
          <w:bCs/>
          <w:color w:val="0A0A0A"/>
          <w:sz w:val="24"/>
          <w:szCs w:val="24"/>
        </w:rPr>
        <w:t>56%</w:t>
      </w:r>
      <w:r w:rsidRPr="002F2623">
        <w:rPr>
          <w:rFonts w:ascii="Lucida Sans" w:eastAsia="Times New Roman" w:hAnsi="Lucida Sans" w:cs="Times New Roman"/>
          <w:color w:val="0A0A0A"/>
          <w:sz w:val="24"/>
          <w:szCs w:val="24"/>
        </w:rPr>
        <w:t xml:space="preserve">, said that they preferred to use Tableau as a dashboard or </w:t>
      </w:r>
      <w:proofErr w:type="spellStart"/>
      <w:r w:rsidRPr="002F2623">
        <w:rPr>
          <w:rFonts w:ascii="Lucida Sans" w:eastAsia="Times New Roman" w:hAnsi="Lucida Sans" w:cs="Times New Roman"/>
          <w:color w:val="0A0A0A"/>
          <w:sz w:val="24"/>
          <w:szCs w:val="24"/>
        </w:rPr>
        <w:t>visualisation</w:t>
      </w:r>
      <w:proofErr w:type="spellEnd"/>
      <w:r w:rsidRPr="002F2623">
        <w:rPr>
          <w:rFonts w:ascii="Lucida Sans" w:eastAsia="Times New Roman" w:hAnsi="Lucida Sans" w:cs="Times New Roman"/>
          <w:color w:val="0A0A0A"/>
          <w:sz w:val="24"/>
          <w:szCs w:val="24"/>
        </w:rPr>
        <w:t xml:space="preserve"> tool</w:t>
      </w:r>
    </w:p>
    <w:p w14:paraId="26157585" w14:textId="77777777" w:rsidR="002F2623" w:rsidRPr="002F2623" w:rsidRDefault="002F2623" w:rsidP="002F2623">
      <w:pPr>
        <w:numPr>
          <w:ilvl w:val="0"/>
          <w:numId w:val="6"/>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Microsoft Power BI claimed only an </w:t>
      </w:r>
      <w:r w:rsidRPr="002F2623">
        <w:rPr>
          <w:rFonts w:ascii="Lucida Sans" w:eastAsia="Times New Roman" w:hAnsi="Lucida Sans" w:cs="Times New Roman"/>
          <w:b/>
          <w:bCs/>
          <w:color w:val="0A0A0A"/>
          <w:sz w:val="24"/>
          <w:szCs w:val="24"/>
        </w:rPr>
        <w:t>11%</w:t>
      </w:r>
      <w:r w:rsidRPr="002F2623">
        <w:rPr>
          <w:rFonts w:ascii="Lucida Sans" w:eastAsia="Times New Roman" w:hAnsi="Lucida Sans" w:cs="Times New Roman"/>
          <w:color w:val="0A0A0A"/>
          <w:sz w:val="24"/>
          <w:szCs w:val="24"/>
        </w:rPr>
        <w:t> share of the respondents’ interest, a distant second</w:t>
      </w:r>
    </w:p>
    <w:p w14:paraId="204A3E11" w14:textId="77777777" w:rsidR="002F2623" w:rsidRPr="002F2623" w:rsidRDefault="002F2623" w:rsidP="002F2623">
      <w:pPr>
        <w:numPr>
          <w:ilvl w:val="0"/>
          <w:numId w:val="6"/>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This data has remained relatively unchanged since last year</w:t>
      </w:r>
    </w:p>
    <w:p w14:paraId="5B3BE858" w14:textId="5909C3F0"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696D36F7" wp14:editId="200ACA90">
            <wp:extent cx="4876800" cy="3657600"/>
            <wp:effectExtent l="0" t="0" r="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44D4D77"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1DE29160">
          <v:rect id="_x0000_i1036" style="width:0;height:0" o:hralign="center" o:hrstd="t" o:hr="t" fillcolor="#a0a0a0" stroked="f"/>
        </w:pict>
      </w:r>
    </w:p>
    <w:p w14:paraId="44A18B5F"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Which Cloud Provider Do Data Scientists Prefer?</w:t>
      </w:r>
    </w:p>
    <w:p w14:paraId="046C9DBF"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 smooth and flawless flow of information is a crucial part of data science and analytics. While data usage and storage are important, security and privacy of the data are also key to the job.</w:t>
      </w:r>
    </w:p>
    <w:p w14:paraId="55EC60E2" w14:textId="77777777" w:rsidR="002F2623" w:rsidRPr="002F2623" w:rsidRDefault="002F2623" w:rsidP="002F2623">
      <w:pPr>
        <w:numPr>
          <w:ilvl w:val="0"/>
          <w:numId w:val="7"/>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Amazon Web Services is a clear winner here with over </w:t>
      </w:r>
      <w:r w:rsidRPr="002F2623">
        <w:rPr>
          <w:rFonts w:ascii="Lucida Sans" w:eastAsia="Times New Roman" w:hAnsi="Lucida Sans" w:cs="Times New Roman"/>
          <w:b/>
          <w:bCs/>
          <w:color w:val="0A0A0A"/>
          <w:sz w:val="24"/>
          <w:szCs w:val="24"/>
        </w:rPr>
        <w:t>43%</w:t>
      </w:r>
      <w:r w:rsidRPr="002F2623">
        <w:rPr>
          <w:rFonts w:ascii="Lucida Sans" w:eastAsia="Times New Roman" w:hAnsi="Lucida Sans" w:cs="Times New Roman"/>
          <w:color w:val="0A0A0A"/>
          <w:sz w:val="24"/>
          <w:szCs w:val="24"/>
        </w:rPr>
        <w:t> of the votes</w:t>
      </w:r>
    </w:p>
    <w:p w14:paraId="684D964A" w14:textId="77777777" w:rsidR="002F2623" w:rsidRPr="002F2623" w:rsidRDefault="002F2623" w:rsidP="002F2623">
      <w:pPr>
        <w:numPr>
          <w:ilvl w:val="0"/>
          <w:numId w:val="7"/>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Google Cloud is the second </w:t>
      </w:r>
      <w:proofErr w:type="spellStart"/>
      <w:r w:rsidRPr="002F2623">
        <w:rPr>
          <w:rFonts w:ascii="Lucida Sans" w:eastAsia="Times New Roman" w:hAnsi="Lucida Sans" w:cs="Times New Roman"/>
          <w:color w:val="0A0A0A"/>
          <w:sz w:val="24"/>
          <w:szCs w:val="24"/>
        </w:rPr>
        <w:t>favourite</w:t>
      </w:r>
      <w:proofErr w:type="spellEnd"/>
      <w:r w:rsidRPr="002F2623">
        <w:rPr>
          <w:rFonts w:ascii="Lucida Sans" w:eastAsia="Times New Roman" w:hAnsi="Lucida Sans" w:cs="Times New Roman"/>
          <w:color w:val="0A0A0A"/>
          <w:sz w:val="24"/>
          <w:szCs w:val="24"/>
        </w:rPr>
        <w:t xml:space="preserve"> with over almost </w:t>
      </w:r>
      <w:r w:rsidRPr="002F2623">
        <w:rPr>
          <w:rFonts w:ascii="Lucida Sans" w:eastAsia="Times New Roman" w:hAnsi="Lucida Sans" w:cs="Times New Roman"/>
          <w:b/>
          <w:bCs/>
          <w:color w:val="0A0A0A"/>
          <w:sz w:val="24"/>
          <w:szCs w:val="24"/>
        </w:rPr>
        <w:t>33%</w:t>
      </w:r>
      <w:r w:rsidRPr="002F2623">
        <w:rPr>
          <w:rFonts w:ascii="Lucida Sans" w:eastAsia="Times New Roman" w:hAnsi="Lucida Sans" w:cs="Times New Roman"/>
          <w:color w:val="0A0A0A"/>
          <w:sz w:val="24"/>
          <w:szCs w:val="24"/>
        </w:rPr>
        <w:t> votes</w:t>
      </w:r>
    </w:p>
    <w:p w14:paraId="038B8D12" w14:textId="77777777" w:rsidR="002F2623" w:rsidRPr="002F2623" w:rsidRDefault="002F2623" w:rsidP="002F2623">
      <w:pPr>
        <w:numPr>
          <w:ilvl w:val="0"/>
          <w:numId w:val="7"/>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Microsoft Azure is a distant third at </w:t>
      </w:r>
      <w:r w:rsidRPr="002F2623">
        <w:rPr>
          <w:rFonts w:ascii="Lucida Sans" w:eastAsia="Times New Roman" w:hAnsi="Lucida Sans" w:cs="Times New Roman"/>
          <w:b/>
          <w:bCs/>
          <w:color w:val="0A0A0A"/>
          <w:sz w:val="24"/>
          <w:szCs w:val="24"/>
        </w:rPr>
        <w:t>16%</w:t>
      </w:r>
    </w:p>
    <w:p w14:paraId="1BAFAC81" w14:textId="77777777" w:rsidR="002F2623" w:rsidRPr="002F2623" w:rsidRDefault="002F2623" w:rsidP="002F2623">
      <w:pPr>
        <w:numPr>
          <w:ilvl w:val="0"/>
          <w:numId w:val="7"/>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This trend has remained relatively unchanged since 2018</w:t>
      </w:r>
    </w:p>
    <w:p w14:paraId="3D7996D9" w14:textId="52C0C6CA"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17EFDC14" wp14:editId="182B5DF9">
            <wp:extent cx="4876800" cy="36576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C9CCF55"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67DABAB0">
          <v:rect id="_x0000_i1038" style="width:0;height:0" o:hralign="center" o:hrstd="t" o:hr="t" fillcolor="#a0a0a0" stroked="f"/>
        </w:pict>
      </w:r>
    </w:p>
    <w:p w14:paraId="26CADB2E"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What Kind </w:t>
      </w:r>
      <w:proofErr w:type="gramStart"/>
      <w:r w:rsidRPr="002F2623">
        <w:rPr>
          <w:rFonts w:ascii="Lucida Sans" w:eastAsia="Times New Roman" w:hAnsi="Lucida Sans" w:cs="Times New Roman"/>
          <w:color w:val="0A0A0A"/>
          <w:sz w:val="39"/>
          <w:szCs w:val="39"/>
        </w:rPr>
        <w:t>Of</w:t>
      </w:r>
      <w:proofErr w:type="gramEnd"/>
      <w:r w:rsidRPr="002F2623">
        <w:rPr>
          <w:rFonts w:ascii="Lucida Sans" w:eastAsia="Times New Roman" w:hAnsi="Lucida Sans" w:cs="Times New Roman"/>
          <w:color w:val="0A0A0A"/>
          <w:sz w:val="39"/>
          <w:szCs w:val="39"/>
        </w:rPr>
        <w:t xml:space="preserve"> Learning Resources Do Data Scientists Use To Keep Themselves Updated?</w:t>
      </w:r>
    </w:p>
    <w:p w14:paraId="4F472B62"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With the rapidly-evolving technology, it is crucial for data scientists to keep themselves updated. And they seem to have found out an interesting way to do so! (This was a </w:t>
      </w:r>
      <w:proofErr w:type="gramStart"/>
      <w:r w:rsidRPr="002F2623">
        <w:rPr>
          <w:rFonts w:ascii="Lucida Sans" w:eastAsia="Times New Roman" w:hAnsi="Lucida Sans" w:cs="Times New Roman"/>
          <w:color w:val="0A0A0A"/>
          <w:sz w:val="24"/>
          <w:szCs w:val="24"/>
        </w:rPr>
        <w:t>multiple choice</w:t>
      </w:r>
      <w:proofErr w:type="gramEnd"/>
      <w:r w:rsidRPr="002F2623">
        <w:rPr>
          <w:rFonts w:ascii="Lucida Sans" w:eastAsia="Times New Roman" w:hAnsi="Lucida Sans" w:cs="Times New Roman"/>
          <w:color w:val="0A0A0A"/>
          <w:sz w:val="24"/>
          <w:szCs w:val="24"/>
        </w:rPr>
        <w:t xml:space="preserve"> question).</w:t>
      </w:r>
    </w:p>
    <w:p w14:paraId="785826DD" w14:textId="77777777" w:rsidR="002F2623" w:rsidRPr="002F2623" w:rsidRDefault="002F2623" w:rsidP="002F2623">
      <w:pPr>
        <w:numPr>
          <w:ilvl w:val="0"/>
          <w:numId w:val="8"/>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78%</w:t>
      </w:r>
      <w:r w:rsidRPr="002F2623">
        <w:rPr>
          <w:rFonts w:ascii="Lucida Sans" w:eastAsia="Times New Roman" w:hAnsi="Lucida Sans" w:cs="Times New Roman"/>
          <w:color w:val="0A0A0A"/>
          <w:sz w:val="24"/>
          <w:szCs w:val="24"/>
        </w:rPr>
        <w:t> of our readers said that they liked watching tutorials and videos on YouTube</w:t>
      </w:r>
    </w:p>
    <w:p w14:paraId="68D7EB70" w14:textId="77777777" w:rsidR="002F2623" w:rsidRPr="002F2623" w:rsidRDefault="002F2623" w:rsidP="002F2623">
      <w:pPr>
        <w:numPr>
          <w:ilvl w:val="0"/>
          <w:numId w:val="8"/>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Almost </w:t>
      </w:r>
      <w:r w:rsidRPr="002F2623">
        <w:rPr>
          <w:rFonts w:ascii="Lucida Sans" w:eastAsia="Times New Roman" w:hAnsi="Lucida Sans" w:cs="Times New Roman"/>
          <w:b/>
          <w:bCs/>
          <w:color w:val="0A0A0A"/>
          <w:sz w:val="24"/>
          <w:szCs w:val="24"/>
        </w:rPr>
        <w:t>48%</w:t>
      </w:r>
      <w:r w:rsidRPr="002F2623">
        <w:rPr>
          <w:rFonts w:ascii="Lucida Sans" w:eastAsia="Times New Roman" w:hAnsi="Lucida Sans" w:cs="Times New Roman"/>
          <w:color w:val="0A0A0A"/>
          <w:sz w:val="24"/>
          <w:szCs w:val="24"/>
        </w:rPr>
        <w:t> of the data scientists said that they like learning the old-school way — through books and e-books</w:t>
      </w:r>
    </w:p>
    <w:p w14:paraId="3E700AF8" w14:textId="77777777" w:rsidR="002F2623" w:rsidRPr="002F2623" w:rsidRDefault="002F2623" w:rsidP="002F2623">
      <w:pPr>
        <w:numPr>
          <w:ilvl w:val="0"/>
          <w:numId w:val="8"/>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40%</w:t>
      </w:r>
      <w:r w:rsidRPr="002F2623">
        <w:rPr>
          <w:rFonts w:ascii="Lucida Sans" w:eastAsia="Times New Roman" w:hAnsi="Lucida Sans" w:cs="Times New Roman"/>
          <w:color w:val="0A0A0A"/>
          <w:sz w:val="24"/>
          <w:szCs w:val="24"/>
        </w:rPr>
        <w:t> of respondents also look at MOOCs as a way to upskill themselves</w:t>
      </w:r>
    </w:p>
    <w:p w14:paraId="6B61996B" w14:textId="77777777" w:rsidR="002F2623" w:rsidRPr="002F2623" w:rsidRDefault="002F2623" w:rsidP="002F2623">
      <w:pPr>
        <w:numPr>
          <w:ilvl w:val="0"/>
          <w:numId w:val="8"/>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Kaggle also seems to be a popular medium of upskilling at </w:t>
      </w:r>
      <w:r w:rsidRPr="002F2623">
        <w:rPr>
          <w:rFonts w:ascii="Lucida Sans" w:eastAsia="Times New Roman" w:hAnsi="Lucida Sans" w:cs="Times New Roman"/>
          <w:b/>
          <w:bCs/>
          <w:color w:val="0A0A0A"/>
          <w:sz w:val="24"/>
          <w:szCs w:val="24"/>
        </w:rPr>
        <w:t>45%</w:t>
      </w:r>
    </w:p>
    <w:p w14:paraId="1A478919" w14:textId="7E1E5E93"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4D38E075" wp14:editId="64A08BC1">
            <wp:extent cx="4876800" cy="3657600"/>
            <wp:effectExtent l="0" t="0" r="0" b="0"/>
            <wp:docPr id="9" name="Pictur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456334DC"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1A07BF46">
          <v:rect id="_x0000_i1040" style="width:0;height:0" o:hralign="center" o:hrstd="t" o:hr="t" fillcolor="#a0a0a0" stroked="f"/>
        </w:pict>
      </w:r>
    </w:p>
    <w:p w14:paraId="09EFBF48"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Where Do Data Scientists Find Open Data?</w:t>
      </w:r>
    </w:p>
    <w:p w14:paraId="4D89DB16"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Finding open data is not that hard, but getting clean open data is often a trying experience. No data scientist wants to waste their time cleaning it. There were four clear popular options here about this </w:t>
      </w:r>
      <w:proofErr w:type="gramStart"/>
      <w:r w:rsidRPr="002F2623">
        <w:rPr>
          <w:rFonts w:ascii="Lucida Sans" w:eastAsia="Times New Roman" w:hAnsi="Lucida Sans" w:cs="Times New Roman"/>
          <w:color w:val="0A0A0A"/>
          <w:sz w:val="24"/>
          <w:szCs w:val="24"/>
        </w:rPr>
        <w:t>multiple choice</w:t>
      </w:r>
      <w:proofErr w:type="gramEnd"/>
      <w:r w:rsidRPr="002F2623">
        <w:rPr>
          <w:rFonts w:ascii="Lucida Sans" w:eastAsia="Times New Roman" w:hAnsi="Lucida Sans" w:cs="Times New Roman"/>
          <w:color w:val="0A0A0A"/>
          <w:sz w:val="24"/>
          <w:szCs w:val="24"/>
        </w:rPr>
        <w:t xml:space="preserve"> question:</w:t>
      </w:r>
    </w:p>
    <w:p w14:paraId="3CA6C218" w14:textId="77777777" w:rsidR="002F2623" w:rsidRPr="002F2623" w:rsidRDefault="002F2623" w:rsidP="002F2623">
      <w:pPr>
        <w:numPr>
          <w:ilvl w:val="0"/>
          <w:numId w:val="9"/>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62%</w:t>
      </w:r>
      <w:r w:rsidRPr="002F2623">
        <w:rPr>
          <w:rFonts w:ascii="Lucida Sans" w:eastAsia="Times New Roman" w:hAnsi="Lucida Sans" w:cs="Times New Roman"/>
          <w:color w:val="0A0A0A"/>
          <w:sz w:val="24"/>
          <w:szCs w:val="24"/>
        </w:rPr>
        <w:t> respondents use GitHub.</w:t>
      </w:r>
    </w:p>
    <w:p w14:paraId="6470EA28" w14:textId="77777777" w:rsidR="002F2623" w:rsidRPr="002F2623" w:rsidRDefault="002F2623" w:rsidP="002F2623">
      <w:pPr>
        <w:numPr>
          <w:ilvl w:val="0"/>
          <w:numId w:val="9"/>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37%</w:t>
      </w:r>
      <w:r w:rsidRPr="002F2623">
        <w:rPr>
          <w:rFonts w:ascii="Lucida Sans" w:eastAsia="Times New Roman" w:hAnsi="Lucida Sans" w:cs="Times New Roman"/>
          <w:color w:val="0A0A0A"/>
          <w:sz w:val="24"/>
          <w:szCs w:val="24"/>
        </w:rPr>
        <w:t> readers used university websites and the data uploaded by them for research</w:t>
      </w:r>
    </w:p>
    <w:p w14:paraId="5AD3FFC2" w14:textId="77777777" w:rsidR="002F2623" w:rsidRPr="002F2623" w:rsidRDefault="002F2623" w:rsidP="002F2623">
      <w:pPr>
        <w:numPr>
          <w:ilvl w:val="0"/>
          <w:numId w:val="9"/>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43%</w:t>
      </w:r>
      <w:r w:rsidRPr="002F2623">
        <w:rPr>
          <w:rFonts w:ascii="Lucida Sans" w:eastAsia="Times New Roman" w:hAnsi="Lucida Sans" w:cs="Times New Roman"/>
          <w:color w:val="0A0A0A"/>
          <w:sz w:val="24"/>
          <w:szCs w:val="24"/>
        </w:rPr>
        <w:t> data scientists also use data publicly uploaded on official government websites</w:t>
      </w:r>
    </w:p>
    <w:p w14:paraId="12079FA7" w14:textId="77777777" w:rsidR="002F2623" w:rsidRPr="002F2623" w:rsidRDefault="002F2623" w:rsidP="002F2623">
      <w:pPr>
        <w:numPr>
          <w:ilvl w:val="0"/>
          <w:numId w:val="9"/>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29%</w:t>
      </w:r>
      <w:r w:rsidRPr="002F2623">
        <w:rPr>
          <w:rFonts w:ascii="Lucida Sans" w:eastAsia="Times New Roman" w:hAnsi="Lucida Sans" w:cs="Times New Roman"/>
          <w:color w:val="0A0A0A"/>
          <w:sz w:val="24"/>
          <w:szCs w:val="24"/>
        </w:rPr>
        <w:t> of the respondents source their data manually</w:t>
      </w:r>
    </w:p>
    <w:p w14:paraId="49848BE8" w14:textId="692F6534"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3641A0F2" wp14:editId="4EE95A06">
            <wp:extent cx="4876800" cy="3657600"/>
            <wp:effectExtent l="0" t="0" r="0" b="0"/>
            <wp:docPr id="8"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7CF80CA2"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0EC82674">
          <v:rect id="_x0000_i1042" style="width:0;height:0" o:hralign="center" o:hrstd="t" o:hr="t" fillcolor="#a0a0a0" stroked="f"/>
        </w:pict>
      </w:r>
    </w:p>
    <w:p w14:paraId="53099C62"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OS Do Most Data Scientists Use </w:t>
      </w:r>
      <w:proofErr w:type="gramStart"/>
      <w:r w:rsidRPr="002F2623">
        <w:rPr>
          <w:rFonts w:ascii="Lucida Sans" w:eastAsia="Times New Roman" w:hAnsi="Lucida Sans" w:cs="Times New Roman"/>
          <w:color w:val="0A0A0A"/>
          <w:sz w:val="39"/>
          <w:szCs w:val="39"/>
        </w:rPr>
        <w:t>At</w:t>
      </w:r>
      <w:proofErr w:type="gramEnd"/>
      <w:r w:rsidRPr="002F2623">
        <w:rPr>
          <w:rFonts w:ascii="Lucida Sans" w:eastAsia="Times New Roman" w:hAnsi="Lucida Sans" w:cs="Times New Roman"/>
          <w:color w:val="0A0A0A"/>
          <w:sz w:val="39"/>
          <w:szCs w:val="39"/>
        </w:rPr>
        <w:t xml:space="preserve"> Work?</w:t>
      </w:r>
    </w:p>
    <w:p w14:paraId="32C14D6B"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Compatibility with the data scientists’ other tools and ease of use at work are the two key factors considered in any good operating system. For this question, the respondents had a clear liking for one OS. (This was a </w:t>
      </w:r>
      <w:proofErr w:type="gramStart"/>
      <w:r w:rsidRPr="002F2623">
        <w:rPr>
          <w:rFonts w:ascii="Lucida Sans" w:eastAsia="Times New Roman" w:hAnsi="Lucida Sans" w:cs="Times New Roman"/>
          <w:color w:val="0A0A0A"/>
          <w:sz w:val="24"/>
          <w:szCs w:val="24"/>
        </w:rPr>
        <w:t>multiple choice</w:t>
      </w:r>
      <w:proofErr w:type="gramEnd"/>
      <w:r w:rsidRPr="002F2623">
        <w:rPr>
          <w:rFonts w:ascii="Lucida Sans" w:eastAsia="Times New Roman" w:hAnsi="Lucida Sans" w:cs="Times New Roman"/>
          <w:color w:val="0A0A0A"/>
          <w:sz w:val="24"/>
          <w:szCs w:val="24"/>
        </w:rPr>
        <w:t xml:space="preserve"> question).</w:t>
      </w:r>
    </w:p>
    <w:p w14:paraId="3CC3D857" w14:textId="77777777" w:rsidR="002F2623" w:rsidRPr="002F2623" w:rsidRDefault="002F2623" w:rsidP="002F2623">
      <w:pPr>
        <w:numPr>
          <w:ilvl w:val="0"/>
          <w:numId w:val="10"/>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Almost </w:t>
      </w:r>
      <w:r w:rsidRPr="002F2623">
        <w:rPr>
          <w:rFonts w:ascii="Lucida Sans" w:eastAsia="Times New Roman" w:hAnsi="Lucida Sans" w:cs="Times New Roman"/>
          <w:b/>
          <w:bCs/>
          <w:color w:val="0A0A0A"/>
          <w:sz w:val="24"/>
          <w:szCs w:val="24"/>
        </w:rPr>
        <w:t>79%</w:t>
      </w:r>
      <w:r w:rsidRPr="002F2623">
        <w:rPr>
          <w:rFonts w:ascii="Lucida Sans" w:eastAsia="Times New Roman" w:hAnsi="Lucida Sans" w:cs="Times New Roman"/>
          <w:color w:val="0A0A0A"/>
          <w:sz w:val="24"/>
          <w:szCs w:val="24"/>
        </w:rPr>
        <w:t> of data scientists use Windows OS. This number has seen a drastic increase since last year, where the number of data scientists who preferred Windows was at </w:t>
      </w:r>
      <w:r w:rsidRPr="002F2623">
        <w:rPr>
          <w:rFonts w:ascii="Lucida Sans" w:eastAsia="Times New Roman" w:hAnsi="Lucida Sans" w:cs="Times New Roman"/>
          <w:b/>
          <w:bCs/>
          <w:color w:val="0A0A0A"/>
          <w:sz w:val="24"/>
          <w:szCs w:val="24"/>
        </w:rPr>
        <w:t>69%</w:t>
      </w:r>
      <w:r w:rsidRPr="002F2623">
        <w:rPr>
          <w:rFonts w:ascii="Lucida Sans" w:eastAsia="Times New Roman" w:hAnsi="Lucida Sans" w:cs="Times New Roman"/>
          <w:color w:val="0A0A0A"/>
          <w:sz w:val="24"/>
          <w:szCs w:val="24"/>
        </w:rPr>
        <w:t> </w:t>
      </w:r>
    </w:p>
    <w:p w14:paraId="404F4C9C" w14:textId="77777777" w:rsidR="002F2623" w:rsidRPr="002F2623" w:rsidRDefault="002F2623" w:rsidP="002F2623">
      <w:pPr>
        <w:numPr>
          <w:ilvl w:val="0"/>
          <w:numId w:val="10"/>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17%</w:t>
      </w:r>
      <w:r w:rsidRPr="002F2623">
        <w:rPr>
          <w:rFonts w:ascii="Lucida Sans" w:eastAsia="Times New Roman" w:hAnsi="Lucida Sans" w:cs="Times New Roman"/>
          <w:color w:val="0A0A0A"/>
          <w:sz w:val="24"/>
          <w:szCs w:val="24"/>
        </w:rPr>
        <w:t> prefer Linux, a number which was considerably higher at </w:t>
      </w:r>
      <w:r w:rsidRPr="002F2623">
        <w:rPr>
          <w:rFonts w:ascii="Lucida Sans" w:eastAsia="Times New Roman" w:hAnsi="Lucida Sans" w:cs="Times New Roman"/>
          <w:b/>
          <w:bCs/>
          <w:color w:val="0A0A0A"/>
          <w:sz w:val="24"/>
          <w:szCs w:val="24"/>
        </w:rPr>
        <w:t>24%</w:t>
      </w:r>
      <w:r w:rsidRPr="002F2623">
        <w:rPr>
          <w:rFonts w:ascii="Lucida Sans" w:eastAsia="Times New Roman" w:hAnsi="Lucida Sans" w:cs="Times New Roman"/>
          <w:color w:val="0A0A0A"/>
          <w:sz w:val="24"/>
          <w:szCs w:val="24"/>
        </w:rPr>
        <w:t> last year</w:t>
      </w:r>
    </w:p>
    <w:p w14:paraId="3D3ACFB1" w14:textId="77777777" w:rsidR="002F2623" w:rsidRPr="002F2623" w:rsidRDefault="002F2623" w:rsidP="002F2623">
      <w:pPr>
        <w:numPr>
          <w:ilvl w:val="0"/>
          <w:numId w:val="10"/>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And only </w:t>
      </w:r>
      <w:r w:rsidRPr="002F2623">
        <w:rPr>
          <w:rFonts w:ascii="Lucida Sans" w:eastAsia="Times New Roman" w:hAnsi="Lucida Sans" w:cs="Times New Roman"/>
          <w:b/>
          <w:bCs/>
          <w:color w:val="0A0A0A"/>
          <w:sz w:val="24"/>
          <w:szCs w:val="24"/>
        </w:rPr>
        <w:t>4%</w:t>
      </w:r>
      <w:r w:rsidRPr="002F2623">
        <w:rPr>
          <w:rFonts w:ascii="Lucida Sans" w:eastAsia="Times New Roman" w:hAnsi="Lucida Sans" w:cs="Times New Roman"/>
          <w:color w:val="0A0A0A"/>
          <w:sz w:val="24"/>
          <w:szCs w:val="24"/>
        </w:rPr>
        <w:t> prefer MacOS</w:t>
      </w:r>
    </w:p>
    <w:p w14:paraId="143E9D09" w14:textId="409D7A76"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2F77EF02" wp14:editId="2F7F4597">
            <wp:extent cx="4876800" cy="3657600"/>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411B0CAE"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2718E26A">
          <v:rect id="_x0000_i1044" style="width:0;height:0" o:hralign="center" o:hrstd="t" o:hr="t" fillcolor="#a0a0a0" stroked="f"/>
        </w:pict>
      </w:r>
    </w:p>
    <w:p w14:paraId="45C241B5"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Preferred Development Environment</w:t>
      </w:r>
    </w:p>
    <w:p w14:paraId="485F9611"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An integrated development environment (IDE) is very important to set up and streamline data science processes. Among the many options presented, the data scientists who took part in our survey chose:</w:t>
      </w:r>
    </w:p>
    <w:p w14:paraId="160CF7CC" w14:textId="77777777" w:rsidR="002F2623" w:rsidRPr="002F2623" w:rsidRDefault="002F2623" w:rsidP="002F2623">
      <w:pPr>
        <w:numPr>
          <w:ilvl w:val="0"/>
          <w:numId w:val="1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Almost </w:t>
      </w:r>
      <w:r w:rsidRPr="002F2623">
        <w:rPr>
          <w:rFonts w:ascii="Lucida Sans" w:eastAsia="Times New Roman" w:hAnsi="Lucida Sans" w:cs="Times New Roman"/>
          <w:b/>
          <w:bCs/>
          <w:color w:val="0A0A0A"/>
          <w:sz w:val="24"/>
          <w:szCs w:val="24"/>
        </w:rPr>
        <w:t>51%</w:t>
      </w:r>
      <w:r w:rsidRPr="002F2623">
        <w:rPr>
          <w:rFonts w:ascii="Lucida Sans" w:eastAsia="Times New Roman" w:hAnsi="Lucida Sans" w:cs="Times New Roman"/>
          <w:color w:val="0A0A0A"/>
          <w:sz w:val="24"/>
          <w:szCs w:val="24"/>
        </w:rPr>
        <w:t> prefer using Notebook — a number which has seen a huge spike since last year’s </w:t>
      </w:r>
      <w:r w:rsidRPr="002F2623">
        <w:rPr>
          <w:rFonts w:ascii="Lucida Sans" w:eastAsia="Times New Roman" w:hAnsi="Lucida Sans" w:cs="Times New Roman"/>
          <w:b/>
          <w:bCs/>
          <w:color w:val="0A0A0A"/>
          <w:sz w:val="24"/>
          <w:szCs w:val="24"/>
        </w:rPr>
        <w:t>37%</w:t>
      </w:r>
      <w:r w:rsidRPr="002F2623">
        <w:rPr>
          <w:rFonts w:ascii="Lucida Sans" w:eastAsia="Times New Roman" w:hAnsi="Lucida Sans" w:cs="Times New Roman"/>
          <w:color w:val="0A0A0A"/>
          <w:sz w:val="24"/>
          <w:szCs w:val="24"/>
        </w:rPr>
        <w:t> share. This has clearly reflected in the shares of other IDEs</w:t>
      </w:r>
    </w:p>
    <w:p w14:paraId="0A8B1CFD" w14:textId="77777777" w:rsidR="002F2623" w:rsidRPr="002F2623" w:rsidRDefault="002F2623" w:rsidP="002F2623">
      <w:pPr>
        <w:numPr>
          <w:ilvl w:val="0"/>
          <w:numId w:val="1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And close to </w:t>
      </w:r>
      <w:r w:rsidRPr="002F2623">
        <w:rPr>
          <w:rFonts w:ascii="Lucida Sans" w:eastAsia="Times New Roman" w:hAnsi="Lucida Sans" w:cs="Times New Roman"/>
          <w:b/>
          <w:bCs/>
          <w:color w:val="0A0A0A"/>
          <w:sz w:val="24"/>
          <w:szCs w:val="24"/>
        </w:rPr>
        <w:t>21%</w:t>
      </w:r>
      <w:r w:rsidRPr="002F2623">
        <w:rPr>
          <w:rFonts w:ascii="Lucida Sans" w:eastAsia="Times New Roman" w:hAnsi="Lucida Sans" w:cs="Times New Roman"/>
          <w:color w:val="0A0A0A"/>
          <w:sz w:val="24"/>
          <w:szCs w:val="24"/>
        </w:rPr>
        <w:t> data scientists like using RStudio</w:t>
      </w:r>
    </w:p>
    <w:p w14:paraId="15E3BB27" w14:textId="77777777" w:rsidR="002F2623" w:rsidRPr="002F2623" w:rsidRDefault="002F2623" w:rsidP="002F2623">
      <w:pPr>
        <w:numPr>
          <w:ilvl w:val="0"/>
          <w:numId w:val="11"/>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PyCharm ranks a distant third with only </w:t>
      </w:r>
      <w:r w:rsidRPr="002F2623">
        <w:rPr>
          <w:rFonts w:ascii="Lucida Sans" w:eastAsia="Times New Roman" w:hAnsi="Lucida Sans" w:cs="Times New Roman"/>
          <w:b/>
          <w:bCs/>
          <w:color w:val="0A0A0A"/>
          <w:sz w:val="24"/>
          <w:szCs w:val="24"/>
        </w:rPr>
        <w:t>18%</w:t>
      </w:r>
      <w:r w:rsidRPr="002F2623">
        <w:rPr>
          <w:rFonts w:ascii="Lucida Sans" w:eastAsia="Times New Roman" w:hAnsi="Lucida Sans" w:cs="Times New Roman"/>
          <w:color w:val="0A0A0A"/>
          <w:sz w:val="24"/>
          <w:szCs w:val="24"/>
        </w:rPr>
        <w:t> data scientists preferring to use it at work</w:t>
      </w:r>
    </w:p>
    <w:p w14:paraId="5C8F8535" w14:textId="79DF1C9B"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00B2C950" wp14:editId="4E359D44">
            <wp:extent cx="4876800" cy="3657600"/>
            <wp:effectExtent l="0" t="0" r="0" b="0"/>
            <wp:docPr id="6" name="Picture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8F62B62"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65E1BC81">
          <v:rect id="_x0000_i1046" style="width:0;height:0" o:hralign="center" o:hrstd="t" o:hr="t" fillcolor="#a0a0a0" stroked="f"/>
        </w:pict>
      </w:r>
    </w:p>
    <w:p w14:paraId="66EAFC02"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How Is Code Shared </w:t>
      </w:r>
      <w:proofErr w:type="gramStart"/>
      <w:r w:rsidRPr="002F2623">
        <w:rPr>
          <w:rFonts w:ascii="Lucida Sans" w:eastAsia="Times New Roman" w:hAnsi="Lucida Sans" w:cs="Times New Roman"/>
          <w:color w:val="0A0A0A"/>
          <w:sz w:val="39"/>
          <w:szCs w:val="39"/>
        </w:rPr>
        <w:t>At</w:t>
      </w:r>
      <w:proofErr w:type="gramEnd"/>
      <w:r w:rsidRPr="002F2623">
        <w:rPr>
          <w:rFonts w:ascii="Lucida Sans" w:eastAsia="Times New Roman" w:hAnsi="Lucida Sans" w:cs="Times New Roman"/>
          <w:color w:val="0A0A0A"/>
          <w:sz w:val="39"/>
          <w:szCs w:val="39"/>
        </w:rPr>
        <w:t xml:space="preserve"> Your Workplace?</w:t>
      </w:r>
    </w:p>
    <w:p w14:paraId="5FD2B569"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Privacy, operational efficiency and security are of paramount importance in any </w:t>
      </w:r>
      <w:proofErr w:type="spellStart"/>
      <w:r w:rsidRPr="002F2623">
        <w:rPr>
          <w:rFonts w:ascii="Lucida Sans" w:eastAsia="Times New Roman" w:hAnsi="Lucida Sans" w:cs="Times New Roman"/>
          <w:color w:val="0A0A0A"/>
          <w:sz w:val="24"/>
          <w:szCs w:val="24"/>
        </w:rPr>
        <w:t>organisation</w:t>
      </w:r>
      <w:proofErr w:type="spellEnd"/>
      <w:r w:rsidRPr="002F2623">
        <w:rPr>
          <w:rFonts w:ascii="Lucida Sans" w:eastAsia="Times New Roman" w:hAnsi="Lucida Sans" w:cs="Times New Roman"/>
          <w:color w:val="0A0A0A"/>
          <w:sz w:val="24"/>
          <w:szCs w:val="24"/>
        </w:rPr>
        <w:t xml:space="preserve"> that deals with data. That’s why the method in which the codes are shared at work also play an important part. Here’s what we found out:</w:t>
      </w:r>
    </w:p>
    <w:p w14:paraId="3186716F" w14:textId="77777777" w:rsidR="002F2623" w:rsidRPr="002F2623" w:rsidRDefault="002F2623" w:rsidP="002F2623">
      <w:pPr>
        <w:numPr>
          <w:ilvl w:val="0"/>
          <w:numId w:val="1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Over </w:t>
      </w:r>
      <w:r w:rsidRPr="002F2623">
        <w:rPr>
          <w:rFonts w:ascii="Lucida Sans" w:eastAsia="Times New Roman" w:hAnsi="Lucida Sans" w:cs="Times New Roman"/>
          <w:b/>
          <w:bCs/>
          <w:color w:val="0A0A0A"/>
          <w:sz w:val="24"/>
          <w:szCs w:val="24"/>
        </w:rPr>
        <w:t>53%</w:t>
      </w:r>
      <w:r w:rsidRPr="002F2623">
        <w:rPr>
          <w:rFonts w:ascii="Lucida Sans" w:eastAsia="Times New Roman" w:hAnsi="Lucida Sans" w:cs="Times New Roman"/>
          <w:color w:val="0A0A0A"/>
          <w:sz w:val="24"/>
          <w:szCs w:val="24"/>
        </w:rPr>
        <w:t> of the respondents use Git to share codes at workplaces, a share which was at </w:t>
      </w:r>
      <w:r w:rsidRPr="002F2623">
        <w:rPr>
          <w:rFonts w:ascii="Lucida Sans" w:eastAsia="Times New Roman" w:hAnsi="Lucida Sans" w:cs="Times New Roman"/>
          <w:b/>
          <w:bCs/>
          <w:color w:val="0A0A0A"/>
          <w:sz w:val="24"/>
          <w:szCs w:val="24"/>
        </w:rPr>
        <w:t>45%</w:t>
      </w:r>
      <w:r w:rsidRPr="002F2623">
        <w:rPr>
          <w:rFonts w:ascii="Lucida Sans" w:eastAsia="Times New Roman" w:hAnsi="Lucida Sans" w:cs="Times New Roman"/>
          <w:color w:val="0A0A0A"/>
          <w:sz w:val="24"/>
          <w:szCs w:val="24"/>
        </w:rPr>
        <w:t> last year</w:t>
      </w:r>
    </w:p>
    <w:p w14:paraId="0DBA8592" w14:textId="77777777" w:rsidR="002F2623" w:rsidRPr="002F2623" w:rsidRDefault="002F2623" w:rsidP="002F2623">
      <w:pPr>
        <w:numPr>
          <w:ilvl w:val="0"/>
          <w:numId w:val="1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24% </w:t>
      </w:r>
      <w:r w:rsidRPr="002F2623">
        <w:rPr>
          <w:rFonts w:ascii="Lucida Sans" w:eastAsia="Times New Roman" w:hAnsi="Lucida Sans" w:cs="Times New Roman"/>
          <w:color w:val="0A0A0A"/>
          <w:sz w:val="24"/>
          <w:szCs w:val="24"/>
        </w:rPr>
        <w:t xml:space="preserve">of the data scientists said that their </w:t>
      </w:r>
      <w:proofErr w:type="spellStart"/>
      <w:r w:rsidRPr="002F2623">
        <w:rPr>
          <w:rFonts w:ascii="Lucida Sans" w:eastAsia="Times New Roman" w:hAnsi="Lucida Sans" w:cs="Times New Roman"/>
          <w:color w:val="0A0A0A"/>
          <w:sz w:val="24"/>
          <w:szCs w:val="24"/>
        </w:rPr>
        <w:t>organisations</w:t>
      </w:r>
      <w:proofErr w:type="spellEnd"/>
      <w:r w:rsidRPr="002F2623">
        <w:rPr>
          <w:rFonts w:ascii="Lucida Sans" w:eastAsia="Times New Roman" w:hAnsi="Lucida Sans" w:cs="Times New Roman"/>
          <w:color w:val="0A0A0A"/>
          <w:sz w:val="24"/>
          <w:szCs w:val="24"/>
        </w:rPr>
        <w:t xml:space="preserve"> use non-</w:t>
      </w:r>
      <w:proofErr w:type="gramStart"/>
      <w:r w:rsidRPr="002F2623">
        <w:rPr>
          <w:rFonts w:ascii="Lucida Sans" w:eastAsia="Times New Roman" w:hAnsi="Lucida Sans" w:cs="Times New Roman"/>
          <w:color w:val="0A0A0A"/>
          <w:sz w:val="24"/>
          <w:szCs w:val="24"/>
        </w:rPr>
        <w:t>cloud based</w:t>
      </w:r>
      <w:proofErr w:type="gramEnd"/>
      <w:r w:rsidRPr="002F2623">
        <w:rPr>
          <w:rFonts w:ascii="Lucida Sans" w:eastAsia="Times New Roman" w:hAnsi="Lucida Sans" w:cs="Times New Roman"/>
          <w:color w:val="0A0A0A"/>
          <w:sz w:val="24"/>
          <w:szCs w:val="24"/>
        </w:rPr>
        <w:t xml:space="preserve"> </w:t>
      </w:r>
      <w:proofErr w:type="spellStart"/>
      <w:r w:rsidRPr="002F2623">
        <w:rPr>
          <w:rFonts w:ascii="Lucida Sans" w:eastAsia="Times New Roman" w:hAnsi="Lucida Sans" w:cs="Times New Roman"/>
          <w:color w:val="0A0A0A"/>
          <w:sz w:val="24"/>
          <w:szCs w:val="24"/>
        </w:rPr>
        <w:t>programmes</w:t>
      </w:r>
      <w:proofErr w:type="spellEnd"/>
      <w:r w:rsidRPr="002F2623">
        <w:rPr>
          <w:rFonts w:ascii="Lucida Sans" w:eastAsia="Times New Roman" w:hAnsi="Lucida Sans" w:cs="Times New Roman"/>
          <w:color w:val="0A0A0A"/>
          <w:sz w:val="24"/>
          <w:szCs w:val="24"/>
        </w:rPr>
        <w:t xml:space="preserve"> to share codes</w:t>
      </w:r>
    </w:p>
    <w:p w14:paraId="47A2E823" w14:textId="77777777" w:rsidR="002F2623" w:rsidRPr="002F2623" w:rsidRDefault="002F2623" w:rsidP="002F2623">
      <w:pPr>
        <w:numPr>
          <w:ilvl w:val="0"/>
          <w:numId w:val="12"/>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And </w:t>
      </w:r>
      <w:r w:rsidRPr="002F2623">
        <w:rPr>
          <w:rFonts w:ascii="Lucida Sans" w:eastAsia="Times New Roman" w:hAnsi="Lucida Sans" w:cs="Times New Roman"/>
          <w:b/>
          <w:bCs/>
          <w:color w:val="0A0A0A"/>
          <w:sz w:val="24"/>
          <w:szCs w:val="24"/>
        </w:rPr>
        <w:t>22%</w:t>
      </w:r>
      <w:r w:rsidRPr="002F2623">
        <w:rPr>
          <w:rFonts w:ascii="Lucida Sans" w:eastAsia="Times New Roman" w:hAnsi="Lucida Sans" w:cs="Times New Roman"/>
          <w:color w:val="0A0A0A"/>
          <w:sz w:val="24"/>
          <w:szCs w:val="24"/>
        </w:rPr>
        <w:t xml:space="preserve"> of our readers shared codes over cloud-based </w:t>
      </w:r>
      <w:proofErr w:type="spellStart"/>
      <w:r w:rsidRPr="002F2623">
        <w:rPr>
          <w:rFonts w:ascii="Lucida Sans" w:eastAsia="Times New Roman" w:hAnsi="Lucida Sans" w:cs="Times New Roman"/>
          <w:color w:val="0A0A0A"/>
          <w:sz w:val="24"/>
          <w:szCs w:val="24"/>
        </w:rPr>
        <w:t>programmes</w:t>
      </w:r>
      <w:proofErr w:type="spellEnd"/>
    </w:p>
    <w:p w14:paraId="4FB06619" w14:textId="425BC565"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200994C8" wp14:editId="70B09BF4">
            <wp:extent cx="4876800" cy="3657600"/>
            <wp:effectExtent l="0" t="0" r="0" b="0"/>
            <wp:docPr id="5"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3D49AFB0"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2A9D7B86">
          <v:rect id="_x0000_i1048" style="width:0;height:0" o:hralign="center" o:hrstd="t" o:hr="t" fillcolor="#a0a0a0" stroked="f"/>
        </w:pict>
      </w:r>
    </w:p>
    <w:p w14:paraId="4EE5CE46"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What Is </w:t>
      </w:r>
      <w:proofErr w:type="gramStart"/>
      <w:r w:rsidRPr="002F2623">
        <w:rPr>
          <w:rFonts w:ascii="Lucida Sans" w:eastAsia="Times New Roman" w:hAnsi="Lucida Sans" w:cs="Times New Roman"/>
          <w:color w:val="0A0A0A"/>
          <w:sz w:val="39"/>
          <w:szCs w:val="39"/>
        </w:rPr>
        <w:t>The</w:t>
      </w:r>
      <w:proofErr w:type="gramEnd"/>
      <w:r w:rsidRPr="002F2623">
        <w:rPr>
          <w:rFonts w:ascii="Lucida Sans" w:eastAsia="Times New Roman" w:hAnsi="Lucida Sans" w:cs="Times New Roman"/>
          <w:color w:val="0A0A0A"/>
          <w:sz w:val="39"/>
          <w:szCs w:val="39"/>
        </w:rPr>
        <w:t xml:space="preserve"> Neural Network Architecture Data Scientists Use Most Frequently?</w:t>
      </w:r>
    </w:p>
    <w:p w14:paraId="61273D60"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Neural networks are a crucial part of programming as well as data science. We got a clear picture that the data scientists, as well as their </w:t>
      </w:r>
      <w:proofErr w:type="spellStart"/>
      <w:r w:rsidRPr="002F2623">
        <w:rPr>
          <w:rFonts w:ascii="Lucida Sans" w:eastAsia="Times New Roman" w:hAnsi="Lucida Sans" w:cs="Times New Roman"/>
          <w:color w:val="0A0A0A"/>
          <w:sz w:val="24"/>
          <w:szCs w:val="24"/>
        </w:rPr>
        <w:t>organisations</w:t>
      </w:r>
      <w:proofErr w:type="spellEnd"/>
      <w:r w:rsidRPr="002F2623">
        <w:rPr>
          <w:rFonts w:ascii="Lucida Sans" w:eastAsia="Times New Roman" w:hAnsi="Lucida Sans" w:cs="Times New Roman"/>
          <w:color w:val="0A0A0A"/>
          <w:sz w:val="24"/>
          <w:szCs w:val="24"/>
        </w:rPr>
        <w:t>, use a variety of architectures. </w:t>
      </w:r>
    </w:p>
    <w:p w14:paraId="396A85EF" w14:textId="77777777" w:rsidR="002F2623" w:rsidRPr="002F2623" w:rsidRDefault="002F2623" w:rsidP="002F2623">
      <w:pPr>
        <w:numPr>
          <w:ilvl w:val="0"/>
          <w:numId w:val="13"/>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According to our study, the convolutional neural network was the most frequently used NN at </w:t>
      </w:r>
      <w:r w:rsidRPr="002F2623">
        <w:rPr>
          <w:rFonts w:ascii="Lucida Sans" w:eastAsia="Times New Roman" w:hAnsi="Lucida Sans" w:cs="Times New Roman"/>
          <w:b/>
          <w:bCs/>
          <w:color w:val="0A0A0A"/>
          <w:sz w:val="24"/>
          <w:szCs w:val="24"/>
        </w:rPr>
        <w:t>35%</w:t>
      </w:r>
    </w:p>
    <w:p w14:paraId="46A0F78B" w14:textId="77777777" w:rsidR="002F2623" w:rsidRPr="002F2623" w:rsidRDefault="002F2623" w:rsidP="002F2623">
      <w:pPr>
        <w:numPr>
          <w:ilvl w:val="0"/>
          <w:numId w:val="13"/>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Feedforward neural network was a second </w:t>
      </w:r>
      <w:proofErr w:type="spellStart"/>
      <w:r w:rsidRPr="002F2623">
        <w:rPr>
          <w:rFonts w:ascii="Lucida Sans" w:eastAsia="Times New Roman" w:hAnsi="Lucida Sans" w:cs="Times New Roman"/>
          <w:color w:val="0A0A0A"/>
          <w:sz w:val="24"/>
          <w:szCs w:val="24"/>
        </w:rPr>
        <w:t>favourite</w:t>
      </w:r>
      <w:proofErr w:type="spellEnd"/>
      <w:r w:rsidRPr="002F2623">
        <w:rPr>
          <w:rFonts w:ascii="Lucida Sans" w:eastAsia="Times New Roman" w:hAnsi="Lucida Sans" w:cs="Times New Roman"/>
          <w:color w:val="0A0A0A"/>
          <w:sz w:val="24"/>
          <w:szCs w:val="24"/>
        </w:rPr>
        <w:t xml:space="preserve"> at a distant </w:t>
      </w:r>
      <w:r w:rsidRPr="002F2623">
        <w:rPr>
          <w:rFonts w:ascii="Lucida Sans" w:eastAsia="Times New Roman" w:hAnsi="Lucida Sans" w:cs="Times New Roman"/>
          <w:b/>
          <w:bCs/>
          <w:color w:val="0A0A0A"/>
          <w:sz w:val="24"/>
          <w:szCs w:val="24"/>
        </w:rPr>
        <w:t>14%</w:t>
      </w:r>
      <w:r w:rsidRPr="002F2623">
        <w:rPr>
          <w:rFonts w:ascii="Lucida Sans" w:eastAsia="Times New Roman" w:hAnsi="Lucida Sans" w:cs="Times New Roman"/>
          <w:color w:val="0A0A0A"/>
          <w:sz w:val="24"/>
          <w:szCs w:val="24"/>
        </w:rPr>
        <w:t>, a number which has fallen down considerably since last year’s</w:t>
      </w:r>
      <w:r w:rsidRPr="002F2623">
        <w:rPr>
          <w:rFonts w:ascii="Lucida Sans" w:eastAsia="Times New Roman" w:hAnsi="Lucida Sans" w:cs="Times New Roman"/>
          <w:b/>
          <w:bCs/>
          <w:color w:val="0A0A0A"/>
          <w:sz w:val="24"/>
          <w:szCs w:val="24"/>
        </w:rPr>
        <w:t> 25%</w:t>
      </w:r>
    </w:p>
    <w:p w14:paraId="2845618B" w14:textId="5CD8592E"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7698865D" wp14:editId="08205E8F">
            <wp:extent cx="4876800" cy="3657600"/>
            <wp:effectExtent l="0" t="0" r="0" b="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08BBE75E"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546790F3">
          <v:rect id="_x0000_i1050" style="width:0;height:0" o:hralign="center" o:hrstd="t" o:hr="t" fillcolor="#a0a0a0" stroked="f"/>
        </w:pict>
      </w:r>
    </w:p>
    <w:p w14:paraId="2BA7BAC5"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Big Data Tool Have You Used </w:t>
      </w:r>
      <w:proofErr w:type="gramStart"/>
      <w:r w:rsidRPr="002F2623">
        <w:rPr>
          <w:rFonts w:ascii="Lucida Sans" w:eastAsia="Times New Roman" w:hAnsi="Lucida Sans" w:cs="Times New Roman"/>
          <w:color w:val="0A0A0A"/>
          <w:sz w:val="39"/>
          <w:szCs w:val="39"/>
        </w:rPr>
        <w:t>The</w:t>
      </w:r>
      <w:proofErr w:type="gramEnd"/>
      <w:r w:rsidRPr="002F2623">
        <w:rPr>
          <w:rFonts w:ascii="Lucida Sans" w:eastAsia="Times New Roman" w:hAnsi="Lucida Sans" w:cs="Times New Roman"/>
          <w:color w:val="0A0A0A"/>
          <w:sz w:val="39"/>
          <w:szCs w:val="39"/>
        </w:rPr>
        <w:t xml:space="preserve"> Most?</w:t>
      </w:r>
    </w:p>
    <w:p w14:paraId="5CB4E531"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From open-source tools to paid or </w:t>
      </w:r>
      <w:proofErr w:type="spellStart"/>
      <w:r w:rsidRPr="002F2623">
        <w:rPr>
          <w:rFonts w:ascii="Lucida Sans" w:eastAsia="Times New Roman" w:hAnsi="Lucida Sans" w:cs="Times New Roman"/>
          <w:color w:val="0A0A0A"/>
          <w:sz w:val="24"/>
          <w:szCs w:val="24"/>
        </w:rPr>
        <w:t>customised</w:t>
      </w:r>
      <w:proofErr w:type="spellEnd"/>
      <w:r w:rsidRPr="002F2623">
        <w:rPr>
          <w:rFonts w:ascii="Lucida Sans" w:eastAsia="Times New Roman" w:hAnsi="Lucida Sans" w:cs="Times New Roman"/>
          <w:color w:val="0A0A0A"/>
          <w:sz w:val="24"/>
          <w:szCs w:val="24"/>
        </w:rPr>
        <w:t xml:space="preserve"> ones, many professionals prefer different tools based on the projects or the </w:t>
      </w:r>
      <w:proofErr w:type="spellStart"/>
      <w:r w:rsidRPr="002F2623">
        <w:rPr>
          <w:rFonts w:ascii="Lucida Sans" w:eastAsia="Times New Roman" w:hAnsi="Lucida Sans" w:cs="Times New Roman"/>
          <w:color w:val="0A0A0A"/>
          <w:sz w:val="24"/>
          <w:szCs w:val="24"/>
        </w:rPr>
        <w:t>organisation</w:t>
      </w:r>
      <w:proofErr w:type="spellEnd"/>
      <w:r w:rsidRPr="002F2623">
        <w:rPr>
          <w:rFonts w:ascii="Lucida Sans" w:eastAsia="Times New Roman" w:hAnsi="Lucida Sans" w:cs="Times New Roman"/>
          <w:color w:val="0A0A0A"/>
          <w:sz w:val="24"/>
          <w:szCs w:val="24"/>
        </w:rPr>
        <w:t xml:space="preserve"> they are working for. Data scientists from our survey rated their most-</w:t>
      </w:r>
      <w:proofErr w:type="spellStart"/>
      <w:r w:rsidRPr="002F2623">
        <w:rPr>
          <w:rFonts w:ascii="Lucida Sans" w:eastAsia="Times New Roman" w:hAnsi="Lucida Sans" w:cs="Times New Roman"/>
          <w:color w:val="0A0A0A"/>
          <w:sz w:val="24"/>
          <w:szCs w:val="24"/>
        </w:rPr>
        <w:t>favoured</w:t>
      </w:r>
      <w:proofErr w:type="spellEnd"/>
      <w:r w:rsidRPr="002F2623">
        <w:rPr>
          <w:rFonts w:ascii="Lucida Sans" w:eastAsia="Times New Roman" w:hAnsi="Lucida Sans" w:cs="Times New Roman"/>
          <w:color w:val="0A0A0A"/>
          <w:sz w:val="24"/>
          <w:szCs w:val="24"/>
        </w:rPr>
        <w:t xml:space="preserve"> big data tools in the following order:</w:t>
      </w:r>
    </w:p>
    <w:p w14:paraId="22C96989" w14:textId="77777777" w:rsidR="002F2623" w:rsidRPr="002F2623" w:rsidRDefault="002F2623" w:rsidP="002F2623">
      <w:pPr>
        <w:numPr>
          <w:ilvl w:val="0"/>
          <w:numId w:val="14"/>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50%</w:t>
      </w:r>
      <w:r w:rsidRPr="002F2623">
        <w:rPr>
          <w:rFonts w:ascii="Lucida Sans" w:eastAsia="Times New Roman" w:hAnsi="Lucida Sans" w:cs="Times New Roman"/>
          <w:color w:val="0A0A0A"/>
          <w:sz w:val="24"/>
          <w:szCs w:val="24"/>
        </w:rPr>
        <w:t> of the users said they used Hadoop the most</w:t>
      </w:r>
    </w:p>
    <w:p w14:paraId="23E2735B" w14:textId="77777777" w:rsidR="002F2623" w:rsidRPr="002F2623" w:rsidRDefault="002F2623" w:rsidP="002F2623">
      <w:pPr>
        <w:numPr>
          <w:ilvl w:val="0"/>
          <w:numId w:val="14"/>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Almost </w:t>
      </w:r>
      <w:r w:rsidRPr="002F2623">
        <w:rPr>
          <w:rFonts w:ascii="Lucida Sans" w:eastAsia="Times New Roman" w:hAnsi="Lucida Sans" w:cs="Times New Roman"/>
          <w:b/>
          <w:bCs/>
          <w:color w:val="0A0A0A"/>
          <w:sz w:val="24"/>
          <w:szCs w:val="24"/>
        </w:rPr>
        <w:t>24%</w:t>
      </w:r>
      <w:r w:rsidRPr="002F2623">
        <w:rPr>
          <w:rFonts w:ascii="Lucida Sans" w:eastAsia="Times New Roman" w:hAnsi="Lucida Sans" w:cs="Times New Roman"/>
          <w:color w:val="0A0A0A"/>
          <w:sz w:val="24"/>
          <w:szCs w:val="24"/>
        </w:rPr>
        <w:t> data scientists used NoSQL</w:t>
      </w:r>
    </w:p>
    <w:p w14:paraId="41702195" w14:textId="77777777" w:rsidR="002F2623" w:rsidRPr="002F2623" w:rsidRDefault="002F2623" w:rsidP="002F2623">
      <w:pPr>
        <w:numPr>
          <w:ilvl w:val="0"/>
          <w:numId w:val="14"/>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And about 15% of the respondents said that they used specially paid for or </w:t>
      </w:r>
      <w:proofErr w:type="spellStart"/>
      <w:r w:rsidRPr="002F2623">
        <w:rPr>
          <w:rFonts w:ascii="Lucida Sans" w:eastAsia="Times New Roman" w:hAnsi="Lucida Sans" w:cs="Times New Roman"/>
          <w:color w:val="0A0A0A"/>
          <w:sz w:val="24"/>
          <w:szCs w:val="24"/>
        </w:rPr>
        <w:t>customised</w:t>
      </w:r>
      <w:proofErr w:type="spellEnd"/>
      <w:r w:rsidRPr="002F2623">
        <w:rPr>
          <w:rFonts w:ascii="Lucida Sans" w:eastAsia="Times New Roman" w:hAnsi="Lucida Sans" w:cs="Times New Roman"/>
          <w:color w:val="0A0A0A"/>
          <w:sz w:val="24"/>
          <w:szCs w:val="24"/>
        </w:rPr>
        <w:t xml:space="preserve"> tools the most</w:t>
      </w:r>
    </w:p>
    <w:p w14:paraId="05C51B76" w14:textId="77777777" w:rsidR="002F2623" w:rsidRPr="002F2623" w:rsidRDefault="002F2623" w:rsidP="002F2623">
      <w:pPr>
        <w:numPr>
          <w:ilvl w:val="0"/>
          <w:numId w:val="14"/>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These numbers are very similar to that of last year’s </w:t>
      </w:r>
    </w:p>
    <w:p w14:paraId="75BB3888" w14:textId="578BEEF3"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lastRenderedPageBreak/>
        <w:drawing>
          <wp:inline distT="0" distB="0" distL="0" distR="0" wp14:anchorId="24309B29" wp14:editId="1A30A739">
            <wp:extent cx="4876800" cy="3657600"/>
            <wp:effectExtent l="0" t="0" r="0" b="0"/>
            <wp:docPr id="3"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2A74C23A" w14:textId="2542B901"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aps/>
          <w:color w:val="0A0A0A"/>
          <w:sz w:val="15"/>
          <w:szCs w:val="15"/>
          <w:bdr w:val="single" w:sz="6" w:space="0" w:color="E9E9E9" w:frame="1"/>
          <w:shd w:val="clear" w:color="auto" w:fill="FFFFFF"/>
        </w:rPr>
        <w:t>SEE ALSO</w:t>
      </w:r>
      <w:r w:rsidRPr="002F2623">
        <w:rPr>
          <w:rFonts w:ascii="Lucida Sans" w:eastAsia="Times New Roman" w:hAnsi="Lucida Sans" w:cs="Times New Roman"/>
          <w:noProof/>
          <w:color w:val="0A0A0A"/>
          <w:sz w:val="24"/>
          <w:szCs w:val="24"/>
        </w:rPr>
        <w:drawing>
          <wp:inline distT="0" distB="0" distL="0" distR="0" wp14:anchorId="77BD4869" wp14:editId="415998AB">
            <wp:extent cx="1714500" cy="1714500"/>
            <wp:effectExtent l="0" t="0" r="0" b="0"/>
            <wp:docPr id="2" name="Picture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C4BF89F"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hyperlink r:id="rId33" w:history="1">
        <w:r w:rsidRPr="002F2623">
          <w:rPr>
            <w:rFonts w:ascii="Lucida Sans" w:eastAsia="Times New Roman" w:hAnsi="Lucida Sans" w:cs="Times New Roman"/>
            <w:color w:val="0A0A0A"/>
            <w:sz w:val="24"/>
            <w:szCs w:val="24"/>
            <w:u w:val="single"/>
          </w:rPr>
          <w:t>RESEARCH</w:t>
        </w:r>
      </w:hyperlink>
    </w:p>
    <w:p w14:paraId="698DC586" w14:textId="77777777" w:rsidR="002F2623" w:rsidRPr="002F2623" w:rsidRDefault="002F2623" w:rsidP="002F2623">
      <w:pPr>
        <w:shd w:val="clear" w:color="auto" w:fill="FFFFFF"/>
        <w:spacing w:line="240" w:lineRule="auto"/>
        <w:outlineLvl w:val="5"/>
        <w:rPr>
          <w:rFonts w:ascii="Lucida Sans" w:eastAsia="Times New Roman" w:hAnsi="Lucida Sans" w:cs="Times New Roman"/>
          <w:b/>
          <w:bCs/>
          <w:color w:val="0A0A0A"/>
          <w:sz w:val="30"/>
          <w:szCs w:val="30"/>
        </w:rPr>
      </w:pPr>
      <w:hyperlink r:id="rId34" w:tooltip="Top Data Science Service Providers In India 2020" w:history="1">
        <w:r w:rsidRPr="002F2623">
          <w:rPr>
            <w:rFonts w:ascii="Lucida Sans" w:eastAsia="Times New Roman" w:hAnsi="Lucida Sans" w:cs="Times New Roman"/>
            <w:b/>
            <w:bCs/>
            <w:color w:val="0A0A0A"/>
            <w:sz w:val="30"/>
            <w:szCs w:val="30"/>
            <w:u w:val="single"/>
          </w:rPr>
          <w:t xml:space="preserve">Top Data Science Service Providers </w:t>
        </w:r>
        <w:proofErr w:type="gramStart"/>
        <w:r w:rsidRPr="002F2623">
          <w:rPr>
            <w:rFonts w:ascii="Lucida Sans" w:eastAsia="Times New Roman" w:hAnsi="Lucida Sans" w:cs="Times New Roman"/>
            <w:b/>
            <w:bCs/>
            <w:color w:val="0A0A0A"/>
            <w:sz w:val="30"/>
            <w:szCs w:val="30"/>
            <w:u w:val="single"/>
          </w:rPr>
          <w:t>In</w:t>
        </w:r>
        <w:proofErr w:type="gramEnd"/>
        <w:r w:rsidRPr="002F2623">
          <w:rPr>
            <w:rFonts w:ascii="Lucida Sans" w:eastAsia="Times New Roman" w:hAnsi="Lucida Sans" w:cs="Times New Roman"/>
            <w:b/>
            <w:bCs/>
            <w:color w:val="0A0A0A"/>
            <w:sz w:val="30"/>
            <w:szCs w:val="30"/>
            <w:u w:val="single"/>
          </w:rPr>
          <w:t xml:space="preserve"> India 2020</w:t>
        </w:r>
      </w:hyperlink>
    </w:p>
    <w:p w14:paraId="7EDF96BE"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338FE027">
          <v:rect id="_x0000_i1053" style="width:0;height:0" o:hralign="center" o:hrstd="t" o:hr="t" fillcolor="#a0a0a0" stroked="f"/>
        </w:pict>
      </w:r>
    </w:p>
    <w:p w14:paraId="62A6FAE5"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 xml:space="preserve">Which GPUs Do Data Scientists Use </w:t>
      </w:r>
      <w:proofErr w:type="gramStart"/>
      <w:r w:rsidRPr="002F2623">
        <w:rPr>
          <w:rFonts w:ascii="Lucida Sans" w:eastAsia="Times New Roman" w:hAnsi="Lucida Sans" w:cs="Times New Roman"/>
          <w:color w:val="0A0A0A"/>
          <w:sz w:val="39"/>
          <w:szCs w:val="39"/>
        </w:rPr>
        <w:t>At</w:t>
      </w:r>
      <w:proofErr w:type="gramEnd"/>
      <w:r w:rsidRPr="002F2623">
        <w:rPr>
          <w:rFonts w:ascii="Lucida Sans" w:eastAsia="Times New Roman" w:hAnsi="Lucida Sans" w:cs="Times New Roman"/>
          <w:color w:val="0A0A0A"/>
          <w:sz w:val="39"/>
          <w:szCs w:val="39"/>
        </w:rPr>
        <w:t xml:space="preserve"> Work?</w:t>
      </w:r>
    </w:p>
    <w:p w14:paraId="3AF41768"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GPUs come in handy, especially when data scientists have to work with areas of deep learning such as back-propagation, Natural Language Processing (NLP) and Artificial Neural Networks (ANN), among others, which are advancing gradually and are already catching up with traditional technologies. When we asked our respondents about their preferred models, the answer was: </w:t>
      </w:r>
    </w:p>
    <w:p w14:paraId="4132C00E" w14:textId="77777777" w:rsidR="002F2623" w:rsidRPr="002F2623" w:rsidRDefault="002F2623" w:rsidP="002F2623">
      <w:pPr>
        <w:numPr>
          <w:ilvl w:val="0"/>
          <w:numId w:val="15"/>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lastRenderedPageBreak/>
        <w:t>We saw a monumental change in the numbers for Nvidia GeForce GTX 9 Series GPU. The share of people using it has grown from a mere </w:t>
      </w:r>
      <w:r w:rsidRPr="002F2623">
        <w:rPr>
          <w:rFonts w:ascii="Lucida Sans" w:eastAsia="Times New Roman" w:hAnsi="Lucida Sans" w:cs="Times New Roman"/>
          <w:b/>
          <w:bCs/>
          <w:color w:val="0A0A0A"/>
          <w:sz w:val="24"/>
          <w:szCs w:val="24"/>
        </w:rPr>
        <w:t>8%</w:t>
      </w:r>
      <w:r w:rsidRPr="002F2623">
        <w:rPr>
          <w:rFonts w:ascii="Lucida Sans" w:eastAsia="Times New Roman" w:hAnsi="Lucida Sans" w:cs="Times New Roman"/>
          <w:color w:val="0A0A0A"/>
          <w:sz w:val="24"/>
          <w:szCs w:val="24"/>
        </w:rPr>
        <w:t> last year, to </w:t>
      </w:r>
      <w:r w:rsidRPr="002F2623">
        <w:rPr>
          <w:rFonts w:ascii="Lucida Sans" w:eastAsia="Times New Roman" w:hAnsi="Lucida Sans" w:cs="Times New Roman"/>
          <w:b/>
          <w:bCs/>
          <w:color w:val="0A0A0A"/>
          <w:sz w:val="24"/>
          <w:szCs w:val="24"/>
        </w:rPr>
        <w:t>28%</w:t>
      </w:r>
      <w:r w:rsidRPr="002F2623">
        <w:rPr>
          <w:rFonts w:ascii="Lucida Sans" w:eastAsia="Times New Roman" w:hAnsi="Lucida Sans" w:cs="Times New Roman"/>
          <w:color w:val="0A0A0A"/>
          <w:sz w:val="24"/>
          <w:szCs w:val="24"/>
        </w:rPr>
        <w:t> in 2019.</w:t>
      </w:r>
    </w:p>
    <w:p w14:paraId="52FEB9AB" w14:textId="77777777" w:rsidR="002F2623" w:rsidRPr="002F2623" w:rsidRDefault="002F2623" w:rsidP="002F2623">
      <w:pPr>
        <w:numPr>
          <w:ilvl w:val="0"/>
          <w:numId w:val="15"/>
        </w:numPr>
        <w:shd w:val="clear" w:color="auto" w:fill="FFFFFF"/>
        <w:spacing w:after="75"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b/>
          <w:bCs/>
          <w:color w:val="0A0A0A"/>
          <w:sz w:val="24"/>
          <w:szCs w:val="24"/>
        </w:rPr>
        <w:t>16% </w:t>
      </w:r>
      <w:r w:rsidRPr="002F2623">
        <w:rPr>
          <w:rFonts w:ascii="Lucida Sans" w:eastAsia="Times New Roman" w:hAnsi="Lucida Sans" w:cs="Times New Roman"/>
          <w:color w:val="0A0A0A"/>
          <w:sz w:val="24"/>
          <w:szCs w:val="24"/>
        </w:rPr>
        <w:t>of our respondents said that they preferred Nvidia GeForce GTX 10 Series</w:t>
      </w:r>
    </w:p>
    <w:p w14:paraId="1125B422" w14:textId="6398D449"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noProof/>
          <w:color w:val="0A0A0A"/>
          <w:sz w:val="24"/>
          <w:szCs w:val="24"/>
        </w:rPr>
        <w:drawing>
          <wp:inline distT="0" distB="0" distL="0" distR="0" wp14:anchorId="31970352" wp14:editId="1579254E">
            <wp:extent cx="4876800" cy="3657600"/>
            <wp:effectExtent l="0" t="0" r="0" b="0"/>
            <wp:docPr id="1" name="Picture 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6E7C3C1D"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096741C0">
          <v:rect id="_x0000_i1055" style="width:0;height:0" o:hralign="center" o:hrstd="t" o:hr="t" fillcolor="#a0a0a0" stroked="f"/>
        </w:pict>
      </w:r>
    </w:p>
    <w:p w14:paraId="2F1B147B"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Which Skills Are Most Important? </w:t>
      </w:r>
    </w:p>
    <w:p w14:paraId="3CED748C"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With a large chunk of work being automated in sectors like BFSI, retail, e-commerce and IT, recruiters are looking for a newer set of contributors who are equipped with self-service reporting tools like Tableau and Python. That said, proficiency in R and SQL can help land positions in analytics teams. In addition to this, familiarity with neural networks – at least the most popular ones like CNN and RNN can bring a lot of additional value to teams. </w:t>
      </w:r>
    </w:p>
    <w:p w14:paraId="7C9CEBBC"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Here’s a bird’s eye view:</w:t>
      </w:r>
    </w:p>
    <w:tbl>
      <w:tblPr>
        <w:tblW w:w="10350" w:type="dxa"/>
        <w:tblCellMar>
          <w:top w:w="15" w:type="dxa"/>
          <w:left w:w="15" w:type="dxa"/>
          <w:bottom w:w="15" w:type="dxa"/>
          <w:right w:w="15" w:type="dxa"/>
        </w:tblCellMar>
        <w:tblLook w:val="04A0" w:firstRow="1" w:lastRow="0" w:firstColumn="1" w:lastColumn="0" w:noHBand="0" w:noVBand="1"/>
      </w:tblPr>
      <w:tblGrid>
        <w:gridCol w:w="1882"/>
        <w:gridCol w:w="1502"/>
        <w:gridCol w:w="1796"/>
        <w:gridCol w:w="1759"/>
        <w:gridCol w:w="1909"/>
        <w:gridCol w:w="1502"/>
      </w:tblGrid>
      <w:tr w:rsidR="002F2623" w:rsidRPr="002F2623" w14:paraId="16DE384D" w14:textId="77777777" w:rsidTr="002F2623">
        <w:tc>
          <w:tcPr>
            <w:tcW w:w="0" w:type="auto"/>
            <w:vAlign w:val="center"/>
            <w:hideMark/>
          </w:tcPr>
          <w:p w14:paraId="2B0C7313" w14:textId="77777777" w:rsidR="002F2623" w:rsidRPr="002F2623" w:rsidRDefault="002F2623" w:rsidP="002F2623">
            <w:pPr>
              <w:spacing w:after="0" w:line="240" w:lineRule="auto"/>
              <w:rPr>
                <w:rFonts w:ascii="Lucida Sans" w:eastAsia="Times New Roman" w:hAnsi="Lucida Sans" w:cs="Times New Roman"/>
                <w:color w:val="0A0A0A"/>
                <w:sz w:val="24"/>
                <w:szCs w:val="24"/>
              </w:rPr>
            </w:pPr>
          </w:p>
        </w:tc>
        <w:tc>
          <w:tcPr>
            <w:tcW w:w="0" w:type="auto"/>
            <w:vAlign w:val="center"/>
            <w:hideMark/>
          </w:tcPr>
          <w:p w14:paraId="17A7696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BFSI</w:t>
            </w:r>
          </w:p>
        </w:tc>
        <w:tc>
          <w:tcPr>
            <w:tcW w:w="0" w:type="auto"/>
            <w:vAlign w:val="center"/>
            <w:hideMark/>
          </w:tcPr>
          <w:p w14:paraId="0C839BE4"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IT products and services</w:t>
            </w:r>
          </w:p>
        </w:tc>
        <w:tc>
          <w:tcPr>
            <w:tcW w:w="0" w:type="auto"/>
            <w:vAlign w:val="center"/>
            <w:hideMark/>
          </w:tcPr>
          <w:p w14:paraId="30003CE4"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Manufacturing</w:t>
            </w:r>
          </w:p>
        </w:tc>
        <w:tc>
          <w:tcPr>
            <w:tcW w:w="0" w:type="auto"/>
            <w:vAlign w:val="center"/>
            <w:hideMark/>
          </w:tcPr>
          <w:p w14:paraId="142CC01C"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E-commerce</w:t>
            </w:r>
          </w:p>
        </w:tc>
        <w:tc>
          <w:tcPr>
            <w:tcW w:w="0" w:type="auto"/>
            <w:vAlign w:val="center"/>
            <w:hideMark/>
          </w:tcPr>
          <w:p w14:paraId="13D2BE61"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Retail</w:t>
            </w:r>
          </w:p>
        </w:tc>
      </w:tr>
      <w:tr w:rsidR="002F2623" w:rsidRPr="002F2623" w14:paraId="39C21AFA" w14:textId="77777777" w:rsidTr="002F2623">
        <w:tc>
          <w:tcPr>
            <w:tcW w:w="0" w:type="auto"/>
            <w:shd w:val="clear" w:color="auto" w:fill="F1F1F1"/>
            <w:vAlign w:val="center"/>
            <w:hideMark/>
          </w:tcPr>
          <w:p w14:paraId="6622AA20"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Language</w:t>
            </w:r>
          </w:p>
        </w:tc>
        <w:tc>
          <w:tcPr>
            <w:tcW w:w="0" w:type="auto"/>
            <w:shd w:val="clear" w:color="auto" w:fill="F1F1F1"/>
            <w:vAlign w:val="center"/>
            <w:hideMark/>
          </w:tcPr>
          <w:p w14:paraId="5AE58AC1"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Python</w:t>
            </w:r>
          </w:p>
        </w:tc>
        <w:tc>
          <w:tcPr>
            <w:tcW w:w="0" w:type="auto"/>
            <w:shd w:val="clear" w:color="auto" w:fill="F1F1F1"/>
            <w:vAlign w:val="center"/>
            <w:hideMark/>
          </w:tcPr>
          <w:p w14:paraId="3308F4FE"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Python</w:t>
            </w:r>
          </w:p>
        </w:tc>
        <w:tc>
          <w:tcPr>
            <w:tcW w:w="0" w:type="auto"/>
            <w:shd w:val="clear" w:color="auto" w:fill="F1F1F1"/>
            <w:vAlign w:val="center"/>
            <w:hideMark/>
          </w:tcPr>
          <w:p w14:paraId="79AB76CE"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Python</w:t>
            </w:r>
          </w:p>
        </w:tc>
        <w:tc>
          <w:tcPr>
            <w:tcW w:w="0" w:type="auto"/>
            <w:shd w:val="clear" w:color="auto" w:fill="F1F1F1"/>
            <w:vAlign w:val="center"/>
            <w:hideMark/>
          </w:tcPr>
          <w:p w14:paraId="41F9C86D"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Python</w:t>
            </w:r>
          </w:p>
        </w:tc>
        <w:tc>
          <w:tcPr>
            <w:tcW w:w="0" w:type="auto"/>
            <w:shd w:val="clear" w:color="auto" w:fill="F1F1F1"/>
            <w:vAlign w:val="center"/>
            <w:hideMark/>
          </w:tcPr>
          <w:p w14:paraId="268AE6B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Python</w:t>
            </w:r>
          </w:p>
        </w:tc>
      </w:tr>
      <w:tr w:rsidR="002F2623" w:rsidRPr="002F2623" w14:paraId="192F29E5" w14:textId="77777777" w:rsidTr="002F2623">
        <w:tc>
          <w:tcPr>
            <w:tcW w:w="0" w:type="auto"/>
            <w:vAlign w:val="center"/>
            <w:hideMark/>
          </w:tcPr>
          <w:p w14:paraId="6691C581"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lastRenderedPageBreak/>
              <w:t>DS Method</w:t>
            </w:r>
          </w:p>
        </w:tc>
        <w:tc>
          <w:tcPr>
            <w:tcW w:w="0" w:type="auto"/>
            <w:vAlign w:val="center"/>
            <w:hideMark/>
          </w:tcPr>
          <w:p w14:paraId="0152DA2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Logistic Regression</w:t>
            </w:r>
          </w:p>
        </w:tc>
        <w:tc>
          <w:tcPr>
            <w:tcW w:w="0" w:type="auto"/>
            <w:vAlign w:val="center"/>
            <w:hideMark/>
          </w:tcPr>
          <w:p w14:paraId="6287E06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Logistic Regression</w:t>
            </w:r>
          </w:p>
        </w:tc>
        <w:tc>
          <w:tcPr>
            <w:tcW w:w="0" w:type="auto"/>
            <w:vAlign w:val="center"/>
            <w:hideMark/>
          </w:tcPr>
          <w:p w14:paraId="11B8F89C"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Logistic Regression</w:t>
            </w:r>
          </w:p>
        </w:tc>
        <w:tc>
          <w:tcPr>
            <w:tcW w:w="0" w:type="auto"/>
            <w:vAlign w:val="center"/>
            <w:hideMark/>
          </w:tcPr>
          <w:p w14:paraId="00263D2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Logistic Regression</w:t>
            </w:r>
          </w:p>
        </w:tc>
        <w:tc>
          <w:tcPr>
            <w:tcW w:w="0" w:type="auto"/>
            <w:vAlign w:val="center"/>
            <w:hideMark/>
          </w:tcPr>
          <w:p w14:paraId="5605021E"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Logistic Regression</w:t>
            </w:r>
          </w:p>
        </w:tc>
      </w:tr>
      <w:tr w:rsidR="002F2623" w:rsidRPr="002F2623" w14:paraId="7E90E0CD" w14:textId="77777777" w:rsidTr="002F2623">
        <w:tc>
          <w:tcPr>
            <w:tcW w:w="0" w:type="auto"/>
            <w:shd w:val="clear" w:color="auto" w:fill="F1F1F1"/>
            <w:vAlign w:val="center"/>
            <w:hideMark/>
          </w:tcPr>
          <w:p w14:paraId="4166F4C2"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Python Library</w:t>
            </w:r>
          </w:p>
        </w:tc>
        <w:tc>
          <w:tcPr>
            <w:tcW w:w="0" w:type="auto"/>
            <w:shd w:val="clear" w:color="auto" w:fill="F1F1F1"/>
            <w:vAlign w:val="center"/>
            <w:hideMark/>
          </w:tcPr>
          <w:p w14:paraId="25C883A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Pandas</w:t>
            </w:r>
          </w:p>
        </w:tc>
        <w:tc>
          <w:tcPr>
            <w:tcW w:w="0" w:type="auto"/>
            <w:shd w:val="clear" w:color="auto" w:fill="F1F1F1"/>
            <w:vAlign w:val="center"/>
            <w:hideMark/>
          </w:tcPr>
          <w:p w14:paraId="186F7AF5"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Pandas</w:t>
            </w:r>
          </w:p>
        </w:tc>
        <w:tc>
          <w:tcPr>
            <w:tcW w:w="0" w:type="auto"/>
            <w:shd w:val="clear" w:color="auto" w:fill="F1F1F1"/>
            <w:vAlign w:val="center"/>
            <w:hideMark/>
          </w:tcPr>
          <w:p w14:paraId="07CCC1F4"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Pandas</w:t>
            </w:r>
          </w:p>
        </w:tc>
        <w:tc>
          <w:tcPr>
            <w:tcW w:w="0" w:type="auto"/>
            <w:shd w:val="clear" w:color="auto" w:fill="F1F1F1"/>
            <w:vAlign w:val="center"/>
            <w:hideMark/>
          </w:tcPr>
          <w:p w14:paraId="553962EA"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proofErr w:type="spellStart"/>
            <w:r w:rsidRPr="002F2623">
              <w:rPr>
                <w:rFonts w:ascii="Times New Roman" w:eastAsia="Times New Roman" w:hAnsi="Times New Roman" w:cs="Times New Roman"/>
                <w:color w:val="0A0A0A"/>
                <w:sz w:val="24"/>
                <w:szCs w:val="24"/>
              </w:rPr>
              <w:t>Nympy</w:t>
            </w:r>
            <w:proofErr w:type="spellEnd"/>
          </w:p>
        </w:tc>
        <w:tc>
          <w:tcPr>
            <w:tcW w:w="0" w:type="auto"/>
            <w:shd w:val="clear" w:color="auto" w:fill="F1F1F1"/>
            <w:vAlign w:val="center"/>
            <w:hideMark/>
          </w:tcPr>
          <w:p w14:paraId="15948A7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Pandas</w:t>
            </w:r>
          </w:p>
        </w:tc>
      </w:tr>
      <w:tr w:rsidR="002F2623" w:rsidRPr="002F2623" w14:paraId="70CA5C36" w14:textId="77777777" w:rsidTr="002F2623">
        <w:tc>
          <w:tcPr>
            <w:tcW w:w="0" w:type="auto"/>
            <w:vAlign w:val="center"/>
            <w:hideMark/>
          </w:tcPr>
          <w:p w14:paraId="170D160E"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 xml:space="preserve">Data </w:t>
            </w:r>
            <w:proofErr w:type="spellStart"/>
            <w:r w:rsidRPr="002F2623">
              <w:rPr>
                <w:rFonts w:ascii="Times New Roman" w:eastAsia="Times New Roman" w:hAnsi="Times New Roman" w:cs="Times New Roman"/>
                <w:b/>
                <w:bCs/>
                <w:color w:val="0A0A0A"/>
                <w:sz w:val="24"/>
                <w:szCs w:val="24"/>
              </w:rPr>
              <w:t>Visualisation</w:t>
            </w:r>
            <w:proofErr w:type="spellEnd"/>
            <w:r w:rsidRPr="002F2623">
              <w:rPr>
                <w:rFonts w:ascii="Times New Roman" w:eastAsia="Times New Roman" w:hAnsi="Times New Roman" w:cs="Times New Roman"/>
                <w:b/>
                <w:bCs/>
                <w:color w:val="0A0A0A"/>
                <w:sz w:val="24"/>
                <w:szCs w:val="24"/>
              </w:rPr>
              <w:t xml:space="preserve"> Tool</w:t>
            </w:r>
          </w:p>
        </w:tc>
        <w:tc>
          <w:tcPr>
            <w:tcW w:w="0" w:type="auto"/>
            <w:vAlign w:val="center"/>
            <w:hideMark/>
          </w:tcPr>
          <w:p w14:paraId="6C13DB0B"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Tableau</w:t>
            </w:r>
          </w:p>
        </w:tc>
        <w:tc>
          <w:tcPr>
            <w:tcW w:w="0" w:type="auto"/>
            <w:vAlign w:val="center"/>
            <w:hideMark/>
          </w:tcPr>
          <w:p w14:paraId="50C72B8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Tableau</w:t>
            </w:r>
          </w:p>
        </w:tc>
        <w:tc>
          <w:tcPr>
            <w:tcW w:w="0" w:type="auto"/>
            <w:vAlign w:val="center"/>
            <w:hideMark/>
          </w:tcPr>
          <w:p w14:paraId="03DDE80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Tableau</w:t>
            </w:r>
          </w:p>
        </w:tc>
        <w:tc>
          <w:tcPr>
            <w:tcW w:w="0" w:type="auto"/>
            <w:vAlign w:val="center"/>
            <w:hideMark/>
          </w:tcPr>
          <w:p w14:paraId="731B5CC3"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Tableau</w:t>
            </w:r>
          </w:p>
        </w:tc>
        <w:tc>
          <w:tcPr>
            <w:tcW w:w="0" w:type="auto"/>
            <w:vAlign w:val="center"/>
            <w:hideMark/>
          </w:tcPr>
          <w:p w14:paraId="7BC2873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Tableau</w:t>
            </w:r>
          </w:p>
        </w:tc>
      </w:tr>
      <w:tr w:rsidR="002F2623" w:rsidRPr="002F2623" w14:paraId="62A644CA" w14:textId="77777777" w:rsidTr="002F2623">
        <w:tc>
          <w:tcPr>
            <w:tcW w:w="0" w:type="auto"/>
            <w:shd w:val="clear" w:color="auto" w:fill="F1F1F1"/>
            <w:vAlign w:val="center"/>
            <w:hideMark/>
          </w:tcPr>
          <w:p w14:paraId="1E4080F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Cloud</w:t>
            </w:r>
          </w:p>
        </w:tc>
        <w:tc>
          <w:tcPr>
            <w:tcW w:w="0" w:type="auto"/>
            <w:shd w:val="clear" w:color="auto" w:fill="F1F1F1"/>
            <w:vAlign w:val="center"/>
            <w:hideMark/>
          </w:tcPr>
          <w:p w14:paraId="2BA0A5F4"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AWS</w:t>
            </w:r>
          </w:p>
        </w:tc>
        <w:tc>
          <w:tcPr>
            <w:tcW w:w="0" w:type="auto"/>
            <w:shd w:val="clear" w:color="auto" w:fill="F1F1F1"/>
            <w:vAlign w:val="center"/>
            <w:hideMark/>
          </w:tcPr>
          <w:p w14:paraId="4D0B3EC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AWS</w:t>
            </w:r>
          </w:p>
        </w:tc>
        <w:tc>
          <w:tcPr>
            <w:tcW w:w="0" w:type="auto"/>
            <w:shd w:val="clear" w:color="auto" w:fill="F1F1F1"/>
            <w:vAlign w:val="center"/>
            <w:hideMark/>
          </w:tcPr>
          <w:p w14:paraId="437460E3"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AWS</w:t>
            </w:r>
          </w:p>
        </w:tc>
        <w:tc>
          <w:tcPr>
            <w:tcW w:w="0" w:type="auto"/>
            <w:shd w:val="clear" w:color="auto" w:fill="F1F1F1"/>
            <w:vAlign w:val="center"/>
            <w:hideMark/>
          </w:tcPr>
          <w:p w14:paraId="62B5C353"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Google Cloud</w:t>
            </w:r>
          </w:p>
        </w:tc>
        <w:tc>
          <w:tcPr>
            <w:tcW w:w="0" w:type="auto"/>
            <w:shd w:val="clear" w:color="auto" w:fill="F1F1F1"/>
            <w:vAlign w:val="center"/>
            <w:hideMark/>
          </w:tcPr>
          <w:p w14:paraId="72131F57"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AWS</w:t>
            </w:r>
          </w:p>
        </w:tc>
      </w:tr>
      <w:tr w:rsidR="002F2623" w:rsidRPr="002F2623" w14:paraId="723B149D" w14:textId="77777777" w:rsidTr="002F2623">
        <w:tc>
          <w:tcPr>
            <w:tcW w:w="0" w:type="auto"/>
            <w:vAlign w:val="center"/>
            <w:hideMark/>
          </w:tcPr>
          <w:p w14:paraId="1FA9E0B6"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IDE</w:t>
            </w:r>
          </w:p>
        </w:tc>
        <w:tc>
          <w:tcPr>
            <w:tcW w:w="0" w:type="auto"/>
            <w:vAlign w:val="center"/>
            <w:hideMark/>
          </w:tcPr>
          <w:p w14:paraId="531E6C19"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Notebook</w:t>
            </w:r>
          </w:p>
        </w:tc>
        <w:tc>
          <w:tcPr>
            <w:tcW w:w="0" w:type="auto"/>
            <w:vAlign w:val="center"/>
            <w:hideMark/>
          </w:tcPr>
          <w:p w14:paraId="5125EDF2"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Notebook</w:t>
            </w:r>
          </w:p>
        </w:tc>
        <w:tc>
          <w:tcPr>
            <w:tcW w:w="0" w:type="auto"/>
            <w:vAlign w:val="center"/>
            <w:hideMark/>
          </w:tcPr>
          <w:p w14:paraId="37264836"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Notebook</w:t>
            </w:r>
          </w:p>
        </w:tc>
        <w:tc>
          <w:tcPr>
            <w:tcW w:w="0" w:type="auto"/>
            <w:vAlign w:val="center"/>
            <w:hideMark/>
          </w:tcPr>
          <w:p w14:paraId="52AD1DA7"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RStudio</w:t>
            </w:r>
          </w:p>
        </w:tc>
        <w:tc>
          <w:tcPr>
            <w:tcW w:w="0" w:type="auto"/>
            <w:vAlign w:val="center"/>
            <w:hideMark/>
          </w:tcPr>
          <w:p w14:paraId="565767EF"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Notebook</w:t>
            </w:r>
          </w:p>
        </w:tc>
      </w:tr>
      <w:tr w:rsidR="002F2623" w:rsidRPr="002F2623" w14:paraId="689CF580" w14:textId="77777777" w:rsidTr="002F2623">
        <w:tc>
          <w:tcPr>
            <w:tcW w:w="0" w:type="auto"/>
            <w:shd w:val="clear" w:color="auto" w:fill="F1F1F1"/>
            <w:vAlign w:val="center"/>
            <w:hideMark/>
          </w:tcPr>
          <w:p w14:paraId="5F92AE3D"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NN Architecture</w:t>
            </w:r>
          </w:p>
        </w:tc>
        <w:tc>
          <w:tcPr>
            <w:tcW w:w="0" w:type="auto"/>
            <w:shd w:val="clear" w:color="auto" w:fill="F1F1F1"/>
            <w:vAlign w:val="center"/>
            <w:hideMark/>
          </w:tcPr>
          <w:p w14:paraId="193346E2"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CNN</w:t>
            </w:r>
          </w:p>
        </w:tc>
        <w:tc>
          <w:tcPr>
            <w:tcW w:w="0" w:type="auto"/>
            <w:shd w:val="clear" w:color="auto" w:fill="F1F1F1"/>
            <w:vAlign w:val="center"/>
            <w:hideMark/>
          </w:tcPr>
          <w:p w14:paraId="5F331515"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CNN</w:t>
            </w:r>
          </w:p>
        </w:tc>
        <w:tc>
          <w:tcPr>
            <w:tcW w:w="0" w:type="auto"/>
            <w:shd w:val="clear" w:color="auto" w:fill="F1F1F1"/>
            <w:vAlign w:val="center"/>
            <w:hideMark/>
          </w:tcPr>
          <w:p w14:paraId="45BC9D52"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RNN</w:t>
            </w:r>
          </w:p>
        </w:tc>
        <w:tc>
          <w:tcPr>
            <w:tcW w:w="0" w:type="auto"/>
            <w:shd w:val="clear" w:color="auto" w:fill="F1F1F1"/>
            <w:vAlign w:val="center"/>
            <w:hideMark/>
          </w:tcPr>
          <w:p w14:paraId="6FEC32B2"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CNN</w:t>
            </w:r>
          </w:p>
        </w:tc>
        <w:tc>
          <w:tcPr>
            <w:tcW w:w="0" w:type="auto"/>
            <w:shd w:val="clear" w:color="auto" w:fill="F1F1F1"/>
            <w:vAlign w:val="center"/>
            <w:hideMark/>
          </w:tcPr>
          <w:p w14:paraId="5361C3AF"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CNN</w:t>
            </w:r>
          </w:p>
        </w:tc>
      </w:tr>
      <w:tr w:rsidR="002F2623" w:rsidRPr="002F2623" w14:paraId="6F3BD676" w14:textId="77777777" w:rsidTr="002F2623">
        <w:tc>
          <w:tcPr>
            <w:tcW w:w="0" w:type="auto"/>
            <w:vAlign w:val="center"/>
            <w:hideMark/>
          </w:tcPr>
          <w:p w14:paraId="6883230A"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b/>
                <w:bCs/>
                <w:color w:val="0A0A0A"/>
                <w:sz w:val="24"/>
                <w:szCs w:val="24"/>
              </w:rPr>
              <w:t>Big Data Tool</w:t>
            </w:r>
          </w:p>
        </w:tc>
        <w:tc>
          <w:tcPr>
            <w:tcW w:w="0" w:type="auto"/>
            <w:vAlign w:val="center"/>
            <w:hideMark/>
          </w:tcPr>
          <w:p w14:paraId="09E413EC"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Hadoop</w:t>
            </w:r>
          </w:p>
        </w:tc>
        <w:tc>
          <w:tcPr>
            <w:tcW w:w="0" w:type="auto"/>
            <w:vAlign w:val="center"/>
            <w:hideMark/>
          </w:tcPr>
          <w:p w14:paraId="0DDCFDAF"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Hadoop</w:t>
            </w:r>
          </w:p>
        </w:tc>
        <w:tc>
          <w:tcPr>
            <w:tcW w:w="0" w:type="auto"/>
            <w:vAlign w:val="center"/>
            <w:hideMark/>
          </w:tcPr>
          <w:p w14:paraId="71FCD7D8"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Hadoop</w:t>
            </w:r>
          </w:p>
        </w:tc>
        <w:tc>
          <w:tcPr>
            <w:tcW w:w="0" w:type="auto"/>
            <w:vAlign w:val="center"/>
            <w:hideMark/>
          </w:tcPr>
          <w:p w14:paraId="0BF17F4B"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Paid/</w:t>
            </w:r>
            <w:proofErr w:type="spellStart"/>
            <w:r w:rsidRPr="002F2623">
              <w:rPr>
                <w:rFonts w:ascii="Times New Roman" w:eastAsia="Times New Roman" w:hAnsi="Times New Roman" w:cs="Times New Roman"/>
                <w:color w:val="0A0A0A"/>
                <w:sz w:val="24"/>
                <w:szCs w:val="24"/>
              </w:rPr>
              <w:t>Customised</w:t>
            </w:r>
            <w:proofErr w:type="spellEnd"/>
            <w:r w:rsidRPr="002F2623">
              <w:rPr>
                <w:rFonts w:ascii="Times New Roman" w:eastAsia="Times New Roman" w:hAnsi="Times New Roman" w:cs="Times New Roman"/>
                <w:color w:val="0A0A0A"/>
                <w:sz w:val="24"/>
                <w:szCs w:val="24"/>
              </w:rPr>
              <w:t xml:space="preserve"> tools</w:t>
            </w:r>
          </w:p>
        </w:tc>
        <w:tc>
          <w:tcPr>
            <w:tcW w:w="0" w:type="auto"/>
            <w:vAlign w:val="center"/>
            <w:hideMark/>
          </w:tcPr>
          <w:p w14:paraId="4AAD239B" w14:textId="77777777" w:rsidR="002F2623" w:rsidRPr="002F2623" w:rsidRDefault="002F2623" w:rsidP="002F2623">
            <w:pPr>
              <w:spacing w:after="0" w:line="240" w:lineRule="auto"/>
              <w:rPr>
                <w:rFonts w:ascii="Times New Roman" w:eastAsia="Times New Roman" w:hAnsi="Times New Roman" w:cs="Times New Roman"/>
                <w:color w:val="0A0A0A"/>
                <w:sz w:val="24"/>
                <w:szCs w:val="24"/>
              </w:rPr>
            </w:pPr>
            <w:r w:rsidRPr="002F2623">
              <w:rPr>
                <w:rFonts w:ascii="Times New Roman" w:eastAsia="Times New Roman" w:hAnsi="Times New Roman" w:cs="Times New Roman"/>
                <w:color w:val="0A0A0A"/>
                <w:sz w:val="24"/>
                <w:szCs w:val="24"/>
              </w:rPr>
              <w:t>Hadoop</w:t>
            </w:r>
          </w:p>
        </w:tc>
      </w:tr>
    </w:tbl>
    <w:p w14:paraId="659F4EF2"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As the demand for talent grows, companies look for two types of professionals — specialist and generalist skills. Adding neural networks to your toolkit will be a value addition. In the next few years, with data literacy becoming core to </w:t>
      </w:r>
      <w:proofErr w:type="spellStart"/>
      <w:r w:rsidRPr="002F2623">
        <w:rPr>
          <w:rFonts w:ascii="Lucida Sans" w:eastAsia="Times New Roman" w:hAnsi="Lucida Sans" w:cs="Times New Roman"/>
          <w:color w:val="0A0A0A"/>
          <w:sz w:val="24"/>
          <w:szCs w:val="24"/>
        </w:rPr>
        <w:t>organisations</w:t>
      </w:r>
      <w:proofErr w:type="spellEnd"/>
      <w:r w:rsidRPr="002F2623">
        <w:rPr>
          <w:rFonts w:ascii="Lucida Sans" w:eastAsia="Times New Roman" w:hAnsi="Lucida Sans" w:cs="Times New Roman"/>
          <w:color w:val="0A0A0A"/>
          <w:sz w:val="24"/>
          <w:szCs w:val="24"/>
        </w:rPr>
        <w:t>, recruiters will look for a digitally-savvy workforce that can solve business problems through an analytical approach. </w:t>
      </w:r>
    </w:p>
    <w:p w14:paraId="2BA49147"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In terms of talent outlook, recruiters are developing new ways of hiring talent — from hackathons to internal employee training </w:t>
      </w:r>
      <w:proofErr w:type="spellStart"/>
      <w:r w:rsidRPr="002F2623">
        <w:rPr>
          <w:rFonts w:ascii="Lucida Sans" w:eastAsia="Times New Roman" w:hAnsi="Lucida Sans" w:cs="Times New Roman"/>
          <w:color w:val="0A0A0A"/>
          <w:sz w:val="24"/>
          <w:szCs w:val="24"/>
        </w:rPr>
        <w:t>programmes</w:t>
      </w:r>
      <w:proofErr w:type="spellEnd"/>
      <w:r w:rsidRPr="002F2623">
        <w:rPr>
          <w:rFonts w:ascii="Lucida Sans" w:eastAsia="Times New Roman" w:hAnsi="Lucida Sans" w:cs="Times New Roman"/>
          <w:color w:val="0A0A0A"/>
          <w:sz w:val="24"/>
          <w:szCs w:val="24"/>
        </w:rPr>
        <w:t xml:space="preserve">, </w:t>
      </w:r>
      <w:proofErr w:type="spellStart"/>
      <w:r w:rsidRPr="002F2623">
        <w:rPr>
          <w:rFonts w:ascii="Lucida Sans" w:eastAsia="Times New Roman" w:hAnsi="Lucida Sans" w:cs="Times New Roman"/>
          <w:color w:val="0A0A0A"/>
          <w:sz w:val="24"/>
          <w:szCs w:val="24"/>
        </w:rPr>
        <w:t>organisations</w:t>
      </w:r>
      <w:proofErr w:type="spellEnd"/>
      <w:r w:rsidRPr="002F2623">
        <w:rPr>
          <w:rFonts w:ascii="Lucida Sans" w:eastAsia="Times New Roman" w:hAnsi="Lucida Sans" w:cs="Times New Roman"/>
          <w:color w:val="0A0A0A"/>
          <w:sz w:val="24"/>
          <w:szCs w:val="24"/>
        </w:rPr>
        <w:t xml:space="preserve"> and leaders are building a culture of continuous learning.</w:t>
      </w:r>
    </w:p>
    <w:p w14:paraId="636611D4" w14:textId="77777777" w:rsidR="002F2623" w:rsidRPr="002F2623" w:rsidRDefault="002F2623" w:rsidP="002F2623">
      <w:pPr>
        <w:shd w:val="clear" w:color="auto" w:fill="FFFFFF"/>
        <w:spacing w:after="0"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pict w14:anchorId="595217DF">
          <v:rect id="_x0000_i1056" style="width:0;height:0" o:hralign="center" o:hrstd="t" o:hr="t" fillcolor="#a0a0a0" stroked="f"/>
        </w:pict>
      </w:r>
    </w:p>
    <w:p w14:paraId="5DC6E554" w14:textId="77777777" w:rsidR="002F2623" w:rsidRPr="002F2623" w:rsidRDefault="002F2623" w:rsidP="002F2623">
      <w:pPr>
        <w:shd w:val="clear" w:color="auto" w:fill="FFFFFF"/>
        <w:spacing w:before="100" w:beforeAutospacing="1" w:after="100" w:afterAutospacing="1" w:line="240" w:lineRule="auto"/>
        <w:outlineLvl w:val="2"/>
        <w:rPr>
          <w:rFonts w:ascii="Lucida Sans" w:eastAsia="Times New Roman" w:hAnsi="Lucida Sans" w:cs="Times New Roman"/>
          <w:color w:val="0A0A0A"/>
          <w:sz w:val="39"/>
          <w:szCs w:val="39"/>
        </w:rPr>
      </w:pPr>
      <w:r w:rsidRPr="002F2623">
        <w:rPr>
          <w:rFonts w:ascii="Lucida Sans" w:eastAsia="Times New Roman" w:hAnsi="Lucida Sans" w:cs="Times New Roman"/>
          <w:color w:val="0A0A0A"/>
          <w:sz w:val="39"/>
          <w:szCs w:val="39"/>
        </w:rPr>
        <w:t>Conclusion</w:t>
      </w:r>
    </w:p>
    <w:p w14:paraId="3258B643"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As the analytics industry grows at an astronomical speed, more professionals are expected to segue into the Data Science and Analytics sector. The number of jobs in the analytics industry is growing. With companies diversifying their product portfolio and new-age SaaS providers, </w:t>
      </w:r>
      <w:proofErr w:type="spellStart"/>
      <w:r w:rsidRPr="002F2623">
        <w:rPr>
          <w:rFonts w:ascii="Lucida Sans" w:eastAsia="Times New Roman" w:hAnsi="Lucida Sans" w:cs="Times New Roman"/>
          <w:color w:val="0A0A0A"/>
          <w:sz w:val="24"/>
          <w:szCs w:val="24"/>
        </w:rPr>
        <w:t>fintechs</w:t>
      </w:r>
      <w:proofErr w:type="spellEnd"/>
      <w:r w:rsidRPr="002F2623">
        <w:rPr>
          <w:rFonts w:ascii="Lucida Sans" w:eastAsia="Times New Roman" w:hAnsi="Lucida Sans" w:cs="Times New Roman"/>
          <w:color w:val="0A0A0A"/>
          <w:sz w:val="24"/>
          <w:szCs w:val="24"/>
        </w:rPr>
        <w:t xml:space="preserve"> and e-commerce players building niche solutions, the industry will need to integrate more analytics and machine learning specialists to work on their product roadmap. </w:t>
      </w:r>
    </w:p>
    <w:p w14:paraId="1054EDA7"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 xml:space="preserve">With data growing and upstarts latching onto digital channels, companies have to work on new use cases related to fraud and data security. In the future, we will see more talent working on fraud detection, predictive analytics (especially forecasting spend </w:t>
      </w:r>
      <w:proofErr w:type="spellStart"/>
      <w:r w:rsidRPr="002F2623">
        <w:rPr>
          <w:rFonts w:ascii="Lucida Sans" w:eastAsia="Times New Roman" w:hAnsi="Lucida Sans" w:cs="Times New Roman"/>
          <w:color w:val="0A0A0A"/>
          <w:sz w:val="24"/>
          <w:szCs w:val="24"/>
        </w:rPr>
        <w:t>behaviour</w:t>
      </w:r>
      <w:proofErr w:type="spellEnd"/>
      <w:r w:rsidRPr="002F2623">
        <w:rPr>
          <w:rFonts w:ascii="Lucida Sans" w:eastAsia="Times New Roman" w:hAnsi="Lucida Sans" w:cs="Times New Roman"/>
          <w:color w:val="0A0A0A"/>
          <w:sz w:val="24"/>
          <w:szCs w:val="24"/>
        </w:rPr>
        <w:t>) and even location-based analytics. </w:t>
      </w:r>
    </w:p>
    <w:p w14:paraId="252DD3D2" w14:textId="77777777" w:rsidR="002F2623" w:rsidRPr="002F2623" w:rsidRDefault="002F2623" w:rsidP="002F2623">
      <w:pPr>
        <w:shd w:val="clear" w:color="auto" w:fill="FFFFFF"/>
        <w:spacing w:before="100" w:beforeAutospacing="1" w:after="100" w:afterAutospacing="1" w:line="240" w:lineRule="auto"/>
        <w:rPr>
          <w:rFonts w:ascii="Lucida Sans" w:eastAsia="Times New Roman" w:hAnsi="Lucida Sans" w:cs="Times New Roman"/>
          <w:color w:val="0A0A0A"/>
          <w:sz w:val="24"/>
          <w:szCs w:val="24"/>
        </w:rPr>
      </w:pPr>
      <w:r w:rsidRPr="002F2623">
        <w:rPr>
          <w:rFonts w:ascii="Lucida Sans" w:eastAsia="Times New Roman" w:hAnsi="Lucida Sans" w:cs="Times New Roman"/>
          <w:color w:val="0A0A0A"/>
          <w:sz w:val="24"/>
          <w:szCs w:val="24"/>
        </w:rPr>
        <w:t>On the other hand, another interesting aspect is that professionals are aware of the importance of upskilling themselves. Most working professionals like to keep themselves updated by watching videos and reading books. Overall, the study reveals a positive picture of the Indian Analytics and Data Science sector.</w:t>
      </w:r>
    </w:p>
    <w:p w14:paraId="2FC4CB18" w14:textId="77777777" w:rsidR="003C5F46" w:rsidRPr="002F2623" w:rsidRDefault="002F2623" w:rsidP="002F2623"/>
    <w:sectPr w:rsidR="003C5F46" w:rsidRPr="002F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DBC"/>
    <w:multiLevelType w:val="multilevel"/>
    <w:tmpl w:val="651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83138"/>
    <w:multiLevelType w:val="multilevel"/>
    <w:tmpl w:val="D9E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E7403"/>
    <w:multiLevelType w:val="multilevel"/>
    <w:tmpl w:val="ACA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879A7"/>
    <w:multiLevelType w:val="multilevel"/>
    <w:tmpl w:val="98E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93233"/>
    <w:multiLevelType w:val="multilevel"/>
    <w:tmpl w:val="F882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B2F28"/>
    <w:multiLevelType w:val="multilevel"/>
    <w:tmpl w:val="BD1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E008E"/>
    <w:multiLevelType w:val="multilevel"/>
    <w:tmpl w:val="DC0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00DA6"/>
    <w:multiLevelType w:val="multilevel"/>
    <w:tmpl w:val="97E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29616A"/>
    <w:multiLevelType w:val="multilevel"/>
    <w:tmpl w:val="F7F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793C1C"/>
    <w:multiLevelType w:val="multilevel"/>
    <w:tmpl w:val="6C6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827C89"/>
    <w:multiLevelType w:val="multilevel"/>
    <w:tmpl w:val="E48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C61B3A"/>
    <w:multiLevelType w:val="multilevel"/>
    <w:tmpl w:val="8F24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732FD"/>
    <w:multiLevelType w:val="multilevel"/>
    <w:tmpl w:val="A75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323BB"/>
    <w:multiLevelType w:val="multilevel"/>
    <w:tmpl w:val="FA6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D46B9"/>
    <w:multiLevelType w:val="multilevel"/>
    <w:tmpl w:val="C98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10"/>
  </w:num>
  <w:num w:numId="5">
    <w:abstractNumId w:val="7"/>
  </w:num>
  <w:num w:numId="6">
    <w:abstractNumId w:val="11"/>
  </w:num>
  <w:num w:numId="7">
    <w:abstractNumId w:val="1"/>
  </w:num>
  <w:num w:numId="8">
    <w:abstractNumId w:val="4"/>
  </w:num>
  <w:num w:numId="9">
    <w:abstractNumId w:val="2"/>
  </w:num>
  <w:num w:numId="10">
    <w:abstractNumId w:val="13"/>
  </w:num>
  <w:num w:numId="11">
    <w:abstractNumId w:val="12"/>
  </w:num>
  <w:num w:numId="12">
    <w:abstractNumId w:val="6"/>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623"/>
    <w:rsid w:val="002F2623"/>
    <w:rsid w:val="008D2B1D"/>
    <w:rsid w:val="00D7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86EF"/>
  <w15:chartTrackingRefBased/>
  <w15:docId w15:val="{CA2C55EE-8892-4B53-8648-170C48F4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F26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F262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62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F262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F2623"/>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F2623"/>
    <w:rPr>
      <w:color w:val="0000FF"/>
      <w:u w:val="single"/>
    </w:rPr>
  </w:style>
  <w:style w:type="paragraph" w:styleId="NormalWeb">
    <w:name w:val="Normal (Web)"/>
    <w:basedOn w:val="Normal"/>
    <w:uiPriority w:val="99"/>
    <w:semiHidden/>
    <w:unhideWhenUsed/>
    <w:rsid w:val="002F26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2F2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623"/>
    <w:rPr>
      <w:b/>
      <w:bCs/>
    </w:rPr>
  </w:style>
  <w:style w:type="character" w:customStyle="1" w:styleId="thb-seealso-text">
    <w:name w:val="thb-seealso-text"/>
    <w:basedOn w:val="DefaultParagraphFont"/>
    <w:rsid w:val="002F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29444">
      <w:bodyDiv w:val="1"/>
      <w:marLeft w:val="0"/>
      <w:marRight w:val="0"/>
      <w:marTop w:val="0"/>
      <w:marBottom w:val="0"/>
      <w:divBdr>
        <w:top w:val="none" w:sz="0" w:space="0" w:color="auto"/>
        <w:left w:val="none" w:sz="0" w:space="0" w:color="auto"/>
        <w:bottom w:val="none" w:sz="0" w:space="0" w:color="auto"/>
        <w:right w:val="none" w:sz="0" w:space="0" w:color="auto"/>
      </w:divBdr>
      <w:divsChild>
        <w:div w:id="1284996615">
          <w:marLeft w:val="0"/>
          <w:marRight w:val="0"/>
          <w:marTop w:val="0"/>
          <w:marBottom w:val="0"/>
          <w:divBdr>
            <w:top w:val="none" w:sz="0" w:space="0" w:color="auto"/>
            <w:left w:val="none" w:sz="0" w:space="0" w:color="auto"/>
            <w:bottom w:val="none" w:sz="0" w:space="0" w:color="auto"/>
            <w:right w:val="none" w:sz="0" w:space="0" w:color="auto"/>
          </w:divBdr>
          <w:divsChild>
            <w:div w:id="542786667">
              <w:marLeft w:val="0"/>
              <w:marRight w:val="0"/>
              <w:marTop w:val="0"/>
              <w:marBottom w:val="0"/>
              <w:divBdr>
                <w:top w:val="none" w:sz="0" w:space="0" w:color="auto"/>
                <w:left w:val="none" w:sz="0" w:space="0" w:color="auto"/>
                <w:bottom w:val="none" w:sz="0" w:space="0" w:color="auto"/>
                <w:right w:val="none" w:sz="0" w:space="0" w:color="auto"/>
              </w:divBdr>
              <w:divsChild>
                <w:div w:id="1352954979">
                  <w:marLeft w:val="0"/>
                  <w:marRight w:val="0"/>
                  <w:marTop w:val="0"/>
                  <w:marBottom w:val="0"/>
                  <w:divBdr>
                    <w:top w:val="none" w:sz="0" w:space="0" w:color="auto"/>
                    <w:left w:val="none" w:sz="0" w:space="0" w:color="auto"/>
                    <w:bottom w:val="none" w:sz="0" w:space="0" w:color="auto"/>
                    <w:right w:val="none" w:sz="0" w:space="0" w:color="auto"/>
                  </w:divBdr>
                  <w:divsChild>
                    <w:div w:id="1932153383">
                      <w:marLeft w:val="0"/>
                      <w:marRight w:val="0"/>
                      <w:marTop w:val="0"/>
                      <w:marBottom w:val="450"/>
                      <w:divBdr>
                        <w:top w:val="none" w:sz="0" w:space="0" w:color="auto"/>
                        <w:left w:val="none" w:sz="0" w:space="0" w:color="auto"/>
                        <w:bottom w:val="none" w:sz="0" w:space="0" w:color="auto"/>
                        <w:right w:val="none" w:sz="0" w:space="0" w:color="auto"/>
                      </w:divBdr>
                      <w:divsChild>
                        <w:div w:id="874587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11599391">
          <w:marLeft w:val="0"/>
          <w:marRight w:val="0"/>
          <w:marTop w:val="0"/>
          <w:marBottom w:val="0"/>
          <w:divBdr>
            <w:top w:val="none" w:sz="0" w:space="0" w:color="auto"/>
            <w:left w:val="none" w:sz="0" w:space="0" w:color="auto"/>
            <w:bottom w:val="none" w:sz="0" w:space="0" w:color="auto"/>
            <w:right w:val="none" w:sz="0" w:space="0" w:color="auto"/>
          </w:divBdr>
          <w:divsChild>
            <w:div w:id="91828069">
              <w:marLeft w:val="0"/>
              <w:marRight w:val="0"/>
              <w:marTop w:val="0"/>
              <w:marBottom w:val="0"/>
              <w:divBdr>
                <w:top w:val="none" w:sz="0" w:space="0" w:color="auto"/>
                <w:left w:val="none" w:sz="0" w:space="0" w:color="auto"/>
                <w:bottom w:val="none" w:sz="0" w:space="0" w:color="auto"/>
                <w:right w:val="none" w:sz="0" w:space="0" w:color="auto"/>
              </w:divBdr>
              <w:divsChild>
                <w:div w:id="274482629">
                  <w:marLeft w:val="0"/>
                  <w:marRight w:val="0"/>
                  <w:marTop w:val="0"/>
                  <w:marBottom w:val="450"/>
                  <w:divBdr>
                    <w:top w:val="single" w:sz="6" w:space="15" w:color="E9E9E9"/>
                    <w:left w:val="single" w:sz="6" w:space="15" w:color="E9E9E9"/>
                    <w:bottom w:val="single" w:sz="6" w:space="15" w:color="E9E9E9"/>
                    <w:right w:val="single" w:sz="6" w:space="15" w:color="E9E9E9"/>
                  </w:divBdr>
                  <w:divsChild>
                    <w:div w:id="1485051759">
                      <w:marLeft w:val="0"/>
                      <w:marRight w:val="0"/>
                      <w:marTop w:val="0"/>
                      <w:marBottom w:val="0"/>
                      <w:divBdr>
                        <w:top w:val="none" w:sz="0" w:space="0" w:color="auto"/>
                        <w:left w:val="none" w:sz="0" w:space="0" w:color="auto"/>
                        <w:bottom w:val="none" w:sz="0" w:space="0" w:color="auto"/>
                        <w:right w:val="none" w:sz="0" w:space="0" w:color="auto"/>
                      </w:divBdr>
                      <w:divsChild>
                        <w:div w:id="11271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nalyticsindiamag.com/wp-content/uploads/2019/08/6.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analyticsindiamag.com/wp-content/uploads/2019/08/10.jpg" TargetMode="External"/><Relationship Id="rId34" Type="http://schemas.openxmlformats.org/officeDocument/2006/relationships/hyperlink" Target="https://analyticsindiamag.com/top-data-science-service-providers-in-india-2020/" TargetMode="External"/><Relationship Id="rId7" Type="http://schemas.openxmlformats.org/officeDocument/2006/relationships/hyperlink" Target="https://www.analyticsindiamag.com/wp-content/uploads/2019/08/3.jpg" TargetMode="External"/><Relationship Id="rId12" Type="http://schemas.openxmlformats.org/officeDocument/2006/relationships/image" Target="media/image4.jpeg"/><Relationship Id="rId17" Type="http://schemas.openxmlformats.org/officeDocument/2006/relationships/hyperlink" Target="https://www.analyticsindiamag.com/wp-content/uploads/2019/08/8.jpg" TargetMode="External"/><Relationship Id="rId25" Type="http://schemas.openxmlformats.org/officeDocument/2006/relationships/hyperlink" Target="https://www.analyticsindiamag.com/wp-content/uploads/2019/08/13.jpg" TargetMode="External"/><Relationship Id="rId33" Type="http://schemas.openxmlformats.org/officeDocument/2006/relationships/hyperlink" Target="https://analyticsindiamag.com/category/research/"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analyticsindiamag.com/wp-content/uploads/2019/08/15.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analyticsindiamag.com/wp-content/uploads/2019/08/5.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hyperlink" Target="https://www.analyticsindiamag.com/wp-content/uploads/2019/08/2.jpg" TargetMode="External"/><Relationship Id="rId15" Type="http://schemas.openxmlformats.org/officeDocument/2006/relationships/hyperlink" Target="https://www.analyticsindiamag.com/wp-content/uploads/2019/08/7.jpg" TargetMode="External"/><Relationship Id="rId23" Type="http://schemas.openxmlformats.org/officeDocument/2006/relationships/hyperlink" Target="https://www.analyticsindiamag.com/wp-content/uploads/2019/08/12.jpg" TargetMode="External"/><Relationship Id="rId28" Type="http://schemas.openxmlformats.org/officeDocument/2006/relationships/image" Target="media/image12.png"/><Relationship Id="rId36"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hyperlink" Target="https://www.analyticsindiamag.com/wp-content/uploads/2019/08/11.jpg" TargetMode="External"/><Relationship Id="rId31" Type="http://schemas.openxmlformats.org/officeDocument/2006/relationships/hyperlink" Target="https://analyticsindiamag.com/top-data-science-service-providers-in-india-2020/" TargetMode="External"/><Relationship Id="rId4" Type="http://schemas.openxmlformats.org/officeDocument/2006/relationships/webSettings" Target="webSettings.xml"/><Relationship Id="rId9" Type="http://schemas.openxmlformats.org/officeDocument/2006/relationships/hyperlink" Target="https://www.analyticsindiamag.com/wp-content/uploads/2019/08/4.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analyticsindiamag.com/wp-content/uploads/2019/08/14-2.png" TargetMode="External"/><Relationship Id="rId30" Type="http://schemas.openxmlformats.org/officeDocument/2006/relationships/image" Target="media/image13.jpeg"/><Relationship Id="rId35" Type="http://schemas.openxmlformats.org/officeDocument/2006/relationships/hyperlink" Target="https://www.analyticsindiamag.com/wp-content/uploads/2019/08/1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Mukarram</dc:creator>
  <cp:keywords/>
  <dc:description/>
  <cp:lastModifiedBy>Syed Mukarram</cp:lastModifiedBy>
  <cp:revision>1</cp:revision>
  <dcterms:created xsi:type="dcterms:W3CDTF">2021-06-09T15:45:00Z</dcterms:created>
  <dcterms:modified xsi:type="dcterms:W3CDTF">2021-06-09T15:55:00Z</dcterms:modified>
</cp:coreProperties>
</file>