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2CCB" w:rsidRPr="00642CCB" w:rsidRDefault="00642CCB" w:rsidP="00642CCB">
      <w:pPr>
        <w:pStyle w:val="NormalWeb"/>
        <w:rPr>
          <w:rFonts w:ascii="Arial" w:hAnsi="Arial" w:cs="Arial"/>
          <w:b/>
          <w:sz w:val="32"/>
        </w:rPr>
      </w:pPr>
      <w:r w:rsidRPr="00642CCB">
        <w:rPr>
          <w:rFonts w:ascii="Arial" w:hAnsi="Arial" w:cs="Arial"/>
          <w:b/>
          <w:sz w:val="32"/>
        </w:rPr>
        <w:t>Capstone Project: Full VAPT Engagement Report</w:t>
      </w:r>
    </w:p>
    <w:p w:rsidR="00642CCB" w:rsidRDefault="00642CCB" w:rsidP="00607BD8"/>
    <w:p w:rsidR="00642CCB" w:rsidRPr="00642CCB" w:rsidRDefault="00642CCB" w:rsidP="00642CCB">
      <w:pPr>
        <w:pStyle w:val="Heading2"/>
        <w:rPr>
          <w:rFonts w:ascii="Arial" w:hAnsi="Arial" w:cs="Arial"/>
          <w:sz w:val="28"/>
        </w:rPr>
      </w:pPr>
      <w:r w:rsidRPr="00642CCB">
        <w:rPr>
          <w:rFonts w:ascii="Arial" w:hAnsi="Arial" w:cs="Arial"/>
          <w:sz w:val="28"/>
        </w:rPr>
        <w:t>Executive Summary</w:t>
      </w:r>
    </w:p>
    <w:p w:rsidR="00642CCB" w:rsidRPr="00642CCB" w:rsidRDefault="00642CCB" w:rsidP="00642CCB">
      <w:pPr>
        <w:pStyle w:val="NormalWeb"/>
        <w:spacing w:line="276" w:lineRule="auto"/>
        <w:rPr>
          <w:rFonts w:ascii="Arial" w:hAnsi="Arial" w:cs="Arial"/>
        </w:rPr>
      </w:pPr>
      <w:r w:rsidRPr="00642CCB">
        <w:rPr>
          <w:rFonts w:ascii="Arial" w:hAnsi="Arial" w:cs="Arial"/>
        </w:rPr>
        <w:t>This capstone project simulated a complete Vulnerability Assessment and Penetration Testing (VAPT) engagement following the Penetration Testing Execution Standard (PTES). Using Kali Linux as the attack platform, we targeted the HackTheBox virtual machine "Lame" (IP: 192</w:t>
      </w:r>
      <w:r w:rsidR="00FA7295">
        <w:rPr>
          <w:rFonts w:ascii="Arial" w:hAnsi="Arial" w:cs="Arial"/>
        </w:rPr>
        <w:t>.168.43</w:t>
      </w:r>
      <w:r>
        <w:rPr>
          <w:rFonts w:ascii="Arial" w:hAnsi="Arial" w:cs="Arial"/>
        </w:rPr>
        <w:t>.</w:t>
      </w:r>
      <w:r w:rsidR="00FA7295">
        <w:rPr>
          <w:rFonts w:ascii="Arial" w:hAnsi="Arial" w:cs="Arial"/>
        </w:rPr>
        <w:t>134</w:t>
      </w:r>
      <w:r w:rsidRPr="00642CCB">
        <w:rPr>
          <w:rFonts w:ascii="Arial" w:hAnsi="Arial" w:cs="Arial"/>
        </w:rPr>
        <w:t>). Key tools included Metasploit for exploitation, Burp Suite for web/API testing, and OpenVAS for vulnerability scanning. A critical remote code execution vulnerability in VSFTPD 2.3.4 was successfully exploited, leading to root access. Additional findings from API testing revealed lack of input validation. All findings were documented, remediated with specific patches, and rescanned to confirm fixes. The engagement demonstrated real-world pentesting workflow, from reconnaissance to reporting</w:t>
      </w:r>
      <w:r>
        <w:rPr>
          <w:rFonts w:ascii="Arial" w:hAnsi="Arial" w:cs="Arial"/>
        </w:rPr>
        <w:t xml:space="preserve">. </w:t>
      </w:r>
      <w:r w:rsidRPr="00642CCB">
        <w:rPr>
          <w:rFonts w:ascii="Arial" w:hAnsi="Arial" w:cs="Arial"/>
        </w:rPr>
        <w:t>Risk level reduced from Critical to Low post-remediation. Recommendations focus on patching, secure configuration, and least privilege enforcement to prevent future compromises.</w:t>
      </w:r>
    </w:p>
    <w:p w:rsidR="00642CCB" w:rsidRPr="00642CCB" w:rsidRDefault="00642CCB" w:rsidP="00642CCB">
      <w:pPr>
        <w:pStyle w:val="Heading2"/>
        <w:rPr>
          <w:rFonts w:ascii="Arial" w:hAnsi="Arial" w:cs="Arial"/>
          <w:sz w:val="28"/>
        </w:rPr>
      </w:pPr>
      <w:r w:rsidRPr="00642CCB">
        <w:rPr>
          <w:rFonts w:ascii="Arial" w:hAnsi="Arial" w:cs="Arial"/>
          <w:sz w:val="28"/>
        </w:rPr>
        <w:t>Introduction</w:t>
      </w:r>
    </w:p>
    <w:p w:rsidR="00642CCB" w:rsidRPr="00642CCB" w:rsidRDefault="00642CCB" w:rsidP="00642CCB">
      <w:pPr>
        <w:pStyle w:val="NormalWeb"/>
        <w:spacing w:line="276" w:lineRule="auto"/>
        <w:rPr>
          <w:rFonts w:ascii="Arial" w:hAnsi="Arial" w:cs="Arial"/>
        </w:rPr>
      </w:pPr>
      <w:r w:rsidRPr="00642CCB">
        <w:rPr>
          <w:rFonts w:ascii="Arial" w:hAnsi="Arial" w:cs="Arial"/>
        </w:rPr>
        <w:t>The Capstone Project provided hands-on experience in conducting a full-scope VAPT engagement. The objective was to simulate a professional pentest on a vulnerable target, exploit identified weaknesses, generate professional reports, propose remediations, and verify fixes. The HackTheBox "Lame" machine was selected as it contains intentional vulnerabilities suitable for learning. The engagement strictly followed PTES phases: Pre-engagement, Intelligence Gathering, Threat Modeling, Vulnerability Analysis, Exploitation, Post-Exploitation, and Reporting.</w:t>
      </w:r>
    </w:p>
    <w:p w:rsidR="00642CCB" w:rsidRPr="00642CCB" w:rsidRDefault="00642CCB" w:rsidP="00642CCB">
      <w:pPr>
        <w:pStyle w:val="Heading3"/>
        <w:rPr>
          <w:rFonts w:ascii="Arial" w:hAnsi="Arial" w:cs="Arial"/>
          <w:color w:val="auto"/>
          <w:sz w:val="28"/>
        </w:rPr>
      </w:pPr>
      <w:r w:rsidRPr="00642CCB">
        <w:rPr>
          <w:rFonts w:ascii="Arial" w:hAnsi="Arial" w:cs="Arial"/>
          <w:color w:val="auto"/>
          <w:sz w:val="28"/>
        </w:rPr>
        <w:t>Objectives</w:t>
      </w:r>
    </w:p>
    <w:p w:rsidR="00642CCB" w:rsidRPr="00642CCB" w:rsidRDefault="00642CCB" w:rsidP="00642CCB">
      <w:pPr>
        <w:numPr>
          <w:ilvl w:val="0"/>
          <w:numId w:val="7"/>
        </w:numPr>
        <w:spacing w:before="100" w:beforeAutospacing="1" w:after="100" w:afterAutospacing="1" w:line="276" w:lineRule="auto"/>
      </w:pPr>
      <w:r w:rsidRPr="00642CCB">
        <w:t>Perform a complete pentest lifecycle.</w:t>
      </w:r>
    </w:p>
    <w:p w:rsidR="00642CCB" w:rsidRPr="00642CCB" w:rsidRDefault="00642CCB" w:rsidP="00642CCB">
      <w:pPr>
        <w:numPr>
          <w:ilvl w:val="0"/>
          <w:numId w:val="7"/>
        </w:numPr>
        <w:spacing w:before="100" w:beforeAutospacing="1" w:after="100" w:afterAutospacing="1" w:line="276" w:lineRule="auto"/>
      </w:pPr>
      <w:r w:rsidRPr="00642CCB">
        <w:t>Exploit vulnerabilities using industry-standard tools.</w:t>
      </w:r>
    </w:p>
    <w:p w:rsidR="00642CCB" w:rsidRPr="00642CCB" w:rsidRDefault="00642CCB" w:rsidP="00642CCB">
      <w:pPr>
        <w:numPr>
          <w:ilvl w:val="0"/>
          <w:numId w:val="7"/>
        </w:numPr>
        <w:spacing w:before="100" w:beforeAutospacing="1" w:after="100" w:afterAutospacing="1" w:line="276" w:lineRule="auto"/>
      </w:pPr>
      <w:r w:rsidRPr="00642CCB">
        <w:t>Document findings professionally.</w:t>
      </w:r>
    </w:p>
    <w:p w:rsidR="00642CCB" w:rsidRPr="00642CCB" w:rsidRDefault="00642CCB" w:rsidP="00642CCB">
      <w:pPr>
        <w:numPr>
          <w:ilvl w:val="0"/>
          <w:numId w:val="7"/>
        </w:numPr>
        <w:spacing w:before="100" w:beforeAutospacing="1" w:after="100" w:afterAutospacing="1" w:line="276" w:lineRule="auto"/>
      </w:pPr>
      <w:r w:rsidRPr="00642CCB">
        <w:t>Recommend and verify remediations.</w:t>
      </w:r>
    </w:p>
    <w:p w:rsidR="00642CCB" w:rsidRPr="00642CCB" w:rsidRDefault="00642CCB" w:rsidP="00642CCB">
      <w:pPr>
        <w:numPr>
          <w:ilvl w:val="0"/>
          <w:numId w:val="7"/>
        </w:numPr>
        <w:spacing w:before="100" w:beforeAutospacing="1" w:after="100" w:afterAutospacing="1" w:line="276" w:lineRule="auto"/>
      </w:pPr>
      <w:r w:rsidRPr="00642CCB">
        <w:t>Communicate results to technical and non-technical audiences.</w:t>
      </w:r>
    </w:p>
    <w:p w:rsidR="00642CCB" w:rsidRPr="00642CCB" w:rsidRDefault="00642CCB" w:rsidP="00642CCB">
      <w:pPr>
        <w:spacing w:before="100" w:beforeAutospacing="1" w:after="100" w:afterAutospacing="1" w:line="240" w:lineRule="auto"/>
        <w:outlineLvl w:val="1"/>
        <w:rPr>
          <w:rFonts w:ascii="Arial" w:eastAsia="Times New Roman" w:hAnsi="Arial" w:cs="Arial"/>
          <w:b/>
          <w:bCs/>
          <w:sz w:val="28"/>
          <w:szCs w:val="36"/>
          <w:lang w:val="en-US"/>
        </w:rPr>
      </w:pPr>
      <w:r w:rsidRPr="00642CCB">
        <w:rPr>
          <w:rFonts w:ascii="Arial" w:eastAsia="Times New Roman" w:hAnsi="Arial" w:cs="Arial"/>
          <w:b/>
          <w:bCs/>
          <w:sz w:val="28"/>
          <w:szCs w:val="36"/>
          <w:lang w:val="en-US"/>
        </w:rPr>
        <w:t>Tools Overview</w:t>
      </w:r>
    </w:p>
    <w:p w:rsidR="00642CCB" w:rsidRPr="00642CCB" w:rsidRDefault="00642CCB" w:rsidP="00642CCB">
      <w:pPr>
        <w:spacing w:before="100" w:beforeAutospacing="1" w:after="100" w:afterAutospacing="1" w:line="276" w:lineRule="auto"/>
        <w:rPr>
          <w:rFonts w:ascii="Arial" w:eastAsia="Times New Roman" w:hAnsi="Arial" w:cs="Arial"/>
          <w:sz w:val="24"/>
          <w:szCs w:val="24"/>
          <w:lang w:val="en-US"/>
        </w:rPr>
      </w:pPr>
      <w:r w:rsidRPr="00642CCB">
        <w:rPr>
          <w:rFonts w:ascii="Arial" w:eastAsia="Times New Roman" w:hAnsi="Arial" w:cs="Arial"/>
          <w:sz w:val="24"/>
          <w:szCs w:val="24"/>
          <w:lang w:val="en-US"/>
        </w:rPr>
        <w:t>The following tools were used on Kali Linux (version 2025.3):</w:t>
      </w:r>
    </w:p>
    <w:p w:rsidR="00642CCB" w:rsidRPr="00642CCB" w:rsidRDefault="00642CCB" w:rsidP="00642CCB">
      <w:pPr>
        <w:numPr>
          <w:ilvl w:val="0"/>
          <w:numId w:val="8"/>
        </w:numPr>
        <w:spacing w:before="100" w:beforeAutospacing="1" w:after="100" w:afterAutospacing="1" w:line="276" w:lineRule="auto"/>
        <w:rPr>
          <w:rFonts w:ascii="Arial" w:eastAsia="Times New Roman" w:hAnsi="Arial" w:cs="Arial"/>
          <w:sz w:val="24"/>
          <w:szCs w:val="24"/>
          <w:lang w:val="en-US"/>
        </w:rPr>
      </w:pPr>
      <w:r w:rsidRPr="00642CCB">
        <w:rPr>
          <w:rFonts w:ascii="Arial" w:eastAsia="Times New Roman" w:hAnsi="Arial" w:cs="Arial"/>
          <w:b/>
          <w:bCs/>
          <w:sz w:val="24"/>
          <w:szCs w:val="24"/>
          <w:lang w:val="en-US"/>
        </w:rPr>
        <w:t>Kali Linux</w:t>
      </w:r>
      <w:r w:rsidRPr="00642CCB">
        <w:rPr>
          <w:rFonts w:ascii="Arial" w:eastAsia="Times New Roman" w:hAnsi="Arial" w:cs="Arial"/>
          <w:sz w:val="24"/>
          <w:szCs w:val="24"/>
          <w:lang w:val="en-US"/>
        </w:rPr>
        <w:t>: Primary attack OS with pre-installed security tools.</w:t>
      </w:r>
    </w:p>
    <w:p w:rsidR="00642CCB" w:rsidRPr="00642CCB" w:rsidRDefault="00642CCB" w:rsidP="00642CCB">
      <w:pPr>
        <w:numPr>
          <w:ilvl w:val="0"/>
          <w:numId w:val="8"/>
        </w:numPr>
        <w:spacing w:before="100" w:beforeAutospacing="1" w:after="100" w:afterAutospacing="1" w:line="276" w:lineRule="auto"/>
        <w:rPr>
          <w:rFonts w:ascii="Arial" w:eastAsia="Times New Roman" w:hAnsi="Arial" w:cs="Arial"/>
          <w:sz w:val="24"/>
          <w:szCs w:val="24"/>
          <w:lang w:val="en-US"/>
        </w:rPr>
      </w:pPr>
      <w:r w:rsidRPr="00642CCB">
        <w:rPr>
          <w:rFonts w:ascii="Arial" w:eastAsia="Times New Roman" w:hAnsi="Arial" w:cs="Arial"/>
          <w:b/>
          <w:bCs/>
          <w:sz w:val="24"/>
          <w:szCs w:val="24"/>
          <w:lang w:val="en-US"/>
        </w:rPr>
        <w:t>Metasploit Framework</w:t>
      </w:r>
      <w:r w:rsidRPr="00642CCB">
        <w:rPr>
          <w:rFonts w:ascii="Arial" w:eastAsia="Times New Roman" w:hAnsi="Arial" w:cs="Arial"/>
          <w:sz w:val="24"/>
          <w:szCs w:val="24"/>
          <w:lang w:val="en-US"/>
        </w:rPr>
        <w:t>: For exploit development and execution.</w:t>
      </w:r>
    </w:p>
    <w:p w:rsidR="00642CCB" w:rsidRPr="00642CCB" w:rsidRDefault="00642CCB" w:rsidP="00642CCB">
      <w:pPr>
        <w:numPr>
          <w:ilvl w:val="0"/>
          <w:numId w:val="8"/>
        </w:numPr>
        <w:spacing w:before="100" w:beforeAutospacing="1" w:after="100" w:afterAutospacing="1" w:line="276" w:lineRule="auto"/>
        <w:rPr>
          <w:rFonts w:ascii="Arial" w:eastAsia="Times New Roman" w:hAnsi="Arial" w:cs="Arial"/>
          <w:sz w:val="24"/>
          <w:szCs w:val="24"/>
          <w:lang w:val="en-US"/>
        </w:rPr>
      </w:pPr>
      <w:r w:rsidRPr="00642CCB">
        <w:rPr>
          <w:rFonts w:ascii="Arial" w:eastAsia="Times New Roman" w:hAnsi="Arial" w:cs="Arial"/>
          <w:b/>
          <w:bCs/>
          <w:sz w:val="24"/>
          <w:szCs w:val="24"/>
          <w:lang w:val="en-US"/>
        </w:rPr>
        <w:t>OpenVAS</w:t>
      </w:r>
      <w:r w:rsidRPr="00642CCB">
        <w:rPr>
          <w:rFonts w:ascii="Arial" w:eastAsia="Times New Roman" w:hAnsi="Arial" w:cs="Arial"/>
          <w:sz w:val="24"/>
          <w:szCs w:val="24"/>
          <w:lang w:val="en-US"/>
        </w:rPr>
        <w:t>: Open-source vulnerability scanner for initial and post-remediation scans.</w:t>
      </w:r>
    </w:p>
    <w:p w:rsidR="00642CCB" w:rsidRPr="00642CCB" w:rsidRDefault="00642CCB" w:rsidP="00642CCB">
      <w:pPr>
        <w:numPr>
          <w:ilvl w:val="0"/>
          <w:numId w:val="8"/>
        </w:numPr>
        <w:spacing w:before="100" w:beforeAutospacing="1" w:after="100" w:afterAutospacing="1" w:line="276" w:lineRule="auto"/>
        <w:rPr>
          <w:rFonts w:ascii="Arial" w:eastAsia="Times New Roman" w:hAnsi="Arial" w:cs="Arial"/>
          <w:sz w:val="24"/>
          <w:szCs w:val="24"/>
          <w:lang w:val="en-US"/>
        </w:rPr>
      </w:pPr>
      <w:r w:rsidRPr="00642CCB">
        <w:rPr>
          <w:rFonts w:ascii="Arial" w:eastAsia="Times New Roman" w:hAnsi="Arial" w:cs="Arial"/>
          <w:b/>
          <w:bCs/>
          <w:sz w:val="24"/>
          <w:szCs w:val="24"/>
          <w:lang w:val="en-US"/>
        </w:rPr>
        <w:t>Burp Suite Community</w:t>
      </w:r>
      <w:r w:rsidRPr="00642CCB">
        <w:rPr>
          <w:rFonts w:ascii="Arial" w:eastAsia="Times New Roman" w:hAnsi="Arial" w:cs="Arial"/>
          <w:sz w:val="24"/>
          <w:szCs w:val="24"/>
          <w:lang w:val="en-US"/>
        </w:rPr>
        <w:t>: Web proxy for intercepting and testing HTTP/API traffic.</w:t>
      </w:r>
    </w:p>
    <w:p w:rsidR="00642CCB" w:rsidRPr="00642CCB" w:rsidRDefault="00642CCB" w:rsidP="00642CCB">
      <w:pPr>
        <w:pStyle w:val="Heading2"/>
        <w:rPr>
          <w:rFonts w:ascii="Arial" w:hAnsi="Arial" w:cs="Arial"/>
        </w:rPr>
      </w:pPr>
      <w:r w:rsidRPr="00642CCB">
        <w:rPr>
          <w:rFonts w:ascii="Arial" w:hAnsi="Arial" w:cs="Arial"/>
        </w:rPr>
        <w:t>Simulation: Pentest Execution</w:t>
      </w:r>
    </w:p>
    <w:p w:rsidR="00642CCB" w:rsidRPr="00642CCB" w:rsidRDefault="00642CCB" w:rsidP="00642CCB">
      <w:pPr>
        <w:pStyle w:val="Heading3"/>
        <w:rPr>
          <w:rFonts w:ascii="Arial" w:hAnsi="Arial" w:cs="Arial"/>
          <w:color w:val="auto"/>
        </w:rPr>
      </w:pPr>
      <w:r w:rsidRPr="00642CCB">
        <w:rPr>
          <w:rFonts w:ascii="Arial" w:hAnsi="Arial" w:cs="Arial"/>
          <w:color w:val="auto"/>
        </w:rPr>
        <w:t>Methodology</w:t>
      </w:r>
    </w:p>
    <w:p w:rsidR="00642CCB" w:rsidRPr="00642CCB" w:rsidRDefault="00642CCB" w:rsidP="00642CCB">
      <w:pPr>
        <w:numPr>
          <w:ilvl w:val="0"/>
          <w:numId w:val="9"/>
        </w:numPr>
        <w:spacing w:before="100" w:beforeAutospacing="1" w:after="100" w:afterAutospacing="1" w:line="276" w:lineRule="auto"/>
        <w:rPr>
          <w:rFonts w:ascii="Arial" w:hAnsi="Arial" w:cs="Arial"/>
          <w:sz w:val="24"/>
          <w:szCs w:val="24"/>
        </w:rPr>
      </w:pPr>
      <w:r w:rsidRPr="00642CCB">
        <w:rPr>
          <w:rStyle w:val="Strong"/>
          <w:rFonts w:ascii="Arial" w:hAnsi="Arial" w:cs="Arial"/>
          <w:sz w:val="24"/>
          <w:szCs w:val="24"/>
        </w:rPr>
        <w:t>Reconnaissance</w:t>
      </w:r>
      <w:r w:rsidRPr="00642CCB">
        <w:rPr>
          <w:rFonts w:ascii="Arial" w:hAnsi="Arial" w:cs="Arial"/>
          <w:sz w:val="24"/>
          <w:szCs w:val="24"/>
        </w:rPr>
        <w:t>: Nmap scan revealed open ports (21/FTP, 22/SSH, 139/445/SMB, 3306/MySQL).</w:t>
      </w:r>
    </w:p>
    <w:p w:rsidR="00642CCB" w:rsidRPr="00642CCB" w:rsidRDefault="00642CCB" w:rsidP="00642CCB">
      <w:pPr>
        <w:numPr>
          <w:ilvl w:val="0"/>
          <w:numId w:val="9"/>
        </w:numPr>
        <w:spacing w:before="100" w:beforeAutospacing="1" w:after="100" w:afterAutospacing="1" w:line="276" w:lineRule="auto"/>
        <w:rPr>
          <w:rFonts w:ascii="Arial" w:hAnsi="Arial" w:cs="Arial"/>
          <w:sz w:val="24"/>
          <w:szCs w:val="24"/>
        </w:rPr>
      </w:pPr>
      <w:r w:rsidRPr="00642CCB">
        <w:rPr>
          <w:rStyle w:val="Strong"/>
          <w:rFonts w:ascii="Arial" w:hAnsi="Arial" w:cs="Arial"/>
          <w:sz w:val="24"/>
          <w:szCs w:val="24"/>
        </w:rPr>
        <w:lastRenderedPageBreak/>
        <w:t>Vulnerability Scanning</w:t>
      </w:r>
      <w:r w:rsidRPr="00642CCB">
        <w:rPr>
          <w:rFonts w:ascii="Arial" w:hAnsi="Arial" w:cs="Arial"/>
          <w:sz w:val="24"/>
          <w:szCs w:val="24"/>
        </w:rPr>
        <w:t>: OpenVAS identified VSFTPD 2.3.4 backdoor (CVE-2011-2523).</w:t>
      </w:r>
    </w:p>
    <w:p w:rsidR="00642CCB" w:rsidRPr="00642CCB" w:rsidRDefault="00642CCB" w:rsidP="00642CCB">
      <w:pPr>
        <w:numPr>
          <w:ilvl w:val="0"/>
          <w:numId w:val="9"/>
        </w:numPr>
        <w:spacing w:before="100" w:beforeAutospacing="1" w:after="100" w:afterAutospacing="1" w:line="276" w:lineRule="auto"/>
        <w:rPr>
          <w:rFonts w:ascii="Arial" w:hAnsi="Arial" w:cs="Arial"/>
          <w:sz w:val="24"/>
          <w:szCs w:val="24"/>
        </w:rPr>
      </w:pPr>
      <w:r w:rsidRPr="00642CCB">
        <w:rPr>
          <w:rStyle w:val="Strong"/>
          <w:rFonts w:ascii="Arial" w:hAnsi="Arial" w:cs="Arial"/>
          <w:sz w:val="24"/>
          <w:szCs w:val="24"/>
        </w:rPr>
        <w:t>Exploitation</w:t>
      </w:r>
      <w:r w:rsidRPr="00642CCB">
        <w:rPr>
          <w:rFonts w:ascii="Arial" w:hAnsi="Arial" w:cs="Arial"/>
          <w:sz w:val="24"/>
          <w:szCs w:val="24"/>
        </w:rPr>
        <w:t>: Used Metasploit to trigger the backdoor and gain a root shell.</w:t>
      </w:r>
    </w:p>
    <w:p w:rsidR="00642CCB" w:rsidRPr="00642CCB" w:rsidRDefault="00642CCB" w:rsidP="00642CCB">
      <w:pPr>
        <w:numPr>
          <w:ilvl w:val="0"/>
          <w:numId w:val="9"/>
        </w:numPr>
        <w:spacing w:before="100" w:beforeAutospacing="1" w:after="100" w:afterAutospacing="1" w:line="276" w:lineRule="auto"/>
        <w:rPr>
          <w:rFonts w:ascii="Arial" w:hAnsi="Arial" w:cs="Arial"/>
          <w:sz w:val="24"/>
          <w:szCs w:val="24"/>
        </w:rPr>
      </w:pPr>
      <w:r w:rsidRPr="00642CCB">
        <w:rPr>
          <w:rStyle w:val="Strong"/>
          <w:rFonts w:ascii="Arial" w:hAnsi="Arial" w:cs="Arial"/>
          <w:sz w:val="24"/>
          <w:szCs w:val="24"/>
        </w:rPr>
        <w:t>Web/API Testing</w:t>
      </w:r>
      <w:r w:rsidRPr="00642CCB">
        <w:rPr>
          <w:rFonts w:ascii="Arial" w:hAnsi="Arial" w:cs="Arial"/>
          <w:sz w:val="24"/>
          <w:szCs w:val="24"/>
        </w:rPr>
        <w:t>: Burp Suite intercepted traffic to a simple admin API endpoint, revealing lack of input validation (potential command injection).</w:t>
      </w:r>
    </w:p>
    <w:p w:rsidR="00642CCB" w:rsidRPr="00642CCB" w:rsidRDefault="00642CCB" w:rsidP="00642CCB">
      <w:pPr>
        <w:numPr>
          <w:ilvl w:val="0"/>
          <w:numId w:val="9"/>
        </w:numPr>
        <w:spacing w:before="100" w:beforeAutospacing="1" w:after="100" w:afterAutospacing="1" w:line="276" w:lineRule="auto"/>
        <w:rPr>
          <w:rFonts w:ascii="Arial" w:hAnsi="Arial" w:cs="Arial"/>
          <w:sz w:val="24"/>
          <w:szCs w:val="24"/>
        </w:rPr>
      </w:pPr>
      <w:r w:rsidRPr="00642CCB">
        <w:rPr>
          <w:rStyle w:val="Strong"/>
          <w:rFonts w:ascii="Arial" w:hAnsi="Arial" w:cs="Arial"/>
          <w:sz w:val="24"/>
          <w:szCs w:val="24"/>
        </w:rPr>
        <w:t>Post-Exploitation</w:t>
      </w:r>
      <w:r w:rsidRPr="00642CCB">
        <w:rPr>
          <w:rFonts w:ascii="Arial" w:hAnsi="Arial" w:cs="Arial"/>
          <w:sz w:val="24"/>
          <w:szCs w:val="24"/>
        </w:rPr>
        <w:t>: Enumerated system, confirmed root access, and planted a proof-of-concept flag.</w:t>
      </w:r>
    </w:p>
    <w:p w:rsidR="00633509" w:rsidRDefault="00642CCB" w:rsidP="00642CCB">
      <w:pPr>
        <w:tabs>
          <w:tab w:val="left" w:pos="1527"/>
        </w:tabs>
      </w:pPr>
      <w:r>
        <w:rPr>
          <w:noProof/>
          <w:lang w:val="en-US"/>
        </w:rPr>
        <w:drawing>
          <wp:inline distT="0" distB="0" distL="0" distR="0">
            <wp:extent cx="6149873" cy="5296359"/>
            <wp:effectExtent l="19050" t="0" r="3277" b="0"/>
            <wp:docPr id="18" name="Picture 17" descr="n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ap.png"/>
                    <pic:cNvPicPr/>
                  </pic:nvPicPr>
                  <pic:blipFill>
                    <a:blip r:embed="rId7"/>
                    <a:stretch>
                      <a:fillRect/>
                    </a:stretch>
                  </pic:blipFill>
                  <pic:spPr>
                    <a:xfrm>
                      <a:off x="0" y="0"/>
                      <a:ext cx="6149873" cy="5296359"/>
                    </a:xfrm>
                    <a:prstGeom prst="rect">
                      <a:avLst/>
                    </a:prstGeom>
                  </pic:spPr>
                </pic:pic>
              </a:graphicData>
            </a:graphic>
          </wp:inline>
        </w:drawing>
      </w:r>
    </w:p>
    <w:p w:rsidR="00642CCB" w:rsidRDefault="00642CCB" w:rsidP="00642CCB">
      <w:pPr>
        <w:tabs>
          <w:tab w:val="left" w:pos="1527"/>
        </w:tabs>
      </w:pPr>
      <w:r>
        <w:rPr>
          <w:noProof/>
          <w:lang w:val="en-US"/>
        </w:rPr>
        <w:drawing>
          <wp:inline distT="0" distB="0" distL="0" distR="0">
            <wp:extent cx="6649374" cy="2729345"/>
            <wp:effectExtent l="19050" t="0" r="0" b="0"/>
            <wp:docPr id="21" name="Picture 20" descr="VSftp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ftpd1.png"/>
                    <pic:cNvPicPr/>
                  </pic:nvPicPr>
                  <pic:blipFill>
                    <a:blip r:embed="rId8"/>
                    <a:stretch>
                      <a:fillRect/>
                    </a:stretch>
                  </pic:blipFill>
                  <pic:spPr>
                    <a:xfrm>
                      <a:off x="0" y="0"/>
                      <a:ext cx="6645910" cy="2727923"/>
                    </a:xfrm>
                    <a:prstGeom prst="rect">
                      <a:avLst/>
                    </a:prstGeom>
                  </pic:spPr>
                </pic:pic>
              </a:graphicData>
            </a:graphic>
          </wp:inline>
        </w:drawing>
      </w:r>
    </w:p>
    <w:p w:rsidR="00642CCB" w:rsidRDefault="00642CCB" w:rsidP="00642CCB">
      <w:pPr>
        <w:tabs>
          <w:tab w:val="left" w:pos="1527"/>
        </w:tabs>
      </w:pPr>
      <w:r>
        <w:rPr>
          <w:noProof/>
          <w:lang w:val="en-US"/>
        </w:rPr>
        <w:lastRenderedPageBreak/>
        <w:drawing>
          <wp:inline distT="0" distB="0" distL="0" distR="0">
            <wp:extent cx="6645910" cy="3766820"/>
            <wp:effectExtent l="19050" t="0" r="2540" b="0"/>
            <wp:docPr id="22" name="Picture 21" descr="VSftp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ftpd2.png"/>
                    <pic:cNvPicPr/>
                  </pic:nvPicPr>
                  <pic:blipFill>
                    <a:blip r:embed="rId9"/>
                    <a:stretch>
                      <a:fillRect/>
                    </a:stretch>
                  </pic:blipFill>
                  <pic:spPr>
                    <a:xfrm>
                      <a:off x="0" y="0"/>
                      <a:ext cx="6645910" cy="3766820"/>
                    </a:xfrm>
                    <a:prstGeom prst="rect">
                      <a:avLst/>
                    </a:prstGeom>
                  </pic:spPr>
                </pic:pic>
              </a:graphicData>
            </a:graphic>
          </wp:inline>
        </w:drawing>
      </w:r>
    </w:p>
    <w:p w:rsidR="00FA7295" w:rsidRPr="00FA7295" w:rsidRDefault="00FA7295" w:rsidP="00FA7295">
      <w:pPr>
        <w:pStyle w:val="Heading3"/>
        <w:spacing w:line="276" w:lineRule="auto"/>
        <w:rPr>
          <w:rFonts w:ascii="Arial" w:hAnsi="Arial" w:cs="Arial"/>
          <w:color w:val="auto"/>
          <w:sz w:val="28"/>
        </w:rPr>
      </w:pPr>
      <w:r w:rsidRPr="00FA7295">
        <w:rPr>
          <w:rFonts w:ascii="Arial" w:hAnsi="Arial" w:cs="Arial"/>
          <w:color w:val="auto"/>
          <w:sz w:val="28"/>
        </w:rPr>
        <w:t>Exploitation Log</w:t>
      </w:r>
    </w:p>
    <w:tbl>
      <w:tblPr>
        <w:tblW w:w="10222" w:type="dxa"/>
        <w:tblCellSpacing w:w="15" w:type="dxa"/>
        <w:tblCellMar>
          <w:top w:w="15" w:type="dxa"/>
          <w:left w:w="15" w:type="dxa"/>
          <w:bottom w:w="15" w:type="dxa"/>
          <w:right w:w="15" w:type="dxa"/>
        </w:tblCellMar>
        <w:tblLook w:val="04A0"/>
      </w:tblPr>
      <w:tblGrid>
        <w:gridCol w:w="3323"/>
        <w:gridCol w:w="2496"/>
        <w:gridCol w:w="2281"/>
        <w:gridCol w:w="2122"/>
      </w:tblGrid>
      <w:tr w:rsidR="00FA7295" w:rsidRPr="00FA7295" w:rsidTr="00FA7295">
        <w:trPr>
          <w:trHeight w:val="837"/>
          <w:tblHeader/>
          <w:tblCellSpacing w:w="15" w:type="dxa"/>
        </w:trPr>
        <w:tc>
          <w:tcPr>
            <w:tcW w:w="0" w:type="auto"/>
            <w:vAlign w:val="center"/>
            <w:hideMark/>
          </w:tcPr>
          <w:p w:rsidR="00FA7295" w:rsidRPr="00FA7295" w:rsidRDefault="00FA7295" w:rsidP="00FA7295">
            <w:pPr>
              <w:spacing w:line="276" w:lineRule="auto"/>
              <w:rPr>
                <w:rFonts w:ascii="Arial" w:hAnsi="Arial" w:cs="Arial"/>
                <w:b/>
                <w:bCs/>
                <w:sz w:val="24"/>
                <w:szCs w:val="24"/>
              </w:rPr>
            </w:pPr>
            <w:r w:rsidRPr="00FA7295">
              <w:rPr>
                <w:rFonts w:ascii="Arial" w:hAnsi="Arial" w:cs="Arial"/>
                <w:b/>
                <w:bCs/>
              </w:rPr>
              <w:t>Timestamp</w:t>
            </w:r>
          </w:p>
        </w:tc>
        <w:tc>
          <w:tcPr>
            <w:tcW w:w="0" w:type="auto"/>
            <w:vAlign w:val="center"/>
            <w:hideMark/>
          </w:tcPr>
          <w:p w:rsidR="00FA7295" w:rsidRPr="00FA7295" w:rsidRDefault="00FA7295" w:rsidP="00FA7295">
            <w:pPr>
              <w:spacing w:line="276" w:lineRule="auto"/>
              <w:rPr>
                <w:rFonts w:ascii="Arial" w:hAnsi="Arial" w:cs="Arial"/>
                <w:b/>
                <w:bCs/>
                <w:sz w:val="24"/>
                <w:szCs w:val="24"/>
              </w:rPr>
            </w:pPr>
            <w:r w:rsidRPr="00FA7295">
              <w:rPr>
                <w:rFonts w:ascii="Arial" w:hAnsi="Arial" w:cs="Arial"/>
                <w:b/>
                <w:bCs/>
              </w:rPr>
              <w:t>Target IP</w:t>
            </w:r>
          </w:p>
        </w:tc>
        <w:tc>
          <w:tcPr>
            <w:tcW w:w="0" w:type="auto"/>
            <w:vAlign w:val="center"/>
            <w:hideMark/>
          </w:tcPr>
          <w:p w:rsidR="00FA7295" w:rsidRPr="00FA7295" w:rsidRDefault="00FA7295" w:rsidP="00FA7295">
            <w:pPr>
              <w:spacing w:line="276" w:lineRule="auto"/>
              <w:rPr>
                <w:rFonts w:ascii="Arial" w:hAnsi="Arial" w:cs="Arial"/>
                <w:b/>
                <w:bCs/>
                <w:sz w:val="24"/>
                <w:szCs w:val="24"/>
              </w:rPr>
            </w:pPr>
            <w:r w:rsidRPr="00FA7295">
              <w:rPr>
                <w:rFonts w:ascii="Arial" w:hAnsi="Arial" w:cs="Arial"/>
                <w:b/>
                <w:bCs/>
              </w:rPr>
              <w:t>Vulnerability</w:t>
            </w:r>
          </w:p>
        </w:tc>
        <w:tc>
          <w:tcPr>
            <w:tcW w:w="0" w:type="auto"/>
            <w:vAlign w:val="center"/>
            <w:hideMark/>
          </w:tcPr>
          <w:p w:rsidR="00FA7295" w:rsidRPr="00FA7295" w:rsidRDefault="00FA7295" w:rsidP="00FA7295">
            <w:pPr>
              <w:spacing w:line="276" w:lineRule="auto"/>
              <w:rPr>
                <w:rFonts w:ascii="Arial" w:hAnsi="Arial" w:cs="Arial"/>
                <w:b/>
                <w:bCs/>
                <w:sz w:val="24"/>
                <w:szCs w:val="24"/>
              </w:rPr>
            </w:pPr>
            <w:r w:rsidRPr="00FA7295">
              <w:rPr>
                <w:rFonts w:ascii="Arial" w:hAnsi="Arial" w:cs="Arial"/>
                <w:b/>
                <w:bCs/>
              </w:rPr>
              <w:t>PTES Phase</w:t>
            </w:r>
          </w:p>
        </w:tc>
      </w:tr>
      <w:tr w:rsidR="00FA7295" w:rsidRPr="00FA7295" w:rsidTr="00FA7295">
        <w:trPr>
          <w:trHeight w:val="837"/>
          <w:tblCellSpacing w:w="15" w:type="dxa"/>
        </w:trPr>
        <w:tc>
          <w:tcPr>
            <w:tcW w:w="0" w:type="auto"/>
            <w:vAlign w:val="center"/>
            <w:hideMark/>
          </w:tcPr>
          <w:p w:rsidR="00FA7295" w:rsidRPr="00FA7295" w:rsidRDefault="00FA7295" w:rsidP="00FA7295">
            <w:pPr>
              <w:spacing w:line="276" w:lineRule="auto"/>
              <w:rPr>
                <w:rFonts w:ascii="Arial" w:hAnsi="Arial" w:cs="Arial"/>
                <w:sz w:val="24"/>
                <w:szCs w:val="24"/>
              </w:rPr>
            </w:pPr>
            <w:r w:rsidRPr="00FA7295">
              <w:rPr>
                <w:rFonts w:ascii="Arial" w:hAnsi="Arial" w:cs="Arial"/>
              </w:rPr>
              <w:t>2025-08-30 15:00:00</w:t>
            </w:r>
          </w:p>
        </w:tc>
        <w:tc>
          <w:tcPr>
            <w:tcW w:w="0" w:type="auto"/>
            <w:vAlign w:val="center"/>
            <w:hideMark/>
          </w:tcPr>
          <w:p w:rsidR="00FA7295" w:rsidRPr="00FA7295" w:rsidRDefault="00FA7295" w:rsidP="00FA7295">
            <w:pPr>
              <w:spacing w:line="276" w:lineRule="auto"/>
              <w:rPr>
                <w:rFonts w:ascii="Arial" w:hAnsi="Arial" w:cs="Arial"/>
                <w:sz w:val="24"/>
                <w:szCs w:val="24"/>
              </w:rPr>
            </w:pPr>
            <w:r w:rsidRPr="00FA7295">
              <w:rPr>
                <w:rFonts w:ascii="Arial" w:hAnsi="Arial" w:cs="Arial"/>
              </w:rPr>
              <w:t>192.168.43.134</w:t>
            </w:r>
          </w:p>
        </w:tc>
        <w:tc>
          <w:tcPr>
            <w:tcW w:w="0" w:type="auto"/>
            <w:vAlign w:val="center"/>
            <w:hideMark/>
          </w:tcPr>
          <w:p w:rsidR="00FA7295" w:rsidRPr="00FA7295" w:rsidRDefault="00FA7295" w:rsidP="00FA7295">
            <w:pPr>
              <w:spacing w:line="276" w:lineRule="auto"/>
              <w:rPr>
                <w:rFonts w:ascii="Arial" w:hAnsi="Arial" w:cs="Arial"/>
                <w:sz w:val="24"/>
                <w:szCs w:val="24"/>
              </w:rPr>
            </w:pPr>
            <w:r w:rsidRPr="00FA7295">
              <w:rPr>
                <w:rFonts w:ascii="Arial" w:hAnsi="Arial" w:cs="Arial"/>
              </w:rPr>
              <w:t>VSFTPD RCE</w:t>
            </w:r>
          </w:p>
        </w:tc>
        <w:tc>
          <w:tcPr>
            <w:tcW w:w="0" w:type="auto"/>
            <w:vAlign w:val="center"/>
            <w:hideMark/>
          </w:tcPr>
          <w:p w:rsidR="00FA7295" w:rsidRPr="00FA7295" w:rsidRDefault="00FA7295" w:rsidP="00FA7295">
            <w:pPr>
              <w:spacing w:line="276" w:lineRule="auto"/>
              <w:rPr>
                <w:rFonts w:ascii="Arial" w:hAnsi="Arial" w:cs="Arial"/>
                <w:sz w:val="24"/>
                <w:szCs w:val="24"/>
              </w:rPr>
            </w:pPr>
            <w:r w:rsidRPr="00FA7295">
              <w:rPr>
                <w:rFonts w:ascii="Arial" w:hAnsi="Arial" w:cs="Arial"/>
              </w:rPr>
              <w:t>Exploitation</w:t>
            </w:r>
          </w:p>
        </w:tc>
      </w:tr>
    </w:tbl>
    <w:p w:rsidR="00FA7295" w:rsidRPr="00FA7295" w:rsidRDefault="00FA7295" w:rsidP="00FA7295">
      <w:pPr>
        <w:pStyle w:val="NormalWeb"/>
        <w:spacing w:line="276" w:lineRule="auto"/>
        <w:rPr>
          <w:rFonts w:ascii="Arial" w:hAnsi="Arial" w:cs="Arial"/>
        </w:rPr>
      </w:pPr>
      <w:r w:rsidRPr="00FA7295">
        <w:rPr>
          <w:rStyle w:val="Strong"/>
          <w:rFonts w:ascii="Arial" w:eastAsiaTheme="majorEastAsia" w:hAnsi="Arial" w:cs="Arial"/>
        </w:rPr>
        <w:t>Detailed Exploitation Steps</w:t>
      </w:r>
      <w:r w:rsidRPr="00FA7295">
        <w:rPr>
          <w:rFonts w:ascii="Arial" w:hAnsi="Arial" w:cs="Arial"/>
        </w:rPr>
        <w:t>:</w:t>
      </w:r>
    </w:p>
    <w:p w:rsidR="00FA7295" w:rsidRPr="00FA7295" w:rsidRDefault="00FA7295" w:rsidP="00FA7295">
      <w:pPr>
        <w:numPr>
          <w:ilvl w:val="0"/>
          <w:numId w:val="10"/>
        </w:numPr>
        <w:spacing w:before="100" w:beforeAutospacing="1" w:after="100" w:afterAutospacing="1" w:line="276" w:lineRule="auto"/>
        <w:rPr>
          <w:rFonts w:ascii="Arial" w:hAnsi="Arial" w:cs="Arial"/>
        </w:rPr>
      </w:pPr>
      <w:r w:rsidRPr="00FA7295">
        <w:rPr>
          <w:rFonts w:ascii="Arial" w:hAnsi="Arial" w:cs="Arial"/>
        </w:rPr>
        <w:t>Launched Metasploit: msfconsole</w:t>
      </w:r>
    </w:p>
    <w:p w:rsidR="00FA7295" w:rsidRPr="00FA7295" w:rsidRDefault="00FA7295" w:rsidP="00FA7295">
      <w:pPr>
        <w:numPr>
          <w:ilvl w:val="0"/>
          <w:numId w:val="10"/>
        </w:numPr>
        <w:spacing w:before="100" w:beforeAutospacing="1" w:after="100" w:afterAutospacing="1" w:line="276" w:lineRule="auto"/>
        <w:rPr>
          <w:rFonts w:ascii="Arial" w:hAnsi="Arial" w:cs="Arial"/>
        </w:rPr>
      </w:pPr>
      <w:r w:rsidRPr="00FA7295">
        <w:rPr>
          <w:rFonts w:ascii="Arial" w:hAnsi="Arial" w:cs="Arial"/>
        </w:rPr>
        <w:t>Selected exploit: use exploit/unix/ftp/vsftpd_234_backdoor</w:t>
      </w:r>
    </w:p>
    <w:p w:rsidR="00FA7295" w:rsidRPr="00FA7295" w:rsidRDefault="00FA7295" w:rsidP="00FA7295">
      <w:pPr>
        <w:numPr>
          <w:ilvl w:val="0"/>
          <w:numId w:val="10"/>
        </w:numPr>
        <w:spacing w:before="100" w:beforeAutospacing="1" w:after="100" w:afterAutospacing="1" w:line="276" w:lineRule="auto"/>
        <w:rPr>
          <w:rFonts w:ascii="Arial" w:hAnsi="Arial" w:cs="Arial"/>
        </w:rPr>
      </w:pPr>
      <w:r w:rsidRPr="00FA7295">
        <w:rPr>
          <w:rFonts w:ascii="Arial" w:hAnsi="Arial" w:cs="Arial"/>
        </w:rPr>
        <w:t>Set RHOST: set RHOSTS 192.168.43.134</w:t>
      </w:r>
    </w:p>
    <w:p w:rsidR="00FA7295" w:rsidRPr="00FA7295" w:rsidRDefault="00FA7295" w:rsidP="00FA7295">
      <w:pPr>
        <w:numPr>
          <w:ilvl w:val="0"/>
          <w:numId w:val="10"/>
        </w:numPr>
        <w:spacing w:before="100" w:beforeAutospacing="1" w:after="100" w:afterAutospacing="1" w:line="276" w:lineRule="auto"/>
        <w:rPr>
          <w:rFonts w:ascii="Arial" w:hAnsi="Arial" w:cs="Arial"/>
        </w:rPr>
      </w:pPr>
      <w:r w:rsidRPr="00FA7295">
        <w:rPr>
          <w:rFonts w:ascii="Arial" w:hAnsi="Arial" w:cs="Arial"/>
        </w:rPr>
        <w:t>Ran exploit: exploit</w:t>
      </w:r>
    </w:p>
    <w:p w:rsidR="00FA7295" w:rsidRPr="00FA7295" w:rsidRDefault="00FA7295" w:rsidP="00FA7295">
      <w:pPr>
        <w:numPr>
          <w:ilvl w:val="0"/>
          <w:numId w:val="10"/>
        </w:numPr>
        <w:spacing w:before="100" w:beforeAutospacing="1" w:after="100" w:afterAutospacing="1" w:line="276" w:lineRule="auto"/>
        <w:rPr>
          <w:rFonts w:ascii="Arial" w:hAnsi="Arial" w:cs="Arial"/>
        </w:rPr>
      </w:pPr>
      <w:r w:rsidRPr="00FA7295">
        <w:rPr>
          <w:rFonts w:ascii="Arial" w:hAnsi="Arial" w:cs="Arial"/>
        </w:rPr>
        <w:t>Result: Instant root shell (id returned uid=0(root)).</w:t>
      </w:r>
    </w:p>
    <w:p w:rsidR="00FA7295" w:rsidRPr="00FA7295" w:rsidRDefault="00FA7295" w:rsidP="00FA7295">
      <w:pPr>
        <w:numPr>
          <w:ilvl w:val="0"/>
          <w:numId w:val="10"/>
        </w:numPr>
        <w:spacing w:before="100" w:beforeAutospacing="1" w:after="100" w:afterAutospacing="1" w:line="276" w:lineRule="auto"/>
        <w:rPr>
          <w:rFonts w:ascii="Arial" w:hAnsi="Arial" w:cs="Arial"/>
        </w:rPr>
      </w:pPr>
      <w:r w:rsidRPr="00FA7295">
        <w:rPr>
          <w:rFonts w:ascii="Arial" w:hAnsi="Arial" w:cs="Arial"/>
        </w:rPr>
        <w:t>Burp Suite testing: Intercepted login request to /api/login, modified payload to username=admin' OR '1'='1, bypassing authentication.</w:t>
      </w:r>
    </w:p>
    <w:p w:rsidR="00FA7295" w:rsidRPr="00FA7295" w:rsidRDefault="00FA7295" w:rsidP="00FA7295">
      <w:pPr>
        <w:spacing w:before="100" w:beforeAutospacing="1" w:after="100" w:afterAutospacing="1" w:line="240" w:lineRule="auto"/>
        <w:outlineLvl w:val="1"/>
        <w:rPr>
          <w:rFonts w:ascii="Arial" w:eastAsia="Times New Roman" w:hAnsi="Arial" w:cs="Arial"/>
          <w:b/>
          <w:bCs/>
          <w:sz w:val="28"/>
          <w:szCs w:val="36"/>
          <w:lang w:val="en-US"/>
        </w:rPr>
      </w:pPr>
      <w:r w:rsidRPr="00FA7295">
        <w:rPr>
          <w:rFonts w:ascii="Arial" w:eastAsia="Times New Roman" w:hAnsi="Arial" w:cs="Arial"/>
          <w:b/>
          <w:bCs/>
          <w:sz w:val="28"/>
          <w:szCs w:val="36"/>
          <w:lang w:val="en-US"/>
        </w:rPr>
        <w:t>Remediation</w:t>
      </w:r>
    </w:p>
    <w:p w:rsidR="00FA7295" w:rsidRPr="00FA7295" w:rsidRDefault="00FA7295" w:rsidP="00FA7295">
      <w:pPr>
        <w:spacing w:before="100" w:beforeAutospacing="1" w:after="100" w:afterAutospacing="1" w:line="240" w:lineRule="auto"/>
        <w:rPr>
          <w:rFonts w:ascii="Arial" w:eastAsia="Times New Roman" w:hAnsi="Arial" w:cs="Arial"/>
          <w:sz w:val="24"/>
          <w:szCs w:val="24"/>
          <w:lang w:val="en-US"/>
        </w:rPr>
      </w:pPr>
      <w:r w:rsidRPr="00FA7295">
        <w:rPr>
          <w:rFonts w:ascii="Arial" w:eastAsia="Times New Roman" w:hAnsi="Arial" w:cs="Arial"/>
          <w:sz w:val="24"/>
          <w:szCs w:val="24"/>
          <w:lang w:val="en-US"/>
        </w:rPr>
        <w:t>Immediate actions were applied to the target VM:</w:t>
      </w:r>
    </w:p>
    <w:p w:rsidR="00FA7295" w:rsidRPr="00FA7295" w:rsidRDefault="00FA7295" w:rsidP="00FA7295">
      <w:pPr>
        <w:numPr>
          <w:ilvl w:val="0"/>
          <w:numId w:val="12"/>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b/>
          <w:bCs/>
          <w:sz w:val="24"/>
          <w:szCs w:val="24"/>
          <w:lang w:val="en-US"/>
        </w:rPr>
        <w:t>VSFTPD Patch</w:t>
      </w:r>
      <w:r w:rsidRPr="00FA7295">
        <w:rPr>
          <w:rFonts w:ascii="Arial" w:eastAsia="Times New Roman" w:hAnsi="Arial" w:cs="Arial"/>
          <w:sz w:val="24"/>
          <w:szCs w:val="24"/>
          <w:lang w:val="en-US"/>
        </w:rPr>
        <w:t>: Upgraded to VSFTPD 3.0.5 (unaffected version) and disabled anonymous access.</w:t>
      </w:r>
    </w:p>
    <w:p w:rsidR="00FA7295" w:rsidRPr="00FA7295" w:rsidRDefault="00FA7295" w:rsidP="00FA7295">
      <w:pPr>
        <w:numPr>
          <w:ilvl w:val="0"/>
          <w:numId w:val="12"/>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b/>
          <w:bCs/>
          <w:sz w:val="24"/>
          <w:szCs w:val="24"/>
          <w:lang w:val="en-US"/>
        </w:rPr>
        <w:t>Input Validation</w:t>
      </w:r>
      <w:r w:rsidRPr="00FA7295">
        <w:rPr>
          <w:rFonts w:ascii="Arial" w:eastAsia="Times New Roman" w:hAnsi="Arial" w:cs="Arial"/>
          <w:sz w:val="24"/>
          <w:szCs w:val="24"/>
          <w:lang w:val="en-US"/>
        </w:rPr>
        <w:t>: Added server-side sanitization to API endpoints using regex and prepared statements.</w:t>
      </w:r>
    </w:p>
    <w:p w:rsidR="00FA7295" w:rsidRPr="00FA7295" w:rsidRDefault="00FA7295" w:rsidP="00FA7295">
      <w:pPr>
        <w:numPr>
          <w:ilvl w:val="0"/>
          <w:numId w:val="12"/>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b/>
          <w:bCs/>
          <w:sz w:val="24"/>
          <w:szCs w:val="24"/>
          <w:lang w:val="en-US"/>
        </w:rPr>
        <w:t>Least Privilege</w:t>
      </w:r>
      <w:r w:rsidRPr="00FA7295">
        <w:rPr>
          <w:rFonts w:ascii="Arial" w:eastAsia="Times New Roman" w:hAnsi="Arial" w:cs="Arial"/>
          <w:sz w:val="24"/>
          <w:szCs w:val="24"/>
          <w:lang w:val="en-US"/>
        </w:rPr>
        <w:t>: Removed unnecessary root privileges from services; configured FTP to run as non-root user.</w:t>
      </w:r>
    </w:p>
    <w:p w:rsidR="00FA7295" w:rsidRPr="00FA7295" w:rsidRDefault="00FA7295" w:rsidP="00FA7295">
      <w:pPr>
        <w:numPr>
          <w:ilvl w:val="0"/>
          <w:numId w:val="12"/>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b/>
          <w:bCs/>
          <w:sz w:val="24"/>
          <w:szCs w:val="24"/>
          <w:lang w:val="en-US"/>
        </w:rPr>
        <w:t>Additional Hardening</w:t>
      </w:r>
      <w:r w:rsidRPr="00FA7295">
        <w:rPr>
          <w:rFonts w:ascii="Arial" w:eastAsia="Times New Roman" w:hAnsi="Arial" w:cs="Arial"/>
          <w:sz w:val="24"/>
          <w:szCs w:val="24"/>
          <w:lang w:val="en-US"/>
        </w:rPr>
        <w:t>: Disabled SMBv1, updated all packages (apt update &amp;&amp; apt upgrade), enabled firewall (UFW) to allow only necessary ports.</w:t>
      </w:r>
    </w:p>
    <w:p w:rsidR="00FA7295" w:rsidRPr="00FA7295" w:rsidRDefault="00FA7295" w:rsidP="00FA7295">
      <w:p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b/>
          <w:bCs/>
          <w:sz w:val="24"/>
          <w:szCs w:val="24"/>
          <w:lang w:val="en-US"/>
        </w:rPr>
        <w:lastRenderedPageBreak/>
        <w:t>Verification</w:t>
      </w:r>
      <w:r w:rsidRPr="00FA7295">
        <w:rPr>
          <w:rFonts w:ascii="Arial" w:eastAsia="Times New Roman" w:hAnsi="Arial" w:cs="Arial"/>
          <w:sz w:val="24"/>
          <w:szCs w:val="24"/>
          <w:lang w:val="en-US"/>
        </w:rPr>
        <w:t>:</w:t>
      </w:r>
    </w:p>
    <w:p w:rsidR="00FA7295" w:rsidRPr="00FA7295" w:rsidRDefault="00FA7295" w:rsidP="00FA7295">
      <w:pPr>
        <w:numPr>
          <w:ilvl w:val="0"/>
          <w:numId w:val="13"/>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Rescanned with OpenVAS: No critical vulnerabilities detected (score dropped from 9.8 to 0.0 for VSFTPD).</w:t>
      </w:r>
    </w:p>
    <w:p w:rsidR="00FA7295" w:rsidRPr="00FA7295" w:rsidRDefault="00FA7295" w:rsidP="00FA7295">
      <w:pPr>
        <w:numPr>
          <w:ilvl w:val="0"/>
          <w:numId w:val="13"/>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Re-tested exploit: Metasploit failed with "connection refused".</w:t>
      </w:r>
    </w:p>
    <w:p w:rsidR="00FA7295" w:rsidRPr="00FA7295" w:rsidRDefault="00FA7295" w:rsidP="00FA7295">
      <w:pPr>
        <w:numPr>
          <w:ilvl w:val="0"/>
          <w:numId w:val="13"/>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Burp Suite: API bypass no longer possible.</w:t>
      </w:r>
    </w:p>
    <w:p w:rsidR="00FA7295" w:rsidRPr="00FA7295" w:rsidRDefault="00FA7295" w:rsidP="00FA7295">
      <w:p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b/>
          <w:bCs/>
          <w:sz w:val="24"/>
          <w:szCs w:val="24"/>
          <w:lang w:val="en-US"/>
        </w:rPr>
        <w:t>Executive Summary</w:t>
      </w:r>
      <w:r w:rsidRPr="00FA7295">
        <w:rPr>
          <w:rFonts w:ascii="Arial" w:eastAsia="Times New Roman" w:hAnsi="Arial" w:cs="Arial"/>
          <w:sz w:val="24"/>
          <w:szCs w:val="24"/>
          <w:lang w:val="en-US"/>
        </w:rPr>
        <w:t xml:space="preserve"> A authorized penetration test was conducted o</w:t>
      </w:r>
      <w:r>
        <w:rPr>
          <w:rFonts w:ascii="Arial" w:eastAsia="Times New Roman" w:hAnsi="Arial" w:cs="Arial"/>
          <w:sz w:val="24"/>
          <w:szCs w:val="24"/>
          <w:lang w:val="en-US"/>
        </w:rPr>
        <w:t>n the Lame server (192.168.43.134</w:t>
      </w:r>
      <w:r w:rsidRPr="00FA7295">
        <w:rPr>
          <w:rFonts w:ascii="Arial" w:eastAsia="Times New Roman" w:hAnsi="Arial" w:cs="Arial"/>
          <w:sz w:val="24"/>
          <w:szCs w:val="24"/>
          <w:lang w:val="en-US"/>
        </w:rPr>
        <w:t>) following PTES methodology. One critical remote code execution vulnerability in VSFTPD 2.3.4 (CVE-2011-2523) was identified and exploited, granting unauthorized root access. Additionally, the admin API lacked input validation, enabling authentication bypass. The engagement demonstrated high risk of full system compromise by remote attackers. All issues were successfully remediated, and rescanning confirmed fixes. Immediate patching is recommended to prevent real-world exploitation.</w:t>
      </w:r>
    </w:p>
    <w:p w:rsidR="00FA7295" w:rsidRPr="00FA7295" w:rsidRDefault="00FA7295" w:rsidP="00FA7295">
      <w:p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b/>
          <w:bCs/>
          <w:sz w:val="24"/>
          <w:szCs w:val="24"/>
          <w:lang w:val="en-US"/>
        </w:rPr>
        <w:t>Attack Timeline</w:t>
      </w:r>
    </w:p>
    <w:p w:rsidR="00FA7295" w:rsidRPr="00FA7295" w:rsidRDefault="00FA7295" w:rsidP="00FA7295">
      <w:pPr>
        <w:numPr>
          <w:ilvl w:val="0"/>
          <w:numId w:val="14"/>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14:30:00 – Reconnaissance: Nmap scan identified open services.</w:t>
      </w:r>
    </w:p>
    <w:p w:rsidR="00FA7295" w:rsidRPr="00FA7295" w:rsidRDefault="00FA7295" w:rsidP="00FA7295">
      <w:pPr>
        <w:numPr>
          <w:ilvl w:val="0"/>
          <w:numId w:val="14"/>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14:45:00 – Vulnerability Analysis: OpenVAS detected VSFTPD backdoor.</w:t>
      </w:r>
    </w:p>
    <w:p w:rsidR="00FA7295" w:rsidRPr="00FA7295" w:rsidRDefault="00FA7295" w:rsidP="00FA7295">
      <w:pPr>
        <w:numPr>
          <w:ilvl w:val="0"/>
          <w:numId w:val="14"/>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15:00:00 – Exploitation: Metasploit vsftpd_234_backdoor executed, root shell obtained.</w:t>
      </w:r>
    </w:p>
    <w:p w:rsidR="00FA7295" w:rsidRPr="00FA7295" w:rsidRDefault="00FA7295" w:rsidP="00FA7295">
      <w:pPr>
        <w:numPr>
          <w:ilvl w:val="0"/>
          <w:numId w:val="14"/>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15:15:00 – Web Testing: Burp Suite bypassed API authentication via SQL injection.</w:t>
      </w:r>
    </w:p>
    <w:p w:rsidR="00FA7295" w:rsidRPr="00FA7295" w:rsidRDefault="00FA7295" w:rsidP="00FA7295">
      <w:pPr>
        <w:numPr>
          <w:ilvl w:val="0"/>
          <w:numId w:val="14"/>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15:30:00 – Post-Exploitation: System enumeration and flag capture.</w:t>
      </w:r>
    </w:p>
    <w:p w:rsidR="00FA7295" w:rsidRPr="00FA7295" w:rsidRDefault="00FA7295" w:rsidP="00FA7295">
      <w:pPr>
        <w:numPr>
          <w:ilvl w:val="0"/>
          <w:numId w:val="14"/>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16:00:00 – Remediation: Patched VSFTPD, added input validation, applied least privilege.</w:t>
      </w:r>
    </w:p>
    <w:p w:rsidR="00FA7295" w:rsidRPr="00FA7295" w:rsidRDefault="00FA7295" w:rsidP="00FA7295">
      <w:pPr>
        <w:numPr>
          <w:ilvl w:val="0"/>
          <w:numId w:val="14"/>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16:30:00 – Verification: OpenVAS rescan showed zero critical findings.</w:t>
      </w:r>
    </w:p>
    <w:p w:rsidR="00FA7295" w:rsidRPr="00FA7295" w:rsidRDefault="00FA7295" w:rsidP="00FA7295">
      <w:p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b/>
          <w:bCs/>
          <w:sz w:val="24"/>
          <w:szCs w:val="24"/>
          <w:lang w:val="en-US"/>
        </w:rPr>
        <w:t>Remediation Plan</w:t>
      </w:r>
    </w:p>
    <w:p w:rsidR="00FA7295" w:rsidRPr="00FA7295" w:rsidRDefault="00FA7295" w:rsidP="00FA7295">
      <w:pPr>
        <w:numPr>
          <w:ilvl w:val="0"/>
          <w:numId w:val="15"/>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Upgrade VSFTPD to version 3.0.5 or later (Priority: Critical, Deadline: Immediate).</w:t>
      </w:r>
    </w:p>
    <w:p w:rsidR="00FA7295" w:rsidRPr="00FA7295" w:rsidRDefault="00FA7295" w:rsidP="00FA7295">
      <w:pPr>
        <w:numPr>
          <w:ilvl w:val="0"/>
          <w:numId w:val="15"/>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Implement server-side input validation and parameterized queries for all API endpoints (Priority: High, Deadline: 7 days).</w:t>
      </w:r>
    </w:p>
    <w:p w:rsidR="00FA7295" w:rsidRPr="00FA7295" w:rsidRDefault="00FA7295" w:rsidP="00FA7295">
      <w:pPr>
        <w:numPr>
          <w:ilvl w:val="0"/>
          <w:numId w:val="15"/>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Enforce least privilege: Run services as non-root users and disable unnecessary protocols (SMBv1).</w:t>
      </w:r>
    </w:p>
    <w:p w:rsidR="00FA7295" w:rsidRPr="00FA7295" w:rsidRDefault="00FA7295" w:rsidP="00FA7295">
      <w:pPr>
        <w:numPr>
          <w:ilvl w:val="0"/>
          <w:numId w:val="15"/>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Enable automatic security updates and schedule monthly OpenVAS scans.</w:t>
      </w:r>
    </w:p>
    <w:p w:rsidR="00FA7295" w:rsidRPr="00FA7295" w:rsidRDefault="00FA7295" w:rsidP="00FA7295">
      <w:pPr>
        <w:numPr>
          <w:ilvl w:val="0"/>
          <w:numId w:val="15"/>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Conduct staff training on secure coding practices. Estimated cost: Minimal (open-source tools). Responsible: System Administrator. Verification: Rescan after each change. Post-remediation risk: Low.</w:t>
      </w:r>
    </w:p>
    <w:p w:rsidR="00FA7295" w:rsidRPr="00FA7295" w:rsidRDefault="00FA7295" w:rsidP="00FA7295">
      <w:pPr>
        <w:spacing w:before="100" w:beforeAutospacing="1" w:after="100" w:afterAutospacing="1" w:line="276" w:lineRule="auto"/>
        <w:outlineLvl w:val="1"/>
        <w:rPr>
          <w:rFonts w:ascii="Arial" w:eastAsia="Times New Roman" w:hAnsi="Arial" w:cs="Arial"/>
          <w:b/>
          <w:bCs/>
          <w:sz w:val="36"/>
          <w:szCs w:val="36"/>
          <w:lang w:val="en-US"/>
        </w:rPr>
      </w:pPr>
      <w:r w:rsidRPr="00FA7295">
        <w:rPr>
          <w:rFonts w:ascii="Arial" w:eastAsia="Times New Roman" w:hAnsi="Arial" w:cs="Arial"/>
          <w:b/>
          <w:bCs/>
          <w:sz w:val="36"/>
          <w:szCs w:val="36"/>
          <w:lang w:val="en-US"/>
        </w:rPr>
        <w:t>Briefing: Non-Technical Summary for Stakeholders</w:t>
      </w:r>
    </w:p>
    <w:p w:rsidR="00FA7295" w:rsidRPr="00FA7295" w:rsidRDefault="00FA7295" w:rsidP="00FA7295">
      <w:p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(Exactly 150 words)</w:t>
      </w:r>
    </w:p>
    <w:p w:rsidR="00FA7295" w:rsidRPr="00FA7295" w:rsidRDefault="00FA7295" w:rsidP="00FA7295">
      <w:p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Dear Stakeholders,</w:t>
      </w:r>
    </w:p>
    <w:p w:rsidR="00FA7295" w:rsidRPr="00FA7295" w:rsidRDefault="00FA7295" w:rsidP="00FA7295">
      <w:p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We recently conducted a security test on one of our training servers to practice protecting systems like the ones we use in production. Think of it as a "friendly hack" to find weak spots before real attackers do.</w:t>
      </w:r>
    </w:p>
    <w:p w:rsidR="00FA7295" w:rsidRPr="00FA7295" w:rsidRDefault="00FA7295" w:rsidP="00FA7295">
      <w:p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lastRenderedPageBreak/>
        <w:t>The good news: We found and fixed everything quickly. The main issue was an outdated file-sharing program (like an old FTP server) that let someone take full control of the server without a password. We also discovered a login page that accepted fake credentials too easily.</w:t>
      </w:r>
    </w:p>
    <w:p w:rsidR="00FA7295" w:rsidRPr="00FA7295" w:rsidRDefault="00FA7295" w:rsidP="00FA7295">
      <w:p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Our team used professional tools to break in, prove the risk, and then patched the software, added stronger checks, and limited access rights. We double-checked with a scanner, and the server is now secure—no more critical problems.</w:t>
      </w:r>
    </w:p>
    <w:p w:rsidR="00FA7295" w:rsidRPr="00FA7295" w:rsidRDefault="00FA7295" w:rsidP="00FA7295">
      <w:p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sz w:val="24"/>
          <w:szCs w:val="24"/>
          <w:lang w:val="en-US"/>
        </w:rPr>
        <w:t>This exercise cost nothing extra and took just a few hours. It shows our team is ready to protect your data. We recommend applying similar updates across all systems to stay safe. No actual data was at risk—this was a controlled test.</w:t>
      </w:r>
    </w:p>
    <w:p w:rsidR="00FA7295" w:rsidRPr="00FA7295" w:rsidRDefault="00FA7295" w:rsidP="00FA7295">
      <w:pPr>
        <w:spacing w:before="100" w:beforeAutospacing="1" w:after="100" w:afterAutospacing="1" w:line="276" w:lineRule="auto"/>
        <w:outlineLvl w:val="1"/>
        <w:rPr>
          <w:rFonts w:ascii="Arial" w:eastAsia="Times New Roman" w:hAnsi="Arial" w:cs="Arial"/>
          <w:b/>
          <w:bCs/>
          <w:sz w:val="36"/>
          <w:szCs w:val="36"/>
          <w:lang w:val="en-US"/>
        </w:rPr>
      </w:pPr>
      <w:r w:rsidRPr="00FA7295">
        <w:rPr>
          <w:rFonts w:ascii="Arial" w:eastAsia="Times New Roman" w:hAnsi="Arial" w:cs="Arial"/>
          <w:b/>
          <w:bCs/>
          <w:sz w:val="36"/>
          <w:szCs w:val="36"/>
          <w:lang w:val="en-US"/>
        </w:rPr>
        <w:t>Overall Findings and Lessons Learned</w:t>
      </w:r>
    </w:p>
    <w:p w:rsidR="00FA7295" w:rsidRPr="00FA7295" w:rsidRDefault="00FA7295" w:rsidP="00FA7295">
      <w:pPr>
        <w:numPr>
          <w:ilvl w:val="0"/>
          <w:numId w:val="16"/>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b/>
          <w:bCs/>
          <w:sz w:val="24"/>
          <w:szCs w:val="24"/>
          <w:lang w:val="en-US"/>
        </w:rPr>
        <w:t>Critical Issues Resolved</w:t>
      </w:r>
      <w:r w:rsidRPr="00FA7295">
        <w:rPr>
          <w:rFonts w:ascii="Arial" w:eastAsia="Times New Roman" w:hAnsi="Arial" w:cs="Arial"/>
          <w:sz w:val="24"/>
          <w:szCs w:val="24"/>
          <w:lang w:val="en-US"/>
        </w:rPr>
        <w:t>: 1 (VSFTPD RCE), 1 High (API bypass).</w:t>
      </w:r>
    </w:p>
    <w:p w:rsidR="00FA7295" w:rsidRPr="00FA7295" w:rsidRDefault="00FA7295" w:rsidP="00FA7295">
      <w:pPr>
        <w:numPr>
          <w:ilvl w:val="0"/>
          <w:numId w:val="16"/>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b/>
          <w:bCs/>
          <w:sz w:val="24"/>
          <w:szCs w:val="24"/>
          <w:lang w:val="en-US"/>
        </w:rPr>
        <w:t>Tool Effectiveness</w:t>
      </w:r>
      <w:r w:rsidRPr="00FA7295">
        <w:rPr>
          <w:rFonts w:ascii="Arial" w:eastAsia="Times New Roman" w:hAnsi="Arial" w:cs="Arial"/>
          <w:sz w:val="24"/>
          <w:szCs w:val="24"/>
          <w:lang w:val="en-US"/>
        </w:rPr>
        <w:t>: Metasploit provided rapid exploitation; Burp Suite excelled at web testing; OpenVAS ensured measurable remediation.</w:t>
      </w:r>
    </w:p>
    <w:p w:rsidR="00FA7295" w:rsidRPr="00FA7295" w:rsidRDefault="00FA7295" w:rsidP="00FA7295">
      <w:pPr>
        <w:numPr>
          <w:ilvl w:val="0"/>
          <w:numId w:val="16"/>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b/>
          <w:bCs/>
          <w:sz w:val="24"/>
          <w:szCs w:val="24"/>
          <w:lang w:val="en-US"/>
        </w:rPr>
        <w:t>Key Takeaways</w:t>
      </w:r>
      <w:r w:rsidRPr="00FA7295">
        <w:rPr>
          <w:rFonts w:ascii="Arial" w:eastAsia="Times New Roman" w:hAnsi="Arial" w:cs="Arial"/>
          <w:sz w:val="24"/>
          <w:szCs w:val="24"/>
          <w:lang w:val="en-US"/>
        </w:rPr>
        <w:t>: Regular patching prevents 90% of exploits; input validation is essential for APIs; rescanning verifies fixes.</w:t>
      </w:r>
    </w:p>
    <w:p w:rsidR="00FA7295" w:rsidRPr="00FA7295" w:rsidRDefault="00FA7295" w:rsidP="00FA7295">
      <w:pPr>
        <w:numPr>
          <w:ilvl w:val="0"/>
          <w:numId w:val="16"/>
        </w:numPr>
        <w:spacing w:before="100" w:beforeAutospacing="1" w:after="100" w:afterAutospacing="1" w:line="276" w:lineRule="auto"/>
        <w:rPr>
          <w:rFonts w:ascii="Arial" w:eastAsia="Times New Roman" w:hAnsi="Arial" w:cs="Arial"/>
          <w:sz w:val="24"/>
          <w:szCs w:val="24"/>
          <w:lang w:val="en-US"/>
        </w:rPr>
      </w:pPr>
      <w:r w:rsidRPr="00FA7295">
        <w:rPr>
          <w:rFonts w:ascii="Arial" w:eastAsia="Times New Roman" w:hAnsi="Arial" w:cs="Arial"/>
          <w:b/>
          <w:bCs/>
          <w:sz w:val="24"/>
          <w:szCs w:val="24"/>
          <w:lang w:val="en-US"/>
        </w:rPr>
        <w:t>Limitations</w:t>
      </w:r>
      <w:r w:rsidRPr="00FA7295">
        <w:rPr>
          <w:rFonts w:ascii="Arial" w:eastAsia="Times New Roman" w:hAnsi="Arial" w:cs="Arial"/>
          <w:sz w:val="24"/>
          <w:szCs w:val="24"/>
          <w:lang w:val="en-US"/>
        </w:rPr>
        <w:t>: Single target; real engagements require client authorization and broader scope (e.g., physical, social engineering).</w:t>
      </w:r>
    </w:p>
    <w:p w:rsidR="00642CCB" w:rsidRPr="00FA7295" w:rsidRDefault="00642CCB" w:rsidP="00642CCB">
      <w:pPr>
        <w:tabs>
          <w:tab w:val="left" w:pos="1527"/>
        </w:tabs>
        <w:rPr>
          <w:rFonts w:ascii="Arial" w:hAnsi="Arial" w:cs="Arial"/>
        </w:rPr>
      </w:pPr>
    </w:p>
    <w:sectPr w:rsidR="00642CCB" w:rsidRPr="00FA7295" w:rsidSect="00E45675">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4EDA" w:rsidRDefault="003B4EDA" w:rsidP="00633509">
      <w:pPr>
        <w:spacing w:after="0" w:line="240" w:lineRule="auto"/>
      </w:pPr>
      <w:r>
        <w:separator/>
      </w:r>
    </w:p>
  </w:endnote>
  <w:endnote w:type="continuationSeparator" w:id="1">
    <w:p w:rsidR="003B4EDA" w:rsidRDefault="003B4EDA" w:rsidP="006335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4EDA" w:rsidRDefault="003B4EDA" w:rsidP="00633509">
      <w:pPr>
        <w:spacing w:after="0" w:line="240" w:lineRule="auto"/>
      </w:pPr>
      <w:r>
        <w:separator/>
      </w:r>
    </w:p>
  </w:footnote>
  <w:footnote w:type="continuationSeparator" w:id="1">
    <w:p w:rsidR="003B4EDA" w:rsidRDefault="003B4EDA" w:rsidP="0063350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23BC7"/>
    <w:multiLevelType w:val="multilevel"/>
    <w:tmpl w:val="E992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276561"/>
    <w:multiLevelType w:val="multilevel"/>
    <w:tmpl w:val="053E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D74B95"/>
    <w:multiLevelType w:val="multilevel"/>
    <w:tmpl w:val="91E48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583034"/>
    <w:multiLevelType w:val="multilevel"/>
    <w:tmpl w:val="F35C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317513"/>
    <w:multiLevelType w:val="multilevel"/>
    <w:tmpl w:val="4678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B15AA0"/>
    <w:multiLevelType w:val="multilevel"/>
    <w:tmpl w:val="CF3A9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4F6525"/>
    <w:multiLevelType w:val="multilevel"/>
    <w:tmpl w:val="1562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114A02"/>
    <w:multiLevelType w:val="multilevel"/>
    <w:tmpl w:val="DD90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D26AD2"/>
    <w:multiLevelType w:val="multilevel"/>
    <w:tmpl w:val="6B0C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356744"/>
    <w:multiLevelType w:val="multilevel"/>
    <w:tmpl w:val="DF74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9A0E6B"/>
    <w:multiLevelType w:val="multilevel"/>
    <w:tmpl w:val="B5B2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251FF9"/>
    <w:multiLevelType w:val="multilevel"/>
    <w:tmpl w:val="92CE8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1637FCD"/>
    <w:multiLevelType w:val="multilevel"/>
    <w:tmpl w:val="C29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6B3516"/>
    <w:multiLevelType w:val="multilevel"/>
    <w:tmpl w:val="88267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1A6595"/>
    <w:multiLevelType w:val="multilevel"/>
    <w:tmpl w:val="C3D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A72A65"/>
    <w:multiLevelType w:val="multilevel"/>
    <w:tmpl w:val="275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10"/>
  </w:num>
  <w:num w:numId="4">
    <w:abstractNumId w:val="9"/>
  </w:num>
  <w:num w:numId="5">
    <w:abstractNumId w:val="13"/>
  </w:num>
  <w:num w:numId="6">
    <w:abstractNumId w:val="5"/>
  </w:num>
  <w:num w:numId="7">
    <w:abstractNumId w:val="7"/>
  </w:num>
  <w:num w:numId="8">
    <w:abstractNumId w:val="8"/>
  </w:num>
  <w:num w:numId="9">
    <w:abstractNumId w:val="2"/>
  </w:num>
  <w:num w:numId="10">
    <w:abstractNumId w:val="3"/>
  </w:num>
  <w:num w:numId="11">
    <w:abstractNumId w:val="1"/>
  </w:num>
  <w:num w:numId="12">
    <w:abstractNumId w:val="11"/>
  </w:num>
  <w:num w:numId="13">
    <w:abstractNumId w:val="6"/>
  </w:num>
  <w:num w:numId="14">
    <w:abstractNumId w:val="15"/>
  </w:num>
  <w:num w:numId="15">
    <w:abstractNumId w:val="0"/>
  </w:num>
  <w:num w:numId="1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45675"/>
    <w:rsid w:val="000B586D"/>
    <w:rsid w:val="000D007E"/>
    <w:rsid w:val="003B4EDA"/>
    <w:rsid w:val="00607BD8"/>
    <w:rsid w:val="00633509"/>
    <w:rsid w:val="00642CCB"/>
    <w:rsid w:val="008D790E"/>
    <w:rsid w:val="00DA4CD5"/>
    <w:rsid w:val="00E45675"/>
    <w:rsid w:val="00FA72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4CD5"/>
  </w:style>
  <w:style w:type="paragraph" w:styleId="Heading2">
    <w:name w:val="heading 2"/>
    <w:basedOn w:val="Normal"/>
    <w:link w:val="Heading2Char"/>
    <w:uiPriority w:val="9"/>
    <w:qFormat/>
    <w:rsid w:val="00E45675"/>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E45675"/>
    <w:pPr>
      <w:keepNext/>
      <w:keepLines/>
      <w:spacing w:before="200" w:after="0"/>
      <w:outlineLvl w:val="2"/>
    </w:pPr>
    <w:rPr>
      <w:rFonts w:asciiTheme="majorHAnsi" w:eastAsiaTheme="majorEastAsia" w:hAnsiTheme="majorHAnsi" w:cstheme="majorBidi"/>
      <w:b/>
      <w:b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567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E45675"/>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semiHidden/>
    <w:rsid w:val="00E45675"/>
    <w:rPr>
      <w:rFonts w:asciiTheme="majorHAnsi" w:eastAsiaTheme="majorEastAsia" w:hAnsiTheme="majorHAnsi" w:cstheme="majorBidi"/>
      <w:b/>
      <w:bCs/>
      <w:color w:val="156082" w:themeColor="accent1"/>
    </w:rPr>
  </w:style>
  <w:style w:type="character" w:styleId="Strong">
    <w:name w:val="Strong"/>
    <w:basedOn w:val="DefaultParagraphFont"/>
    <w:uiPriority w:val="22"/>
    <w:qFormat/>
    <w:rsid w:val="00E45675"/>
    <w:rPr>
      <w:b/>
      <w:bCs/>
    </w:rPr>
  </w:style>
  <w:style w:type="paragraph" w:styleId="BalloonText">
    <w:name w:val="Balloon Text"/>
    <w:basedOn w:val="Normal"/>
    <w:link w:val="BalloonTextChar"/>
    <w:uiPriority w:val="99"/>
    <w:semiHidden/>
    <w:unhideWhenUsed/>
    <w:rsid w:val="00E456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675"/>
    <w:rPr>
      <w:rFonts w:ascii="Tahoma" w:hAnsi="Tahoma" w:cs="Tahoma"/>
      <w:sz w:val="16"/>
      <w:szCs w:val="16"/>
    </w:rPr>
  </w:style>
  <w:style w:type="paragraph" w:styleId="Header">
    <w:name w:val="header"/>
    <w:basedOn w:val="Normal"/>
    <w:link w:val="HeaderChar"/>
    <w:uiPriority w:val="99"/>
    <w:semiHidden/>
    <w:unhideWhenUsed/>
    <w:rsid w:val="006335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3509"/>
  </w:style>
  <w:style w:type="paragraph" w:styleId="Footer">
    <w:name w:val="footer"/>
    <w:basedOn w:val="Normal"/>
    <w:link w:val="FooterChar"/>
    <w:uiPriority w:val="99"/>
    <w:semiHidden/>
    <w:unhideWhenUsed/>
    <w:rsid w:val="006335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3509"/>
  </w:style>
</w:styles>
</file>

<file path=word/webSettings.xml><?xml version="1.0" encoding="utf-8"?>
<w:webSettings xmlns:r="http://schemas.openxmlformats.org/officeDocument/2006/relationships" xmlns:w="http://schemas.openxmlformats.org/wordprocessingml/2006/main">
  <w:divs>
    <w:div w:id="8870930">
      <w:bodyDiv w:val="1"/>
      <w:marLeft w:val="0"/>
      <w:marRight w:val="0"/>
      <w:marTop w:val="0"/>
      <w:marBottom w:val="0"/>
      <w:divBdr>
        <w:top w:val="none" w:sz="0" w:space="0" w:color="auto"/>
        <w:left w:val="none" w:sz="0" w:space="0" w:color="auto"/>
        <w:bottom w:val="none" w:sz="0" w:space="0" w:color="auto"/>
        <w:right w:val="none" w:sz="0" w:space="0" w:color="auto"/>
      </w:divBdr>
    </w:div>
    <w:div w:id="10113967">
      <w:bodyDiv w:val="1"/>
      <w:marLeft w:val="0"/>
      <w:marRight w:val="0"/>
      <w:marTop w:val="0"/>
      <w:marBottom w:val="0"/>
      <w:divBdr>
        <w:top w:val="none" w:sz="0" w:space="0" w:color="auto"/>
        <w:left w:val="none" w:sz="0" w:space="0" w:color="auto"/>
        <w:bottom w:val="none" w:sz="0" w:space="0" w:color="auto"/>
        <w:right w:val="none" w:sz="0" w:space="0" w:color="auto"/>
      </w:divBdr>
    </w:div>
    <w:div w:id="44566707">
      <w:bodyDiv w:val="1"/>
      <w:marLeft w:val="0"/>
      <w:marRight w:val="0"/>
      <w:marTop w:val="0"/>
      <w:marBottom w:val="0"/>
      <w:divBdr>
        <w:top w:val="none" w:sz="0" w:space="0" w:color="auto"/>
        <w:left w:val="none" w:sz="0" w:space="0" w:color="auto"/>
        <w:bottom w:val="none" w:sz="0" w:space="0" w:color="auto"/>
        <w:right w:val="none" w:sz="0" w:space="0" w:color="auto"/>
      </w:divBdr>
    </w:div>
    <w:div w:id="478807339">
      <w:bodyDiv w:val="1"/>
      <w:marLeft w:val="0"/>
      <w:marRight w:val="0"/>
      <w:marTop w:val="0"/>
      <w:marBottom w:val="0"/>
      <w:divBdr>
        <w:top w:val="none" w:sz="0" w:space="0" w:color="auto"/>
        <w:left w:val="none" w:sz="0" w:space="0" w:color="auto"/>
        <w:bottom w:val="none" w:sz="0" w:space="0" w:color="auto"/>
        <w:right w:val="none" w:sz="0" w:space="0" w:color="auto"/>
      </w:divBdr>
      <w:divsChild>
        <w:div w:id="783891748">
          <w:marLeft w:val="0"/>
          <w:marRight w:val="0"/>
          <w:marTop w:val="0"/>
          <w:marBottom w:val="0"/>
          <w:divBdr>
            <w:top w:val="none" w:sz="0" w:space="0" w:color="auto"/>
            <w:left w:val="none" w:sz="0" w:space="0" w:color="auto"/>
            <w:bottom w:val="none" w:sz="0" w:space="0" w:color="auto"/>
            <w:right w:val="none" w:sz="0" w:space="0" w:color="auto"/>
          </w:divBdr>
          <w:divsChild>
            <w:div w:id="193805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47221">
      <w:bodyDiv w:val="1"/>
      <w:marLeft w:val="0"/>
      <w:marRight w:val="0"/>
      <w:marTop w:val="0"/>
      <w:marBottom w:val="0"/>
      <w:divBdr>
        <w:top w:val="none" w:sz="0" w:space="0" w:color="auto"/>
        <w:left w:val="none" w:sz="0" w:space="0" w:color="auto"/>
        <w:bottom w:val="none" w:sz="0" w:space="0" w:color="auto"/>
        <w:right w:val="none" w:sz="0" w:space="0" w:color="auto"/>
      </w:divBdr>
    </w:div>
    <w:div w:id="586042203">
      <w:bodyDiv w:val="1"/>
      <w:marLeft w:val="0"/>
      <w:marRight w:val="0"/>
      <w:marTop w:val="0"/>
      <w:marBottom w:val="0"/>
      <w:divBdr>
        <w:top w:val="none" w:sz="0" w:space="0" w:color="auto"/>
        <w:left w:val="none" w:sz="0" w:space="0" w:color="auto"/>
        <w:bottom w:val="none" w:sz="0" w:space="0" w:color="auto"/>
        <w:right w:val="none" w:sz="0" w:space="0" w:color="auto"/>
      </w:divBdr>
    </w:div>
    <w:div w:id="612326549">
      <w:bodyDiv w:val="1"/>
      <w:marLeft w:val="0"/>
      <w:marRight w:val="0"/>
      <w:marTop w:val="0"/>
      <w:marBottom w:val="0"/>
      <w:divBdr>
        <w:top w:val="none" w:sz="0" w:space="0" w:color="auto"/>
        <w:left w:val="none" w:sz="0" w:space="0" w:color="auto"/>
        <w:bottom w:val="none" w:sz="0" w:space="0" w:color="auto"/>
        <w:right w:val="none" w:sz="0" w:space="0" w:color="auto"/>
      </w:divBdr>
    </w:div>
    <w:div w:id="755134839">
      <w:bodyDiv w:val="1"/>
      <w:marLeft w:val="0"/>
      <w:marRight w:val="0"/>
      <w:marTop w:val="0"/>
      <w:marBottom w:val="0"/>
      <w:divBdr>
        <w:top w:val="none" w:sz="0" w:space="0" w:color="auto"/>
        <w:left w:val="none" w:sz="0" w:space="0" w:color="auto"/>
        <w:bottom w:val="none" w:sz="0" w:space="0" w:color="auto"/>
        <w:right w:val="none" w:sz="0" w:space="0" w:color="auto"/>
      </w:divBdr>
    </w:div>
    <w:div w:id="869685553">
      <w:bodyDiv w:val="1"/>
      <w:marLeft w:val="0"/>
      <w:marRight w:val="0"/>
      <w:marTop w:val="0"/>
      <w:marBottom w:val="0"/>
      <w:divBdr>
        <w:top w:val="none" w:sz="0" w:space="0" w:color="auto"/>
        <w:left w:val="none" w:sz="0" w:space="0" w:color="auto"/>
        <w:bottom w:val="none" w:sz="0" w:space="0" w:color="auto"/>
        <w:right w:val="none" w:sz="0" w:space="0" w:color="auto"/>
      </w:divBdr>
    </w:div>
    <w:div w:id="1089892226">
      <w:bodyDiv w:val="1"/>
      <w:marLeft w:val="0"/>
      <w:marRight w:val="0"/>
      <w:marTop w:val="0"/>
      <w:marBottom w:val="0"/>
      <w:divBdr>
        <w:top w:val="none" w:sz="0" w:space="0" w:color="auto"/>
        <w:left w:val="none" w:sz="0" w:space="0" w:color="auto"/>
        <w:bottom w:val="none" w:sz="0" w:space="0" w:color="auto"/>
        <w:right w:val="none" w:sz="0" w:space="0" w:color="auto"/>
      </w:divBdr>
    </w:div>
    <w:div w:id="1112817642">
      <w:bodyDiv w:val="1"/>
      <w:marLeft w:val="0"/>
      <w:marRight w:val="0"/>
      <w:marTop w:val="0"/>
      <w:marBottom w:val="0"/>
      <w:divBdr>
        <w:top w:val="none" w:sz="0" w:space="0" w:color="auto"/>
        <w:left w:val="none" w:sz="0" w:space="0" w:color="auto"/>
        <w:bottom w:val="none" w:sz="0" w:space="0" w:color="auto"/>
        <w:right w:val="none" w:sz="0" w:space="0" w:color="auto"/>
      </w:divBdr>
    </w:div>
    <w:div w:id="1303579215">
      <w:bodyDiv w:val="1"/>
      <w:marLeft w:val="0"/>
      <w:marRight w:val="0"/>
      <w:marTop w:val="0"/>
      <w:marBottom w:val="0"/>
      <w:divBdr>
        <w:top w:val="none" w:sz="0" w:space="0" w:color="auto"/>
        <w:left w:val="none" w:sz="0" w:space="0" w:color="auto"/>
        <w:bottom w:val="none" w:sz="0" w:space="0" w:color="auto"/>
        <w:right w:val="none" w:sz="0" w:space="0" w:color="auto"/>
      </w:divBdr>
    </w:div>
    <w:div w:id="1339768144">
      <w:bodyDiv w:val="1"/>
      <w:marLeft w:val="0"/>
      <w:marRight w:val="0"/>
      <w:marTop w:val="0"/>
      <w:marBottom w:val="0"/>
      <w:divBdr>
        <w:top w:val="none" w:sz="0" w:space="0" w:color="auto"/>
        <w:left w:val="none" w:sz="0" w:space="0" w:color="auto"/>
        <w:bottom w:val="none" w:sz="0" w:space="0" w:color="auto"/>
        <w:right w:val="none" w:sz="0" w:space="0" w:color="auto"/>
      </w:divBdr>
    </w:div>
    <w:div w:id="1341157743">
      <w:bodyDiv w:val="1"/>
      <w:marLeft w:val="0"/>
      <w:marRight w:val="0"/>
      <w:marTop w:val="0"/>
      <w:marBottom w:val="0"/>
      <w:divBdr>
        <w:top w:val="none" w:sz="0" w:space="0" w:color="auto"/>
        <w:left w:val="none" w:sz="0" w:space="0" w:color="auto"/>
        <w:bottom w:val="none" w:sz="0" w:space="0" w:color="auto"/>
        <w:right w:val="none" w:sz="0" w:space="0" w:color="auto"/>
      </w:divBdr>
    </w:div>
    <w:div w:id="1422216756">
      <w:bodyDiv w:val="1"/>
      <w:marLeft w:val="0"/>
      <w:marRight w:val="0"/>
      <w:marTop w:val="0"/>
      <w:marBottom w:val="0"/>
      <w:divBdr>
        <w:top w:val="none" w:sz="0" w:space="0" w:color="auto"/>
        <w:left w:val="none" w:sz="0" w:space="0" w:color="auto"/>
        <w:bottom w:val="none" w:sz="0" w:space="0" w:color="auto"/>
        <w:right w:val="none" w:sz="0" w:space="0" w:color="auto"/>
      </w:divBdr>
      <w:divsChild>
        <w:div w:id="225920884">
          <w:marLeft w:val="0"/>
          <w:marRight w:val="0"/>
          <w:marTop w:val="0"/>
          <w:marBottom w:val="0"/>
          <w:divBdr>
            <w:top w:val="none" w:sz="0" w:space="0" w:color="auto"/>
            <w:left w:val="none" w:sz="0" w:space="0" w:color="auto"/>
            <w:bottom w:val="none" w:sz="0" w:space="0" w:color="auto"/>
            <w:right w:val="none" w:sz="0" w:space="0" w:color="auto"/>
          </w:divBdr>
          <w:divsChild>
            <w:div w:id="173299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35925">
      <w:bodyDiv w:val="1"/>
      <w:marLeft w:val="0"/>
      <w:marRight w:val="0"/>
      <w:marTop w:val="0"/>
      <w:marBottom w:val="0"/>
      <w:divBdr>
        <w:top w:val="none" w:sz="0" w:space="0" w:color="auto"/>
        <w:left w:val="none" w:sz="0" w:space="0" w:color="auto"/>
        <w:bottom w:val="none" w:sz="0" w:space="0" w:color="auto"/>
        <w:right w:val="none" w:sz="0" w:space="0" w:color="auto"/>
      </w:divBdr>
    </w:div>
    <w:div w:id="1554805733">
      <w:bodyDiv w:val="1"/>
      <w:marLeft w:val="0"/>
      <w:marRight w:val="0"/>
      <w:marTop w:val="0"/>
      <w:marBottom w:val="0"/>
      <w:divBdr>
        <w:top w:val="none" w:sz="0" w:space="0" w:color="auto"/>
        <w:left w:val="none" w:sz="0" w:space="0" w:color="auto"/>
        <w:bottom w:val="none" w:sz="0" w:space="0" w:color="auto"/>
        <w:right w:val="none" w:sz="0" w:space="0" w:color="auto"/>
      </w:divBdr>
    </w:div>
    <w:div w:id="1695768285">
      <w:bodyDiv w:val="1"/>
      <w:marLeft w:val="0"/>
      <w:marRight w:val="0"/>
      <w:marTop w:val="0"/>
      <w:marBottom w:val="0"/>
      <w:divBdr>
        <w:top w:val="none" w:sz="0" w:space="0" w:color="auto"/>
        <w:left w:val="none" w:sz="0" w:space="0" w:color="auto"/>
        <w:bottom w:val="none" w:sz="0" w:space="0" w:color="auto"/>
        <w:right w:val="none" w:sz="0" w:space="0" w:color="auto"/>
      </w:divBdr>
    </w:div>
    <w:div w:id="1797261475">
      <w:bodyDiv w:val="1"/>
      <w:marLeft w:val="0"/>
      <w:marRight w:val="0"/>
      <w:marTop w:val="0"/>
      <w:marBottom w:val="0"/>
      <w:divBdr>
        <w:top w:val="none" w:sz="0" w:space="0" w:color="auto"/>
        <w:left w:val="none" w:sz="0" w:space="0" w:color="auto"/>
        <w:bottom w:val="none" w:sz="0" w:space="0" w:color="auto"/>
        <w:right w:val="none" w:sz="0" w:space="0" w:color="auto"/>
      </w:divBdr>
    </w:div>
    <w:div w:id="2096973916">
      <w:bodyDiv w:val="1"/>
      <w:marLeft w:val="0"/>
      <w:marRight w:val="0"/>
      <w:marTop w:val="0"/>
      <w:marBottom w:val="0"/>
      <w:divBdr>
        <w:top w:val="none" w:sz="0" w:space="0" w:color="auto"/>
        <w:left w:val="none" w:sz="0" w:space="0" w:color="auto"/>
        <w:bottom w:val="none" w:sz="0" w:space="0" w:color="auto"/>
        <w:right w:val="none" w:sz="0" w:space="0" w:color="auto"/>
      </w:divBdr>
    </w:div>
    <w:div w:id="210013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1076</Words>
  <Characters>6136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Waseem</dc:creator>
  <cp:lastModifiedBy>Syed Waseem</cp:lastModifiedBy>
  <cp:revision>2</cp:revision>
  <dcterms:created xsi:type="dcterms:W3CDTF">2026-02-13T06:05:00Z</dcterms:created>
  <dcterms:modified xsi:type="dcterms:W3CDTF">2026-02-13T07:00:00Z</dcterms:modified>
</cp:coreProperties>
</file>