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Title: Chess</w:t>
      </w:r>
    </w:p>
    <w:p>
      <w:pPr>
        <w:pStyle w:val="Heading2"/>
      </w:pPr>
      <w:r>
        <w:t>1. Materials Required</w:t>
      </w:r>
    </w:p>
    <w:p>
      <w:r>
        <w:t>To play Chess, you’ll need:</w:t>
        <w:br/>
        <w:br/>
        <w:t>- Chessboard: A standard 8x8 square board with alternating light and dark squares.</w:t>
        <w:br/>
        <w:t>- Chess Pieces: Each player has 16 pieces — 1 King, 1 Queen, 2 Rooks, 2 Bishops, 2 Knights, and 8 Pawns.</w:t>
        <w:br/>
        <w:t>- Two Players: One controls the white pieces, and the other controls the black pieces.</w:t>
        <w:br/>
        <w:t>- Timer or Chess Clock (optional): Used for competitive or timed matches.</w:t>
        <w:br/>
        <w:t>- Score Sheet (optional): For recording moves during tournaments.</w:t>
      </w:r>
    </w:p>
    <w:p>
      <w:pPr>
        <w:pStyle w:val="Heading2"/>
      </w:pPr>
      <w:r>
        <w:t>2. Time Needed</w:t>
      </w:r>
    </w:p>
    <w:p>
      <w:r>
        <w:t>Setup Time: 2–3 minutes (for arranging the board and pieces).</w:t>
        <w:br/>
        <w:t>Play Time: 10–60 minutes for casual games; tournament games may last longer.</w:t>
        <w:br/>
        <w:t>Total Duration: Around 15–90 minutes depending on the format and player skill.</w:t>
      </w:r>
    </w:p>
    <w:p>
      <w:pPr>
        <w:pStyle w:val="Heading2"/>
      </w:pPr>
      <w:r>
        <w:t>3. Rules / How to Play</w:t>
      </w:r>
    </w:p>
    <w:p>
      <w:r>
        <w:t>Step-by-Step Instructions:</w:t>
        <w:br/>
        <w:br/>
        <w:t>1. Setup:</w:t>
        <w:br/>
        <w:t xml:space="preserve">   Place the board so that each player has a white (or light) square in their bottom-right corner.</w:t>
        <w:br/>
        <w:t xml:space="preserve">   Arrange the pieces: rooks in corners, knights next to rooks, bishops next to knights, the queen on her color, and the king beside her.</w:t>
        <w:br/>
        <w:br/>
        <w:t>2. Objective:</w:t>
        <w:br/>
        <w:t xml:space="preserve">   The goal of Chess is to checkmate your opponent’s king — meaning the king is under attack and has no legal moves to escape.</w:t>
        <w:br/>
        <w:br/>
        <w:t>3. How Pieces Move:</w:t>
        <w:br/>
        <w:t xml:space="preserve">   - Pawn: Moves forward 1 square (2 on its first move); captures diagonally.</w:t>
        <w:br/>
        <w:t xml:space="preserve">   - Rook: Moves any number of squares vertically or horizontally.</w:t>
        <w:br/>
        <w:t xml:space="preserve">   - Knight: Moves in an ‘L’ shape — two squares in one direction and one to the side.</w:t>
        <w:br/>
        <w:t xml:space="preserve">   - Bishop: Moves any number of squares diagonally.</w:t>
        <w:br/>
        <w:t xml:space="preserve">   - Queen: Moves any number of squares in any direction.</w:t>
        <w:br/>
        <w:t xml:space="preserve">   - King: Moves 1 square in any direction.</w:t>
        <w:br/>
        <w:br/>
        <w:t>4. Special Moves:</w:t>
        <w:br/>
        <w:t xml:space="preserve">   - Castling: The king and rook move simultaneously under certain conditions.</w:t>
        <w:br/>
        <w:t xml:space="preserve">   - En Passant: A special pawn capture move.</w:t>
        <w:br/>
        <w:t xml:space="preserve">   - Promotion: A pawn reaching the opponent’s back rank becomes a queen (or any piece).</w:t>
        <w:br/>
        <w:br/>
        <w:t>5. Winning the Game:</w:t>
        <w:br/>
        <w:t xml:space="preserve">   - Checkmate your opponent’s king.</w:t>
        <w:br/>
        <w:t xml:space="preserve">   - Opponent resigns.</w:t>
        <w:br/>
        <w:t xml:space="preserve">   - Opponent runs out of time (in timed games).</w:t>
        <w:br/>
        <w:br/>
        <w:t>6. Draw Situations:</w:t>
        <w:br/>
        <w:t xml:space="preserve">   - Stalemate (no legal moves but king not in check).</w:t>
        <w:br/>
        <w:t xml:space="preserve">   - Insufficient material to checkmate.</w:t>
        <w:br/>
        <w:t xml:space="preserve">   - Threefold repetition or 50-move rule.</w:t>
      </w:r>
    </w:p>
    <w:p>
      <w:pPr>
        <w:pStyle w:val="Heading2"/>
      </w:pPr>
      <w:r>
        <w:t>4. Important Rules</w:t>
      </w:r>
    </w:p>
    <w:p>
      <w:r>
        <w:t>- Touch-move rule: If you touch a piece, you must move it (if legal).</w:t>
        <w:br/>
        <w:t>- White always moves first.</w:t>
        <w:br/>
        <w:t>- Keep one hand on the clock (in timed matches).</w:t>
        <w:br/>
        <w:t>- No distractions or talking during tournament play.</w:t>
        <w:br/>
        <w:t>- Good sportsmanship is essential — shake hands before and after the match.</w:t>
      </w:r>
    </w:p>
    <w:p>
      <w:pPr>
        <w:pStyle w:val="Heading2"/>
      </w:pPr>
      <w:r>
        <w:t>5. Demo Videos or Downloadable Documents</w:t>
      </w:r>
    </w:p>
    <w:p>
      <w:r>
        <w:t>Demo Videos:</w:t>
        <w:br/>
        <w:t>Learn how to play Chess here:</w:t>
        <w:br/>
        <w:t>- Basic Rules: https://youtu.be/fKxG8KjH1Qg</w:t>
        <w:br/>
        <w:t>- Beginner Tips: https://youtu.be/OCSbzArwB10</w:t>
        <w:br/>
        <w:t>- Advanced Strategy: https://youtu.be/SMubCAV0X8E</w:t>
      </w:r>
    </w:p>
    <w:p>
      <w:pPr>
        <w:pStyle w:val="Heading2"/>
      </w:pPr>
      <w:r>
        <w:t>Additional Tips:</w:t>
      </w:r>
    </w:p>
    <w:p>
      <w:r>
        <w:t>- Always control the center of the board.</w:t>
        <w:br/>
        <w:t>- Develop all your pieces early and protect your king.</w:t>
        <w:br/>
        <w:t>- Think ahead — plan several moves in advance.</w:t>
        <w:br/>
        <w:t>- Practice tactics like forks, pins, and skewers.</w:t>
        <w:br/>
        <w:t>- Analyze your past games to improve your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