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E2424" w14:textId="4F4610C7"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Game Title : </w:t>
      </w:r>
      <w:r>
        <w:rPr>
          <w:rFonts w:ascii="Times New Roman" w:eastAsia="Times New Roman" w:hAnsi="Times New Roman" w:cs="Times New Roman"/>
          <w:b/>
          <w:bCs/>
          <w:sz w:val="36"/>
          <w:szCs w:val="36"/>
        </w:rPr>
        <w:t>Frisbee</w:t>
      </w:r>
    </w:p>
    <w:p w14:paraId="594D45F4" w14:textId="77777777" w:rsidR="00245CBE" w:rsidRDefault="00245CBE" w:rsidP="00245CB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5158F2">
          <v:rect id="_x0000_i1025" style="width:468pt;height:1.5pt" o:hralign="center" o:hrstd="t" o:hr="t" fillcolor="#a0a0a0" stroked="f"/>
        </w:pict>
      </w:r>
    </w:p>
    <w:p w14:paraId="0481896C" w14:textId="77777777" w:rsidR="00245CBE" w:rsidRDefault="00245CBE" w:rsidP="00245CBE"/>
    <w:p w14:paraId="7881974C" w14:textId="38C8D7A4"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Pr>
          <w:rFonts w:ascii="Times New Roman" w:eastAsia="Times New Roman" w:hAnsi="Times New Roman" w:cs="Times New Roman"/>
          <w:b/>
          <w:bCs/>
          <w:sz w:val="36"/>
          <w:szCs w:val="36"/>
        </w:rPr>
        <w:t xml:space="preserve"> </w:t>
      </w:r>
      <w:r w:rsidRPr="0070506E">
        <w:rPr>
          <w:rFonts w:ascii="Times New Roman" w:eastAsia="Times New Roman" w:hAnsi="Times New Roman" w:cs="Times New Roman"/>
          <w:b/>
          <w:bCs/>
          <w:sz w:val="36"/>
          <w:szCs w:val="36"/>
        </w:rPr>
        <w:t>Game Overview</w:t>
      </w:r>
    </w:p>
    <w:p w14:paraId="35D90271" w14:textId="3595C2AA" w:rsidR="00245CBE" w:rsidRDefault="00245CBE" w:rsidP="00245CBE">
      <w:pPr>
        <w:spacing w:before="100" w:beforeAutospacing="1" w:after="100" w:afterAutospacing="1" w:line="240" w:lineRule="auto"/>
        <w:outlineLvl w:val="1"/>
      </w:pPr>
      <w:r>
        <w:rPr>
          <w:rStyle w:val="Strong"/>
        </w:rPr>
        <w:t>Frisbee</w:t>
      </w:r>
      <w:r>
        <w:t xml:space="preserve"> is a fun and energetic outdoor game played by throwing and catching a flying disc (Frisbee). It improves hand-eye coordination, teamwork, and physical fitness. Frisbee can be played casually between friends or in a structured format like </w:t>
      </w:r>
      <w:r>
        <w:rPr>
          <w:rStyle w:val="Strong"/>
        </w:rPr>
        <w:t>Ultimate Frisbee</w:t>
      </w:r>
      <w:r>
        <w:t>, where two teams compete to score points by catching the disc in the opponent’s goal area. It’s suitable for parks, school grounds, or beaches and encourages both fun and active movement.</w:t>
      </w:r>
    </w:p>
    <w:p w14:paraId="2BAF6B0B" w14:textId="77777777" w:rsidR="00245CBE" w:rsidRPr="009317D7" w:rsidRDefault="00245CBE" w:rsidP="00245C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78E9D6">
          <v:rect id="_x0000_i1027" style="width:0;height:1.5pt" o:hralign="center" o:hrstd="t" o:hr="t" fillcolor="#a0a0a0" stroked="f"/>
        </w:pict>
      </w:r>
    </w:p>
    <w:p w14:paraId="03AA5699" w14:textId="738CC924"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3AD3C84F" w14:textId="77777777" w:rsidR="00245CBE" w:rsidRDefault="00245CBE" w:rsidP="00245CBE">
      <w:pPr>
        <w:pStyle w:val="NormalWeb"/>
        <w:numPr>
          <w:ilvl w:val="0"/>
          <w:numId w:val="2"/>
        </w:numPr>
        <w:spacing w:line="360" w:lineRule="auto"/>
      </w:pPr>
      <w:r>
        <w:t>Frisbee disc (one or more, depending on the number of players).</w:t>
      </w:r>
    </w:p>
    <w:p w14:paraId="69B86187" w14:textId="77777777" w:rsidR="00245CBE" w:rsidRDefault="00245CBE" w:rsidP="00245CBE">
      <w:pPr>
        <w:pStyle w:val="NormalWeb"/>
        <w:numPr>
          <w:ilvl w:val="0"/>
          <w:numId w:val="2"/>
        </w:numPr>
        <w:spacing w:line="360" w:lineRule="auto"/>
      </w:pPr>
      <w:r>
        <w:t>Whistle (for start and stop signals).</w:t>
      </w:r>
    </w:p>
    <w:p w14:paraId="61826849" w14:textId="77777777" w:rsidR="00245CBE" w:rsidRDefault="00245CBE" w:rsidP="00245CBE">
      <w:pPr>
        <w:pStyle w:val="NormalWeb"/>
        <w:numPr>
          <w:ilvl w:val="0"/>
          <w:numId w:val="2"/>
        </w:numPr>
        <w:spacing w:line="360" w:lineRule="auto"/>
      </w:pPr>
      <w:r>
        <w:t>Cones or markers (to set boundaries and goal zones).</w:t>
      </w:r>
    </w:p>
    <w:p w14:paraId="62E7961A" w14:textId="77777777" w:rsidR="00245CBE" w:rsidRDefault="00245CBE" w:rsidP="00245CBE">
      <w:pPr>
        <w:pStyle w:val="NormalWeb"/>
        <w:numPr>
          <w:ilvl w:val="0"/>
          <w:numId w:val="2"/>
        </w:numPr>
        <w:spacing w:line="360" w:lineRule="auto"/>
      </w:pPr>
      <w:r>
        <w:t>Stopwatch or timer (to track game duration).</w:t>
      </w:r>
    </w:p>
    <w:p w14:paraId="69765EA0" w14:textId="77777777" w:rsidR="00245CBE" w:rsidRDefault="00245CBE" w:rsidP="00245CBE">
      <w:pPr>
        <w:pStyle w:val="NormalWeb"/>
        <w:numPr>
          <w:ilvl w:val="0"/>
          <w:numId w:val="2"/>
        </w:numPr>
        <w:spacing w:line="360" w:lineRule="auto"/>
      </w:pPr>
      <w:r>
        <w:t>Scoreboard or notepad (for recording scores).</w:t>
      </w:r>
    </w:p>
    <w:p w14:paraId="4C3F6410" w14:textId="50F62A13" w:rsidR="00245CBE" w:rsidRDefault="00245CBE" w:rsidP="00245CBE">
      <w:pPr>
        <w:pStyle w:val="NormalWeb"/>
        <w:numPr>
          <w:ilvl w:val="0"/>
          <w:numId w:val="2"/>
        </w:numPr>
        <w:spacing w:line="360" w:lineRule="auto"/>
      </w:pPr>
      <w:r>
        <w:t>Optional: Team bibs or uniforms for easy identification.</w:t>
      </w:r>
    </w:p>
    <w:p w14:paraId="25496B15" w14:textId="77777777" w:rsidR="00245CBE" w:rsidRPr="009317D7" w:rsidRDefault="00245CBE" w:rsidP="00245C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A21D43">
          <v:rect id="_x0000_i1029" style="width:0;height:1.5pt" o:hralign="center" o:hrstd="t" o:hr="t" fillcolor="#a0a0a0" stroked="f"/>
        </w:pict>
      </w:r>
    </w:p>
    <w:p w14:paraId="0C9DD302" w14:textId="0EB8EFCD"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51BDEE12"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w:t>
      </w:r>
      <w:r w:rsidRPr="00245CBE">
        <w:rPr>
          <w:rFonts w:ascii="Times New Roman" w:eastAsia="Times New Roman" w:hAnsi="Times New Roman" w:cs="Times New Roman"/>
          <w:b/>
          <w:bCs/>
          <w:sz w:val="24"/>
          <w:szCs w:val="24"/>
        </w:rPr>
        <w:t>Setup Time:</w:t>
      </w:r>
      <w:r w:rsidRPr="00245CBE">
        <w:rPr>
          <w:rFonts w:ascii="Times New Roman" w:eastAsia="Times New Roman" w:hAnsi="Times New Roman" w:cs="Times New Roman"/>
          <w:sz w:val="24"/>
          <w:szCs w:val="24"/>
        </w:rPr>
        <w:t xml:space="preserve"> 10–15 minutes (to mark boundaries and organize players).</w:t>
      </w:r>
    </w:p>
    <w:p w14:paraId="7E63145B"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w:t>
      </w:r>
      <w:r w:rsidRPr="00245CBE">
        <w:rPr>
          <w:rFonts w:ascii="Times New Roman" w:eastAsia="Times New Roman" w:hAnsi="Times New Roman" w:cs="Times New Roman"/>
          <w:b/>
          <w:bCs/>
          <w:sz w:val="24"/>
          <w:szCs w:val="24"/>
        </w:rPr>
        <w:t>Play Time:</w:t>
      </w:r>
      <w:r w:rsidRPr="00245CBE">
        <w:rPr>
          <w:rFonts w:ascii="Times New Roman" w:eastAsia="Times New Roman" w:hAnsi="Times New Roman" w:cs="Times New Roman"/>
          <w:sz w:val="24"/>
          <w:szCs w:val="24"/>
        </w:rPr>
        <w:t xml:space="preserve"> 10–15 minutes per round, depending on number of teams.</w:t>
      </w:r>
    </w:p>
    <w:p w14:paraId="3A10F5DF"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w:t>
      </w:r>
      <w:r w:rsidRPr="00245CBE">
        <w:rPr>
          <w:rFonts w:ascii="Times New Roman" w:eastAsia="Times New Roman" w:hAnsi="Times New Roman" w:cs="Times New Roman"/>
          <w:b/>
          <w:bCs/>
          <w:sz w:val="24"/>
          <w:szCs w:val="24"/>
        </w:rPr>
        <w:t>Total Duration:</w:t>
      </w:r>
      <w:r w:rsidRPr="00245CBE">
        <w:rPr>
          <w:rFonts w:ascii="Times New Roman" w:eastAsia="Times New Roman" w:hAnsi="Times New Roman" w:cs="Times New Roman"/>
          <w:sz w:val="24"/>
          <w:szCs w:val="24"/>
        </w:rPr>
        <w:t xml:space="preserve"> Around 30–40 minutes for a full match or event.</w:t>
      </w:r>
    </w:p>
    <w:p w14:paraId="1478E41F" w14:textId="77777777" w:rsidR="00245CBE" w:rsidRDefault="00245CBE" w:rsidP="00245CBE">
      <w:r>
        <w:rPr>
          <w:rFonts w:ascii="Times New Roman" w:eastAsia="Times New Roman" w:hAnsi="Times New Roman" w:cs="Times New Roman"/>
          <w:sz w:val="24"/>
          <w:szCs w:val="24"/>
        </w:rPr>
        <w:pict w14:anchorId="430E3E4D">
          <v:rect id="_x0000_i1031" style="width:0;height:1.5pt" o:hralign="center" o:hrstd="t" o:hr="t" fillcolor="#a0a0a0" stroked="f"/>
        </w:pict>
      </w:r>
    </w:p>
    <w:p w14:paraId="67D4373B" w14:textId="2EFC7D54"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p>
    <w:p w14:paraId="2760D16A" w14:textId="484E9770"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p>
    <w:p w14:paraId="51485CE2" w14:textId="602031E0" w:rsidR="00245CBE" w:rsidRPr="00245CBE" w:rsidRDefault="00245CBE" w:rsidP="00245CBE">
      <w:pPr>
        <w:spacing w:before="100" w:beforeAutospacing="1" w:after="100" w:afterAutospacing="1" w:line="240" w:lineRule="auto"/>
        <w:outlineLvl w:val="1"/>
        <w:rPr>
          <w:rFonts w:ascii="Times New Roman" w:eastAsia="Times New Roman" w:hAnsi="Times New Roman" w:cs="Times New Roman"/>
          <w:b/>
          <w:bCs/>
          <w:sz w:val="40"/>
          <w:szCs w:val="40"/>
        </w:rPr>
      </w:pPr>
      <w:r w:rsidRPr="00245CBE">
        <w:rPr>
          <w:rFonts w:ascii="Times New Roman" w:eastAsia="Times New Roman" w:hAnsi="Times New Roman" w:cs="Times New Roman"/>
          <w:b/>
          <w:bCs/>
          <w:sz w:val="40"/>
          <w:szCs w:val="40"/>
        </w:rPr>
        <w:lastRenderedPageBreak/>
        <w:t>4. Rules / How to Play</w:t>
      </w:r>
    </w:p>
    <w:p w14:paraId="3602C04F" w14:textId="2383061D"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The game can be played individually for fun or in teams (usually 5–7 players per side).</w:t>
      </w:r>
    </w:p>
    <w:p w14:paraId="229854DB" w14:textId="7E0C110C"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Players score by catching the Frisbee in the opponent’s goal area or zone.</w:t>
      </w:r>
    </w:p>
    <w:p w14:paraId="48FC0F8E" w14:textId="3FBF1781"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The Frisbee must always be thrown — players cannot run while holding it.</w:t>
      </w:r>
    </w:p>
    <w:p w14:paraId="08ED84B2" w14:textId="25DA1874"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If the Frisbee falls to the ground or goes out of bounds, possession changes to the other team.</w:t>
      </w:r>
    </w:p>
    <w:p w14:paraId="1B08466E" w14:textId="30C5BD99"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Physical contact, pushing, or blocking is not allowed.</w:t>
      </w:r>
    </w:p>
    <w:p w14:paraId="2782B26B" w14:textId="38F9C527"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 xml:space="preserve">A player must pass the Frisbee within </w:t>
      </w:r>
      <w:r w:rsidRPr="00245CBE">
        <w:rPr>
          <w:rFonts w:ascii="Times New Roman" w:eastAsia="Times New Roman" w:hAnsi="Times New Roman" w:cs="Times New Roman"/>
          <w:b/>
          <w:bCs/>
          <w:sz w:val="28"/>
          <w:szCs w:val="28"/>
        </w:rPr>
        <w:t>10 seconds</w:t>
      </w:r>
      <w:r w:rsidRPr="00245CBE">
        <w:rPr>
          <w:rFonts w:ascii="Times New Roman" w:eastAsia="Times New Roman" w:hAnsi="Times New Roman" w:cs="Times New Roman"/>
          <w:sz w:val="28"/>
          <w:szCs w:val="28"/>
        </w:rPr>
        <w:t xml:space="preserve"> of catching it.</w:t>
      </w:r>
    </w:p>
    <w:p w14:paraId="5C037F26" w14:textId="3455E9E2"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Each team member can only move to receive the Frisbee, not while holding it.</w:t>
      </w:r>
    </w:p>
    <w:p w14:paraId="0D31AB33" w14:textId="005B3154"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The team with the most points at the end of the game wins.</w:t>
      </w:r>
    </w:p>
    <w:p w14:paraId="45818790" w14:textId="0FA55E44"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Fair play and teamwork are mandatory throughout the match.</w:t>
      </w:r>
    </w:p>
    <w:p w14:paraId="4E264E2B" w14:textId="33917780" w:rsidR="00245CBE" w:rsidRPr="00245CBE" w:rsidRDefault="00245CBE" w:rsidP="00245CBE">
      <w:pPr>
        <w:pStyle w:val="ListParagraph"/>
        <w:numPr>
          <w:ilvl w:val="0"/>
          <w:numId w:val="3"/>
        </w:numPr>
        <w:spacing w:before="100" w:beforeAutospacing="1" w:after="100" w:afterAutospacing="1" w:line="480" w:lineRule="auto"/>
        <w:ind w:left="360"/>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t>The referee’s or organizer’s decision is final in all cases.</w:t>
      </w:r>
    </w:p>
    <w:p w14:paraId="1A8A7B61" w14:textId="77777777" w:rsidR="00245CBE" w:rsidRPr="00245CBE" w:rsidRDefault="00245CBE" w:rsidP="00245CBE">
      <w:pPr>
        <w:spacing w:after="0" w:line="240" w:lineRule="auto"/>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pict w14:anchorId="68798FB2">
          <v:rect id="_x0000_i1055" style="width:0;height:1.5pt" o:hralign="center" o:hrstd="t" o:hr="t" fillcolor="#a0a0a0" stroked="f"/>
        </w:pict>
      </w:r>
    </w:p>
    <w:p w14:paraId="4DABF84D" w14:textId="77777777" w:rsidR="00245CBE" w:rsidRP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8"/>
          <w:szCs w:val="28"/>
        </w:rPr>
      </w:pPr>
      <w:r w:rsidRPr="00245CBE">
        <w:rPr>
          <w:rFonts w:ascii="Times New Roman" w:eastAsia="Times New Roman" w:hAnsi="Times New Roman" w:cs="Times New Roman"/>
          <w:b/>
          <w:bCs/>
          <w:sz w:val="40"/>
          <w:szCs w:val="40"/>
        </w:rPr>
        <w:t xml:space="preserve">5. </w:t>
      </w:r>
      <w:r w:rsidRPr="00245CBE">
        <w:rPr>
          <w:rFonts w:ascii="Times New Roman" w:eastAsia="Times New Roman" w:hAnsi="Times New Roman" w:cs="Times New Roman"/>
          <w:b/>
          <w:bCs/>
          <w:sz w:val="28"/>
          <w:szCs w:val="28"/>
        </w:rPr>
        <w:t>Demo Videos or Downloadable Documents</w:t>
      </w:r>
    </w:p>
    <w:p w14:paraId="5961876D" w14:textId="25EA7A21" w:rsidR="00245CBE" w:rsidRPr="00245CBE" w:rsidRDefault="00245CBE" w:rsidP="00245CBE">
      <w:pPr>
        <w:spacing w:before="100" w:beforeAutospacing="1" w:after="100" w:afterAutospacing="1" w:line="240" w:lineRule="auto"/>
        <w:rPr>
          <w:rFonts w:ascii="Times New Roman" w:eastAsia="Times New Roman" w:hAnsi="Times New Roman" w:cs="Times New Roman"/>
          <w:sz w:val="28"/>
          <w:szCs w:val="28"/>
        </w:rPr>
      </w:pPr>
      <w:r w:rsidRPr="00245CBE">
        <w:rPr>
          <w:rFonts w:ascii="Times New Roman" w:eastAsia="Times New Roman" w:hAnsi="Times New Roman" w:cs="Times New Roman"/>
          <w:b/>
          <w:bCs/>
          <w:sz w:val="28"/>
          <w:szCs w:val="28"/>
        </w:rPr>
        <w:t>Demo Videos:</w:t>
      </w:r>
      <w:r w:rsidRPr="00245CBE">
        <w:rPr>
          <w:rFonts w:ascii="Times New Roman" w:eastAsia="Times New Roman" w:hAnsi="Times New Roman" w:cs="Times New Roman"/>
          <w:sz w:val="28"/>
          <w:szCs w:val="28"/>
        </w:rPr>
        <w:br/>
        <w:t xml:space="preserve">You can watch a short demo video of how to play </w:t>
      </w:r>
      <w:r w:rsidRPr="00245CBE">
        <w:rPr>
          <w:rFonts w:ascii="Times New Roman" w:eastAsia="Times New Roman" w:hAnsi="Times New Roman" w:cs="Times New Roman"/>
          <w:sz w:val="28"/>
          <w:szCs w:val="28"/>
        </w:rPr>
        <w:t>Frisbee</w:t>
      </w:r>
      <w:r w:rsidRPr="00245CBE">
        <w:rPr>
          <w:rFonts w:ascii="Times New Roman" w:eastAsia="Times New Roman" w:hAnsi="Times New Roman" w:cs="Times New Roman"/>
          <w:sz w:val="28"/>
          <w:szCs w:val="28"/>
        </w:rPr>
        <w:t xml:space="preserve"> here:</w:t>
      </w:r>
      <w:r w:rsidRPr="00245CBE">
        <w:rPr>
          <w:rFonts w:ascii="Times New Roman" w:eastAsia="Times New Roman" w:hAnsi="Times New Roman" w:cs="Times New Roman"/>
          <w:sz w:val="28"/>
          <w:szCs w:val="28"/>
        </w:rPr>
        <w:br/>
        <w:t xml:space="preserve">YouTube video Link </w:t>
      </w:r>
    </w:p>
    <w:p w14:paraId="2F5BFB83" w14:textId="4F987588" w:rsidR="00245CBE" w:rsidRPr="00245CBE" w:rsidRDefault="00245CBE" w:rsidP="00245CBE">
      <w:pPr>
        <w:spacing w:before="100" w:beforeAutospacing="1" w:after="100" w:afterAutospacing="1" w:line="240" w:lineRule="auto"/>
        <w:rPr>
          <w:rFonts w:ascii="Times New Roman" w:eastAsia="Times New Roman" w:hAnsi="Times New Roman" w:cs="Times New Roman"/>
          <w:sz w:val="36"/>
          <w:szCs w:val="36"/>
        </w:rPr>
      </w:pPr>
      <w:hyperlink r:id="rId5" w:history="1">
        <w:r w:rsidRPr="00245CBE">
          <w:rPr>
            <w:rStyle w:val="Hyperlink"/>
            <w:rFonts w:ascii="Times New Roman" w:eastAsia="Times New Roman" w:hAnsi="Times New Roman" w:cs="Times New Roman"/>
            <w:sz w:val="36"/>
            <w:szCs w:val="36"/>
          </w:rPr>
          <w:t>https://youtu.be/EPtM0NaTZ7I?si=KlZiefOBinPclWsr</w:t>
        </w:r>
      </w:hyperlink>
    </w:p>
    <w:p w14:paraId="1BA33448" w14:textId="77777777" w:rsidR="00245CBE" w:rsidRPr="00245CBE" w:rsidRDefault="00245CBE" w:rsidP="00245CBE">
      <w:pPr>
        <w:spacing w:after="0" w:line="240" w:lineRule="auto"/>
        <w:jc w:val="center"/>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pict w14:anchorId="117048BD">
          <v:rect id="_x0000_i1056" style="width:468pt;height:1.5pt" o:hralign="center" o:hrstd="t" o:hr="t" fillcolor="#a0a0a0" stroked="f"/>
        </w:pict>
      </w:r>
    </w:p>
    <w:p w14:paraId="26E1BB7F"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32"/>
          <w:szCs w:val="32"/>
        </w:rPr>
      </w:pPr>
    </w:p>
    <w:p w14:paraId="19A05A1D" w14:textId="7C3A9DF4" w:rsid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Additional Tips:</w:t>
      </w:r>
    </w:p>
    <w:p w14:paraId="494621A9"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Conduct a quick warm-up session before starting.</w:t>
      </w:r>
    </w:p>
    <w:p w14:paraId="2286351A"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Avoid playing in windy conditions as the Frisbee can easily drift.</w:t>
      </w:r>
    </w:p>
    <w:p w14:paraId="11AFDEB8"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Use lightweight plastic discs for beginners or younger players.</w:t>
      </w:r>
    </w:p>
    <w:p w14:paraId="22FFFC22"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Always emphasize fair play and respect among participants.</w:t>
      </w:r>
    </w:p>
    <w:p w14:paraId="51785C2C" w14:textId="77777777" w:rsidR="00245CBE" w:rsidRPr="00245CBE" w:rsidRDefault="00245CBE" w:rsidP="00245CBE">
      <w:pPr>
        <w:spacing w:before="100" w:beforeAutospacing="1" w:after="100" w:afterAutospacing="1" w:line="240" w:lineRule="auto"/>
        <w:rPr>
          <w:rFonts w:ascii="Times New Roman" w:eastAsia="Times New Roman" w:hAnsi="Times New Roman" w:cs="Times New Roman"/>
          <w:sz w:val="24"/>
          <w:szCs w:val="24"/>
        </w:rPr>
      </w:pPr>
      <w:r w:rsidRPr="00245CBE">
        <w:rPr>
          <w:rFonts w:ascii="Times New Roman" w:eastAsia="Times New Roman" w:hAnsi="Symbol" w:cs="Times New Roman"/>
          <w:sz w:val="24"/>
          <w:szCs w:val="24"/>
        </w:rPr>
        <w:t></w:t>
      </w:r>
      <w:r w:rsidRPr="00245CBE">
        <w:rPr>
          <w:rFonts w:ascii="Times New Roman" w:eastAsia="Times New Roman" w:hAnsi="Times New Roman" w:cs="Times New Roman"/>
          <w:sz w:val="24"/>
          <w:szCs w:val="24"/>
        </w:rPr>
        <w:t xml:space="preserve">  Keep a first-aid kit available in case of minor injuries.</w:t>
      </w:r>
    </w:p>
    <w:p w14:paraId="6FCA895B" w14:textId="252E3BC1" w:rsid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7"/>
          <w:szCs w:val="27"/>
        </w:rPr>
      </w:pPr>
    </w:p>
    <w:p w14:paraId="79B72630" w14:textId="0240FFCB" w:rsid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7"/>
          <w:szCs w:val="27"/>
        </w:rPr>
      </w:pPr>
    </w:p>
    <w:p w14:paraId="12A1C812" w14:textId="1D00AC2B" w:rsid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7"/>
          <w:szCs w:val="27"/>
        </w:rPr>
      </w:pPr>
    </w:p>
    <w:p w14:paraId="02357B1B" w14:textId="735F954F" w:rsidR="00245CBE" w:rsidRDefault="00245CBE" w:rsidP="00245CB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58240" behindDoc="0" locked="0" layoutInCell="1" allowOverlap="1" wp14:anchorId="672947BA" wp14:editId="34EFE2FF">
            <wp:simplePos x="0" y="0"/>
            <wp:positionH relativeFrom="page">
              <wp:align>right</wp:align>
            </wp:positionH>
            <wp:positionV relativeFrom="paragraph">
              <wp:posOffset>406400</wp:posOffset>
            </wp:positionV>
            <wp:extent cx="4574540" cy="3057525"/>
            <wp:effectExtent l="152400" t="152400" r="359410" b="3714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574540" cy="3057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07736AE" w14:textId="1983E11B" w:rsidR="00245CBE" w:rsidRPr="00245CBE" w:rsidRDefault="00245CBE" w:rsidP="00245CBE">
      <w:pPr>
        <w:spacing w:before="100" w:beforeAutospacing="1" w:after="100" w:afterAutospacing="1" w:line="480" w:lineRule="auto"/>
        <w:outlineLvl w:val="1"/>
        <w:rPr>
          <w:rFonts w:ascii="Times New Roman" w:eastAsia="Times New Roman" w:hAnsi="Times New Roman" w:cs="Times New Roman"/>
          <w:b/>
          <w:bCs/>
          <w:sz w:val="36"/>
          <w:szCs w:val="36"/>
        </w:rPr>
      </w:pPr>
    </w:p>
    <w:p w14:paraId="0A148BEB" w14:textId="791FBE2C"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p>
    <w:p w14:paraId="79EB1C1A" w14:textId="77777777" w:rsidR="00245CBE" w:rsidRDefault="00245CBE" w:rsidP="00245CBE">
      <w:pPr>
        <w:pStyle w:val="NormalWeb"/>
        <w:spacing w:line="360" w:lineRule="auto"/>
      </w:pPr>
    </w:p>
    <w:p w14:paraId="4406A1A9" w14:textId="051DD7A5" w:rsidR="00245CBE" w:rsidRDefault="00245CBE" w:rsidP="00245CBE">
      <w:pPr>
        <w:pStyle w:val="NormalWeb"/>
      </w:pPr>
    </w:p>
    <w:p w14:paraId="64E6875E" w14:textId="77777777" w:rsidR="00245CBE" w:rsidRDefault="00245CBE" w:rsidP="00245CBE">
      <w:pPr>
        <w:pStyle w:val="NormalWeb"/>
      </w:pPr>
    </w:p>
    <w:p w14:paraId="7B0D603D" w14:textId="77777777" w:rsidR="00245CB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p>
    <w:p w14:paraId="4D59D4CA" w14:textId="77777777" w:rsidR="00245CBE" w:rsidRPr="0070506E" w:rsidRDefault="00245CBE" w:rsidP="00245CBE">
      <w:pPr>
        <w:spacing w:before="100" w:beforeAutospacing="1" w:after="100" w:afterAutospacing="1" w:line="240" w:lineRule="auto"/>
        <w:outlineLvl w:val="1"/>
        <w:rPr>
          <w:rFonts w:ascii="Times New Roman" w:eastAsia="Times New Roman" w:hAnsi="Times New Roman" w:cs="Times New Roman"/>
          <w:b/>
          <w:bCs/>
          <w:sz w:val="36"/>
          <w:szCs w:val="36"/>
        </w:rPr>
      </w:pPr>
    </w:p>
    <w:p w14:paraId="080480F0" w14:textId="77777777" w:rsidR="00115278" w:rsidRDefault="00115278"/>
    <w:sectPr w:rsidR="00115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C65CE"/>
    <w:multiLevelType w:val="hybridMultilevel"/>
    <w:tmpl w:val="9F564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3E361B9"/>
    <w:multiLevelType w:val="hybridMultilevel"/>
    <w:tmpl w:val="712E7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27226C"/>
    <w:multiLevelType w:val="multilevel"/>
    <w:tmpl w:val="985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BE"/>
    <w:rsid w:val="00115278"/>
    <w:rsid w:val="00245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3B87"/>
  <w15:chartTrackingRefBased/>
  <w15:docId w15:val="{852CA655-9D40-43AC-A29A-7C996185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C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45CBE"/>
    <w:rPr>
      <w:b/>
      <w:bCs/>
    </w:rPr>
  </w:style>
  <w:style w:type="paragraph" w:styleId="ListParagraph">
    <w:name w:val="List Paragraph"/>
    <w:basedOn w:val="Normal"/>
    <w:uiPriority w:val="34"/>
    <w:qFormat/>
    <w:rsid w:val="00245CBE"/>
    <w:pPr>
      <w:ind w:left="720"/>
      <w:contextualSpacing/>
    </w:pPr>
  </w:style>
  <w:style w:type="paragraph" w:styleId="NormalWeb">
    <w:name w:val="Normal (Web)"/>
    <w:basedOn w:val="Normal"/>
    <w:uiPriority w:val="99"/>
    <w:semiHidden/>
    <w:unhideWhenUsed/>
    <w:rsid w:val="00245C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5CBE"/>
    <w:rPr>
      <w:color w:val="0563C1" w:themeColor="hyperlink"/>
      <w:u w:val="single"/>
    </w:rPr>
  </w:style>
  <w:style w:type="character" w:styleId="UnresolvedMention">
    <w:name w:val="Unresolved Mention"/>
    <w:basedOn w:val="DefaultParagraphFont"/>
    <w:uiPriority w:val="99"/>
    <w:semiHidden/>
    <w:unhideWhenUsed/>
    <w:rsid w:val="00245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975001">
      <w:bodyDiv w:val="1"/>
      <w:marLeft w:val="0"/>
      <w:marRight w:val="0"/>
      <w:marTop w:val="0"/>
      <w:marBottom w:val="0"/>
      <w:divBdr>
        <w:top w:val="none" w:sz="0" w:space="0" w:color="auto"/>
        <w:left w:val="none" w:sz="0" w:space="0" w:color="auto"/>
        <w:bottom w:val="none" w:sz="0" w:space="0" w:color="auto"/>
        <w:right w:val="none" w:sz="0" w:space="0" w:color="auto"/>
      </w:divBdr>
    </w:div>
    <w:div w:id="991712179">
      <w:bodyDiv w:val="1"/>
      <w:marLeft w:val="0"/>
      <w:marRight w:val="0"/>
      <w:marTop w:val="0"/>
      <w:marBottom w:val="0"/>
      <w:divBdr>
        <w:top w:val="none" w:sz="0" w:space="0" w:color="auto"/>
        <w:left w:val="none" w:sz="0" w:space="0" w:color="auto"/>
        <w:bottom w:val="none" w:sz="0" w:space="0" w:color="auto"/>
        <w:right w:val="none" w:sz="0" w:space="0" w:color="auto"/>
      </w:divBdr>
    </w:div>
    <w:div w:id="1393430268">
      <w:bodyDiv w:val="1"/>
      <w:marLeft w:val="0"/>
      <w:marRight w:val="0"/>
      <w:marTop w:val="0"/>
      <w:marBottom w:val="0"/>
      <w:divBdr>
        <w:top w:val="none" w:sz="0" w:space="0" w:color="auto"/>
        <w:left w:val="none" w:sz="0" w:space="0" w:color="auto"/>
        <w:bottom w:val="none" w:sz="0" w:space="0" w:color="auto"/>
        <w:right w:val="none" w:sz="0" w:space="0" w:color="auto"/>
      </w:divBdr>
    </w:div>
    <w:div w:id="175342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youtu.be/EPtM0NaTZ7I?si=KlZiefOBinPclWs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2025-10-10T14:30:00Z</dcterms:created>
  <dcterms:modified xsi:type="dcterms:W3CDTF">2025-10-10T14:39:00Z</dcterms:modified>
</cp:coreProperties>
</file>