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6C791" w14:textId="4E751061" w:rsidR="00AD2053" w:rsidRDefault="00AD2053" w:rsidP="00AD205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Game Title : </w:t>
      </w:r>
      <w:r>
        <w:rPr>
          <w:rFonts w:ascii="Times New Roman" w:eastAsia="Times New Roman" w:hAnsi="Times New Roman" w:cs="Times New Roman"/>
          <w:b/>
          <w:bCs/>
          <w:sz w:val="36"/>
          <w:szCs w:val="36"/>
        </w:rPr>
        <w:t>Skipping</w:t>
      </w:r>
    </w:p>
    <w:p w14:paraId="2F02B807" w14:textId="77777777" w:rsidR="00AD2053" w:rsidRDefault="00AD2053" w:rsidP="00AD2053">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48AECD">
          <v:rect id="_x0000_i1025" style="width:468pt;height:1.5pt" o:hralign="center" o:hrstd="t" o:hr="t" fillcolor="#a0a0a0" stroked="f"/>
        </w:pict>
      </w:r>
    </w:p>
    <w:p w14:paraId="165AC0C8" w14:textId="77777777" w:rsidR="00AD2053" w:rsidRDefault="00AD2053" w:rsidP="00AD2053"/>
    <w:p w14:paraId="32A28323" w14:textId="77777777" w:rsidR="00AD2053" w:rsidRPr="0070506E" w:rsidRDefault="00AD2053" w:rsidP="00AD205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70506E">
        <w:rPr>
          <w:rFonts w:ascii="Times New Roman" w:eastAsia="Times New Roman" w:hAnsi="Times New Roman" w:cs="Times New Roman"/>
          <w:b/>
          <w:bCs/>
          <w:sz w:val="36"/>
          <w:szCs w:val="36"/>
        </w:rPr>
        <w:t>Game Overview</w:t>
      </w:r>
    </w:p>
    <w:p w14:paraId="485CEF4D" w14:textId="2C1F0DBF" w:rsidR="00115278" w:rsidRDefault="00AD2053">
      <w:r>
        <w:rPr>
          <w:rStyle w:val="Strong"/>
        </w:rPr>
        <w:t>Skipping Game</w:t>
      </w:r>
      <w:r>
        <w:t xml:space="preserve"> (also known as </w:t>
      </w:r>
      <w:r>
        <w:rPr>
          <w:rStyle w:val="Strong"/>
        </w:rPr>
        <w:t>Jump Rope</w:t>
      </w:r>
      <w:r>
        <w:t>) is a fun and energetic physical activity that improves coordination, balance, and fitness. It can be played individually or in groups, making it suitable for schools, sports events, and fitness programs. Players use a skipping rope to jump continuously while maintaining rhythm and stamina. The game enhances agility, endurance, and teamwork when played in pairs or teams, offering both enjoyment and exercise in one activity.</w:t>
      </w:r>
    </w:p>
    <w:p w14:paraId="3E5F22A4" w14:textId="62C0C7A4" w:rsidR="00AD2053" w:rsidRDefault="00AD2053"/>
    <w:p w14:paraId="59D4C91E" w14:textId="77777777" w:rsidR="00AD2053" w:rsidRPr="009317D7" w:rsidRDefault="00AD2053" w:rsidP="00AD20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E275FA">
          <v:rect id="_x0000_i1027" style="width:0;height:1.5pt" o:hralign="center" o:hrstd="t" o:hr="t" fillcolor="#a0a0a0" stroked="f"/>
        </w:pict>
      </w:r>
    </w:p>
    <w:p w14:paraId="533460CF" w14:textId="77777777" w:rsidR="00AD2053" w:rsidRDefault="00AD2053" w:rsidP="00AD2053">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2. Materials Required</w:t>
      </w:r>
    </w:p>
    <w:p w14:paraId="34B88979" w14:textId="77777777" w:rsidR="00AD2053" w:rsidRDefault="00AD2053" w:rsidP="00AD2053">
      <w:pPr>
        <w:pStyle w:val="NormalWeb"/>
      </w:pPr>
      <w:r>
        <w:rPr>
          <w:rFonts w:hAnsi="Symbol"/>
        </w:rPr>
        <w:t></w:t>
      </w:r>
      <w:r>
        <w:t xml:space="preserve">  Skipping ropes (one per participant or group).</w:t>
      </w:r>
    </w:p>
    <w:p w14:paraId="267EBC3A" w14:textId="77777777" w:rsidR="00AD2053" w:rsidRDefault="00AD2053" w:rsidP="00AD2053">
      <w:pPr>
        <w:pStyle w:val="NormalWeb"/>
      </w:pPr>
      <w:r>
        <w:rPr>
          <w:rFonts w:hAnsi="Symbol"/>
        </w:rPr>
        <w:t></w:t>
      </w:r>
      <w:r>
        <w:t xml:space="preserve">  Stopwatch or timer (for timing rounds).</w:t>
      </w:r>
    </w:p>
    <w:p w14:paraId="6707CBAB" w14:textId="77777777" w:rsidR="00AD2053" w:rsidRDefault="00AD2053" w:rsidP="00AD2053">
      <w:pPr>
        <w:pStyle w:val="NormalWeb"/>
      </w:pPr>
      <w:r>
        <w:rPr>
          <w:rFonts w:hAnsi="Symbol"/>
        </w:rPr>
        <w:t></w:t>
      </w:r>
      <w:r>
        <w:t xml:space="preserve">  Whistle (to start and stop the activity).</w:t>
      </w:r>
    </w:p>
    <w:p w14:paraId="311D4DB7" w14:textId="77777777" w:rsidR="00AD2053" w:rsidRDefault="00AD2053" w:rsidP="00AD2053">
      <w:pPr>
        <w:pStyle w:val="NormalWeb"/>
      </w:pPr>
      <w:r>
        <w:rPr>
          <w:rFonts w:hAnsi="Symbol"/>
        </w:rPr>
        <w:t></w:t>
      </w:r>
      <w:r>
        <w:t xml:space="preserve">  Cones or boundary markers (to define the play area).</w:t>
      </w:r>
    </w:p>
    <w:p w14:paraId="4C3B4337" w14:textId="77777777" w:rsidR="00AD2053" w:rsidRDefault="00AD2053" w:rsidP="00AD2053">
      <w:pPr>
        <w:pStyle w:val="NormalWeb"/>
      </w:pPr>
      <w:r>
        <w:rPr>
          <w:rFonts w:hAnsi="Symbol"/>
        </w:rPr>
        <w:t></w:t>
      </w:r>
      <w:r>
        <w:t xml:space="preserve">  Score sheet or scoreboard (to record scores or time).</w:t>
      </w:r>
    </w:p>
    <w:p w14:paraId="188E77BD" w14:textId="77777777" w:rsidR="00AD2053" w:rsidRDefault="00AD2053" w:rsidP="00AD2053">
      <w:pPr>
        <w:pStyle w:val="NormalWeb"/>
      </w:pPr>
      <w:r>
        <w:rPr>
          <w:rFonts w:hAnsi="Symbol"/>
        </w:rPr>
        <w:t></w:t>
      </w:r>
      <w:r>
        <w:t xml:space="preserve">  Optional: Prizes or certificates for winners.</w:t>
      </w:r>
    </w:p>
    <w:p w14:paraId="18B7C528" w14:textId="6FC4D518" w:rsidR="00AD2053" w:rsidRDefault="00AD2053"/>
    <w:p w14:paraId="1A5E4868" w14:textId="77777777" w:rsidR="00AD2053" w:rsidRPr="009317D7" w:rsidRDefault="00AD2053" w:rsidP="00AD20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E4675E">
          <v:rect id="_x0000_i1029" style="width:0;height:1.5pt" o:hralign="center" o:hrstd="t" o:hr="t" fillcolor="#a0a0a0" stroked="f"/>
        </w:pict>
      </w:r>
    </w:p>
    <w:p w14:paraId="2E0C8DA8" w14:textId="77777777" w:rsidR="00AD2053" w:rsidRDefault="00AD2053" w:rsidP="00AD2053">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3. Time Needed</w:t>
      </w:r>
    </w:p>
    <w:p w14:paraId="52E7E462" w14:textId="77777777" w:rsidR="00AD2053" w:rsidRDefault="00AD2053" w:rsidP="00AD2053">
      <w:pPr>
        <w:pStyle w:val="NormalWeb"/>
      </w:pPr>
      <w:r>
        <w:rPr>
          <w:rFonts w:hAnsi="Symbol"/>
        </w:rPr>
        <w:t></w:t>
      </w:r>
      <w:r>
        <w:t xml:space="preserve">  </w:t>
      </w:r>
      <w:r>
        <w:rPr>
          <w:rStyle w:val="Strong"/>
        </w:rPr>
        <w:t>Setup Time:</w:t>
      </w:r>
      <w:r>
        <w:t xml:space="preserve"> 5–10 minutes (to distribute ropes and mark area).</w:t>
      </w:r>
    </w:p>
    <w:p w14:paraId="253169F5" w14:textId="77777777" w:rsidR="00AD2053" w:rsidRDefault="00AD2053" w:rsidP="00AD2053">
      <w:pPr>
        <w:pStyle w:val="NormalWeb"/>
      </w:pPr>
      <w:r>
        <w:rPr>
          <w:rFonts w:hAnsi="Symbol"/>
        </w:rPr>
        <w:t></w:t>
      </w:r>
      <w:r>
        <w:t xml:space="preserve">  </w:t>
      </w:r>
      <w:r>
        <w:rPr>
          <w:rStyle w:val="Strong"/>
        </w:rPr>
        <w:t>Play Time:</w:t>
      </w:r>
      <w:r>
        <w:t xml:space="preserve"> 5–10 minutes per round depending on participants.</w:t>
      </w:r>
    </w:p>
    <w:p w14:paraId="73BA941F" w14:textId="77777777" w:rsidR="00AD2053" w:rsidRDefault="00AD2053" w:rsidP="00AD2053">
      <w:pPr>
        <w:pStyle w:val="NormalWeb"/>
      </w:pPr>
      <w:r>
        <w:rPr>
          <w:rFonts w:hAnsi="Symbol"/>
        </w:rPr>
        <w:t></w:t>
      </w:r>
      <w:r>
        <w:t xml:space="preserve">  </w:t>
      </w:r>
      <w:r>
        <w:rPr>
          <w:rStyle w:val="Strong"/>
        </w:rPr>
        <w:t>Total Duration:</w:t>
      </w:r>
      <w:r>
        <w:t xml:space="preserve"> 20–25 minutes for a complete event.</w:t>
      </w:r>
    </w:p>
    <w:p w14:paraId="6D2FF5DF" w14:textId="1715013A" w:rsidR="00AD2053" w:rsidRDefault="00AD2053">
      <w:r>
        <w:rPr>
          <w:rFonts w:ascii="Times New Roman" w:eastAsia="Times New Roman" w:hAnsi="Times New Roman" w:cs="Times New Roman"/>
          <w:sz w:val="24"/>
          <w:szCs w:val="24"/>
        </w:rPr>
        <w:pict w14:anchorId="2D7FB379">
          <v:rect id="_x0000_i1034" style="width:0;height:1.5pt" o:hralign="center" o:hrstd="t" o:hr="t" fillcolor="#a0a0a0" stroked="f"/>
        </w:pict>
      </w:r>
    </w:p>
    <w:p w14:paraId="687F5A41" w14:textId="6C24BEB2" w:rsidR="00AD2053" w:rsidRDefault="00AD2053" w:rsidP="00AD2053">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lastRenderedPageBreak/>
        <w:t>4. Rules / How to Play</w:t>
      </w:r>
    </w:p>
    <w:p w14:paraId="4585510F" w14:textId="1FF4C867" w:rsidR="00AD2053" w:rsidRPr="00AD2053" w:rsidRDefault="00AD2053" w:rsidP="00AD2053">
      <w:pPr>
        <w:pStyle w:val="NormalWeb"/>
        <w:numPr>
          <w:ilvl w:val="0"/>
          <w:numId w:val="1"/>
        </w:numPr>
        <w:spacing w:line="480" w:lineRule="auto"/>
        <w:rPr>
          <w:sz w:val="28"/>
          <w:szCs w:val="28"/>
        </w:rPr>
      </w:pPr>
      <w:r w:rsidRPr="00AD2053">
        <w:rPr>
          <w:sz w:val="28"/>
          <w:szCs w:val="28"/>
        </w:rPr>
        <w:t>Each player must use their own skipping rope unless playing a group version.</w:t>
      </w:r>
    </w:p>
    <w:p w14:paraId="268385C4" w14:textId="4D3409F9" w:rsidR="00AD2053" w:rsidRPr="00AD2053" w:rsidRDefault="00AD2053" w:rsidP="00AD2053">
      <w:pPr>
        <w:pStyle w:val="NormalWeb"/>
        <w:numPr>
          <w:ilvl w:val="0"/>
          <w:numId w:val="1"/>
        </w:numPr>
        <w:spacing w:line="480" w:lineRule="auto"/>
        <w:rPr>
          <w:sz w:val="28"/>
          <w:szCs w:val="28"/>
        </w:rPr>
      </w:pPr>
      <w:r w:rsidRPr="00AD2053">
        <w:rPr>
          <w:sz w:val="28"/>
          <w:szCs w:val="28"/>
        </w:rPr>
        <w:t>The game begins only after the whistle or referee’s signal.</w:t>
      </w:r>
    </w:p>
    <w:p w14:paraId="1EAF7776" w14:textId="606F64A8" w:rsidR="00AD2053" w:rsidRPr="00AD2053" w:rsidRDefault="00AD2053" w:rsidP="00AD2053">
      <w:pPr>
        <w:pStyle w:val="NormalWeb"/>
        <w:numPr>
          <w:ilvl w:val="0"/>
          <w:numId w:val="1"/>
        </w:numPr>
        <w:spacing w:line="480" w:lineRule="auto"/>
        <w:rPr>
          <w:sz w:val="28"/>
          <w:szCs w:val="28"/>
        </w:rPr>
      </w:pPr>
      <w:r w:rsidRPr="00AD2053">
        <w:rPr>
          <w:sz w:val="28"/>
          <w:szCs w:val="28"/>
        </w:rPr>
        <w:t>The rope must rotate over the head and under the feet for a valid skip.</w:t>
      </w:r>
    </w:p>
    <w:p w14:paraId="4C86B9BE" w14:textId="2C755AA6" w:rsidR="00AD2053" w:rsidRPr="00AD2053" w:rsidRDefault="00AD2053" w:rsidP="00AD2053">
      <w:pPr>
        <w:pStyle w:val="NormalWeb"/>
        <w:numPr>
          <w:ilvl w:val="0"/>
          <w:numId w:val="1"/>
        </w:numPr>
        <w:spacing w:line="480" w:lineRule="auto"/>
        <w:rPr>
          <w:sz w:val="28"/>
          <w:szCs w:val="28"/>
        </w:rPr>
      </w:pPr>
      <w:r w:rsidRPr="00AD2053">
        <w:rPr>
          <w:sz w:val="28"/>
          <w:szCs w:val="28"/>
        </w:rPr>
        <w:t xml:space="preserve">A player is </w:t>
      </w:r>
      <w:r w:rsidRPr="00AD2053">
        <w:rPr>
          <w:rStyle w:val="Strong"/>
          <w:sz w:val="28"/>
          <w:szCs w:val="28"/>
        </w:rPr>
        <w:t>out</w:t>
      </w:r>
      <w:r w:rsidRPr="00AD2053">
        <w:rPr>
          <w:sz w:val="28"/>
          <w:szCs w:val="28"/>
        </w:rPr>
        <w:t xml:space="preserve"> if the rope gets caught or they stop skipping.</w:t>
      </w:r>
    </w:p>
    <w:p w14:paraId="679079A0" w14:textId="2D234F13" w:rsidR="00AD2053" w:rsidRPr="00AD2053" w:rsidRDefault="00AD2053" w:rsidP="00AD2053">
      <w:pPr>
        <w:pStyle w:val="NormalWeb"/>
        <w:numPr>
          <w:ilvl w:val="0"/>
          <w:numId w:val="1"/>
        </w:numPr>
        <w:spacing w:line="480" w:lineRule="auto"/>
        <w:rPr>
          <w:sz w:val="28"/>
          <w:szCs w:val="28"/>
        </w:rPr>
      </w:pPr>
      <w:r w:rsidRPr="00AD2053">
        <w:rPr>
          <w:sz w:val="28"/>
          <w:szCs w:val="28"/>
        </w:rPr>
        <w:t>Continuous skipping is required to stay in the game.</w:t>
      </w:r>
    </w:p>
    <w:p w14:paraId="2C96D388" w14:textId="3E9D4B4B" w:rsidR="00AD2053" w:rsidRPr="00AD2053" w:rsidRDefault="00AD2053" w:rsidP="00AD2053">
      <w:pPr>
        <w:pStyle w:val="NormalWeb"/>
        <w:numPr>
          <w:ilvl w:val="0"/>
          <w:numId w:val="1"/>
        </w:numPr>
        <w:spacing w:line="480" w:lineRule="auto"/>
        <w:rPr>
          <w:sz w:val="28"/>
          <w:szCs w:val="28"/>
        </w:rPr>
      </w:pPr>
      <w:r w:rsidRPr="00AD2053">
        <w:rPr>
          <w:sz w:val="28"/>
          <w:szCs w:val="28"/>
        </w:rPr>
        <w:t>In a team version, all members must skip together in rhythm.</w:t>
      </w:r>
    </w:p>
    <w:p w14:paraId="313DCB2B" w14:textId="335E4959" w:rsidR="00AD2053" w:rsidRPr="00AD2053" w:rsidRDefault="00AD2053" w:rsidP="00AD2053">
      <w:pPr>
        <w:pStyle w:val="NormalWeb"/>
        <w:numPr>
          <w:ilvl w:val="0"/>
          <w:numId w:val="1"/>
        </w:numPr>
        <w:spacing w:line="480" w:lineRule="auto"/>
        <w:rPr>
          <w:sz w:val="28"/>
          <w:szCs w:val="28"/>
        </w:rPr>
      </w:pPr>
      <w:r w:rsidRPr="00AD2053">
        <w:rPr>
          <w:sz w:val="28"/>
          <w:szCs w:val="28"/>
        </w:rPr>
        <w:t>The participant or team with the highest number of successful skips within the time limit wins.</w:t>
      </w:r>
    </w:p>
    <w:p w14:paraId="2AA80464" w14:textId="4330B1A6" w:rsidR="00AD2053" w:rsidRPr="00AD2053" w:rsidRDefault="00AD2053" w:rsidP="00AD2053">
      <w:pPr>
        <w:pStyle w:val="NormalWeb"/>
        <w:numPr>
          <w:ilvl w:val="0"/>
          <w:numId w:val="1"/>
        </w:numPr>
        <w:spacing w:line="480" w:lineRule="auto"/>
        <w:rPr>
          <w:sz w:val="28"/>
          <w:szCs w:val="28"/>
        </w:rPr>
      </w:pPr>
      <w:r w:rsidRPr="00AD2053">
        <w:rPr>
          <w:sz w:val="28"/>
          <w:szCs w:val="28"/>
        </w:rPr>
        <w:t>Players must stay within the designated play area.</w:t>
      </w:r>
    </w:p>
    <w:p w14:paraId="0ABD4D05" w14:textId="3E1C10BC" w:rsidR="00AD2053" w:rsidRPr="00AD2053" w:rsidRDefault="00AD2053" w:rsidP="00AD2053">
      <w:pPr>
        <w:pStyle w:val="NormalWeb"/>
        <w:numPr>
          <w:ilvl w:val="0"/>
          <w:numId w:val="1"/>
        </w:numPr>
        <w:spacing w:line="480" w:lineRule="auto"/>
        <w:rPr>
          <w:sz w:val="28"/>
          <w:szCs w:val="28"/>
        </w:rPr>
      </w:pPr>
      <w:r w:rsidRPr="00AD2053">
        <w:rPr>
          <w:sz w:val="28"/>
          <w:szCs w:val="28"/>
        </w:rPr>
        <w:t>No pushing, distracting, or interfering with other participants is allowed.</w:t>
      </w:r>
    </w:p>
    <w:p w14:paraId="65E6EFD7" w14:textId="248B7FE5" w:rsidR="00AD2053" w:rsidRPr="00AD2053" w:rsidRDefault="00AD2053" w:rsidP="00AD2053">
      <w:pPr>
        <w:pStyle w:val="NormalWeb"/>
        <w:numPr>
          <w:ilvl w:val="0"/>
          <w:numId w:val="1"/>
        </w:numPr>
        <w:spacing w:line="480" w:lineRule="auto"/>
        <w:rPr>
          <w:sz w:val="28"/>
          <w:szCs w:val="28"/>
        </w:rPr>
      </w:pPr>
      <w:r w:rsidRPr="00AD2053">
        <w:rPr>
          <w:sz w:val="28"/>
          <w:szCs w:val="28"/>
        </w:rPr>
        <w:t>The referee’s decision will be final in case of disputes.</w:t>
      </w:r>
    </w:p>
    <w:p w14:paraId="4ACFC652" w14:textId="77777777" w:rsidR="00AD2053" w:rsidRPr="009317D7" w:rsidRDefault="00AD2053" w:rsidP="00AD20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338DB2">
          <v:rect id="_x0000_i1047" style="width:0;height:1.5pt" o:hralign="center" o:hrstd="t" o:hr="t" fillcolor="#a0a0a0" stroked="f"/>
        </w:pict>
      </w:r>
    </w:p>
    <w:p w14:paraId="1FF81DEB" w14:textId="77777777" w:rsidR="00AD2053" w:rsidRDefault="00AD2053" w:rsidP="00AD2053">
      <w:pPr>
        <w:spacing w:before="100" w:beforeAutospacing="1" w:after="100" w:afterAutospacing="1" w:line="240" w:lineRule="auto"/>
        <w:outlineLvl w:val="2"/>
        <w:rPr>
          <w:rFonts w:ascii="Times New Roman" w:eastAsia="Times New Roman" w:hAnsi="Times New Roman" w:cs="Times New Roman"/>
          <w:b/>
          <w:bCs/>
          <w:sz w:val="27"/>
          <w:szCs w:val="27"/>
        </w:rPr>
      </w:pPr>
      <w:r w:rsidRPr="009317D7">
        <w:rPr>
          <w:rFonts w:ascii="Times New Roman" w:eastAsia="Times New Roman" w:hAnsi="Times New Roman" w:cs="Times New Roman"/>
          <w:b/>
          <w:bCs/>
          <w:sz w:val="36"/>
          <w:szCs w:val="36"/>
        </w:rPr>
        <w:t xml:space="preserve">5. </w:t>
      </w:r>
      <w:r>
        <w:rPr>
          <w:rFonts w:ascii="Times New Roman" w:eastAsia="Times New Roman" w:hAnsi="Times New Roman" w:cs="Times New Roman"/>
          <w:b/>
          <w:bCs/>
          <w:sz w:val="27"/>
          <w:szCs w:val="27"/>
        </w:rPr>
        <w:t>Demo Videos or Downloadable Documents</w:t>
      </w:r>
    </w:p>
    <w:p w14:paraId="0CA089F4" w14:textId="1D7DDB3A" w:rsidR="00AD2053" w:rsidRDefault="00AD2053" w:rsidP="00AD20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Demo Videos:</w:t>
      </w:r>
      <w:r>
        <w:rPr>
          <w:rFonts w:ascii="Times New Roman" w:eastAsia="Times New Roman" w:hAnsi="Times New Roman" w:cs="Times New Roman"/>
          <w:sz w:val="24"/>
          <w:szCs w:val="24"/>
        </w:rPr>
        <w:br/>
        <w:t xml:space="preserve">You can watch a short demo video of how to play </w:t>
      </w:r>
      <w:r>
        <w:rPr>
          <w:rFonts w:ascii="Times New Roman" w:eastAsia="Times New Roman" w:hAnsi="Times New Roman" w:cs="Times New Roman"/>
          <w:sz w:val="24"/>
          <w:szCs w:val="24"/>
        </w:rPr>
        <w:t xml:space="preserve">Skipping </w:t>
      </w:r>
      <w:r>
        <w:rPr>
          <w:rFonts w:ascii="Times New Roman" w:eastAsia="Times New Roman" w:hAnsi="Times New Roman" w:cs="Times New Roman"/>
          <w:sz w:val="24"/>
          <w:szCs w:val="24"/>
        </w:rPr>
        <w:t>here:</w:t>
      </w:r>
      <w:r>
        <w:rPr>
          <w:rFonts w:ascii="Times New Roman" w:eastAsia="Times New Roman" w:hAnsi="Times New Roman" w:cs="Times New Roman"/>
          <w:sz w:val="24"/>
          <w:szCs w:val="24"/>
        </w:rPr>
        <w:br/>
        <w:t xml:space="preserve">YouTube video Link </w:t>
      </w:r>
    </w:p>
    <w:p w14:paraId="004FF6FF" w14:textId="13B90796" w:rsidR="00AD2053" w:rsidRDefault="00AD2053" w:rsidP="00AD2053">
      <w:pPr>
        <w:spacing w:before="100" w:beforeAutospacing="1" w:after="100" w:afterAutospacing="1" w:line="240" w:lineRule="auto"/>
        <w:rPr>
          <w:rFonts w:ascii="Times New Roman" w:eastAsia="Times New Roman" w:hAnsi="Times New Roman" w:cs="Times New Roman"/>
          <w:sz w:val="32"/>
          <w:szCs w:val="32"/>
        </w:rPr>
      </w:pPr>
      <w:hyperlink r:id="rId5" w:history="1">
        <w:r w:rsidRPr="00AD2053">
          <w:rPr>
            <w:rStyle w:val="Hyperlink"/>
            <w:rFonts w:ascii="Times New Roman" w:eastAsia="Times New Roman" w:hAnsi="Times New Roman" w:cs="Times New Roman"/>
            <w:sz w:val="32"/>
            <w:szCs w:val="32"/>
          </w:rPr>
          <w:t>https://youtu.be/2yIwqhNc6gw?si=cvfRyjrwYFd0mson</w:t>
        </w:r>
      </w:hyperlink>
    </w:p>
    <w:p w14:paraId="22A8811E" w14:textId="77777777" w:rsidR="00AD2053" w:rsidRDefault="00AD2053" w:rsidP="00AD205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CABC59">
          <v:rect id="_x0000_i1049" style="width:468pt;height:1.5pt" o:hralign="center" o:hrstd="t" o:hr="t" fillcolor="#a0a0a0" stroked="f"/>
        </w:pict>
      </w:r>
    </w:p>
    <w:p w14:paraId="7EC6F165" w14:textId="416072BD" w:rsidR="00AD2053" w:rsidRDefault="00AD2053" w:rsidP="00AD2053">
      <w:pPr>
        <w:spacing w:before="100" w:beforeAutospacing="1" w:after="100" w:afterAutospacing="1" w:line="240" w:lineRule="auto"/>
        <w:rPr>
          <w:rFonts w:ascii="Times New Roman" w:eastAsia="Times New Roman" w:hAnsi="Times New Roman" w:cs="Times New Roman"/>
          <w:sz w:val="24"/>
          <w:szCs w:val="24"/>
        </w:rPr>
      </w:pPr>
    </w:p>
    <w:p w14:paraId="2C1E8604" w14:textId="77777777" w:rsidR="00AD2053" w:rsidRDefault="00AD2053" w:rsidP="00AD2053">
      <w:pPr>
        <w:spacing w:before="100" w:beforeAutospacing="1" w:after="100" w:afterAutospacing="1" w:line="240" w:lineRule="auto"/>
        <w:rPr>
          <w:rFonts w:ascii="Times New Roman" w:eastAsia="Times New Roman" w:hAnsi="Times New Roman" w:cs="Times New Roman"/>
          <w:sz w:val="24"/>
          <w:szCs w:val="24"/>
        </w:rPr>
      </w:pPr>
    </w:p>
    <w:p w14:paraId="2A081AA0" w14:textId="24BE5CAC" w:rsidR="00AD2053" w:rsidRPr="0070506E" w:rsidRDefault="00AD2053" w:rsidP="00AD2053">
      <w:pPr>
        <w:spacing w:before="100" w:beforeAutospacing="1" w:after="100" w:afterAutospacing="1" w:line="360" w:lineRule="auto"/>
        <w:outlineLvl w:val="1"/>
        <w:rPr>
          <w:rFonts w:ascii="Times New Roman" w:eastAsia="Times New Roman" w:hAnsi="Times New Roman" w:cs="Times New Roman"/>
          <w:b/>
          <w:bCs/>
          <w:sz w:val="40"/>
          <w:szCs w:val="40"/>
        </w:rPr>
      </w:pPr>
    </w:p>
    <w:p w14:paraId="13F2376E" w14:textId="252702BB" w:rsidR="00AD2053" w:rsidRDefault="00AD2053" w:rsidP="00AD205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Additional Tips:</w:t>
      </w:r>
    </w:p>
    <w:p w14:paraId="46C3B5A6" w14:textId="1271AD2C" w:rsidR="00AD2053" w:rsidRDefault="00AD2053" w:rsidP="00AD2053">
      <w:pPr>
        <w:pStyle w:val="NormalWeb"/>
      </w:pPr>
      <w:r>
        <w:rPr>
          <w:rFonts w:hAnsi="Symbol"/>
        </w:rPr>
        <w:t></w:t>
      </w:r>
      <w:r>
        <w:t xml:space="preserve">  Keep a first-aid kit nearby in case of any accidents.</w:t>
      </w:r>
    </w:p>
    <w:p w14:paraId="5D1C8196" w14:textId="77777777" w:rsidR="00AD2053" w:rsidRDefault="00AD2053" w:rsidP="00AD2053">
      <w:pPr>
        <w:pStyle w:val="NormalWeb"/>
      </w:pPr>
      <w:r>
        <w:rPr>
          <w:rFonts w:hAnsi="Symbol"/>
        </w:rPr>
        <w:t></w:t>
      </w:r>
      <w:r>
        <w:t xml:space="preserve">  Allow short breaks between rounds to avoid fatigue.</w:t>
      </w:r>
    </w:p>
    <w:p w14:paraId="29A440FE" w14:textId="50AA51A9" w:rsidR="00AD2053" w:rsidRDefault="00AD2053" w:rsidP="00AD2053">
      <w:pPr>
        <w:pStyle w:val="NormalWeb"/>
      </w:pPr>
      <w:r>
        <w:rPr>
          <w:rFonts w:hAnsi="Symbol"/>
        </w:rPr>
        <w:t></w:t>
      </w:r>
      <w:r>
        <w:t xml:space="preserve">  Play music to make skipping more enjoyable and rhythmic.</w:t>
      </w:r>
    </w:p>
    <w:p w14:paraId="1D5E2086" w14:textId="73FAA5FA" w:rsidR="00AD2053" w:rsidRDefault="00AD2053" w:rsidP="00AD2053">
      <w:pPr>
        <w:pStyle w:val="NormalWeb"/>
      </w:pPr>
      <w:r>
        <w:rPr>
          <w:rFonts w:hAnsi="Symbol"/>
        </w:rPr>
        <w:t></w:t>
      </w:r>
      <w:r>
        <w:t xml:space="preserve">  Encourage participants to try creative skipping styles or patterns.</w:t>
      </w:r>
    </w:p>
    <w:p w14:paraId="3F127CC3" w14:textId="40DDA756" w:rsidR="00AD2053" w:rsidRDefault="00AD2053" w:rsidP="00AD2053">
      <w:pPr>
        <w:pStyle w:val="NormalWeb"/>
      </w:pPr>
      <w:r>
        <w:rPr>
          <w:rFonts w:hAnsi="Symbol"/>
        </w:rPr>
        <w:t></w:t>
      </w:r>
      <w:r>
        <w:t xml:space="preserve">  Reward effort and teamwork along with performance.</w:t>
      </w:r>
    </w:p>
    <w:p w14:paraId="64A080AB" w14:textId="0D232432" w:rsidR="00AD2053" w:rsidRDefault="00AD2053" w:rsidP="00AD2053">
      <w:pPr>
        <w:spacing w:before="100" w:beforeAutospacing="1" w:after="100" w:afterAutospacing="1" w:line="240" w:lineRule="auto"/>
        <w:outlineLvl w:val="2"/>
        <w:rPr>
          <w:rFonts w:ascii="Times New Roman" w:eastAsia="Times New Roman" w:hAnsi="Times New Roman" w:cs="Times New Roman"/>
          <w:b/>
          <w:bCs/>
          <w:sz w:val="27"/>
          <w:szCs w:val="27"/>
        </w:rPr>
      </w:pPr>
    </w:p>
    <w:p w14:paraId="4E453F7E" w14:textId="183040D9" w:rsidR="00AD2053" w:rsidRPr="00AD2053" w:rsidRDefault="00AD2053" w:rsidP="00AD2053">
      <w:pPr>
        <w:spacing w:before="100" w:beforeAutospacing="1" w:after="100" w:afterAutospacing="1" w:line="240" w:lineRule="auto"/>
        <w:rPr>
          <w:rFonts w:ascii="Times New Roman" w:eastAsia="Times New Roman" w:hAnsi="Times New Roman" w:cs="Times New Roman"/>
          <w:caps/>
          <w:sz w:val="32"/>
          <w:szCs w:val="32"/>
        </w:rPr>
      </w:pPr>
      <w:r>
        <w:rPr>
          <w:noProof/>
        </w:rPr>
        <w:drawing>
          <wp:anchor distT="0" distB="0" distL="114300" distR="114300" simplePos="0" relativeHeight="251658240" behindDoc="0" locked="0" layoutInCell="1" allowOverlap="1" wp14:anchorId="431FEA9E" wp14:editId="5CB8FCE6">
            <wp:simplePos x="0" y="0"/>
            <wp:positionH relativeFrom="margin">
              <wp:posOffset>1962150</wp:posOffset>
            </wp:positionH>
            <wp:positionV relativeFrom="paragraph">
              <wp:posOffset>669290</wp:posOffset>
            </wp:positionV>
            <wp:extent cx="4000500" cy="4000500"/>
            <wp:effectExtent l="152400" t="152400" r="361950" b="3619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0500" cy="4000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8B4B4D0" w14:textId="77777777" w:rsidR="00AD2053" w:rsidRDefault="00AD2053" w:rsidP="00AD2053">
      <w:pPr>
        <w:spacing w:before="100" w:beforeAutospacing="1" w:after="100" w:afterAutospacing="1" w:line="240" w:lineRule="auto"/>
        <w:outlineLvl w:val="1"/>
        <w:rPr>
          <w:rFonts w:ascii="Times New Roman" w:eastAsia="Times New Roman" w:hAnsi="Times New Roman" w:cs="Times New Roman"/>
          <w:b/>
          <w:bCs/>
          <w:sz w:val="36"/>
          <w:szCs w:val="36"/>
        </w:rPr>
      </w:pPr>
    </w:p>
    <w:p w14:paraId="18DE7E24" w14:textId="4B85BBC7" w:rsidR="00AD2053" w:rsidRDefault="00AD2053"/>
    <w:sectPr w:rsidR="00AD2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82AB9"/>
    <w:multiLevelType w:val="hybridMultilevel"/>
    <w:tmpl w:val="7752F8B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C282F"/>
    <w:multiLevelType w:val="hybridMultilevel"/>
    <w:tmpl w:val="9BFA2F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53"/>
    <w:rsid w:val="00115278"/>
    <w:rsid w:val="00AD2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2942"/>
  <w15:chartTrackingRefBased/>
  <w15:docId w15:val="{72D0FA94-8C83-4804-963B-8384A85B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0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2053"/>
    <w:rPr>
      <w:b/>
      <w:bCs/>
    </w:rPr>
  </w:style>
  <w:style w:type="paragraph" w:styleId="NormalWeb">
    <w:name w:val="Normal (Web)"/>
    <w:basedOn w:val="Normal"/>
    <w:uiPriority w:val="99"/>
    <w:unhideWhenUsed/>
    <w:rsid w:val="00AD205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D2053"/>
    <w:pPr>
      <w:ind w:left="720"/>
      <w:contextualSpacing/>
    </w:pPr>
  </w:style>
  <w:style w:type="character" w:styleId="Hyperlink">
    <w:name w:val="Hyperlink"/>
    <w:basedOn w:val="DefaultParagraphFont"/>
    <w:uiPriority w:val="99"/>
    <w:unhideWhenUsed/>
    <w:rsid w:val="00AD2053"/>
    <w:rPr>
      <w:color w:val="0563C1" w:themeColor="hyperlink"/>
      <w:u w:val="single"/>
    </w:rPr>
  </w:style>
  <w:style w:type="character" w:styleId="UnresolvedMention">
    <w:name w:val="Unresolved Mention"/>
    <w:basedOn w:val="DefaultParagraphFont"/>
    <w:uiPriority w:val="99"/>
    <w:semiHidden/>
    <w:unhideWhenUsed/>
    <w:rsid w:val="00AD2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99141">
      <w:bodyDiv w:val="1"/>
      <w:marLeft w:val="0"/>
      <w:marRight w:val="0"/>
      <w:marTop w:val="0"/>
      <w:marBottom w:val="0"/>
      <w:divBdr>
        <w:top w:val="none" w:sz="0" w:space="0" w:color="auto"/>
        <w:left w:val="none" w:sz="0" w:space="0" w:color="auto"/>
        <w:bottom w:val="none" w:sz="0" w:space="0" w:color="auto"/>
        <w:right w:val="none" w:sz="0" w:space="0" w:color="auto"/>
      </w:divBdr>
    </w:div>
    <w:div w:id="91127214">
      <w:bodyDiv w:val="1"/>
      <w:marLeft w:val="0"/>
      <w:marRight w:val="0"/>
      <w:marTop w:val="0"/>
      <w:marBottom w:val="0"/>
      <w:divBdr>
        <w:top w:val="none" w:sz="0" w:space="0" w:color="auto"/>
        <w:left w:val="none" w:sz="0" w:space="0" w:color="auto"/>
        <w:bottom w:val="none" w:sz="0" w:space="0" w:color="auto"/>
        <w:right w:val="none" w:sz="0" w:space="0" w:color="auto"/>
      </w:divBdr>
    </w:div>
    <w:div w:id="1212613486">
      <w:bodyDiv w:val="1"/>
      <w:marLeft w:val="0"/>
      <w:marRight w:val="0"/>
      <w:marTop w:val="0"/>
      <w:marBottom w:val="0"/>
      <w:divBdr>
        <w:top w:val="none" w:sz="0" w:space="0" w:color="auto"/>
        <w:left w:val="none" w:sz="0" w:space="0" w:color="auto"/>
        <w:bottom w:val="none" w:sz="0" w:space="0" w:color="auto"/>
        <w:right w:val="none" w:sz="0" w:space="0" w:color="auto"/>
      </w:divBdr>
    </w:div>
    <w:div w:id="20598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youtu.be/2yIwqhNc6gw?si=cvfRyjrwYFd0m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2025-10-10T14:21:00Z</dcterms:created>
  <dcterms:modified xsi:type="dcterms:W3CDTF">2025-10-10T14:30:00Z</dcterms:modified>
</cp:coreProperties>
</file>