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493C5" w14:textId="12285531" w:rsidR="00E81180" w:rsidRPr="00E81180" w:rsidRDefault="00E81180" w:rsidP="00E81180"/>
    <w:p w14:paraId="43059A1F" w14:textId="77777777" w:rsidR="00E81180" w:rsidRPr="00E81180" w:rsidRDefault="00E81180" w:rsidP="00E81180">
      <w:pPr>
        <w:rPr>
          <w:b/>
          <w:bCs/>
        </w:rPr>
      </w:pPr>
      <w:r w:rsidRPr="00E81180">
        <w:rPr>
          <w:rFonts w:ascii="Segoe UI Emoji" w:hAnsi="Segoe UI Emoji" w:cs="Segoe UI Emoji"/>
          <w:b/>
          <w:bCs/>
        </w:rPr>
        <w:t>🕵️</w:t>
      </w:r>
      <w:r w:rsidRPr="00E81180">
        <w:rPr>
          <w:b/>
          <w:bCs/>
        </w:rPr>
        <w:t>‍</w:t>
      </w:r>
      <w:r w:rsidRPr="00E81180">
        <w:rPr>
          <w:rFonts w:ascii="Segoe UI Emoji" w:hAnsi="Segoe UI Emoji" w:cs="Segoe UI Emoji"/>
          <w:b/>
          <w:bCs/>
        </w:rPr>
        <w:t>♀️</w:t>
      </w:r>
      <w:r w:rsidRPr="00E81180">
        <w:rPr>
          <w:b/>
          <w:bCs/>
        </w:rPr>
        <w:t xml:space="preserve"> HIDE &amp; SEEK</w:t>
      </w:r>
    </w:p>
    <w:p w14:paraId="48F681E2" w14:textId="77777777" w:rsidR="00E81180" w:rsidRPr="00E81180" w:rsidRDefault="00E81180" w:rsidP="00E81180">
      <w:pPr>
        <w:rPr>
          <w:b/>
          <w:bCs/>
        </w:rPr>
      </w:pPr>
      <w:r w:rsidRPr="00E81180">
        <w:rPr>
          <w:rFonts w:ascii="Segoe UI Emoji" w:hAnsi="Segoe UI Emoji" w:cs="Segoe UI Emoji"/>
          <w:b/>
          <w:bCs/>
        </w:rPr>
        <w:t>🕹️</w:t>
      </w:r>
      <w:r w:rsidRPr="00E81180">
        <w:rPr>
          <w:b/>
          <w:bCs/>
        </w:rPr>
        <w:t xml:space="preserve"> Game Information</w:t>
      </w:r>
    </w:p>
    <w:p w14:paraId="33E1A726" w14:textId="77777777" w:rsidR="00E81180" w:rsidRPr="00E81180" w:rsidRDefault="00E81180" w:rsidP="00E81180">
      <w:r w:rsidRPr="00E81180">
        <w:rPr>
          <w:b/>
          <w:bCs/>
        </w:rPr>
        <w:t>Hide &amp; Seek</w:t>
      </w:r>
      <w:r w:rsidRPr="00E81180">
        <w:t xml:space="preserve"> is one of the most classic and exciting childhood games played all over the world. It is simple, fun, and full of suspense! The game is all about hiding and finding — where one player (called the seeker) closes their eyes and counts to a certain number, while the others hide in different spots.</w:t>
      </w:r>
    </w:p>
    <w:p w14:paraId="72D633CB" w14:textId="77777777" w:rsidR="00E81180" w:rsidRPr="00E81180" w:rsidRDefault="00E81180" w:rsidP="00E81180">
      <w:r w:rsidRPr="00E81180">
        <w:t xml:space="preserve">The goal of the game is for the seeker to find all the hidden players as quickly as possible. It’s an excellent game for developing observation, patience, and quick thinking. Hide &amp; Seek can be played both </w:t>
      </w:r>
      <w:r w:rsidRPr="00E81180">
        <w:rPr>
          <w:b/>
          <w:bCs/>
        </w:rPr>
        <w:t>indoors</w:t>
      </w:r>
      <w:r w:rsidRPr="00E81180">
        <w:t xml:space="preserve"> and </w:t>
      </w:r>
      <w:r w:rsidRPr="00E81180">
        <w:rPr>
          <w:b/>
          <w:bCs/>
        </w:rPr>
        <w:t>outdoors</w:t>
      </w:r>
      <w:r w:rsidRPr="00E81180">
        <w:t>, making it perfect for picnics, classrooms, playgrounds, or even at home.</w:t>
      </w:r>
    </w:p>
    <w:p w14:paraId="1E8DEE88" w14:textId="77777777" w:rsidR="00E81180" w:rsidRPr="00E81180" w:rsidRDefault="00E81180" w:rsidP="00E81180">
      <w:r w:rsidRPr="00E81180">
        <w:pict w14:anchorId="4CDB2716">
          <v:rect id="_x0000_i1074" style="width:0;height:1.5pt" o:hralign="center" o:hrstd="t" o:hr="t" fillcolor="#a0a0a0" stroked="f"/>
        </w:pict>
      </w:r>
    </w:p>
    <w:p w14:paraId="46048D94" w14:textId="77777777" w:rsidR="00E81180" w:rsidRPr="00E81180" w:rsidRDefault="00E81180" w:rsidP="00E81180">
      <w:pPr>
        <w:rPr>
          <w:b/>
          <w:bCs/>
        </w:rPr>
      </w:pPr>
      <w:r w:rsidRPr="00E81180">
        <w:rPr>
          <w:rFonts w:ascii="Segoe UI Emoji" w:hAnsi="Segoe UI Emoji" w:cs="Segoe UI Emoji"/>
          <w:b/>
          <w:bCs/>
        </w:rPr>
        <w:t>🧺</w:t>
      </w:r>
      <w:r w:rsidRPr="00E81180">
        <w:rPr>
          <w:b/>
          <w:bCs/>
        </w:rPr>
        <w:t xml:space="preserve"> Materials Required</w:t>
      </w:r>
    </w:p>
    <w:p w14:paraId="37B84D1E" w14:textId="77777777" w:rsidR="00E81180" w:rsidRPr="00E81180" w:rsidRDefault="00E81180" w:rsidP="00E81180">
      <w:r w:rsidRPr="00E81180">
        <w:t xml:space="preserve">Hide &amp; Seek is a </w:t>
      </w:r>
      <w:r w:rsidRPr="00E81180">
        <w:rPr>
          <w:b/>
          <w:bCs/>
        </w:rPr>
        <w:t>no-material game</w:t>
      </w:r>
      <w:r w:rsidRPr="00E81180">
        <w:t>, which makes it super easy to set up! However, for organized play or events, you can use:</w:t>
      </w:r>
    </w:p>
    <w:p w14:paraId="34735662" w14:textId="77777777" w:rsidR="00E81180" w:rsidRPr="00E81180" w:rsidRDefault="00E81180" w:rsidP="00E81180">
      <w:pPr>
        <w:numPr>
          <w:ilvl w:val="0"/>
          <w:numId w:val="1"/>
        </w:numPr>
      </w:pPr>
      <w:r w:rsidRPr="00E81180">
        <w:t>Stopwatch or timer (optional)</w:t>
      </w:r>
    </w:p>
    <w:p w14:paraId="47C5C950" w14:textId="77777777" w:rsidR="00E81180" w:rsidRPr="00E81180" w:rsidRDefault="00E81180" w:rsidP="00E81180">
      <w:pPr>
        <w:numPr>
          <w:ilvl w:val="0"/>
          <w:numId w:val="1"/>
        </w:numPr>
      </w:pPr>
      <w:r w:rsidRPr="00E81180">
        <w:t>Whistle (to start or end the round)</w:t>
      </w:r>
    </w:p>
    <w:p w14:paraId="09C8E87E" w14:textId="77777777" w:rsidR="00E81180" w:rsidRPr="00E81180" w:rsidRDefault="00E81180" w:rsidP="00E81180">
      <w:pPr>
        <w:numPr>
          <w:ilvl w:val="0"/>
          <w:numId w:val="1"/>
        </w:numPr>
      </w:pPr>
      <w:r w:rsidRPr="00E81180">
        <w:t>Safe playing area with hiding spots</w:t>
      </w:r>
    </w:p>
    <w:p w14:paraId="7B8BE8DC" w14:textId="77777777" w:rsidR="00E81180" w:rsidRPr="00E81180" w:rsidRDefault="00E81180" w:rsidP="00E81180">
      <w:pPr>
        <w:numPr>
          <w:ilvl w:val="0"/>
          <w:numId w:val="1"/>
        </w:numPr>
      </w:pPr>
      <w:r w:rsidRPr="00E81180">
        <w:t>Scoreboard or notepad (optional, to keep track of rounds)</w:t>
      </w:r>
    </w:p>
    <w:p w14:paraId="41713DE0" w14:textId="77777777" w:rsidR="00E81180" w:rsidRPr="00E81180" w:rsidRDefault="00E81180" w:rsidP="00E81180">
      <w:r w:rsidRPr="00E81180">
        <w:pict w14:anchorId="0E774525">
          <v:rect id="_x0000_i1075" style="width:0;height:1.5pt" o:hralign="center" o:hrstd="t" o:hr="t" fillcolor="#a0a0a0" stroked="f"/>
        </w:pict>
      </w:r>
    </w:p>
    <w:p w14:paraId="305FA141" w14:textId="77777777" w:rsidR="00E81180" w:rsidRPr="00E81180" w:rsidRDefault="00E81180" w:rsidP="00E81180">
      <w:pPr>
        <w:rPr>
          <w:b/>
          <w:bCs/>
        </w:rPr>
      </w:pPr>
      <w:r w:rsidRPr="00E81180">
        <w:rPr>
          <w:rFonts w:ascii="Segoe UI Emoji" w:hAnsi="Segoe UI Emoji" w:cs="Segoe UI Emoji"/>
          <w:b/>
          <w:bCs/>
        </w:rPr>
        <w:t>⏱️</w:t>
      </w:r>
      <w:r w:rsidRPr="00E81180">
        <w:rPr>
          <w:b/>
          <w:bCs/>
        </w:rPr>
        <w:t xml:space="preserve"> Time Needed</w:t>
      </w:r>
    </w:p>
    <w:p w14:paraId="5FB9FD26" w14:textId="77777777" w:rsidR="00E81180" w:rsidRPr="00E81180" w:rsidRDefault="00E81180" w:rsidP="00E81180">
      <w:pPr>
        <w:numPr>
          <w:ilvl w:val="0"/>
          <w:numId w:val="2"/>
        </w:numPr>
      </w:pPr>
      <w:r w:rsidRPr="00E81180">
        <w:rPr>
          <w:b/>
          <w:bCs/>
        </w:rPr>
        <w:t>Preparation Time:</w:t>
      </w:r>
      <w:r w:rsidRPr="00E81180">
        <w:t xml:space="preserve"> 2–5 minutes (to select the seeker and define boundaries)</w:t>
      </w:r>
    </w:p>
    <w:p w14:paraId="7D318008" w14:textId="77777777" w:rsidR="00E81180" w:rsidRPr="00E81180" w:rsidRDefault="00E81180" w:rsidP="00E81180">
      <w:pPr>
        <w:numPr>
          <w:ilvl w:val="0"/>
          <w:numId w:val="2"/>
        </w:numPr>
      </w:pPr>
      <w:r w:rsidRPr="00E81180">
        <w:rPr>
          <w:b/>
          <w:bCs/>
        </w:rPr>
        <w:t>Game Duration:</w:t>
      </w:r>
      <w:r w:rsidRPr="00E81180">
        <w:t xml:space="preserve"> 10–20 minutes (can be extended depending on number of players)</w:t>
      </w:r>
    </w:p>
    <w:p w14:paraId="6F099BF4" w14:textId="77777777" w:rsidR="00E81180" w:rsidRPr="00E81180" w:rsidRDefault="00E81180" w:rsidP="00E81180">
      <w:pPr>
        <w:numPr>
          <w:ilvl w:val="0"/>
          <w:numId w:val="2"/>
        </w:numPr>
      </w:pPr>
      <w:r w:rsidRPr="00E81180">
        <w:rPr>
          <w:b/>
          <w:bCs/>
        </w:rPr>
        <w:t>Total Time:</w:t>
      </w:r>
      <w:r w:rsidRPr="00E81180">
        <w:t xml:space="preserve"> 15–25 minutes</w:t>
      </w:r>
    </w:p>
    <w:p w14:paraId="5EB0D2F4" w14:textId="77777777" w:rsidR="00E81180" w:rsidRPr="00E81180" w:rsidRDefault="00E81180" w:rsidP="00E81180">
      <w:r w:rsidRPr="00E81180">
        <w:pict w14:anchorId="10A4613B">
          <v:rect id="_x0000_i1076" style="width:0;height:1.5pt" o:hralign="center" o:hrstd="t" o:hr="t" fillcolor="#a0a0a0" stroked="f"/>
        </w:pict>
      </w:r>
    </w:p>
    <w:p w14:paraId="4099C976" w14:textId="77777777" w:rsidR="00E81180" w:rsidRPr="00E81180" w:rsidRDefault="00E81180" w:rsidP="00E81180">
      <w:pPr>
        <w:rPr>
          <w:b/>
          <w:bCs/>
        </w:rPr>
      </w:pPr>
      <w:r w:rsidRPr="00E81180">
        <w:rPr>
          <w:rFonts w:ascii="Segoe UI Emoji" w:hAnsi="Segoe UI Emoji" w:cs="Segoe UI Emoji"/>
          <w:b/>
          <w:bCs/>
        </w:rPr>
        <w:t>📋</w:t>
      </w:r>
      <w:r w:rsidRPr="00E81180">
        <w:rPr>
          <w:b/>
          <w:bCs/>
        </w:rPr>
        <w:t xml:space="preserve"> Rules / How to Play (Step-by-Step)</w:t>
      </w:r>
    </w:p>
    <w:p w14:paraId="66D28024" w14:textId="77777777" w:rsidR="00E81180" w:rsidRPr="00E81180" w:rsidRDefault="00E81180" w:rsidP="00E81180">
      <w:pPr>
        <w:rPr>
          <w:b/>
          <w:bCs/>
        </w:rPr>
      </w:pPr>
      <w:r w:rsidRPr="00E81180">
        <w:rPr>
          <w:b/>
          <w:bCs/>
        </w:rPr>
        <w:t>Step 1: Choose the Playing Area</w:t>
      </w:r>
    </w:p>
    <w:p w14:paraId="348AE1D6" w14:textId="77777777" w:rsidR="00E81180" w:rsidRPr="00E81180" w:rsidRDefault="00E81180" w:rsidP="00E81180">
      <w:r w:rsidRPr="00E81180">
        <w:lastRenderedPageBreak/>
        <w:t>Decide where the game will be played — indoors (a big room, hall) or outdoors (garden, park, picnic area).</w:t>
      </w:r>
      <w:r w:rsidRPr="00E81180">
        <w:br/>
        <w:t xml:space="preserve">Make sure the area is </w:t>
      </w:r>
      <w:r w:rsidRPr="00E81180">
        <w:rPr>
          <w:b/>
          <w:bCs/>
        </w:rPr>
        <w:t>safe</w:t>
      </w:r>
      <w:r w:rsidRPr="00E81180">
        <w:t>, with no sharp or dangerous spots.</w:t>
      </w:r>
    </w:p>
    <w:p w14:paraId="4F0692C7" w14:textId="77777777" w:rsidR="00E81180" w:rsidRPr="00E81180" w:rsidRDefault="00E81180" w:rsidP="00E81180">
      <w:pPr>
        <w:rPr>
          <w:b/>
          <w:bCs/>
        </w:rPr>
      </w:pPr>
      <w:r w:rsidRPr="00E81180">
        <w:rPr>
          <w:b/>
          <w:bCs/>
        </w:rPr>
        <w:t>Step 2: Select the Seeker</w:t>
      </w:r>
    </w:p>
    <w:p w14:paraId="4A39B36F" w14:textId="77777777" w:rsidR="00E81180" w:rsidRPr="00E81180" w:rsidRDefault="00E81180" w:rsidP="00E81180">
      <w:r w:rsidRPr="00E81180">
        <w:t xml:space="preserve">Pick one player to be the </w:t>
      </w:r>
      <w:r w:rsidRPr="00E81180">
        <w:rPr>
          <w:b/>
          <w:bCs/>
        </w:rPr>
        <w:t>seeker</w:t>
      </w:r>
      <w:r w:rsidRPr="00E81180">
        <w:t>. You can choose randomly, or use fun methods like counting rhymes (e.g., “Inky Pinky Ponky”).</w:t>
      </w:r>
      <w:r w:rsidRPr="00E81180">
        <w:br/>
        <w:t>The seeker’s job is to find all the players who are hiding.</w:t>
      </w:r>
    </w:p>
    <w:p w14:paraId="22A58CAE" w14:textId="77777777" w:rsidR="00E81180" w:rsidRPr="00E81180" w:rsidRDefault="00E81180" w:rsidP="00E81180">
      <w:pPr>
        <w:rPr>
          <w:b/>
          <w:bCs/>
        </w:rPr>
      </w:pPr>
      <w:r w:rsidRPr="00E81180">
        <w:rPr>
          <w:b/>
          <w:bCs/>
        </w:rPr>
        <w:t>Step 3: Define Boundaries</w:t>
      </w:r>
    </w:p>
    <w:p w14:paraId="4412C381" w14:textId="77777777" w:rsidR="00E81180" w:rsidRPr="00E81180" w:rsidRDefault="00E81180" w:rsidP="00E81180">
      <w:r w:rsidRPr="00E81180">
        <w:t xml:space="preserve">Before starting, clearly tell everyone </w:t>
      </w:r>
      <w:r w:rsidRPr="00E81180">
        <w:rPr>
          <w:b/>
          <w:bCs/>
        </w:rPr>
        <w:t>where they can hide</w:t>
      </w:r>
      <w:r w:rsidRPr="00E81180">
        <w:t xml:space="preserve"> and </w:t>
      </w:r>
      <w:r w:rsidRPr="00E81180">
        <w:rPr>
          <w:b/>
          <w:bCs/>
        </w:rPr>
        <w:t>where they cannot go</w:t>
      </w:r>
      <w:r w:rsidRPr="00E81180">
        <w:t>.</w:t>
      </w:r>
      <w:r w:rsidRPr="00E81180">
        <w:br/>
        <w:t>Example: “You can hide anywhere in the garden but not beyond the gate.”</w:t>
      </w:r>
      <w:r w:rsidRPr="00E81180">
        <w:br/>
        <w:t>This keeps the game safe and fair.</w:t>
      </w:r>
    </w:p>
    <w:p w14:paraId="1EE312F8" w14:textId="77777777" w:rsidR="00E81180" w:rsidRPr="00E81180" w:rsidRDefault="00E81180" w:rsidP="00E81180">
      <w:pPr>
        <w:rPr>
          <w:b/>
          <w:bCs/>
        </w:rPr>
      </w:pPr>
      <w:r w:rsidRPr="00E81180">
        <w:rPr>
          <w:b/>
          <w:bCs/>
        </w:rPr>
        <w:t>Step 4: Counting Time</w:t>
      </w:r>
    </w:p>
    <w:p w14:paraId="085B652D" w14:textId="77777777" w:rsidR="00E81180" w:rsidRPr="00E81180" w:rsidRDefault="00E81180" w:rsidP="00E81180">
      <w:r w:rsidRPr="00E81180">
        <w:t xml:space="preserve">The seeker closes their eyes and counts loudly to a set number — usually </w:t>
      </w:r>
      <w:r w:rsidRPr="00E81180">
        <w:rPr>
          <w:b/>
          <w:bCs/>
        </w:rPr>
        <w:t>10, 20, or 30 seconds</w:t>
      </w:r>
      <w:r w:rsidRPr="00E81180">
        <w:t>.</w:t>
      </w:r>
      <w:r w:rsidRPr="00E81180">
        <w:br/>
        <w:t>Meanwhile, all the other players quietly run and hide in different places.</w:t>
      </w:r>
    </w:p>
    <w:p w14:paraId="354521DA" w14:textId="77777777" w:rsidR="00E81180" w:rsidRPr="00E81180" w:rsidRDefault="00E81180" w:rsidP="00E81180">
      <w:pPr>
        <w:rPr>
          <w:b/>
          <w:bCs/>
        </w:rPr>
      </w:pPr>
      <w:r w:rsidRPr="00E81180">
        <w:rPr>
          <w:b/>
          <w:bCs/>
        </w:rPr>
        <w:t>Step 5: Start the Search</w:t>
      </w:r>
    </w:p>
    <w:p w14:paraId="38306C02" w14:textId="77777777" w:rsidR="00E81180" w:rsidRPr="00E81180" w:rsidRDefault="00E81180" w:rsidP="00E81180">
      <w:r w:rsidRPr="00E81180">
        <w:t>After counting, the seeker says “Ready or not, here I come!” and begins looking for the hidden players.</w:t>
      </w:r>
      <w:r w:rsidRPr="00E81180">
        <w:br/>
        <w:t>The seeker must use observation and listening skills to locate others.</w:t>
      </w:r>
    </w:p>
    <w:p w14:paraId="34AC4AF7" w14:textId="77777777" w:rsidR="00E81180" w:rsidRPr="00E81180" w:rsidRDefault="00E81180" w:rsidP="00E81180">
      <w:pPr>
        <w:rPr>
          <w:b/>
          <w:bCs/>
        </w:rPr>
      </w:pPr>
      <w:r w:rsidRPr="00E81180">
        <w:rPr>
          <w:b/>
          <w:bCs/>
        </w:rPr>
        <w:t>Step 6: Finding Players</w:t>
      </w:r>
    </w:p>
    <w:p w14:paraId="50C4AF16" w14:textId="77777777" w:rsidR="00E81180" w:rsidRPr="00E81180" w:rsidRDefault="00E81180" w:rsidP="00E81180">
      <w:r w:rsidRPr="00E81180">
        <w:t xml:space="preserve">When the seeker finds someone, they must </w:t>
      </w:r>
      <w:r w:rsidRPr="00E81180">
        <w:rPr>
          <w:b/>
          <w:bCs/>
        </w:rPr>
        <w:t>tag them</w:t>
      </w:r>
      <w:r w:rsidRPr="00E81180">
        <w:t xml:space="preserve"> or </w:t>
      </w:r>
      <w:r w:rsidRPr="00E81180">
        <w:rPr>
          <w:b/>
          <w:bCs/>
        </w:rPr>
        <w:t>call out their name and hiding spot</w:t>
      </w:r>
      <w:r w:rsidRPr="00E81180">
        <w:t>.</w:t>
      </w:r>
      <w:r w:rsidRPr="00E81180">
        <w:br/>
        <w:t>Example: “I see Ali behind the tree!”</w:t>
      </w:r>
      <w:r w:rsidRPr="00E81180">
        <w:br/>
        <w:t>The found player must then come out of hiding and wait until the round ends.</w:t>
      </w:r>
    </w:p>
    <w:p w14:paraId="247DB22A" w14:textId="77777777" w:rsidR="00E81180" w:rsidRPr="00E81180" w:rsidRDefault="00E81180" w:rsidP="00E81180">
      <w:pPr>
        <w:rPr>
          <w:b/>
          <w:bCs/>
        </w:rPr>
      </w:pPr>
      <w:r w:rsidRPr="00E81180">
        <w:rPr>
          <w:b/>
          <w:bCs/>
        </w:rPr>
        <w:t>Step 7: Ending the Round</w:t>
      </w:r>
    </w:p>
    <w:p w14:paraId="0528C091" w14:textId="77777777" w:rsidR="00E81180" w:rsidRPr="00E81180" w:rsidRDefault="00E81180" w:rsidP="00E81180">
      <w:r w:rsidRPr="00E81180">
        <w:t xml:space="preserve">The game continues until </w:t>
      </w:r>
      <w:r w:rsidRPr="00E81180">
        <w:rPr>
          <w:b/>
          <w:bCs/>
        </w:rPr>
        <w:t>all players are found</w:t>
      </w:r>
      <w:r w:rsidRPr="00E81180">
        <w:t>.</w:t>
      </w:r>
      <w:r w:rsidRPr="00E81180">
        <w:br/>
        <w:t xml:space="preserve">The last player to be found becomes the </w:t>
      </w:r>
      <w:r w:rsidRPr="00E81180">
        <w:rPr>
          <w:b/>
          <w:bCs/>
        </w:rPr>
        <w:t>next seeker</w:t>
      </w:r>
      <w:r w:rsidRPr="00E81180">
        <w:t xml:space="preserve"> for the following round.</w:t>
      </w:r>
    </w:p>
    <w:p w14:paraId="07701CD9" w14:textId="77777777" w:rsidR="00E81180" w:rsidRPr="00E81180" w:rsidRDefault="00E81180" w:rsidP="00E81180">
      <w:pPr>
        <w:rPr>
          <w:b/>
          <w:bCs/>
        </w:rPr>
      </w:pPr>
      <w:r w:rsidRPr="00E81180">
        <w:rPr>
          <w:b/>
          <w:bCs/>
        </w:rPr>
        <w:t>Step 8: Fair Play Rules</w:t>
      </w:r>
    </w:p>
    <w:p w14:paraId="730F5DB6" w14:textId="77777777" w:rsidR="00E81180" w:rsidRPr="00E81180" w:rsidRDefault="00E81180" w:rsidP="00E81180">
      <w:pPr>
        <w:numPr>
          <w:ilvl w:val="0"/>
          <w:numId w:val="3"/>
        </w:numPr>
      </w:pPr>
      <w:r w:rsidRPr="00E81180">
        <w:t>No hiding outside the boundaries.</w:t>
      </w:r>
    </w:p>
    <w:p w14:paraId="2F8B07C1" w14:textId="77777777" w:rsidR="00E81180" w:rsidRPr="00E81180" w:rsidRDefault="00E81180" w:rsidP="00E81180">
      <w:pPr>
        <w:numPr>
          <w:ilvl w:val="0"/>
          <w:numId w:val="3"/>
        </w:numPr>
      </w:pPr>
      <w:r w:rsidRPr="00E81180">
        <w:t>Players must not change hiding spots during a round.</w:t>
      </w:r>
    </w:p>
    <w:p w14:paraId="03B53BAD" w14:textId="77777777" w:rsidR="00E81180" w:rsidRPr="00E81180" w:rsidRDefault="00E81180" w:rsidP="00E81180">
      <w:pPr>
        <w:numPr>
          <w:ilvl w:val="0"/>
          <w:numId w:val="3"/>
        </w:numPr>
      </w:pPr>
      <w:r w:rsidRPr="00E81180">
        <w:t>The seeker must count loudly so everyone can hear.</w:t>
      </w:r>
    </w:p>
    <w:p w14:paraId="5ABF170A" w14:textId="77777777" w:rsidR="00E81180" w:rsidRPr="00E81180" w:rsidRDefault="00E81180" w:rsidP="00E81180">
      <w:pPr>
        <w:numPr>
          <w:ilvl w:val="0"/>
          <w:numId w:val="3"/>
        </w:numPr>
      </w:pPr>
      <w:r w:rsidRPr="00E81180">
        <w:t>Hiders must not make noise to distract the seeker.</w:t>
      </w:r>
    </w:p>
    <w:p w14:paraId="6FE3C780" w14:textId="77777777" w:rsidR="00E81180" w:rsidRPr="00E81180" w:rsidRDefault="00E81180" w:rsidP="00E81180">
      <w:pPr>
        <w:rPr>
          <w:b/>
          <w:bCs/>
        </w:rPr>
      </w:pPr>
      <w:r w:rsidRPr="00E81180">
        <w:rPr>
          <w:b/>
          <w:bCs/>
        </w:rPr>
        <w:lastRenderedPageBreak/>
        <w:t>Step 9: Optional Scoring System</w:t>
      </w:r>
    </w:p>
    <w:p w14:paraId="106976C9" w14:textId="77777777" w:rsidR="00E81180" w:rsidRPr="00E81180" w:rsidRDefault="00E81180" w:rsidP="00E81180">
      <w:r w:rsidRPr="00E81180">
        <w:t>If you want to make it more competitive:</w:t>
      </w:r>
    </w:p>
    <w:p w14:paraId="38FEA51B" w14:textId="77777777" w:rsidR="00E81180" w:rsidRPr="00E81180" w:rsidRDefault="00E81180" w:rsidP="00E81180">
      <w:pPr>
        <w:numPr>
          <w:ilvl w:val="0"/>
          <w:numId w:val="4"/>
        </w:numPr>
      </w:pPr>
      <w:r w:rsidRPr="00E81180">
        <w:t>Each player found = 1 point for the seeker.</w:t>
      </w:r>
    </w:p>
    <w:p w14:paraId="1C10DD78" w14:textId="77777777" w:rsidR="00E81180" w:rsidRPr="00E81180" w:rsidRDefault="00E81180" w:rsidP="00E81180">
      <w:pPr>
        <w:numPr>
          <w:ilvl w:val="0"/>
          <w:numId w:val="4"/>
        </w:numPr>
      </w:pPr>
      <w:r w:rsidRPr="00E81180">
        <w:t>Last player found = earns 2 bonus points.</w:t>
      </w:r>
    </w:p>
    <w:p w14:paraId="4E0D0435" w14:textId="77777777" w:rsidR="00E81180" w:rsidRPr="00E81180" w:rsidRDefault="00E81180" w:rsidP="00E81180">
      <w:pPr>
        <w:numPr>
          <w:ilvl w:val="0"/>
          <w:numId w:val="4"/>
        </w:numPr>
      </w:pPr>
      <w:r w:rsidRPr="00E81180">
        <w:t xml:space="preserve">After several rounds, the player with the </w:t>
      </w:r>
      <w:r w:rsidRPr="00E81180">
        <w:rPr>
          <w:b/>
          <w:bCs/>
        </w:rPr>
        <w:t>least points (most hidden)</w:t>
      </w:r>
      <w:r w:rsidRPr="00E81180">
        <w:t xml:space="preserve"> wins!</w:t>
      </w:r>
    </w:p>
    <w:p w14:paraId="64674742" w14:textId="77777777" w:rsidR="00E81180" w:rsidRPr="00E81180" w:rsidRDefault="00E81180" w:rsidP="00E81180">
      <w:r w:rsidRPr="00E81180">
        <w:pict w14:anchorId="0D32BE2C">
          <v:rect id="_x0000_i1077" style="width:0;height:1.5pt" o:hralign="center" o:hrstd="t" o:hr="t" fillcolor="#a0a0a0" stroked="f"/>
        </w:pict>
      </w:r>
    </w:p>
    <w:p w14:paraId="69259F4B" w14:textId="77777777" w:rsidR="00E81180" w:rsidRPr="00E81180" w:rsidRDefault="00E81180" w:rsidP="00E81180">
      <w:pPr>
        <w:rPr>
          <w:b/>
          <w:bCs/>
        </w:rPr>
      </w:pPr>
      <w:r w:rsidRPr="00E81180">
        <w:rPr>
          <w:rFonts w:ascii="Segoe UI Emoji" w:hAnsi="Segoe UI Emoji" w:cs="Segoe UI Emoji"/>
          <w:b/>
          <w:bCs/>
        </w:rPr>
        <w:t>🏆</w:t>
      </w:r>
      <w:r w:rsidRPr="00E81180">
        <w:rPr>
          <w:b/>
          <w:bCs/>
        </w:rPr>
        <w:t xml:space="preserve"> Tips for Organizers / Teachers / Parents</w:t>
      </w:r>
    </w:p>
    <w:p w14:paraId="635CE4CC" w14:textId="77777777" w:rsidR="00E81180" w:rsidRPr="00E81180" w:rsidRDefault="00E81180" w:rsidP="00E81180">
      <w:pPr>
        <w:numPr>
          <w:ilvl w:val="0"/>
          <w:numId w:val="5"/>
        </w:numPr>
      </w:pPr>
      <w:r w:rsidRPr="00E81180">
        <w:t>Use safe spaces for hiding, avoiding furniture edges or high places.</w:t>
      </w:r>
    </w:p>
    <w:p w14:paraId="7DC25D2B" w14:textId="77777777" w:rsidR="00E81180" w:rsidRPr="00E81180" w:rsidRDefault="00E81180" w:rsidP="00E81180">
      <w:pPr>
        <w:numPr>
          <w:ilvl w:val="0"/>
          <w:numId w:val="5"/>
        </w:numPr>
      </w:pPr>
      <w:r w:rsidRPr="00E81180">
        <w:t>If indoors, keep fragile items away.</w:t>
      </w:r>
    </w:p>
    <w:p w14:paraId="247D2C84" w14:textId="77777777" w:rsidR="00E81180" w:rsidRPr="00E81180" w:rsidRDefault="00E81180" w:rsidP="00E81180">
      <w:pPr>
        <w:numPr>
          <w:ilvl w:val="0"/>
          <w:numId w:val="5"/>
        </w:numPr>
      </w:pPr>
      <w:r w:rsidRPr="00E81180">
        <w:t>For younger kids, reduce counting numbers (e.g., count to 10).</w:t>
      </w:r>
    </w:p>
    <w:p w14:paraId="71217B06" w14:textId="77777777" w:rsidR="00E81180" w:rsidRPr="00E81180" w:rsidRDefault="00E81180" w:rsidP="00E81180">
      <w:pPr>
        <w:numPr>
          <w:ilvl w:val="0"/>
          <w:numId w:val="5"/>
        </w:numPr>
      </w:pPr>
      <w:r w:rsidRPr="00E81180">
        <w:t>For older kids, add fun challenges — e.g., find the hider only by sound clues.</w:t>
      </w:r>
    </w:p>
    <w:p w14:paraId="2C79826D" w14:textId="77777777" w:rsidR="00E81180" w:rsidRPr="00E81180" w:rsidRDefault="00E81180" w:rsidP="00E81180">
      <w:pPr>
        <w:numPr>
          <w:ilvl w:val="0"/>
          <w:numId w:val="5"/>
        </w:numPr>
      </w:pPr>
      <w:r w:rsidRPr="00E81180">
        <w:t xml:space="preserve">You can create </w:t>
      </w:r>
      <w:r w:rsidRPr="00E81180">
        <w:rPr>
          <w:b/>
          <w:bCs/>
        </w:rPr>
        <w:t>themed versions</w:t>
      </w:r>
      <w:r w:rsidRPr="00E81180">
        <w:t xml:space="preserve"> like “Animal Hide &amp; Seek” (hiders act like animals).</w:t>
      </w:r>
    </w:p>
    <w:p w14:paraId="4C8D6324" w14:textId="77777777" w:rsidR="00E81180" w:rsidRPr="00E81180" w:rsidRDefault="00E81180" w:rsidP="00E81180">
      <w:r w:rsidRPr="00E81180">
        <w:pict w14:anchorId="6EB65820">
          <v:rect id="_x0000_i1078" style="width:0;height:1.5pt" o:hralign="center" o:hrstd="t" o:hr="t" fillcolor="#a0a0a0" stroked="f"/>
        </w:pict>
      </w:r>
    </w:p>
    <w:p w14:paraId="67214A38" w14:textId="77777777" w:rsidR="00E81180" w:rsidRPr="00E81180" w:rsidRDefault="00E81180" w:rsidP="00E81180">
      <w:pPr>
        <w:rPr>
          <w:b/>
          <w:bCs/>
        </w:rPr>
      </w:pPr>
      <w:r w:rsidRPr="00E81180">
        <w:rPr>
          <w:rFonts w:ascii="Segoe UI Emoji" w:hAnsi="Segoe UI Emoji" w:cs="Segoe UI Emoji"/>
          <w:b/>
          <w:bCs/>
        </w:rPr>
        <w:t>📁</w:t>
      </w:r>
      <w:r w:rsidRPr="00E81180">
        <w:rPr>
          <w:b/>
          <w:bCs/>
        </w:rPr>
        <w:t xml:space="preserve"> Demo Videos or Downloadable Documents</w:t>
      </w:r>
    </w:p>
    <w:p w14:paraId="03294700" w14:textId="77777777" w:rsidR="00E81180" w:rsidRPr="00E81180" w:rsidRDefault="00E81180" w:rsidP="00E81180">
      <w:r w:rsidRPr="00E81180">
        <w:t>To make learning and organizing easier, you can include demo resources on your website or in your project folder.</w:t>
      </w:r>
    </w:p>
    <w:p w14:paraId="619579C1" w14:textId="77777777" w:rsidR="00E81180" w:rsidRPr="00E81180" w:rsidRDefault="00E81180" w:rsidP="00E81180">
      <w:r w:rsidRPr="00E81180">
        <w:rPr>
          <w:b/>
          <w:bCs/>
        </w:rPr>
        <w:t>Available Resources:</w:t>
      </w:r>
    </w:p>
    <w:p w14:paraId="3E6CC824" w14:textId="77777777" w:rsidR="00E81180" w:rsidRPr="00E81180" w:rsidRDefault="00E81180" w:rsidP="00E81180">
      <w:pPr>
        <w:numPr>
          <w:ilvl w:val="0"/>
          <w:numId w:val="6"/>
        </w:numPr>
      </w:pPr>
      <w:r w:rsidRPr="00E81180">
        <w:rPr>
          <w:rFonts w:ascii="Segoe UI Emoji" w:hAnsi="Segoe UI Emoji" w:cs="Segoe UI Emoji"/>
        </w:rPr>
        <w:t>🎥</w:t>
      </w:r>
      <w:r w:rsidRPr="00E81180">
        <w:t xml:space="preserve"> </w:t>
      </w:r>
      <w:r w:rsidRPr="00E81180">
        <w:rPr>
          <w:b/>
          <w:bCs/>
        </w:rPr>
        <w:t>Demo Video:</w:t>
      </w:r>
      <w:r w:rsidRPr="00E81180">
        <w:t xml:space="preserve"> A short clip showing how kids play Hide &amp; Seek safely and joyfully.</w:t>
      </w:r>
    </w:p>
    <w:p w14:paraId="6E46F48D" w14:textId="77777777" w:rsidR="00E81180" w:rsidRPr="00E81180" w:rsidRDefault="00E81180" w:rsidP="00E81180">
      <w:pPr>
        <w:numPr>
          <w:ilvl w:val="0"/>
          <w:numId w:val="6"/>
        </w:numPr>
      </w:pPr>
      <w:r w:rsidRPr="00E81180">
        <w:rPr>
          <w:rFonts w:ascii="Segoe UI Emoji" w:hAnsi="Segoe UI Emoji" w:cs="Segoe UI Emoji"/>
        </w:rPr>
        <w:t>📄</w:t>
      </w:r>
      <w:r w:rsidRPr="00E81180">
        <w:t xml:space="preserve"> </w:t>
      </w:r>
      <w:r w:rsidRPr="00E81180">
        <w:rPr>
          <w:b/>
          <w:bCs/>
        </w:rPr>
        <w:t>Word File:</w:t>
      </w:r>
      <w:r w:rsidRPr="00E81180">
        <w:t xml:space="preserve"> Includes step-by-step instructions, rules, and printable checklists for event use.</w:t>
      </w:r>
    </w:p>
    <w:p w14:paraId="3320BF82" w14:textId="77777777" w:rsidR="00E81180" w:rsidRPr="00E81180" w:rsidRDefault="00E81180" w:rsidP="00E81180">
      <w:r w:rsidRPr="00E81180">
        <w:rPr>
          <w:b/>
          <w:bCs/>
        </w:rPr>
        <w:t>Example Website Section:</w:t>
      </w:r>
    </w:p>
    <w:p w14:paraId="0A5FA27D" w14:textId="77777777" w:rsidR="00E81180" w:rsidRPr="00E81180" w:rsidRDefault="00E81180" w:rsidP="00E81180">
      <w:pPr>
        <w:numPr>
          <w:ilvl w:val="0"/>
          <w:numId w:val="7"/>
        </w:numPr>
      </w:pPr>
      <w:hyperlink r:id="rId5" w:history="1">
        <w:r w:rsidRPr="00E81180">
          <w:rPr>
            <w:rStyle w:val="Hyperlink"/>
          </w:rPr>
          <w:t>Download Hide &amp; Seek Instructions (Word File)</w:t>
        </w:r>
      </w:hyperlink>
    </w:p>
    <w:p w14:paraId="11E95B19" w14:textId="77777777" w:rsidR="00E81180" w:rsidRPr="00E81180" w:rsidRDefault="00E81180" w:rsidP="00E81180">
      <w:pPr>
        <w:numPr>
          <w:ilvl w:val="0"/>
          <w:numId w:val="7"/>
        </w:numPr>
      </w:pPr>
      <w:hyperlink r:id="rId6" w:history="1">
        <w:r w:rsidRPr="00E81180">
          <w:rPr>
            <w:rStyle w:val="Hyperlink"/>
          </w:rPr>
          <w:t>Watch Hide &amp; Seek Demo Video</w:t>
        </w:r>
      </w:hyperlink>
    </w:p>
    <w:p w14:paraId="40587EB6" w14:textId="77777777" w:rsidR="00E81180" w:rsidRPr="00E81180" w:rsidRDefault="00E81180" w:rsidP="00E81180">
      <w:r w:rsidRPr="00E81180">
        <w:pict w14:anchorId="645FC207">
          <v:rect id="_x0000_i1079" style="width:0;height:1.5pt" o:hralign="center" o:hrstd="t" o:hr="t" fillcolor="#a0a0a0" stroked="f"/>
        </w:pict>
      </w:r>
    </w:p>
    <w:p w14:paraId="1E01E18A" w14:textId="77777777" w:rsidR="00E81180" w:rsidRPr="00E81180" w:rsidRDefault="00E81180" w:rsidP="00E81180">
      <w:pPr>
        <w:rPr>
          <w:b/>
          <w:bCs/>
        </w:rPr>
      </w:pPr>
      <w:r w:rsidRPr="00E81180">
        <w:rPr>
          <w:rFonts w:ascii="Segoe UI Emoji" w:hAnsi="Segoe UI Emoji" w:cs="Segoe UI Emoji"/>
          <w:b/>
          <w:bCs/>
        </w:rPr>
        <w:t>💡</w:t>
      </w:r>
      <w:r w:rsidRPr="00E81180">
        <w:rPr>
          <w:b/>
          <w:bCs/>
        </w:rPr>
        <w:t xml:space="preserve"> Educational and Social Benefits</w:t>
      </w:r>
    </w:p>
    <w:p w14:paraId="4936214E" w14:textId="77777777" w:rsidR="00E81180" w:rsidRPr="00E81180" w:rsidRDefault="00E81180" w:rsidP="00E81180">
      <w:r w:rsidRPr="00E81180">
        <w:lastRenderedPageBreak/>
        <w:t>Hide &amp; Seek is not just fun — it’s also a great developmental game.</w:t>
      </w:r>
      <w:r w:rsidRPr="00E81180">
        <w:br/>
        <w:t>It helps children improve:</w:t>
      </w:r>
    </w:p>
    <w:p w14:paraId="3CA893B0" w14:textId="77777777" w:rsidR="00E81180" w:rsidRPr="00E81180" w:rsidRDefault="00E81180" w:rsidP="00E81180">
      <w:pPr>
        <w:numPr>
          <w:ilvl w:val="0"/>
          <w:numId w:val="8"/>
        </w:numPr>
      </w:pPr>
      <w:r w:rsidRPr="00E81180">
        <w:t>Observation and awareness skills</w:t>
      </w:r>
    </w:p>
    <w:p w14:paraId="2A36A56C" w14:textId="77777777" w:rsidR="00E81180" w:rsidRPr="00E81180" w:rsidRDefault="00E81180" w:rsidP="00E81180">
      <w:pPr>
        <w:numPr>
          <w:ilvl w:val="0"/>
          <w:numId w:val="8"/>
        </w:numPr>
      </w:pPr>
      <w:r w:rsidRPr="00E81180">
        <w:t>Patience and strategic thinking</w:t>
      </w:r>
    </w:p>
    <w:p w14:paraId="0D74FBF3" w14:textId="77777777" w:rsidR="00E81180" w:rsidRPr="00E81180" w:rsidRDefault="00E81180" w:rsidP="00E81180">
      <w:pPr>
        <w:numPr>
          <w:ilvl w:val="0"/>
          <w:numId w:val="8"/>
        </w:numPr>
      </w:pPr>
      <w:r w:rsidRPr="00E81180">
        <w:t>Physical activity and movement</w:t>
      </w:r>
    </w:p>
    <w:p w14:paraId="5BF25957" w14:textId="77777777" w:rsidR="00E81180" w:rsidRPr="00E81180" w:rsidRDefault="00E81180" w:rsidP="00E81180">
      <w:pPr>
        <w:numPr>
          <w:ilvl w:val="0"/>
          <w:numId w:val="8"/>
        </w:numPr>
      </w:pPr>
      <w:r w:rsidRPr="00E81180">
        <w:t>Social bonding and teamwork</w:t>
      </w:r>
    </w:p>
    <w:p w14:paraId="7B5A440E" w14:textId="77777777" w:rsidR="00E81180" w:rsidRPr="00E81180" w:rsidRDefault="00E81180" w:rsidP="00E81180">
      <w:pPr>
        <w:numPr>
          <w:ilvl w:val="0"/>
          <w:numId w:val="8"/>
        </w:numPr>
      </w:pPr>
      <w:r w:rsidRPr="00E81180">
        <w:t>Listening and concentration</w:t>
      </w:r>
    </w:p>
    <w:p w14:paraId="50F1CB0A" w14:textId="77777777" w:rsidR="00E81180" w:rsidRPr="00E81180" w:rsidRDefault="00E81180" w:rsidP="00E81180">
      <w:r w:rsidRPr="00E81180">
        <w:t xml:space="preserve">It’s a perfect </w:t>
      </w:r>
      <w:r w:rsidRPr="00E81180">
        <w:rPr>
          <w:b/>
          <w:bCs/>
        </w:rPr>
        <w:t>mix of fun, learning, and excitement</w:t>
      </w:r>
      <w:r w:rsidRPr="00E81180">
        <w:t xml:space="preserve"> — one that never gets old, no matter how many times you play!</w:t>
      </w:r>
    </w:p>
    <w:p w14:paraId="67072582" w14:textId="77777777" w:rsidR="00E81180" w:rsidRPr="00E81180" w:rsidRDefault="00E81180" w:rsidP="00E81180">
      <w:r w:rsidRPr="00E81180">
        <w:pict w14:anchorId="48A370DE">
          <v:rect id="_x0000_i1080" style="width:0;height:1.5pt" o:hralign="center" o:hrstd="t" o:hr="t" fillcolor="#a0a0a0" stroked="f"/>
        </w:pict>
      </w:r>
    </w:p>
    <w:p w14:paraId="1836D521" w14:textId="77777777" w:rsidR="00E81180" w:rsidRPr="00E81180" w:rsidRDefault="00E81180" w:rsidP="00E81180">
      <w:r w:rsidRPr="00E81180">
        <w:t xml:space="preserve">Would you like me to </w:t>
      </w:r>
      <w:r w:rsidRPr="00E81180">
        <w:rPr>
          <w:b/>
          <w:bCs/>
        </w:rPr>
        <w:t>create a Word (.docx) file</w:t>
      </w:r>
      <w:r w:rsidRPr="00E81180">
        <w:t xml:space="preserve"> for “Hide &amp; Seek” with all this formatted (colored headings, icons, bullet points, and ready to download)?</w:t>
      </w:r>
      <w:r w:rsidRPr="00E81180">
        <w:br/>
        <w:t>I can make it look the same as your other games (Treasure Hunt, Musical Chair, etc.).</w:t>
      </w:r>
    </w:p>
    <w:p w14:paraId="53C2A042" w14:textId="77777777" w:rsidR="007C0E2F" w:rsidRDefault="007C0E2F"/>
    <w:sectPr w:rsidR="007C0E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5CF4"/>
    <w:multiLevelType w:val="multilevel"/>
    <w:tmpl w:val="6860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16A64"/>
    <w:multiLevelType w:val="multilevel"/>
    <w:tmpl w:val="7D78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173BD"/>
    <w:multiLevelType w:val="multilevel"/>
    <w:tmpl w:val="E7C8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DC1F00"/>
    <w:multiLevelType w:val="multilevel"/>
    <w:tmpl w:val="1A00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887506"/>
    <w:multiLevelType w:val="multilevel"/>
    <w:tmpl w:val="8AF4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F80B42"/>
    <w:multiLevelType w:val="multilevel"/>
    <w:tmpl w:val="47A6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17727B"/>
    <w:multiLevelType w:val="multilevel"/>
    <w:tmpl w:val="4782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0038BD"/>
    <w:multiLevelType w:val="multilevel"/>
    <w:tmpl w:val="C48E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124094">
    <w:abstractNumId w:val="4"/>
  </w:num>
  <w:num w:numId="2" w16cid:durableId="282733274">
    <w:abstractNumId w:val="6"/>
  </w:num>
  <w:num w:numId="3" w16cid:durableId="1468357005">
    <w:abstractNumId w:val="1"/>
  </w:num>
  <w:num w:numId="4" w16cid:durableId="872504152">
    <w:abstractNumId w:val="3"/>
  </w:num>
  <w:num w:numId="5" w16cid:durableId="1741171022">
    <w:abstractNumId w:val="0"/>
  </w:num>
  <w:num w:numId="6" w16cid:durableId="243493978">
    <w:abstractNumId w:val="5"/>
  </w:num>
  <w:num w:numId="7" w16cid:durableId="318846116">
    <w:abstractNumId w:val="7"/>
  </w:num>
  <w:num w:numId="8" w16cid:durableId="410961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180"/>
    <w:rsid w:val="005646B5"/>
    <w:rsid w:val="007427D6"/>
    <w:rsid w:val="007C0E2F"/>
    <w:rsid w:val="00BD7E78"/>
    <w:rsid w:val="00D37401"/>
    <w:rsid w:val="00E81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42089"/>
  <w15:chartTrackingRefBased/>
  <w15:docId w15:val="{45B3C786-137F-4C0C-BD7C-9D2674A97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1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11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11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11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11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1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1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11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11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11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11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1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180"/>
    <w:rPr>
      <w:rFonts w:eastAsiaTheme="majorEastAsia" w:cstheme="majorBidi"/>
      <w:color w:val="272727" w:themeColor="text1" w:themeTint="D8"/>
    </w:rPr>
  </w:style>
  <w:style w:type="paragraph" w:styleId="Title">
    <w:name w:val="Title"/>
    <w:basedOn w:val="Normal"/>
    <w:next w:val="Normal"/>
    <w:link w:val="TitleChar"/>
    <w:uiPriority w:val="10"/>
    <w:qFormat/>
    <w:rsid w:val="00E81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180"/>
    <w:pPr>
      <w:spacing w:before="160"/>
      <w:jc w:val="center"/>
    </w:pPr>
    <w:rPr>
      <w:i/>
      <w:iCs/>
      <w:color w:val="404040" w:themeColor="text1" w:themeTint="BF"/>
    </w:rPr>
  </w:style>
  <w:style w:type="character" w:customStyle="1" w:styleId="QuoteChar">
    <w:name w:val="Quote Char"/>
    <w:basedOn w:val="DefaultParagraphFont"/>
    <w:link w:val="Quote"/>
    <w:uiPriority w:val="29"/>
    <w:rsid w:val="00E81180"/>
    <w:rPr>
      <w:i/>
      <w:iCs/>
      <w:color w:val="404040" w:themeColor="text1" w:themeTint="BF"/>
    </w:rPr>
  </w:style>
  <w:style w:type="paragraph" w:styleId="ListParagraph">
    <w:name w:val="List Paragraph"/>
    <w:basedOn w:val="Normal"/>
    <w:uiPriority w:val="34"/>
    <w:qFormat/>
    <w:rsid w:val="00E81180"/>
    <w:pPr>
      <w:ind w:left="720"/>
      <w:contextualSpacing/>
    </w:pPr>
  </w:style>
  <w:style w:type="character" w:styleId="IntenseEmphasis">
    <w:name w:val="Intense Emphasis"/>
    <w:basedOn w:val="DefaultParagraphFont"/>
    <w:uiPriority w:val="21"/>
    <w:qFormat/>
    <w:rsid w:val="00E81180"/>
    <w:rPr>
      <w:i/>
      <w:iCs/>
      <w:color w:val="2F5496" w:themeColor="accent1" w:themeShade="BF"/>
    </w:rPr>
  </w:style>
  <w:style w:type="paragraph" w:styleId="IntenseQuote">
    <w:name w:val="Intense Quote"/>
    <w:basedOn w:val="Normal"/>
    <w:next w:val="Normal"/>
    <w:link w:val="IntenseQuoteChar"/>
    <w:uiPriority w:val="30"/>
    <w:qFormat/>
    <w:rsid w:val="00E811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1180"/>
    <w:rPr>
      <w:i/>
      <w:iCs/>
      <w:color w:val="2F5496" w:themeColor="accent1" w:themeShade="BF"/>
    </w:rPr>
  </w:style>
  <w:style w:type="character" w:styleId="IntenseReference">
    <w:name w:val="Intense Reference"/>
    <w:basedOn w:val="DefaultParagraphFont"/>
    <w:uiPriority w:val="32"/>
    <w:qFormat/>
    <w:rsid w:val="00E81180"/>
    <w:rPr>
      <w:b/>
      <w:bCs/>
      <w:smallCaps/>
      <w:color w:val="2F5496" w:themeColor="accent1" w:themeShade="BF"/>
      <w:spacing w:val="5"/>
    </w:rPr>
  </w:style>
  <w:style w:type="character" w:styleId="Hyperlink">
    <w:name w:val="Hyperlink"/>
    <w:basedOn w:val="DefaultParagraphFont"/>
    <w:uiPriority w:val="99"/>
    <w:unhideWhenUsed/>
    <w:rsid w:val="00E81180"/>
    <w:rPr>
      <w:color w:val="0563C1" w:themeColor="hyperlink"/>
      <w:u w:val="single"/>
    </w:rPr>
  </w:style>
  <w:style w:type="character" w:styleId="UnresolvedMention">
    <w:name w:val="Unresolved Mention"/>
    <w:basedOn w:val="DefaultParagraphFont"/>
    <w:uiPriority w:val="99"/>
    <w:semiHidden/>
    <w:unhideWhenUsed/>
    <w:rsid w:val="00E811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gpt.com/c/link-here" TargetMode="External"/><Relationship Id="rId5" Type="http://schemas.openxmlformats.org/officeDocument/2006/relationships/hyperlink" Target="https://chatgpt.com/c/link-he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689</Words>
  <Characters>3928</Characters>
  <Application>Microsoft Office Word</Application>
  <DocSecurity>0</DocSecurity>
  <Lines>32</Lines>
  <Paragraphs>9</Paragraphs>
  <ScaleCrop>false</ScaleCrop>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ar9858170@gmail.com</dc:creator>
  <cp:keywords/>
  <dc:description/>
  <cp:lastModifiedBy>ar9858170@gmail.com</cp:lastModifiedBy>
  <cp:revision>1</cp:revision>
  <dcterms:created xsi:type="dcterms:W3CDTF">2025-10-09T12:18:00Z</dcterms:created>
  <dcterms:modified xsi:type="dcterms:W3CDTF">2025-10-09T12:19:00Z</dcterms:modified>
</cp:coreProperties>
</file>