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E2F06" w14:paraId="53CFDC98" w14:textId="77777777" w:rsidTr="000A7531">
        <w:tc>
          <w:tcPr>
            <w:tcW w:w="10080" w:type="dxa"/>
          </w:tcPr>
          <w:p w14:paraId="5BB898EE" w14:textId="77777777" w:rsidR="006E2F06" w:rsidRDefault="006E2F06" w:rsidP="006E2F06">
            <w:pPr>
              <w:rPr>
                <w:rFonts w:ascii="Times New Roman" w:hAnsi="Times New Roman" w:cs="Times New Roman"/>
                <w:lang w:val="sv-SE"/>
              </w:rPr>
            </w:pPr>
            <w:r>
              <w:rPr>
                <w:rFonts w:ascii="Times New Roman" w:hAnsi="Times New Roman" w:cs="Times New Roman"/>
                <w:lang w:val="sv-SE"/>
              </w:rPr>
              <w:t xml:space="preserve">Hari/Tanggal : </w:t>
            </w:r>
            <w:r w:rsidRPr="00CB7EE0">
              <w:rPr>
                <w:rFonts w:ascii="Times New Roman" w:hAnsi="Times New Roman" w:cs="Times New Roman"/>
                <w:lang w:val="sv-SE"/>
              </w:rPr>
              <w:t>Senin, 13 April 2026</w:t>
            </w:r>
          </w:p>
        </w:tc>
      </w:tr>
      <w:tr w:rsidR="006E2F06" w14:paraId="28F38535" w14:textId="77777777" w:rsidTr="000A7531">
        <w:tc>
          <w:tcPr>
            <w:tcW w:w="10080" w:type="dxa"/>
          </w:tcPr>
          <w:p w14:paraId="4CFC55DA" w14:textId="77777777" w:rsidR="006E2F06" w:rsidRDefault="006E2F06" w:rsidP="006E2F06">
            <w:pPr>
              <w:rPr>
                <w:rFonts w:ascii="Times New Roman" w:hAnsi="Times New Roman" w:cs="Times New Roman"/>
                <w:lang w:val="sv-SE"/>
              </w:rPr>
            </w:pPr>
            <w:r>
              <w:rPr>
                <w:rFonts w:ascii="Times New Roman" w:hAnsi="Times New Roman" w:cs="Times New Roman"/>
                <w:lang w:val="sv-SE"/>
              </w:rPr>
              <w:t>Kepada : Semua Relawan Sppg Sindangasih</w:t>
            </w:r>
          </w:p>
          <w:p w14:paraId="7044ED73" w14:textId="77777777" w:rsidR="006E2F06" w:rsidRDefault="006E2F06" w:rsidP="006E2F06">
            <w:pPr>
              <w:rPr>
                <w:rFonts w:ascii="Times New Roman" w:hAnsi="Times New Roman" w:cs="Times New Roman"/>
                <w:lang w:val="sv-SE"/>
              </w:rPr>
            </w:pPr>
          </w:p>
          <w:p w14:paraId="204FE281" w14:textId="739A3F30" w:rsidR="006E2F06" w:rsidRPr="00153876" w:rsidRDefault="006E2F06" w:rsidP="00153876">
            <w:pPr>
              <w:jc w:val="both"/>
              <w:rPr>
                <w:rFonts w:ascii="Times New Roman" w:hAnsi="Times New Roman" w:cs="Times New Roman"/>
                <w:sz w:val="24"/>
                <w:szCs w:val="24"/>
                <w:lang w:val="sv-SE"/>
              </w:rPr>
            </w:pPr>
            <w:r w:rsidRPr="00153876">
              <w:rPr>
                <w:rFonts w:ascii="Times New Roman" w:hAnsi="Times New Roman" w:cs="Times New Roman"/>
                <w:sz w:val="24"/>
                <w:szCs w:val="24"/>
                <w:lang w:val="sv-SE"/>
              </w:rPr>
              <w:t>Dikarnakan Adanya kendala di beberapa hal Selama masa periode ini Dari Semua Divisi, Kami Akan mengadakan Rapat evaluasi yang bertujuan untuk Meningkatkan kinerja Dari semua Divisi di Sppg Sindangasih</w:t>
            </w:r>
            <w:r w:rsidR="0097337A">
              <w:rPr>
                <w:rFonts w:ascii="Times New Roman" w:hAnsi="Times New Roman" w:cs="Times New Roman"/>
                <w:sz w:val="24"/>
                <w:szCs w:val="24"/>
                <w:lang w:val="sv-SE"/>
              </w:rPr>
              <w:t xml:space="preserve"> Penilaian ini di lakukan Secara objektif tanpa memihak Divisi manapun Serta tanpa ada Rasa ingin menjatuhkan serta menyudutkan salah satu divisi di sppg sindangasih, </w:t>
            </w:r>
            <w:r w:rsidRPr="00153876">
              <w:rPr>
                <w:rFonts w:ascii="Times New Roman" w:hAnsi="Times New Roman" w:cs="Times New Roman"/>
                <w:sz w:val="24"/>
                <w:szCs w:val="24"/>
                <w:lang w:val="sv-SE"/>
              </w:rPr>
              <w:t xml:space="preserve"> Dan Berikut Adalah Semua </w:t>
            </w:r>
            <w:r w:rsidR="00153876" w:rsidRPr="00153876">
              <w:rPr>
                <w:rFonts w:ascii="Times New Roman" w:hAnsi="Times New Roman" w:cs="Times New Roman"/>
                <w:sz w:val="24"/>
                <w:szCs w:val="24"/>
                <w:lang w:val="sv-SE"/>
              </w:rPr>
              <w:t>Kesalahan atau pun Kelalaian Dari Setiap Divisi  :</w:t>
            </w:r>
          </w:p>
          <w:p w14:paraId="3161C888" w14:textId="77777777" w:rsidR="00153876" w:rsidRPr="00153876" w:rsidRDefault="00153876" w:rsidP="00153876">
            <w:pPr>
              <w:jc w:val="both"/>
              <w:rPr>
                <w:rFonts w:ascii="Times New Roman" w:hAnsi="Times New Roman" w:cs="Times New Roman"/>
                <w:sz w:val="24"/>
                <w:szCs w:val="24"/>
                <w:lang w:val="sv-SE"/>
              </w:rPr>
            </w:pPr>
          </w:p>
          <w:p w14:paraId="31E99B70" w14:textId="77777777" w:rsidR="00153876" w:rsidRDefault="00153876" w:rsidP="00153876">
            <w:pPr>
              <w:jc w:val="both"/>
              <w:rPr>
                <w:rFonts w:ascii="Times New Roman" w:hAnsi="Times New Roman" w:cs="Times New Roman"/>
                <w:b/>
                <w:bCs/>
                <w:sz w:val="24"/>
                <w:szCs w:val="24"/>
                <w:lang w:val="sv-SE"/>
              </w:rPr>
            </w:pPr>
            <w:r w:rsidRPr="00153876">
              <w:rPr>
                <w:rFonts w:ascii="Times New Roman" w:hAnsi="Times New Roman" w:cs="Times New Roman"/>
                <w:b/>
                <w:bCs/>
                <w:sz w:val="24"/>
                <w:szCs w:val="24"/>
                <w:lang w:val="sv-SE"/>
              </w:rPr>
              <w:t>1.Divisi Keamanan Dan Kebersihan</w:t>
            </w:r>
          </w:p>
          <w:p w14:paraId="31964791" w14:textId="77777777" w:rsidR="00153876" w:rsidRPr="00153876" w:rsidRDefault="00153876" w:rsidP="00153876">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kesadaran Atas Tupoksi/Tugas yang di Amanat kan Sesuai juknis </w:t>
            </w:r>
            <w:r w:rsidRPr="00153876">
              <w:rPr>
                <w:rFonts w:ascii="Times New Roman" w:hAnsi="Times New Roman" w:cs="Times New Roman"/>
                <w:sz w:val="24"/>
                <w:szCs w:val="24"/>
                <w:lang w:val="sv-SE"/>
              </w:rPr>
              <w:t>SK Nomor 401.1 Tahun 2025 tentang Juknis Tata Kelola MBG TA 2026 (2)</w:t>
            </w:r>
            <w:r>
              <w:rPr>
                <w:rFonts w:ascii="Times New Roman" w:hAnsi="Times New Roman" w:cs="Times New Roman"/>
                <w:sz w:val="24"/>
                <w:szCs w:val="24"/>
                <w:lang w:val="sv-SE"/>
              </w:rPr>
              <w:t xml:space="preserve"> Mengenai Tupoksi Divisi Keamanan dan Kebersihan, Yang bertugas melihat kondisi kebersihan dan kemanan di dapur dan kurang nya kesadaran akan tupoksi yang di amanat kan contoh nya masih ada Relawan yang membawa alat elektronik ke dalam dapur baik handpon,jam tangan dan sebagainya</w:t>
            </w:r>
          </w:p>
          <w:p w14:paraId="17E71C99" w14:textId="77777777" w:rsidR="00153876" w:rsidRPr="00153876" w:rsidRDefault="00153876" w:rsidP="00153876">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kedisiplinan di dalam penjagaan dan pemeliharaan barang inventaris dapur contoh nya jarang mengganti filter air yang menyebabkan kondisi filter air yang tidak optimal pada saat di gunakan</w:t>
            </w:r>
          </w:p>
          <w:p w14:paraId="768C7FE9" w14:textId="55FF2AF0" w:rsidR="00153876" w:rsidRPr="00153876" w:rsidRDefault="00153876" w:rsidP="00153876">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komunikasi di dalam satu divisi</w:t>
            </w:r>
            <w:r w:rsidR="0097337A">
              <w:rPr>
                <w:rFonts w:ascii="Times New Roman" w:hAnsi="Times New Roman" w:cs="Times New Roman"/>
                <w:sz w:val="24"/>
                <w:szCs w:val="24"/>
                <w:lang w:val="sv-SE"/>
              </w:rPr>
              <w:t xml:space="preserve"> Sehingga adanya perselisihan kecil yang terjadi pada saat pelaksanaan kinerja</w:t>
            </w:r>
          </w:p>
          <w:p w14:paraId="645860E5" w14:textId="092D9267" w:rsidR="00153876" w:rsidRPr="00D8439D" w:rsidRDefault="00153876" w:rsidP="00D8439D">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kordinasi dengan Semua Staf Sppg Sindangasih baik dari penerimaan barang dan keluar barang di </w:t>
            </w:r>
            <w:r w:rsidR="00D8439D">
              <w:rPr>
                <w:rFonts w:ascii="Times New Roman" w:hAnsi="Times New Roman" w:cs="Times New Roman"/>
                <w:sz w:val="24"/>
                <w:szCs w:val="24"/>
                <w:lang w:val="sv-SE"/>
              </w:rPr>
              <w:t xml:space="preserve">area dapur dan </w:t>
            </w:r>
            <w:r w:rsidRPr="00D8439D">
              <w:rPr>
                <w:rFonts w:ascii="Times New Roman" w:hAnsi="Times New Roman" w:cs="Times New Roman"/>
                <w:sz w:val="24"/>
                <w:szCs w:val="24"/>
                <w:lang w:val="sv-SE"/>
              </w:rPr>
              <w:t>Masih membiarkan Relawan lain masuk selain admin gudang dan divisi keamanan</w:t>
            </w:r>
          </w:p>
          <w:p w14:paraId="14790ABA" w14:textId="77777777" w:rsidR="00153876" w:rsidRPr="00D8439D" w:rsidRDefault="00D8439D" w:rsidP="00153876">
            <w:pPr>
              <w:pStyle w:val="DaftarParagraf"/>
              <w:numPr>
                <w:ilvl w:val="0"/>
                <w:numId w:val="2"/>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pengecekan barang Relawan baik dari masuk dapur dan keluar dapur</w:t>
            </w:r>
          </w:p>
          <w:p w14:paraId="21D58B96" w14:textId="77777777" w:rsidR="00D8439D" w:rsidRPr="00D8439D" w:rsidRDefault="00D8439D" w:rsidP="00D8439D">
            <w:pPr>
              <w:pStyle w:val="DaftarParagraf"/>
              <w:jc w:val="both"/>
              <w:rPr>
                <w:rFonts w:ascii="Times New Roman" w:hAnsi="Times New Roman" w:cs="Times New Roman"/>
                <w:b/>
                <w:bCs/>
                <w:sz w:val="24"/>
                <w:szCs w:val="24"/>
                <w:lang w:val="sv-SE"/>
              </w:rPr>
            </w:pPr>
          </w:p>
          <w:p w14:paraId="671953BB" w14:textId="77777777" w:rsidR="00D8439D" w:rsidRDefault="00D8439D" w:rsidP="00D8439D">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2.Divisi Persiapan</w:t>
            </w:r>
          </w:p>
          <w:p w14:paraId="6511E40F"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kordinasi dengan Staf apabila ada barang yang tidak sesuai list penerimaan barang </w:t>
            </w:r>
          </w:p>
          <w:p w14:paraId="05C274EA"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 nya kedisiplinan mengenai penyortiran bahan baku untuk makanan </w:t>
            </w:r>
          </w:p>
          <w:p w14:paraId="5E518D11"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kesadaran Atas tupoksi yang di jalankan</w:t>
            </w:r>
          </w:p>
          <w:p w14:paraId="74030890"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mengenai bahan baku yang rusak dan tidak bisa di gunakan sehingga menyebabkan masalah yang terkait semua divisi</w:t>
            </w:r>
          </w:p>
          <w:p w14:paraId="53E4E649"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Tidak menghiraukan Teguran Staf dan mengulangi kesalahan yang sama</w:t>
            </w:r>
          </w:p>
          <w:p w14:paraId="5FE97F79" w14:textId="77777777" w:rsidR="00D8439D" w:rsidRPr="00D8439D"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kesadaran atas semua Tupoksi yang harus di laksanakan</w:t>
            </w:r>
          </w:p>
          <w:p w14:paraId="7735ACDF" w14:textId="77777777" w:rsidR="00D8439D" w:rsidRPr="00000F3F" w:rsidRDefault="00D8439D" w:rsidP="00D8439D">
            <w:pPr>
              <w:pStyle w:val="DaftarParagraf"/>
              <w:numPr>
                <w:ilvl w:val="0"/>
                <w:numId w:val="4"/>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dengan head chef mengenai bahan bahan yang harus di siapkan</w:t>
            </w:r>
          </w:p>
          <w:p w14:paraId="7E41ECC3" w14:textId="77777777" w:rsidR="00000F3F" w:rsidRPr="00D8439D" w:rsidRDefault="00000F3F" w:rsidP="00000F3F">
            <w:pPr>
              <w:pStyle w:val="DaftarParagraf"/>
              <w:jc w:val="both"/>
              <w:rPr>
                <w:rFonts w:ascii="Times New Roman" w:hAnsi="Times New Roman" w:cs="Times New Roman"/>
                <w:b/>
                <w:bCs/>
                <w:sz w:val="24"/>
                <w:szCs w:val="24"/>
                <w:lang w:val="sv-SE"/>
              </w:rPr>
            </w:pPr>
          </w:p>
          <w:p w14:paraId="6693ADEA" w14:textId="77777777" w:rsidR="00000F3F" w:rsidRDefault="00D8439D" w:rsidP="00000F3F">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3. Head Chef</w:t>
            </w:r>
          </w:p>
          <w:p w14:paraId="3710273B" w14:textId="77777777" w:rsidR="00000F3F" w:rsidRPr="00000F3F" w:rsidRDefault="00000F3F" w:rsidP="00000F3F">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ketelitian untuk bahan baku yang akan di gunakan Sehingga Dampaknya menyebabkan bahan yang Sering kurang pada Saat di Kemas dan di distribusikan</w:t>
            </w:r>
          </w:p>
          <w:p w14:paraId="1C0BAB6A" w14:textId="77777777" w:rsidR="00000F3F" w:rsidRPr="00000F3F" w:rsidRDefault="00000F3F" w:rsidP="00000F3F">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Kurangnya kesadaran atas Sistem yang sudah di terapkan </w:t>
            </w:r>
          </w:p>
          <w:p w14:paraId="60B0F5FE" w14:textId="77777777" w:rsidR="00000F3F" w:rsidRPr="000A7531" w:rsidRDefault="00000F3F" w:rsidP="00000F3F">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 xml:space="preserve">Kurangnya kordinasi dengan akuntan dan asisten lapangan Mengenai bahan yang kurang dan </w:t>
            </w:r>
            <w:r w:rsidR="0097337A">
              <w:rPr>
                <w:rFonts w:ascii="Times New Roman" w:hAnsi="Times New Roman" w:cs="Times New Roman"/>
                <w:sz w:val="24"/>
                <w:szCs w:val="24"/>
                <w:lang w:val="sv-SE"/>
              </w:rPr>
              <w:t xml:space="preserve">bahan yang tidak sesuai </w:t>
            </w:r>
          </w:p>
          <w:p w14:paraId="12B7DD82" w14:textId="7077E786" w:rsidR="000A7531" w:rsidRPr="0097337A" w:rsidRDefault="000A7531" w:rsidP="00000F3F">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Kurangnya ketelitian dalam penghitungan jumlah bahan baku yang akan di gunakan</w:t>
            </w:r>
          </w:p>
          <w:p w14:paraId="0034C314" w14:textId="0DE00493" w:rsidR="0097337A" w:rsidRPr="000A7531" w:rsidRDefault="000A7531" w:rsidP="000A7531">
            <w:pPr>
              <w:pStyle w:val="DaftarParagraf"/>
              <w:numPr>
                <w:ilvl w:val="0"/>
                <w:numId w:val="6"/>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kordinasi dengan ahli gizi mengenai Menu yang akan di sajikan</w:t>
            </w:r>
          </w:p>
          <w:p w14:paraId="5E487439" w14:textId="77777777" w:rsidR="000A7531" w:rsidRDefault="000A7531" w:rsidP="000A7531">
            <w:pPr>
              <w:jc w:val="both"/>
              <w:rPr>
                <w:rFonts w:ascii="Times New Roman" w:hAnsi="Times New Roman" w:cs="Times New Roman"/>
                <w:b/>
                <w:bCs/>
                <w:sz w:val="24"/>
                <w:szCs w:val="24"/>
                <w:lang w:val="sv-SE"/>
              </w:rPr>
            </w:pPr>
          </w:p>
          <w:p w14:paraId="2FFAD95F" w14:textId="77777777" w:rsidR="000A7531" w:rsidRDefault="000A7531" w:rsidP="000A7531">
            <w:pPr>
              <w:jc w:val="both"/>
              <w:rPr>
                <w:rFonts w:ascii="Times New Roman" w:hAnsi="Times New Roman" w:cs="Times New Roman"/>
                <w:b/>
                <w:bCs/>
                <w:sz w:val="24"/>
                <w:szCs w:val="24"/>
                <w:lang w:val="sv-SE"/>
              </w:rPr>
            </w:pPr>
          </w:p>
          <w:p w14:paraId="3AEF14F1" w14:textId="77777777" w:rsidR="000A7531" w:rsidRDefault="000A7531" w:rsidP="000A7531">
            <w:pPr>
              <w:jc w:val="both"/>
              <w:rPr>
                <w:rFonts w:ascii="Times New Roman" w:hAnsi="Times New Roman" w:cs="Times New Roman"/>
                <w:b/>
                <w:bCs/>
                <w:sz w:val="24"/>
                <w:szCs w:val="24"/>
                <w:lang w:val="sv-SE"/>
              </w:rPr>
            </w:pPr>
          </w:p>
          <w:p w14:paraId="684E8FE7" w14:textId="4E48F187" w:rsidR="000A7531" w:rsidRPr="000A7531" w:rsidRDefault="000A7531" w:rsidP="000A7531">
            <w:pPr>
              <w:jc w:val="both"/>
              <w:rPr>
                <w:rFonts w:ascii="Times New Roman" w:hAnsi="Times New Roman" w:cs="Times New Roman"/>
                <w:b/>
                <w:bCs/>
                <w:sz w:val="24"/>
                <w:szCs w:val="24"/>
                <w:lang w:val="sv-SE"/>
              </w:rPr>
            </w:pPr>
          </w:p>
        </w:tc>
      </w:tr>
      <w:tr w:rsidR="006E2F06" w14:paraId="329A9C99" w14:textId="77777777" w:rsidTr="000A7531">
        <w:tc>
          <w:tcPr>
            <w:tcW w:w="10080" w:type="dxa"/>
          </w:tcPr>
          <w:p w14:paraId="214A1880" w14:textId="79E73271" w:rsidR="006E2F06" w:rsidRDefault="006E2F06" w:rsidP="005419D1">
            <w:pPr>
              <w:rPr>
                <w:rFonts w:ascii="Times New Roman" w:hAnsi="Times New Roman" w:cs="Times New Roman"/>
                <w:lang w:val="sv-SE"/>
              </w:rPr>
            </w:pPr>
          </w:p>
        </w:tc>
      </w:tr>
    </w:tbl>
    <w:p w14:paraId="188AAFBB" w14:textId="77777777" w:rsidR="000A7531" w:rsidRDefault="000A7531" w:rsidP="000A7531">
      <w:p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4.Divisi pengolahan</w:t>
      </w:r>
    </w:p>
    <w:p w14:paraId="1B845088" w14:textId="6D26D629" w:rsidR="000A7531" w:rsidRPr="0097337A" w:rsidRDefault="000A7531" w:rsidP="000A7531">
      <w:pPr>
        <w:pStyle w:val="DaftarParagraf"/>
        <w:numPr>
          <w:ilvl w:val="0"/>
          <w:numId w:val="7"/>
        </w:numPr>
        <w:jc w:val="both"/>
        <w:rPr>
          <w:rFonts w:ascii="Times New Roman" w:hAnsi="Times New Roman" w:cs="Times New Roman"/>
          <w:b/>
          <w:bCs/>
          <w:sz w:val="24"/>
          <w:szCs w:val="24"/>
          <w:lang w:val="sv-SE"/>
        </w:rPr>
      </w:pPr>
      <w:r>
        <w:rPr>
          <w:rFonts w:ascii="Times New Roman" w:hAnsi="Times New Roman" w:cs="Times New Roman"/>
          <w:sz w:val="24"/>
          <w:szCs w:val="24"/>
          <w:lang w:val="sv-SE"/>
        </w:rPr>
        <w:t>Kurang nya kesadaran akan menjaga peralatan masak dan memaksakan kapasitas alat masak sehingga</w:t>
      </w:r>
      <w:r>
        <w:rPr>
          <w:rFonts w:ascii="Times New Roman" w:hAnsi="Times New Roman" w:cs="Times New Roman"/>
          <w:sz w:val="24"/>
          <w:szCs w:val="24"/>
          <w:lang w:val="sv-SE"/>
        </w:rPr>
        <w:t xml:space="preserve"> alat masak mudah</w:t>
      </w:r>
      <w:r>
        <w:rPr>
          <w:rFonts w:ascii="Times New Roman" w:hAnsi="Times New Roman" w:cs="Times New Roman"/>
          <w:sz w:val="24"/>
          <w:szCs w:val="24"/>
          <w:lang w:val="sv-SE"/>
        </w:rPr>
        <w:t xml:space="preserve">  Rusak</w:t>
      </w:r>
    </w:p>
    <w:p w14:paraId="03AC0CC7" w14:textId="69E6747B" w:rsidR="00C04238" w:rsidRPr="000A7531" w:rsidRDefault="000A7531" w:rsidP="000A7531">
      <w:pPr>
        <w:pStyle w:val="DaftarParagraf"/>
        <w:numPr>
          <w:ilvl w:val="0"/>
          <w:numId w:val="7"/>
        </w:numPr>
      </w:pPr>
      <w:r w:rsidRPr="000A7531">
        <w:rPr>
          <w:rFonts w:ascii="Times New Roman" w:hAnsi="Times New Roman" w:cs="Times New Roman"/>
          <w:sz w:val="24"/>
          <w:szCs w:val="24"/>
          <w:lang w:val="sv-SE"/>
        </w:rPr>
        <w:t>Kurangnya ketelitian  akan kebersihan area dapur</w:t>
      </w:r>
      <w:r>
        <w:rPr>
          <w:rFonts w:ascii="Times New Roman" w:hAnsi="Times New Roman" w:cs="Times New Roman"/>
          <w:sz w:val="24"/>
          <w:szCs w:val="24"/>
          <w:lang w:val="sv-SE"/>
        </w:rPr>
        <w:t xml:space="preserve"> </w:t>
      </w:r>
    </w:p>
    <w:p w14:paraId="70A35843" w14:textId="179AB4EB" w:rsidR="000A7531" w:rsidRPr="000A7531" w:rsidRDefault="000A7531" w:rsidP="000A7531">
      <w:pPr>
        <w:pStyle w:val="DaftarParagraf"/>
        <w:numPr>
          <w:ilvl w:val="0"/>
          <w:numId w:val="7"/>
        </w:numPr>
      </w:pPr>
      <w:r>
        <w:rPr>
          <w:rFonts w:ascii="Times New Roman" w:hAnsi="Times New Roman" w:cs="Times New Roman"/>
          <w:sz w:val="24"/>
          <w:szCs w:val="24"/>
          <w:lang w:val="sv-SE"/>
        </w:rPr>
        <w:t>Kurangnya kordinasi dengan tim persiapan apabila ada bahan yang tidak sesuai</w:t>
      </w:r>
    </w:p>
    <w:p w14:paraId="615F097F" w14:textId="18C688B2" w:rsidR="000A7531" w:rsidRDefault="000A7531" w:rsidP="000A7531">
      <w:pPr>
        <w:rPr>
          <w:b/>
          <w:bCs/>
        </w:rPr>
      </w:pPr>
      <w:r w:rsidRPr="000A7531">
        <w:rPr>
          <w:b/>
          <w:bCs/>
        </w:rPr>
        <w:t>5.</w:t>
      </w:r>
      <w:r w:rsidRPr="000A7531">
        <w:rPr>
          <w:rFonts w:ascii="Times New Roman" w:hAnsi="Times New Roman" w:cs="Times New Roman"/>
          <w:b/>
          <w:bCs/>
        </w:rPr>
        <w:t xml:space="preserve">Divisi </w:t>
      </w:r>
      <w:proofErr w:type="spellStart"/>
      <w:r w:rsidRPr="000A7531">
        <w:rPr>
          <w:rFonts w:ascii="Times New Roman" w:hAnsi="Times New Roman" w:cs="Times New Roman"/>
          <w:b/>
          <w:bCs/>
        </w:rPr>
        <w:t>Distribusi</w:t>
      </w:r>
      <w:proofErr w:type="spellEnd"/>
    </w:p>
    <w:p w14:paraId="5127C4E2" w14:textId="12C4FFB1" w:rsidR="000A7531" w:rsidRPr="000A7531" w:rsidRDefault="000A7531" w:rsidP="000A7531">
      <w:pPr>
        <w:pStyle w:val="DaftarParagraf"/>
        <w:numPr>
          <w:ilvl w:val="0"/>
          <w:numId w:val="9"/>
        </w:numPr>
        <w:rPr>
          <w:b/>
          <w:bCs/>
        </w:rPr>
      </w:pPr>
      <w:r>
        <w:rPr>
          <w:rFonts w:ascii="Times New Roman" w:hAnsi="Times New Roman" w:cs="Times New Roman"/>
        </w:rPr>
        <w:t>Kurangnya ketelitian dalam menghitung jumlah ompreng pada saat pengambilan ompreng di setiap sekolah</w:t>
      </w:r>
    </w:p>
    <w:p w14:paraId="374001F1" w14:textId="485FC7D0" w:rsidR="000A7531" w:rsidRPr="000A7531" w:rsidRDefault="000A7531" w:rsidP="000A7531">
      <w:pPr>
        <w:pStyle w:val="DaftarParagraf"/>
        <w:numPr>
          <w:ilvl w:val="0"/>
          <w:numId w:val="9"/>
        </w:numPr>
        <w:rPr>
          <w:b/>
          <w:bCs/>
        </w:rPr>
      </w:pPr>
      <w:proofErr w:type="spellStart"/>
      <w:r>
        <w:rPr>
          <w:rFonts w:ascii="Times New Roman" w:hAnsi="Times New Roman" w:cs="Times New Roman"/>
        </w:rPr>
        <w:t>Seringkali</w:t>
      </w:r>
      <w:proofErr w:type="spellEnd"/>
      <w:r>
        <w:rPr>
          <w:rFonts w:ascii="Times New Roman" w:hAnsi="Times New Roman" w:cs="Times New Roman"/>
        </w:rPr>
        <w:t xml:space="preserve"> Telat pada saat pendistribusian Makanan</w:t>
      </w:r>
    </w:p>
    <w:p w14:paraId="0601A511" w14:textId="2E4023F9" w:rsidR="000A7531" w:rsidRDefault="000A7531" w:rsidP="000A7531">
      <w:pPr>
        <w:rPr>
          <w:rFonts w:ascii="Times New Roman" w:hAnsi="Times New Roman" w:cs="Times New Roman"/>
          <w:b/>
          <w:bCs/>
          <w:sz w:val="24"/>
          <w:szCs w:val="24"/>
        </w:rPr>
      </w:pPr>
      <w:r w:rsidRPr="00B25443">
        <w:rPr>
          <w:rFonts w:ascii="Times New Roman" w:hAnsi="Times New Roman" w:cs="Times New Roman"/>
          <w:b/>
          <w:bCs/>
          <w:sz w:val="24"/>
          <w:szCs w:val="24"/>
        </w:rPr>
        <w:t>6.</w:t>
      </w:r>
      <w:r w:rsidR="00B25443" w:rsidRPr="00B25443">
        <w:rPr>
          <w:rFonts w:ascii="Times New Roman" w:hAnsi="Times New Roman" w:cs="Times New Roman"/>
          <w:b/>
          <w:bCs/>
          <w:sz w:val="24"/>
          <w:szCs w:val="24"/>
        </w:rPr>
        <w:t xml:space="preserve">Divisi </w:t>
      </w:r>
      <w:proofErr w:type="spellStart"/>
      <w:r w:rsidR="00B25443" w:rsidRPr="00B25443">
        <w:rPr>
          <w:rFonts w:ascii="Times New Roman" w:hAnsi="Times New Roman" w:cs="Times New Roman"/>
          <w:b/>
          <w:bCs/>
          <w:sz w:val="24"/>
          <w:szCs w:val="24"/>
        </w:rPr>
        <w:t>Pemorsian</w:t>
      </w:r>
      <w:proofErr w:type="spellEnd"/>
    </w:p>
    <w:p w14:paraId="0951ACE9" w14:textId="77777777" w:rsidR="00594392" w:rsidRPr="00594392" w:rsidRDefault="00594392" w:rsidP="00594392">
      <w:pPr>
        <w:pStyle w:val="DaftarParagraf"/>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Kurang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ketelitian pada saat </w:t>
      </w:r>
      <w:proofErr w:type="spellStart"/>
      <w:r>
        <w:rPr>
          <w:rFonts w:ascii="Times New Roman" w:hAnsi="Times New Roman" w:cs="Times New Roman"/>
          <w:sz w:val="24"/>
          <w:szCs w:val="24"/>
        </w:rPr>
        <w:t>penyoltiran</w:t>
      </w:r>
      <w:proofErr w:type="spellEnd"/>
      <w:r>
        <w:rPr>
          <w:rFonts w:ascii="Times New Roman" w:hAnsi="Times New Roman" w:cs="Times New Roman"/>
          <w:sz w:val="24"/>
          <w:szCs w:val="24"/>
        </w:rPr>
        <w:t xml:space="preserve"> bahan makanan ke dalam ompreng</w:t>
      </w:r>
    </w:p>
    <w:p w14:paraId="104EEC43" w14:textId="3ECA85F4" w:rsidR="00594392" w:rsidRPr="00594392" w:rsidRDefault="00594392" w:rsidP="00594392">
      <w:pPr>
        <w:pStyle w:val="DaftarParagraf"/>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Kurang nyak </w:t>
      </w:r>
      <w:proofErr w:type="spellStart"/>
      <w:r>
        <w:rPr>
          <w:rFonts w:ascii="Times New Roman" w:hAnsi="Times New Roman" w:cs="Times New Roman"/>
          <w:sz w:val="24"/>
          <w:szCs w:val="24"/>
        </w:rPr>
        <w:t>kordinasi</w:t>
      </w:r>
      <w:proofErr w:type="spellEnd"/>
      <w:r>
        <w:rPr>
          <w:rFonts w:ascii="Times New Roman" w:hAnsi="Times New Roman" w:cs="Times New Roman"/>
          <w:sz w:val="24"/>
          <w:szCs w:val="24"/>
        </w:rPr>
        <w:t xml:space="preserve"> dengan tim pengolahan dan asisten lapangan perihal jumlah makanan yang kurang ataupun makanan yang tidak sesuai standar</w:t>
      </w:r>
    </w:p>
    <w:p w14:paraId="0900B2E9" w14:textId="3C26575E" w:rsidR="00594392" w:rsidRDefault="00594392" w:rsidP="00594392">
      <w:pPr>
        <w:rPr>
          <w:rFonts w:ascii="Times New Roman" w:hAnsi="Times New Roman" w:cs="Times New Roman"/>
          <w:b/>
          <w:bCs/>
          <w:sz w:val="24"/>
          <w:szCs w:val="24"/>
        </w:rPr>
      </w:pPr>
      <w:r w:rsidRPr="00594392">
        <w:rPr>
          <w:rFonts w:ascii="Times New Roman" w:hAnsi="Times New Roman" w:cs="Times New Roman"/>
          <w:b/>
          <w:bCs/>
          <w:sz w:val="24"/>
          <w:szCs w:val="24"/>
        </w:rPr>
        <w:t>7.</w:t>
      </w:r>
      <w:r>
        <w:rPr>
          <w:rFonts w:ascii="Times New Roman" w:hAnsi="Times New Roman" w:cs="Times New Roman"/>
          <w:b/>
          <w:bCs/>
          <w:sz w:val="24"/>
          <w:szCs w:val="24"/>
        </w:rPr>
        <w:t xml:space="preserve"> Divisi </w:t>
      </w:r>
      <w:proofErr w:type="spellStart"/>
      <w:r w:rsidR="009B7E7E">
        <w:rPr>
          <w:rFonts w:ascii="Times New Roman" w:hAnsi="Times New Roman" w:cs="Times New Roman"/>
          <w:b/>
          <w:bCs/>
          <w:sz w:val="24"/>
          <w:szCs w:val="24"/>
        </w:rPr>
        <w:t>O</w:t>
      </w:r>
      <w:r>
        <w:rPr>
          <w:rFonts w:ascii="Times New Roman" w:hAnsi="Times New Roman" w:cs="Times New Roman"/>
          <w:b/>
          <w:bCs/>
          <w:sz w:val="24"/>
          <w:szCs w:val="24"/>
        </w:rPr>
        <w:t>mpreng</w:t>
      </w:r>
      <w:proofErr w:type="spellEnd"/>
    </w:p>
    <w:p w14:paraId="4E937990" w14:textId="7FE128DA" w:rsidR="00594392" w:rsidRPr="009B7E7E" w:rsidRDefault="00594392" w:rsidP="00594392">
      <w:pPr>
        <w:pStyle w:val="DaftarParagraf"/>
        <w:numPr>
          <w:ilvl w:val="0"/>
          <w:numId w:val="12"/>
        </w:numPr>
        <w:rPr>
          <w:rFonts w:ascii="Times New Roman" w:hAnsi="Times New Roman" w:cs="Times New Roman"/>
          <w:b/>
          <w:bCs/>
          <w:sz w:val="24"/>
          <w:szCs w:val="24"/>
        </w:rPr>
      </w:pPr>
      <w:r>
        <w:rPr>
          <w:rFonts w:ascii="Times New Roman" w:hAnsi="Times New Roman" w:cs="Times New Roman"/>
          <w:sz w:val="24"/>
          <w:szCs w:val="24"/>
        </w:rPr>
        <w:t xml:space="preserve">Kurang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kesadaran </w:t>
      </w:r>
      <w:r w:rsidR="009B7E7E">
        <w:rPr>
          <w:rFonts w:ascii="Times New Roman" w:hAnsi="Times New Roman" w:cs="Times New Roman"/>
          <w:sz w:val="24"/>
          <w:szCs w:val="24"/>
        </w:rPr>
        <w:t xml:space="preserve">akan tanggung jawab yang sudah di tertera di juknis </w:t>
      </w:r>
      <w:r w:rsidR="009B7E7E" w:rsidRPr="00153876">
        <w:rPr>
          <w:rFonts w:ascii="Times New Roman" w:hAnsi="Times New Roman" w:cs="Times New Roman"/>
          <w:sz w:val="24"/>
          <w:szCs w:val="24"/>
          <w:lang w:val="sv-SE"/>
        </w:rPr>
        <w:t>SK Nomor 401.1 Tahun 2025 tentang Juknis Tata Kelola MBG TA 2026 (2)</w:t>
      </w:r>
      <w:r w:rsidR="009B7E7E">
        <w:rPr>
          <w:rFonts w:ascii="Times New Roman" w:hAnsi="Times New Roman" w:cs="Times New Roman"/>
          <w:sz w:val="24"/>
          <w:szCs w:val="24"/>
          <w:lang w:val="sv-SE"/>
        </w:rPr>
        <w:t xml:space="preserve"> Mengenai</w:t>
      </w:r>
      <w:r w:rsidR="009B7E7E">
        <w:rPr>
          <w:rFonts w:ascii="Times New Roman" w:hAnsi="Times New Roman" w:cs="Times New Roman"/>
          <w:sz w:val="24"/>
          <w:szCs w:val="24"/>
          <w:lang w:val="sv-SE"/>
        </w:rPr>
        <w:t xml:space="preserve"> Tupoksi Tim pencucian ompreng contohnya kurang teliti dalam mengeringkan dan membilas ompreng sehingga masih ada air pada saat di kemas oleh tim pemorsian</w:t>
      </w:r>
    </w:p>
    <w:p w14:paraId="3C7F8090" w14:textId="3EFE118E" w:rsidR="009B7E7E" w:rsidRPr="009B7E7E" w:rsidRDefault="009B7E7E" w:rsidP="00594392">
      <w:pPr>
        <w:pStyle w:val="DaftarParagraf"/>
        <w:numPr>
          <w:ilvl w:val="0"/>
          <w:numId w:val="12"/>
        </w:numPr>
        <w:rPr>
          <w:rFonts w:ascii="Times New Roman" w:hAnsi="Times New Roman" w:cs="Times New Roman"/>
          <w:b/>
          <w:bCs/>
          <w:sz w:val="24"/>
          <w:szCs w:val="24"/>
        </w:rPr>
      </w:pPr>
      <w:r>
        <w:rPr>
          <w:rFonts w:ascii="Times New Roman" w:hAnsi="Times New Roman" w:cs="Times New Roman"/>
          <w:sz w:val="24"/>
          <w:szCs w:val="24"/>
          <w:lang w:val="sv-SE"/>
        </w:rPr>
        <w:t>Kurangnya kedisiplinan jam masuk sehingga membuat pekerjaan overtime dan tidak efisien</w:t>
      </w:r>
    </w:p>
    <w:p w14:paraId="4006CB09" w14:textId="505B6B5A" w:rsidR="009B7E7E" w:rsidRPr="009B7E7E" w:rsidRDefault="009B7E7E" w:rsidP="00594392">
      <w:pPr>
        <w:pStyle w:val="DaftarParagraf"/>
        <w:numPr>
          <w:ilvl w:val="0"/>
          <w:numId w:val="12"/>
        </w:numPr>
        <w:rPr>
          <w:rFonts w:ascii="Times New Roman" w:hAnsi="Times New Roman" w:cs="Times New Roman"/>
          <w:b/>
          <w:bCs/>
          <w:sz w:val="24"/>
          <w:szCs w:val="24"/>
        </w:rPr>
      </w:pPr>
      <w:r>
        <w:rPr>
          <w:rFonts w:ascii="Times New Roman" w:hAnsi="Times New Roman" w:cs="Times New Roman"/>
          <w:sz w:val="24"/>
          <w:szCs w:val="24"/>
          <w:lang w:val="sv-SE"/>
        </w:rPr>
        <w:t xml:space="preserve">Istirahat yang tidak di atur secara optimal sehingga membuat proses pencucian menjadi overtime </w:t>
      </w:r>
    </w:p>
    <w:p w14:paraId="37BA0885" w14:textId="370C419D" w:rsidR="009B7E7E" w:rsidRPr="009B7E7E" w:rsidRDefault="009B7E7E" w:rsidP="009B7E7E">
      <w:pPr>
        <w:pStyle w:val="DaftarParagraf"/>
        <w:numPr>
          <w:ilvl w:val="0"/>
          <w:numId w:val="12"/>
        </w:numPr>
        <w:rPr>
          <w:rFonts w:ascii="Times New Roman" w:hAnsi="Times New Roman" w:cs="Times New Roman"/>
          <w:b/>
          <w:bCs/>
          <w:sz w:val="24"/>
          <w:szCs w:val="24"/>
        </w:rPr>
      </w:pPr>
      <w:r>
        <w:rPr>
          <w:rFonts w:ascii="Times New Roman" w:hAnsi="Times New Roman" w:cs="Times New Roman"/>
          <w:sz w:val="24"/>
          <w:szCs w:val="24"/>
          <w:lang w:val="sv-SE"/>
        </w:rPr>
        <w:t>Kurang nya Rasa Tanggung jawab mengenai kehadiran  Sehingga menjadi kan pekerjaan menjadi tidak tepat waktu</w:t>
      </w:r>
    </w:p>
    <w:p w14:paraId="59C00624" w14:textId="5C7B5017" w:rsidR="009B7E7E" w:rsidRDefault="009B7E7E" w:rsidP="009B7E7E">
      <w:pPr>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Jabatan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tercantum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boleh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kritik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forum </w:t>
      </w:r>
      <w:proofErr w:type="spell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pemaparan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rasakal</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Relawan</w:t>
      </w:r>
      <w:proofErr w:type="spellEnd"/>
      <w:r>
        <w:rPr>
          <w:rFonts w:ascii="Times New Roman" w:hAnsi="Times New Roman" w:cs="Times New Roman"/>
          <w:sz w:val="24"/>
          <w:szCs w:val="24"/>
        </w:rPr>
        <w:t xml:space="preserve"> </w:t>
      </w:r>
    </w:p>
    <w:p w14:paraId="32F8B287" w14:textId="023D5F82" w:rsidR="009B7E7E" w:rsidRPr="009B7E7E" w:rsidRDefault="009B7E7E" w:rsidP="009B7E7E">
      <w:pPr>
        <w:rPr>
          <w:rFonts w:ascii="Times New Roman" w:hAnsi="Times New Roman" w:cs="Times New Roman"/>
          <w:sz w:val="24"/>
          <w:szCs w:val="24"/>
        </w:rPr>
      </w:pPr>
      <w:r>
        <w:rPr>
          <w:rFonts w:ascii="Times New Roman" w:hAnsi="Times New Roman" w:cs="Times New Roman"/>
          <w:sz w:val="24"/>
          <w:szCs w:val="24"/>
        </w:rPr>
        <w:t xml:space="preserve">Baik </w:t>
      </w:r>
      <w:proofErr w:type="spellStart"/>
      <w:proofErr w:type="gram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Ketua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Sppg</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Admin,Akuntan</w:t>
      </w:r>
      <w:proofErr w:type="gramEnd"/>
      <w:r>
        <w:rPr>
          <w:rFonts w:ascii="Times New Roman" w:hAnsi="Times New Roman" w:cs="Times New Roman"/>
          <w:sz w:val="24"/>
          <w:szCs w:val="24"/>
        </w:rPr>
        <w:t>,Ahli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Gizi,Asisten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Lapangan</w:t>
      </w:r>
      <w:proofErr w:type="spellEnd"/>
      <w:r>
        <w:rPr>
          <w:rFonts w:ascii="Times New Roman" w:hAnsi="Times New Roman" w:cs="Times New Roman"/>
          <w:sz w:val="24"/>
          <w:szCs w:val="24"/>
        </w:rPr>
        <w:t xml:space="preserve"> </w:t>
      </w:r>
    </w:p>
    <w:p w14:paraId="087A32DF" w14:textId="3A599992" w:rsidR="009B7E7E" w:rsidRPr="009B7E7E" w:rsidRDefault="009B7E7E" w:rsidP="009B7E7E">
      <w:pPr>
        <w:pStyle w:val="DaftarParagraf"/>
        <w:rPr>
          <w:rFonts w:ascii="Times New Roman" w:hAnsi="Times New Roman" w:cs="Times New Roman"/>
          <w:b/>
          <w:bCs/>
          <w:sz w:val="24"/>
          <w:szCs w:val="24"/>
        </w:rPr>
      </w:pPr>
    </w:p>
    <w:p w14:paraId="45652FA7" w14:textId="77777777" w:rsidR="009B7E7E" w:rsidRPr="009B7E7E" w:rsidRDefault="009B7E7E" w:rsidP="009B7E7E">
      <w:pPr>
        <w:rPr>
          <w:rFonts w:ascii="Times New Roman" w:hAnsi="Times New Roman" w:cs="Times New Roman"/>
          <w:b/>
          <w:bCs/>
          <w:sz w:val="24"/>
          <w:szCs w:val="24"/>
        </w:rPr>
      </w:pPr>
    </w:p>
    <w:p w14:paraId="0D751828" w14:textId="77777777" w:rsidR="00B25443" w:rsidRPr="00B25443" w:rsidRDefault="00B25443" w:rsidP="004511AA">
      <w:pPr>
        <w:pStyle w:val="TidakAdaSpasi"/>
      </w:pPr>
    </w:p>
    <w:p w14:paraId="23F48946" w14:textId="6945B4AB" w:rsidR="000A7531" w:rsidRPr="000A7531" w:rsidRDefault="000A7531" w:rsidP="000A7531">
      <w:pPr>
        <w:pStyle w:val="DaftarParagraf"/>
      </w:pPr>
    </w:p>
    <w:sectPr w:rsidR="000A7531" w:rsidRPr="000A753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EE50" w14:textId="77777777" w:rsidR="001D0A32" w:rsidRDefault="001D0A32" w:rsidP="006E2F06">
      <w:pPr>
        <w:spacing w:after="0" w:line="240" w:lineRule="auto"/>
      </w:pPr>
      <w:r>
        <w:separator/>
      </w:r>
    </w:p>
  </w:endnote>
  <w:endnote w:type="continuationSeparator" w:id="0">
    <w:p w14:paraId="4483449B" w14:textId="77777777" w:rsidR="001D0A32" w:rsidRDefault="001D0A32" w:rsidP="006E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A3E8" w14:textId="77777777" w:rsidR="001D0A32" w:rsidRDefault="001D0A32" w:rsidP="006E2F06">
      <w:pPr>
        <w:spacing w:after="0" w:line="240" w:lineRule="auto"/>
      </w:pPr>
      <w:r>
        <w:separator/>
      </w:r>
    </w:p>
  </w:footnote>
  <w:footnote w:type="continuationSeparator" w:id="0">
    <w:p w14:paraId="70044D11" w14:textId="77777777" w:rsidR="001D0A32" w:rsidRDefault="001D0A32" w:rsidP="006E2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8912" w14:textId="77777777" w:rsidR="006E2F06" w:rsidRDefault="006E2F06" w:rsidP="006E2F06">
    <w:pPr>
      <w:spacing w:after="0"/>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0288" behindDoc="1" locked="0" layoutInCell="1" allowOverlap="1" wp14:anchorId="68ECDB5B" wp14:editId="61A8157D">
          <wp:simplePos x="0" y="0"/>
          <wp:positionH relativeFrom="margin">
            <wp:align>left</wp:align>
          </wp:positionH>
          <wp:positionV relativeFrom="paragraph">
            <wp:posOffset>0</wp:posOffset>
          </wp:positionV>
          <wp:extent cx="810895" cy="832485"/>
          <wp:effectExtent l="0" t="0" r="8255" b="5715"/>
          <wp:wrapTight wrapText="bothSides">
            <wp:wrapPolygon edited="0">
              <wp:start x="8119" y="0"/>
              <wp:lineTo x="4567" y="989"/>
              <wp:lineTo x="0" y="5437"/>
              <wp:lineTo x="0" y="12851"/>
              <wp:lineTo x="507" y="16311"/>
              <wp:lineTo x="6597" y="21254"/>
              <wp:lineTo x="14716" y="21254"/>
              <wp:lineTo x="20805" y="16311"/>
              <wp:lineTo x="21312" y="10874"/>
              <wp:lineTo x="21312" y="5931"/>
              <wp:lineTo x="15731" y="494"/>
              <wp:lineTo x="12686" y="0"/>
              <wp:lineTo x="8119" y="0"/>
            </wp:wrapPolygon>
          </wp:wrapTight>
          <wp:docPr id="126976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832485"/>
                  </a:xfrm>
                  <a:prstGeom prst="rect">
                    <a:avLst/>
                  </a:prstGeom>
                  <a:noFill/>
                </pic:spPr>
              </pic:pic>
            </a:graphicData>
          </a:graphic>
          <wp14:sizeRelH relativeFrom="page">
            <wp14:pctWidth>0</wp14:pctWidth>
          </wp14:sizeRelH>
          <wp14:sizeRelV relativeFrom="page">
            <wp14:pctHeight>0</wp14:pctHeight>
          </wp14:sizeRelV>
        </wp:anchor>
      </w:drawing>
    </w:r>
  </w:p>
  <w:p w14:paraId="344A19A2" w14:textId="2AE23891" w:rsidR="006E2F06" w:rsidRPr="00516B67" w:rsidRDefault="006E2F06" w:rsidP="006E2F06">
    <w:pPr>
      <w:spacing w:after="0"/>
      <w:rPr>
        <w:rFonts w:asciiTheme="majorBidi" w:hAnsiTheme="majorBidi" w:cstheme="majorBidi"/>
        <w:b/>
        <w:bCs/>
        <w:sz w:val="28"/>
        <w:szCs w:val="28"/>
        <w:lang w:val="sv-SE"/>
      </w:rPr>
    </w:pPr>
    <w:r>
      <w:rPr>
        <w:rFonts w:asciiTheme="majorBidi" w:hAnsiTheme="majorBidi" w:cstheme="majorBidi"/>
        <w:b/>
        <w:bCs/>
        <w:sz w:val="28"/>
        <w:szCs w:val="28"/>
        <w:lang w:val="sv-SE"/>
      </w:rPr>
      <w:t xml:space="preserve">             </w:t>
    </w:r>
    <w:r>
      <w:rPr>
        <w:rFonts w:asciiTheme="majorBidi" w:hAnsiTheme="majorBidi" w:cstheme="majorBidi"/>
        <w:b/>
        <w:bCs/>
        <w:sz w:val="28"/>
        <w:szCs w:val="28"/>
        <w:lang w:val="sv-SE"/>
      </w:rPr>
      <w:t>LAPORAN EVALUASI KINERJA</w:t>
    </w:r>
  </w:p>
  <w:p w14:paraId="19C62822" w14:textId="77777777" w:rsidR="006E2F06" w:rsidRPr="00516B67" w:rsidRDefault="006E2F06" w:rsidP="006E2F06">
    <w:pPr>
      <w:spacing w:after="0"/>
      <w:rPr>
        <w:rFonts w:asciiTheme="majorBidi" w:hAnsiTheme="majorBidi" w:cstheme="majorBidi"/>
        <w:b/>
        <w:bCs/>
        <w:sz w:val="28"/>
        <w:szCs w:val="28"/>
        <w:lang w:val="sv-SE"/>
      </w:rPr>
    </w:pPr>
    <w:r>
      <w:rPr>
        <w:rFonts w:asciiTheme="majorBidi" w:hAnsiTheme="majorBidi" w:cstheme="majorBidi"/>
        <w:b/>
        <w:bCs/>
        <w:sz w:val="28"/>
        <w:szCs w:val="28"/>
        <w:lang w:val="sv-SE"/>
      </w:rPr>
      <w:t xml:space="preserve">      </w:t>
    </w:r>
    <w:r w:rsidRPr="00516B67">
      <w:rPr>
        <w:rFonts w:asciiTheme="majorBidi" w:hAnsiTheme="majorBidi" w:cstheme="majorBidi"/>
        <w:b/>
        <w:bCs/>
        <w:sz w:val="28"/>
        <w:szCs w:val="28"/>
        <w:lang w:val="sv-SE"/>
      </w:rPr>
      <w:t>PROGRAM MAKAN BERGIZI GRATIS</w:t>
    </w:r>
  </w:p>
  <w:p w14:paraId="61FE5061" w14:textId="77777777" w:rsidR="006E2F06" w:rsidRPr="001317F2" w:rsidRDefault="006E2F06" w:rsidP="006E2F06">
    <w:pPr>
      <w:spacing w:after="0"/>
      <w:rPr>
        <w:rFonts w:asciiTheme="majorBidi" w:hAnsiTheme="majorBidi" w:cstheme="majorBidi"/>
        <w:lang w:val="sv-SE"/>
      </w:rPr>
    </w:pPr>
    <w:r>
      <w:rPr>
        <w:rFonts w:asciiTheme="majorBidi" w:hAnsiTheme="majorBidi" w:cstheme="majorBidi"/>
        <w:b/>
        <w:bCs/>
        <w:sz w:val="28"/>
        <w:szCs w:val="28"/>
        <w:lang w:val="sv-SE"/>
      </w:rPr>
      <w:t xml:space="preserve">     </w:t>
    </w:r>
    <w:r w:rsidRPr="001317F2">
      <w:rPr>
        <w:rFonts w:asciiTheme="majorBidi" w:hAnsiTheme="majorBidi" w:cstheme="majorBidi"/>
        <w:b/>
        <w:bCs/>
        <w:sz w:val="28"/>
        <w:szCs w:val="28"/>
        <w:lang w:val="sv-SE"/>
      </w:rPr>
      <w:t>SPPG SINDANGASIH-KARANG TENGAH</w:t>
    </w:r>
  </w:p>
  <w:p w14:paraId="4D591CA3" w14:textId="093B976F" w:rsidR="006E2F06" w:rsidRPr="006E2F06" w:rsidRDefault="006E2F06" w:rsidP="006E2F06">
    <w:pPr>
      <w:spacing w:after="0"/>
      <w:rPr>
        <w:rFonts w:asciiTheme="majorBidi" w:hAnsiTheme="majorBidi" w:cstheme="majorBidi"/>
        <w:lang w:val="sv-SE"/>
      </w:rPr>
    </w:pPr>
    <w:r w:rsidRPr="009171A6">
      <w:rPr>
        <w:rFonts w:asciiTheme="majorBidi" w:hAnsiTheme="majorBidi" w:cstheme="majorBidi"/>
        <w:noProof/>
        <w:sz w:val="20"/>
        <w:szCs w:val="20"/>
      </w:rPr>
      <mc:AlternateContent>
        <mc:Choice Requires="wps">
          <w:drawing>
            <wp:anchor distT="0" distB="0" distL="114300" distR="114300" simplePos="0" relativeHeight="251659264" behindDoc="0" locked="0" layoutInCell="1" allowOverlap="1" wp14:anchorId="084D37AD" wp14:editId="155DA478">
              <wp:simplePos x="0" y="0"/>
              <wp:positionH relativeFrom="column">
                <wp:posOffset>0</wp:posOffset>
              </wp:positionH>
              <wp:positionV relativeFrom="paragraph">
                <wp:posOffset>30480</wp:posOffset>
              </wp:positionV>
              <wp:extent cx="5687695" cy="9525"/>
              <wp:effectExtent l="19050" t="19050" r="27305" b="28575"/>
              <wp:wrapNone/>
              <wp:docPr id="191278466" name="Straight Connector 191278466"/>
              <wp:cNvGraphicFramePr/>
              <a:graphic xmlns:a="http://schemas.openxmlformats.org/drawingml/2006/main">
                <a:graphicData uri="http://schemas.microsoft.com/office/word/2010/wordprocessingShape">
                  <wps:wsp>
                    <wps:cNvCnPr/>
                    <wps:spPr>
                      <a:xfrm flipV="1">
                        <a:off x="0" y="0"/>
                        <a:ext cx="568769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F18C16" id="Straight Connector 191278466"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pt" to="447.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" strokecolor="black [3213]" strokeweight="2.25pt">
              <v:stroke joinstyle="miter"/>
            </v:line>
          </w:pict>
        </mc:Fallback>
      </mc:AlternateContent>
    </w:r>
    <w:r>
      <w:rPr>
        <w:rFonts w:asciiTheme="majorBidi" w:hAnsiTheme="majorBidi" w:cstheme="majorBidi"/>
        <w:lang w:val="sv-S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92C"/>
    <w:multiLevelType w:val="hybridMultilevel"/>
    <w:tmpl w:val="301C0E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2E5355"/>
    <w:multiLevelType w:val="hybridMultilevel"/>
    <w:tmpl w:val="3FBEE1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AD5A13"/>
    <w:multiLevelType w:val="hybridMultilevel"/>
    <w:tmpl w:val="0BEA58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E101FB5"/>
    <w:multiLevelType w:val="hybridMultilevel"/>
    <w:tmpl w:val="51FC97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48475B"/>
    <w:multiLevelType w:val="hybridMultilevel"/>
    <w:tmpl w:val="487898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64A2C44"/>
    <w:multiLevelType w:val="hybridMultilevel"/>
    <w:tmpl w:val="D99238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58D81BED"/>
    <w:multiLevelType w:val="hybridMultilevel"/>
    <w:tmpl w:val="27541F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8C93FB0"/>
    <w:multiLevelType w:val="hybridMultilevel"/>
    <w:tmpl w:val="0464D7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FED387A"/>
    <w:multiLevelType w:val="hybridMultilevel"/>
    <w:tmpl w:val="B65EB1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716D2E0D"/>
    <w:multiLevelType w:val="hybridMultilevel"/>
    <w:tmpl w:val="C276AA2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37B16BF"/>
    <w:multiLevelType w:val="hybridMultilevel"/>
    <w:tmpl w:val="83BEB3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76697924"/>
    <w:multiLevelType w:val="hybridMultilevel"/>
    <w:tmpl w:val="C33EB5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6C64A4D"/>
    <w:multiLevelType w:val="hybridMultilevel"/>
    <w:tmpl w:val="440049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6FA2B44"/>
    <w:multiLevelType w:val="hybridMultilevel"/>
    <w:tmpl w:val="24BEDB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350179630">
    <w:abstractNumId w:val="4"/>
  </w:num>
  <w:num w:numId="2" w16cid:durableId="293103645">
    <w:abstractNumId w:val="13"/>
  </w:num>
  <w:num w:numId="3" w16cid:durableId="55319136">
    <w:abstractNumId w:val="3"/>
  </w:num>
  <w:num w:numId="4" w16cid:durableId="15741547">
    <w:abstractNumId w:val="8"/>
  </w:num>
  <w:num w:numId="5" w16cid:durableId="1106268921">
    <w:abstractNumId w:val="9"/>
  </w:num>
  <w:num w:numId="6" w16cid:durableId="1843204356">
    <w:abstractNumId w:val="11"/>
  </w:num>
  <w:num w:numId="7" w16cid:durableId="778720007">
    <w:abstractNumId w:val="2"/>
  </w:num>
  <w:num w:numId="8" w16cid:durableId="15739573">
    <w:abstractNumId w:val="0"/>
  </w:num>
  <w:num w:numId="9" w16cid:durableId="764034512">
    <w:abstractNumId w:val="1"/>
  </w:num>
  <w:num w:numId="10" w16cid:durableId="1523282910">
    <w:abstractNumId w:val="6"/>
  </w:num>
  <w:num w:numId="11" w16cid:durableId="731151204">
    <w:abstractNumId w:val="12"/>
  </w:num>
  <w:num w:numId="12" w16cid:durableId="627929224">
    <w:abstractNumId w:val="7"/>
  </w:num>
  <w:num w:numId="13" w16cid:durableId="530802929">
    <w:abstractNumId w:val="5"/>
  </w:num>
  <w:num w:numId="14" w16cid:durableId="672218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F06"/>
    <w:rsid w:val="00000F3F"/>
    <w:rsid w:val="000A7531"/>
    <w:rsid w:val="00153876"/>
    <w:rsid w:val="001720C5"/>
    <w:rsid w:val="001D0A32"/>
    <w:rsid w:val="004511AA"/>
    <w:rsid w:val="00594392"/>
    <w:rsid w:val="006E2F06"/>
    <w:rsid w:val="007D692A"/>
    <w:rsid w:val="00852D20"/>
    <w:rsid w:val="0097337A"/>
    <w:rsid w:val="009B7E7E"/>
    <w:rsid w:val="00B25443"/>
    <w:rsid w:val="00C04238"/>
    <w:rsid w:val="00C2125A"/>
    <w:rsid w:val="00CB5BD0"/>
    <w:rsid w:val="00D8439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BADD"/>
  <w15:chartTrackingRefBased/>
  <w15:docId w15:val="{89DE00B7-BFA8-4AEE-8131-2D4E4BAC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F06"/>
    <w:rPr>
      <w:kern w:val="0"/>
      <w:lang w:val="en-US"/>
      <w14:ligatures w14:val="none"/>
    </w:rPr>
  </w:style>
  <w:style w:type="paragraph" w:styleId="Judul1">
    <w:name w:val="heading 1"/>
    <w:basedOn w:val="Normal"/>
    <w:next w:val="Normal"/>
    <w:link w:val="Judul1KAR"/>
    <w:uiPriority w:val="9"/>
    <w:qFormat/>
    <w:rsid w:val="006E2F06"/>
    <w:pPr>
      <w:keepNext/>
      <w:keepLines/>
      <w:spacing w:before="360" w:after="80"/>
      <w:outlineLvl w:val="0"/>
    </w:pPr>
    <w:rPr>
      <w:rFonts w:asciiTheme="majorHAnsi" w:eastAsiaTheme="majorEastAsia" w:hAnsiTheme="majorHAnsi" w:cstheme="majorBidi"/>
      <w:color w:val="2F5496" w:themeColor="accent1" w:themeShade="BF"/>
      <w:kern w:val="2"/>
      <w:sz w:val="40"/>
      <w:szCs w:val="40"/>
      <w:lang w:val="id-ID"/>
      <w14:ligatures w14:val="standardContextual"/>
    </w:rPr>
  </w:style>
  <w:style w:type="paragraph" w:styleId="Judul2">
    <w:name w:val="heading 2"/>
    <w:basedOn w:val="Normal"/>
    <w:next w:val="Normal"/>
    <w:link w:val="Judul2KAR"/>
    <w:uiPriority w:val="9"/>
    <w:semiHidden/>
    <w:unhideWhenUsed/>
    <w:qFormat/>
    <w:rsid w:val="006E2F06"/>
    <w:pPr>
      <w:keepNext/>
      <w:keepLines/>
      <w:spacing w:before="160" w:after="80"/>
      <w:outlineLvl w:val="1"/>
    </w:pPr>
    <w:rPr>
      <w:rFonts w:asciiTheme="majorHAnsi" w:eastAsiaTheme="majorEastAsia" w:hAnsiTheme="majorHAnsi" w:cstheme="majorBidi"/>
      <w:color w:val="2F5496" w:themeColor="accent1" w:themeShade="BF"/>
      <w:kern w:val="2"/>
      <w:sz w:val="32"/>
      <w:szCs w:val="32"/>
      <w:lang w:val="id-ID"/>
      <w14:ligatures w14:val="standardContextual"/>
    </w:rPr>
  </w:style>
  <w:style w:type="paragraph" w:styleId="Judul3">
    <w:name w:val="heading 3"/>
    <w:basedOn w:val="Normal"/>
    <w:next w:val="Normal"/>
    <w:link w:val="Judul3KAR"/>
    <w:uiPriority w:val="9"/>
    <w:semiHidden/>
    <w:unhideWhenUsed/>
    <w:qFormat/>
    <w:rsid w:val="006E2F06"/>
    <w:pPr>
      <w:keepNext/>
      <w:keepLines/>
      <w:spacing w:before="160" w:after="80"/>
      <w:outlineLvl w:val="2"/>
    </w:pPr>
    <w:rPr>
      <w:rFonts w:eastAsiaTheme="majorEastAsia" w:cstheme="majorBidi"/>
      <w:color w:val="2F5496" w:themeColor="accent1" w:themeShade="BF"/>
      <w:kern w:val="2"/>
      <w:sz w:val="28"/>
      <w:szCs w:val="28"/>
      <w:lang w:val="id-ID"/>
      <w14:ligatures w14:val="standardContextual"/>
    </w:rPr>
  </w:style>
  <w:style w:type="paragraph" w:styleId="Judul4">
    <w:name w:val="heading 4"/>
    <w:basedOn w:val="Normal"/>
    <w:next w:val="Normal"/>
    <w:link w:val="Judul4KAR"/>
    <w:uiPriority w:val="9"/>
    <w:semiHidden/>
    <w:unhideWhenUsed/>
    <w:qFormat/>
    <w:rsid w:val="006E2F06"/>
    <w:pPr>
      <w:keepNext/>
      <w:keepLines/>
      <w:spacing w:before="80" w:after="40"/>
      <w:outlineLvl w:val="3"/>
    </w:pPr>
    <w:rPr>
      <w:rFonts w:eastAsiaTheme="majorEastAsia" w:cstheme="majorBidi"/>
      <w:i/>
      <w:iCs/>
      <w:color w:val="2F5496" w:themeColor="accent1" w:themeShade="BF"/>
      <w:kern w:val="2"/>
      <w:lang w:val="id-ID"/>
      <w14:ligatures w14:val="standardContextual"/>
    </w:rPr>
  </w:style>
  <w:style w:type="paragraph" w:styleId="Judul5">
    <w:name w:val="heading 5"/>
    <w:basedOn w:val="Normal"/>
    <w:next w:val="Normal"/>
    <w:link w:val="Judul5KAR"/>
    <w:uiPriority w:val="9"/>
    <w:semiHidden/>
    <w:unhideWhenUsed/>
    <w:qFormat/>
    <w:rsid w:val="006E2F06"/>
    <w:pPr>
      <w:keepNext/>
      <w:keepLines/>
      <w:spacing w:before="80" w:after="40"/>
      <w:outlineLvl w:val="4"/>
    </w:pPr>
    <w:rPr>
      <w:rFonts w:eastAsiaTheme="majorEastAsia" w:cstheme="majorBidi"/>
      <w:color w:val="2F5496" w:themeColor="accent1" w:themeShade="BF"/>
      <w:kern w:val="2"/>
      <w:lang w:val="id-ID"/>
      <w14:ligatures w14:val="standardContextual"/>
    </w:rPr>
  </w:style>
  <w:style w:type="paragraph" w:styleId="Judul6">
    <w:name w:val="heading 6"/>
    <w:basedOn w:val="Normal"/>
    <w:next w:val="Normal"/>
    <w:link w:val="Judul6KAR"/>
    <w:uiPriority w:val="9"/>
    <w:semiHidden/>
    <w:unhideWhenUsed/>
    <w:qFormat/>
    <w:rsid w:val="006E2F06"/>
    <w:pPr>
      <w:keepNext/>
      <w:keepLines/>
      <w:spacing w:before="40" w:after="0"/>
      <w:outlineLvl w:val="5"/>
    </w:pPr>
    <w:rPr>
      <w:rFonts w:eastAsiaTheme="majorEastAsia" w:cstheme="majorBidi"/>
      <w:i/>
      <w:iCs/>
      <w:color w:val="595959" w:themeColor="text1" w:themeTint="A6"/>
      <w:kern w:val="2"/>
      <w:lang w:val="id-ID"/>
      <w14:ligatures w14:val="standardContextual"/>
    </w:rPr>
  </w:style>
  <w:style w:type="paragraph" w:styleId="Judul7">
    <w:name w:val="heading 7"/>
    <w:basedOn w:val="Normal"/>
    <w:next w:val="Normal"/>
    <w:link w:val="Judul7KAR"/>
    <w:uiPriority w:val="9"/>
    <w:semiHidden/>
    <w:unhideWhenUsed/>
    <w:qFormat/>
    <w:rsid w:val="006E2F06"/>
    <w:pPr>
      <w:keepNext/>
      <w:keepLines/>
      <w:spacing w:before="40" w:after="0"/>
      <w:outlineLvl w:val="6"/>
    </w:pPr>
    <w:rPr>
      <w:rFonts w:eastAsiaTheme="majorEastAsia" w:cstheme="majorBidi"/>
      <w:color w:val="595959" w:themeColor="text1" w:themeTint="A6"/>
      <w:kern w:val="2"/>
      <w:lang w:val="id-ID"/>
      <w14:ligatures w14:val="standardContextual"/>
    </w:rPr>
  </w:style>
  <w:style w:type="paragraph" w:styleId="Judul8">
    <w:name w:val="heading 8"/>
    <w:basedOn w:val="Normal"/>
    <w:next w:val="Normal"/>
    <w:link w:val="Judul8KAR"/>
    <w:uiPriority w:val="9"/>
    <w:semiHidden/>
    <w:unhideWhenUsed/>
    <w:qFormat/>
    <w:rsid w:val="006E2F06"/>
    <w:pPr>
      <w:keepNext/>
      <w:keepLines/>
      <w:spacing w:after="0"/>
      <w:outlineLvl w:val="7"/>
    </w:pPr>
    <w:rPr>
      <w:rFonts w:eastAsiaTheme="majorEastAsia" w:cstheme="majorBidi"/>
      <w:i/>
      <w:iCs/>
      <w:color w:val="272727" w:themeColor="text1" w:themeTint="D8"/>
      <w:kern w:val="2"/>
      <w:lang w:val="id-ID"/>
      <w14:ligatures w14:val="standardContextual"/>
    </w:rPr>
  </w:style>
  <w:style w:type="paragraph" w:styleId="Judul9">
    <w:name w:val="heading 9"/>
    <w:basedOn w:val="Normal"/>
    <w:next w:val="Normal"/>
    <w:link w:val="Judul9KAR"/>
    <w:uiPriority w:val="9"/>
    <w:semiHidden/>
    <w:unhideWhenUsed/>
    <w:qFormat/>
    <w:rsid w:val="006E2F06"/>
    <w:pPr>
      <w:keepNext/>
      <w:keepLines/>
      <w:spacing w:after="0"/>
      <w:outlineLvl w:val="8"/>
    </w:pPr>
    <w:rPr>
      <w:rFonts w:eastAsiaTheme="majorEastAsia" w:cstheme="majorBidi"/>
      <w:color w:val="272727" w:themeColor="text1" w:themeTint="D8"/>
      <w:kern w:val="2"/>
      <w:lang w:val="id-ID"/>
      <w14:ligatures w14:val="standardContextual"/>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E2F0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E2F0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E2F0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E2F0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E2F0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E2F0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E2F0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E2F0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E2F06"/>
    <w:rPr>
      <w:rFonts w:eastAsiaTheme="majorEastAsia" w:cstheme="majorBidi"/>
      <w:color w:val="272727" w:themeColor="text1" w:themeTint="D8"/>
    </w:rPr>
  </w:style>
  <w:style w:type="paragraph" w:styleId="Judul">
    <w:name w:val="Title"/>
    <w:basedOn w:val="Normal"/>
    <w:next w:val="Normal"/>
    <w:link w:val="JudulKAR"/>
    <w:uiPriority w:val="10"/>
    <w:qFormat/>
    <w:rsid w:val="006E2F06"/>
    <w:pPr>
      <w:spacing w:after="8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JudulKAR">
    <w:name w:val="Judul KAR"/>
    <w:basedOn w:val="FontParagrafDefault"/>
    <w:link w:val="Judul"/>
    <w:uiPriority w:val="10"/>
    <w:rsid w:val="006E2F0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E2F06"/>
    <w:pPr>
      <w:numPr>
        <w:ilvl w:val="1"/>
      </w:numPr>
    </w:pPr>
    <w:rPr>
      <w:rFonts w:eastAsiaTheme="majorEastAsia" w:cstheme="majorBidi"/>
      <w:color w:val="595959" w:themeColor="text1" w:themeTint="A6"/>
      <w:spacing w:val="15"/>
      <w:kern w:val="2"/>
      <w:sz w:val="28"/>
      <w:szCs w:val="28"/>
      <w:lang w:val="id-ID"/>
      <w14:ligatures w14:val="standardContextual"/>
    </w:rPr>
  </w:style>
  <w:style w:type="character" w:customStyle="1" w:styleId="SubjudulKAR">
    <w:name w:val="Subjudul KAR"/>
    <w:basedOn w:val="FontParagrafDefault"/>
    <w:link w:val="Subjudul"/>
    <w:uiPriority w:val="11"/>
    <w:rsid w:val="006E2F0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E2F06"/>
    <w:pPr>
      <w:spacing w:before="160"/>
      <w:jc w:val="center"/>
    </w:pPr>
    <w:rPr>
      <w:i/>
      <w:iCs/>
      <w:color w:val="404040" w:themeColor="text1" w:themeTint="BF"/>
      <w:kern w:val="2"/>
      <w:lang w:val="id-ID"/>
      <w14:ligatures w14:val="standardContextual"/>
    </w:rPr>
  </w:style>
  <w:style w:type="character" w:customStyle="1" w:styleId="KutipanKAR">
    <w:name w:val="Kutipan KAR"/>
    <w:basedOn w:val="FontParagrafDefault"/>
    <w:link w:val="Kutipan"/>
    <w:uiPriority w:val="29"/>
    <w:rsid w:val="006E2F06"/>
    <w:rPr>
      <w:i/>
      <w:iCs/>
      <w:color w:val="404040" w:themeColor="text1" w:themeTint="BF"/>
    </w:rPr>
  </w:style>
  <w:style w:type="paragraph" w:styleId="DaftarParagraf">
    <w:name w:val="List Paragraph"/>
    <w:basedOn w:val="Normal"/>
    <w:uiPriority w:val="34"/>
    <w:qFormat/>
    <w:rsid w:val="006E2F06"/>
    <w:pPr>
      <w:ind w:left="720"/>
      <w:contextualSpacing/>
    </w:pPr>
    <w:rPr>
      <w:kern w:val="2"/>
      <w:lang w:val="id-ID"/>
      <w14:ligatures w14:val="standardContextual"/>
    </w:rPr>
  </w:style>
  <w:style w:type="character" w:styleId="PenekananKeras">
    <w:name w:val="Intense Emphasis"/>
    <w:basedOn w:val="FontParagrafDefault"/>
    <w:uiPriority w:val="21"/>
    <w:qFormat/>
    <w:rsid w:val="006E2F06"/>
    <w:rPr>
      <w:i/>
      <w:iCs/>
      <w:color w:val="2F5496" w:themeColor="accent1" w:themeShade="BF"/>
    </w:rPr>
  </w:style>
  <w:style w:type="paragraph" w:styleId="KutipanyangSering">
    <w:name w:val="Intense Quote"/>
    <w:basedOn w:val="Normal"/>
    <w:next w:val="Normal"/>
    <w:link w:val="KutipanyangSeringKAR"/>
    <w:uiPriority w:val="30"/>
    <w:qFormat/>
    <w:rsid w:val="006E2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id-ID"/>
      <w14:ligatures w14:val="standardContextual"/>
    </w:rPr>
  </w:style>
  <w:style w:type="character" w:customStyle="1" w:styleId="KutipanyangSeringKAR">
    <w:name w:val="Kutipan yang Sering KAR"/>
    <w:basedOn w:val="FontParagrafDefault"/>
    <w:link w:val="KutipanyangSering"/>
    <w:uiPriority w:val="30"/>
    <w:rsid w:val="006E2F06"/>
    <w:rPr>
      <w:i/>
      <w:iCs/>
      <w:color w:val="2F5496" w:themeColor="accent1" w:themeShade="BF"/>
    </w:rPr>
  </w:style>
  <w:style w:type="character" w:styleId="ReferensiyangSering">
    <w:name w:val="Intense Reference"/>
    <w:basedOn w:val="FontParagrafDefault"/>
    <w:uiPriority w:val="32"/>
    <w:qFormat/>
    <w:rsid w:val="006E2F06"/>
    <w:rPr>
      <w:b/>
      <w:bCs/>
      <w:smallCaps/>
      <w:color w:val="2F5496" w:themeColor="accent1" w:themeShade="BF"/>
      <w:spacing w:val="5"/>
    </w:rPr>
  </w:style>
  <w:style w:type="paragraph" w:styleId="Header">
    <w:name w:val="header"/>
    <w:basedOn w:val="Normal"/>
    <w:link w:val="HeaderKAR"/>
    <w:uiPriority w:val="99"/>
    <w:unhideWhenUsed/>
    <w:rsid w:val="006E2F06"/>
    <w:pPr>
      <w:tabs>
        <w:tab w:val="center" w:pos="4513"/>
        <w:tab w:val="right" w:pos="9026"/>
      </w:tabs>
      <w:spacing w:after="0" w:line="240" w:lineRule="auto"/>
    </w:pPr>
    <w:rPr>
      <w:kern w:val="2"/>
      <w:lang w:val="id-ID"/>
      <w14:ligatures w14:val="standardContextual"/>
    </w:rPr>
  </w:style>
  <w:style w:type="character" w:customStyle="1" w:styleId="HeaderKAR">
    <w:name w:val="Header KAR"/>
    <w:basedOn w:val="FontParagrafDefault"/>
    <w:link w:val="Header"/>
    <w:uiPriority w:val="99"/>
    <w:rsid w:val="006E2F06"/>
  </w:style>
  <w:style w:type="paragraph" w:styleId="Footer">
    <w:name w:val="footer"/>
    <w:basedOn w:val="Normal"/>
    <w:link w:val="FooterKAR"/>
    <w:uiPriority w:val="99"/>
    <w:unhideWhenUsed/>
    <w:rsid w:val="006E2F06"/>
    <w:pPr>
      <w:tabs>
        <w:tab w:val="center" w:pos="4513"/>
        <w:tab w:val="right" w:pos="9026"/>
      </w:tabs>
      <w:spacing w:after="0" w:line="240" w:lineRule="auto"/>
    </w:pPr>
    <w:rPr>
      <w:kern w:val="2"/>
      <w:lang w:val="id-ID"/>
      <w14:ligatures w14:val="standardContextual"/>
    </w:rPr>
  </w:style>
  <w:style w:type="character" w:customStyle="1" w:styleId="FooterKAR">
    <w:name w:val="Footer KAR"/>
    <w:basedOn w:val="FontParagrafDefault"/>
    <w:link w:val="Footer"/>
    <w:uiPriority w:val="99"/>
    <w:rsid w:val="006E2F06"/>
  </w:style>
  <w:style w:type="table" w:styleId="KisiTabel">
    <w:name w:val="Table Grid"/>
    <w:basedOn w:val="TabelNormal"/>
    <w:uiPriority w:val="39"/>
    <w:rsid w:val="006E2F0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dakAdaSpasi">
    <w:name w:val="No Spacing"/>
    <w:uiPriority w:val="1"/>
    <w:qFormat/>
    <w:rsid w:val="004511AA"/>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2</cp:revision>
  <dcterms:created xsi:type="dcterms:W3CDTF">2026-04-15T07:35:00Z</dcterms:created>
  <dcterms:modified xsi:type="dcterms:W3CDTF">2026-04-15T07:35:00Z</dcterms:modified>
</cp:coreProperties>
</file>