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4A2F65"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1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sdt>
        <w:sdtPr>
          <w:rPr>
            <w:rFonts w:asciiTheme="majorBidi" w:hAnsiTheme="majorBidi" w:cstheme="majorBidi"/>
            <w:sz w:val="28"/>
            <w:szCs w:val="28"/>
          </w:rPr>
          <w:alias w:val="studyGroup"/>
          <w:id w:val="1481265286"/>
          <w:dropDownList>
            <w:listItem w:displayText="118" w:value="118"/>
            <w:listItem w:displayText="117" w:value="117"/>
            <w:listItem w:displayText="015" w:value="015"/>
            <w:listItem w:displayText="915" w:value="915"/>
          </w:dropDownList>
        </w:sdtPr>
        <w:sdtEndPr/>
        <w:sdtContent>
          <w:r w:rsidRPr="004A2F65">
            <w:rPr>
              <w:rFonts w:asciiTheme="majorBidi" w:eastAsia="Times New Roman" w:hAnsiTheme="majorBidi" w:cstheme="majorBidi"/>
              <w:sz w:val="28"/>
              <w:szCs w:val="28"/>
            </w:rPr>
            <w:t>118</w:t>
          </w:r>
        </w:sdtContent>
      </w:sdt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</w:p>
    <w:p w:rsidR="004A6658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4A2F65" w:rsidRPr="004A2F65" w:rsidRDefault="004A2F65" w:rsidP="004A2F65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  <w:r w:rsidRPr="004A2F65">
        <w:rPr>
          <w:rFonts w:asciiTheme="majorBidi" w:hAnsiTheme="majorBidi" w:cstheme="majorBidi"/>
          <w:sz w:val="28"/>
          <w:szCs w:val="28"/>
        </w:rPr>
        <w:t xml:space="preserve">Цель работы – научиться устанавливать операционную систему на базе ядра </w:t>
      </w:r>
      <w:proofErr w:type="spellStart"/>
      <w:r w:rsidRPr="004A2F65">
        <w:rPr>
          <w:rFonts w:asciiTheme="majorBidi" w:hAnsiTheme="majorBidi" w:cstheme="majorBidi"/>
          <w:sz w:val="28"/>
          <w:szCs w:val="28"/>
        </w:rPr>
        <w:t>Linux</w:t>
      </w:r>
      <w:proofErr w:type="spellEnd"/>
      <w:r w:rsidRPr="004A2F65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4A2F65">
        <w:rPr>
          <w:rFonts w:asciiTheme="majorBidi" w:hAnsiTheme="majorBidi" w:cstheme="majorBidi"/>
          <w:sz w:val="28"/>
          <w:szCs w:val="28"/>
        </w:rPr>
        <w:t>VirtualBox</w:t>
      </w:r>
      <w:proofErr w:type="spellEnd"/>
      <w:r w:rsidRPr="004A2F65">
        <w:rPr>
          <w:rFonts w:asciiTheme="majorBidi" w:hAnsiTheme="majorBidi" w:cstheme="majorBidi"/>
          <w:sz w:val="28"/>
          <w:szCs w:val="28"/>
        </w:rPr>
        <w:t>, настраивать виртуальную машину и работать с основными командами операционной системы.</w:t>
      </w:r>
    </w:p>
    <w:p w:rsidR="004A2F65" w:rsidRPr="004A2F65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4A2F65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1: Установка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 с помощью пакетного менеджера </w:t>
      </w:r>
      <w:proofErr w:type="spellStart"/>
      <w:r w:rsidRPr="00006EC7">
        <w:rPr>
          <w:rStyle w:val="HTML1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update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apt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install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numPr>
          <w:ilvl w:val="0"/>
          <w:numId w:val="2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запущен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:После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установки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автоматически запускается. Чтобы проверить его статус, выполните команду: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status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Вы увидите информацию о статусе службы. Если служба остановлена, запустите её командой: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systemctl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</w:t>
      </w: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2: Настройка брандмауэра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Откройте доступ к порту 80 с помощью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IPTABLES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:Для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того чтобы открыть доступ к веб-серверу через порт 80, добавьте правило в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iptables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Разрешить входящие подключения на порт 80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iptables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-A INPUT -p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tcp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dport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80 -j ACCEPT</w:t>
      </w: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</w:p>
    <w:p w:rsidR="00006EC7" w:rsidRPr="00006EC7" w:rsidRDefault="00006EC7" w:rsidP="00006EC7">
      <w:pPr>
        <w:pStyle w:val="HTML"/>
        <w:numPr>
          <w:ilvl w:val="0"/>
          <w:numId w:val="3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# Сохранить изменения в правилах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netfilter-persistent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save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3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веб-сервер доступен через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браузер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в браузере по адресу вашего сервера (например,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http://your_server_ip/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 и убедитесь, что отображается страница по умолчанию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3: Настройка виртуальных хостов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виртуальные хосты для размещения нескольких сайтов на одном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:Создайте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конфигурационные файлы для каждого сайта в директории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sites-available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.Например, создайте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site1.conf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для первого сайта: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*:80&gt;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site1.example.com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/www/site1/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Аналогично создайте конфигурацию для второго сайта (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site2.conf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*:80&gt;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ServerName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DocumentRoot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var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/www/site2/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public_html</w:t>
      </w:r>
      <w:proofErr w:type="spellEnd"/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ErrorLog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${APACHE_LOG_DIR}/error.log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CustomLog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${APACHE_LOG_DIR}/access.log combined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VirtualHost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Затем активируйте эти сайты: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site1.conf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a2ensite site2.conf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перезапустите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Apache: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service apache2 restart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Убедитесь, что каждый сайт работает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корректно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:Добавьте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записи в ваш локальный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hosts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чтобы связать доменные имена с IP-адресом сервера:</w:t>
      </w:r>
    </w:p>
    <w:p w:rsidR="00006EC7" w:rsidRPr="00006EC7" w:rsidRDefault="00006EC7" w:rsidP="00006EC7">
      <w:pPr>
        <w:pStyle w:val="HTML"/>
        <w:numPr>
          <w:ilvl w:val="0"/>
          <w:numId w:val="4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site1.example.com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your_server_ip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site2.example.com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Теперь откройте оба сайта в браузерах по их доменным именам и проверьте, что загружаются правильные страницы.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Задание 4: SSL-сертификаты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Установите и настройте SSL-сертификаты для обеспечения защищённого </w:t>
      </w:r>
      <w:proofErr w:type="spellStart"/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соединения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:Установите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пакет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 от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Let's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Encrypt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apt install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python3-certbot-apache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Запросите сертификат для ваших доменов: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certbot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 xml:space="preserve"> --apache -d site1.example.com -d www.site1.example.com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Certbot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предложит вам выбрать опции настройки, следуйте инструкциям.</w:t>
      </w:r>
    </w:p>
    <w:p w:rsidR="00006EC7" w:rsidRPr="00006EC7" w:rsidRDefault="00006EC7" w:rsidP="00006EC7">
      <w:pPr>
        <w:pStyle w:val="HTML"/>
        <w:numPr>
          <w:ilvl w:val="0"/>
          <w:numId w:val="5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корректность работы 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HTTPS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:Перейдите</w:t>
      </w:r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по адресам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и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https://www.site1.example.com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. Убедитесь, что соединение защищено, а сертификаты валидны.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</w:p>
    <w:p w:rsidR="00006EC7" w:rsidRPr="00006EC7" w:rsidRDefault="00006EC7" w:rsidP="00006EC7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hAnsiTheme="majorBidi" w:cstheme="majorBidi"/>
          <w:spacing w:val="-5"/>
          <w:sz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 xml:space="preserve">Задание 5: Оптимизация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bdr w:val="none" w:sz="0" w:space="0" w:color="auto" w:frame="1"/>
        </w:rPr>
        <w:t>Apache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Настройте параметры конфигурации для оптимизации производительности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сервера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:Отредактируйте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файл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/apache2/apache2.conf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, добавив или изменив следующие параметры: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Максимальное количество запросов, которое может обработать одно соединение.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MaxKeepAliveRequests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100</w:t>
      </w:r>
    </w:p>
    <w:p w:rsidR="00006EC7" w:rsidRPr="00006EC7" w:rsidRDefault="00006EC7" w:rsidP="00006EC7">
      <w:pPr>
        <w:pStyle w:val="HTML"/>
        <w:numPr>
          <w:ilvl w:val="1"/>
          <w:numId w:val="6"/>
        </w:numPr>
        <w:tabs>
          <w:tab w:val="clear" w:pos="144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 Время ожидания нового запроса после завершения предыдущего.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KeepAliveTimeout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15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lastRenderedPageBreak/>
        <w:t>Также можно настроить параметры MPM-модуля 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или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event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). Например, для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worker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-модуля: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  <w:lang w:val="en-US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В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 xml:space="preserve"> 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файле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 </w:t>
      </w:r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etc</w:t>
      </w:r>
      <w:proofErr w:type="spellEnd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/apache2/mods-available/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mpm_worker.conf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  <w:lang w:val="en-US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mpm_worker_module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StartServers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2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MinSpareThreads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25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MaxSpareThreads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75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ThreadLimit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    64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ThreadsPerChild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  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MaxRequestWorkers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    150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MaxConnectionsPerChild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  5000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&lt;/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IfModule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&gt;</w:t>
      </w:r>
    </w:p>
    <w:p w:rsidR="00006EC7" w:rsidRPr="00006EC7" w:rsidRDefault="00006EC7" w:rsidP="00006EC7">
      <w:pPr>
        <w:pStyle w:val="sc-jstgwu"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Не забудьте сохранить изменения и перезагрузить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</w:t>
      </w:r>
    </w:p>
    <w:p w:rsidR="00006EC7" w:rsidRPr="00006EC7" w:rsidRDefault="00006EC7" w:rsidP="00006EC7">
      <w:pPr>
        <w:pStyle w:val="HTML"/>
        <w:numPr>
          <w:ilvl w:val="0"/>
          <w:numId w:val="6"/>
        </w:numPr>
        <w:shd w:val="clear" w:color="auto" w:fill="4C3F33"/>
        <w:tabs>
          <w:tab w:val="clear" w:pos="720"/>
        </w:tabs>
        <w:ind w:left="0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</w:rPr>
      </w:pP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sudo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service</w:t>
      </w:r>
      <w:proofErr w:type="spellEnd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 xml:space="preserve"> apache2 </w:t>
      </w:r>
      <w:proofErr w:type="spellStart"/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</w:rPr>
        <w:t>reload</w:t>
      </w:r>
      <w:proofErr w:type="spellEnd"/>
    </w:p>
    <w:p w:rsidR="00006EC7" w:rsidRPr="00006EC7" w:rsidRDefault="00006EC7" w:rsidP="00006EC7">
      <w:pPr>
        <w:pStyle w:val="HTML"/>
        <w:numPr>
          <w:ilvl w:val="0"/>
          <w:numId w:val="6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 xml:space="preserve">Проверьте производительность </w:t>
      </w:r>
      <w:proofErr w:type="spell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веб-</w:t>
      </w:r>
      <w:proofErr w:type="gramStart"/>
      <w:r w:rsidRPr="00006EC7">
        <w:rPr>
          <w:rStyle w:val="sc-ifomem"/>
          <w:rFonts w:asciiTheme="majorBidi" w:hAnsiTheme="majorBidi" w:cstheme="majorBidi"/>
          <w:b/>
          <w:bCs/>
          <w:spacing w:val="-5"/>
          <w:sz w:val="28"/>
          <w:szCs w:val="28"/>
          <w:bdr w:val="none" w:sz="0" w:space="0" w:color="auto" w:frame="1"/>
        </w:rPr>
        <w:t>приложения</w:t>
      </w: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:Используйте</w:t>
      </w:r>
      <w:proofErr w:type="spellEnd"/>
      <w:proofErr w:type="gram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инструменты для тестирования нагрузки, такие как </w:t>
      </w:r>
      <w:proofErr w:type="spellStart"/>
      <w:r w:rsidRPr="00006EC7">
        <w:rPr>
          <w:rStyle w:val="HTML1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ab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 (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Apache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Benchmark</w:t>
      </w:r>
      <w:proofErr w:type="spellEnd"/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), чтобы протестировать производительность:</w:t>
      </w:r>
    </w:p>
    <w:p w:rsidR="00006EC7" w:rsidRPr="00006EC7" w:rsidRDefault="00006EC7" w:rsidP="00006EC7">
      <w:pPr>
        <w:pStyle w:val="HTML"/>
        <w:shd w:val="clear" w:color="auto" w:fill="4C3F33"/>
        <w:textAlignment w:val="baseline"/>
        <w:rPr>
          <w:rFonts w:asciiTheme="majorBidi" w:hAnsiTheme="majorBidi" w:cstheme="majorBidi"/>
          <w:color w:val="FFFFFF"/>
          <w:spacing w:val="-5"/>
          <w:sz w:val="28"/>
          <w:szCs w:val="28"/>
          <w:lang w:val="en-US"/>
        </w:rPr>
      </w:pPr>
      <w:r w:rsidRPr="00006EC7">
        <w:rPr>
          <w:rStyle w:val="HTML1"/>
          <w:rFonts w:asciiTheme="majorBidi" w:hAnsiTheme="majorBidi" w:cstheme="majorBidi"/>
          <w:color w:val="FFFFFF"/>
          <w:spacing w:val="-5"/>
          <w:sz w:val="28"/>
          <w:szCs w:val="28"/>
          <w:bdr w:val="none" w:sz="0" w:space="0" w:color="auto" w:frame="1"/>
          <w:lang w:val="en-US"/>
        </w:rPr>
        <w:t>ab -n 1000 -c 100 http://your_server_ip/</w:t>
      </w:r>
    </w:p>
    <w:p w:rsidR="00006EC7" w:rsidRPr="00006EC7" w:rsidRDefault="00006EC7" w:rsidP="00006EC7">
      <w:pPr>
        <w:pStyle w:val="HTML"/>
        <w:textAlignment w:val="baseline"/>
        <w:rPr>
          <w:rFonts w:asciiTheme="majorBidi" w:hAnsiTheme="majorBidi" w:cstheme="majorBidi"/>
          <w:spacing w:val="-5"/>
          <w:sz w:val="28"/>
          <w:szCs w:val="28"/>
        </w:rPr>
      </w:pPr>
      <w:r w:rsidRPr="00006EC7"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Это отправит 1000 запросов с одновременной нагрузкой 100 пользователей. Анализируйте результаты, чтобы оценить время ответа и количество обработанных запросов в секунду.</w:t>
      </w:r>
    </w:p>
    <w:p w:rsidR="004A2F65" w:rsidRPr="00006EC7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Pr="00006EC7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006EC7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Выводы работы</w:t>
      </w:r>
    </w:p>
    <w:p w:rsidR="002513D8" w:rsidRPr="00006EC7" w:rsidRDefault="00006EC7" w:rsidP="00006EC7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006EC7">
        <w:rPr>
          <w:rFonts w:asciiTheme="majorBidi" w:hAnsiTheme="majorBidi" w:cstheme="majorBidi"/>
          <w:spacing w:val="-5"/>
          <w:sz w:val="28"/>
          <w:szCs w:val="28"/>
        </w:rPr>
        <w:t xml:space="preserve">Эти шаги помогут </w:t>
      </w:r>
      <w:r w:rsidRPr="00006EC7">
        <w:rPr>
          <w:rFonts w:asciiTheme="majorBidi" w:hAnsiTheme="majorBidi" w:cstheme="majorBidi"/>
          <w:spacing w:val="-5"/>
          <w:sz w:val="28"/>
          <w:szCs w:val="28"/>
        </w:rPr>
        <w:t>установить, наст</w:t>
      </w:r>
      <w:r>
        <w:rPr>
          <w:rFonts w:asciiTheme="majorBidi" w:hAnsiTheme="majorBidi" w:cstheme="majorBidi"/>
          <w:spacing w:val="-5"/>
          <w:sz w:val="28"/>
          <w:szCs w:val="28"/>
        </w:rPr>
        <w:t>роить и оптимизиров</w:t>
      </w:r>
      <w:bookmarkStart w:id="2" w:name="_GoBack"/>
      <w:bookmarkEnd w:id="2"/>
      <w:r>
        <w:rPr>
          <w:rFonts w:asciiTheme="majorBidi" w:hAnsiTheme="majorBidi" w:cstheme="majorBidi"/>
          <w:spacing w:val="-5"/>
          <w:sz w:val="28"/>
          <w:szCs w:val="28"/>
        </w:rPr>
        <w:t xml:space="preserve">ать работу </w:t>
      </w:r>
      <w:proofErr w:type="spellStart"/>
      <w:r w:rsidRPr="00006EC7">
        <w:rPr>
          <w:rFonts w:asciiTheme="majorBidi" w:hAnsiTheme="majorBidi" w:cstheme="majorBidi"/>
          <w:spacing w:val="-5"/>
          <w:sz w:val="28"/>
          <w:szCs w:val="28"/>
        </w:rPr>
        <w:t>Apache</w:t>
      </w:r>
      <w:proofErr w:type="spellEnd"/>
      <w:r w:rsidRPr="00006EC7">
        <w:rPr>
          <w:rFonts w:asciiTheme="majorBidi" w:hAnsiTheme="majorBidi" w:cstheme="majorBidi"/>
          <w:spacing w:val="-5"/>
          <w:sz w:val="28"/>
          <w:szCs w:val="28"/>
        </w:rPr>
        <w:t>.</w:t>
      </w:r>
    </w:p>
    <w:sectPr w:rsidR="002513D8" w:rsidRPr="00006EC7" w:rsidSect="004A2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FE0" w:rsidRDefault="00563FE0">
      <w:pPr>
        <w:spacing w:after="0" w:line="240" w:lineRule="auto"/>
      </w:pPr>
      <w:r>
        <w:separator/>
      </w:r>
    </w:p>
  </w:endnote>
  <w:endnote w:type="continuationSeparator" w:id="0">
    <w:p w:rsidR="00563FE0" w:rsidRDefault="00563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06EC7">
      <w:rPr>
        <w:rFonts w:ascii="Times New Roman" w:eastAsia="Times New Roman" w:hAnsi="Times New Roman" w:cs="Times New Roman"/>
        <w:noProof/>
        <w:color w:val="000000"/>
      </w:rPr>
      <w:t>4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FE0" w:rsidRDefault="00563FE0">
      <w:pPr>
        <w:spacing w:after="0" w:line="240" w:lineRule="auto"/>
      </w:pPr>
      <w:r>
        <w:separator/>
      </w:r>
    </w:p>
  </w:footnote>
  <w:footnote w:type="continuationSeparator" w:id="0">
    <w:p w:rsidR="00563FE0" w:rsidRDefault="00563F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2513D8"/>
    <w:rsid w:val="00316023"/>
    <w:rsid w:val="004A2F65"/>
    <w:rsid w:val="004A6658"/>
    <w:rsid w:val="00563FE0"/>
    <w:rsid w:val="008443FE"/>
    <w:rsid w:val="00CE3CD8"/>
    <w:rsid w:val="00D944D8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827953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4</cp:revision>
  <dcterms:created xsi:type="dcterms:W3CDTF">2024-11-19T06:32:00Z</dcterms:created>
  <dcterms:modified xsi:type="dcterms:W3CDTF">2024-11-19T07:10:00Z</dcterms:modified>
</cp:coreProperties>
</file>