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70" w:rsidRPr="00D9355D" w:rsidRDefault="00516370" w:rsidP="00516370">
      <w:pPr>
        <w:jc w:val="both"/>
        <w:rPr>
          <w:sz w:val="28"/>
          <w:szCs w:val="28"/>
        </w:rPr>
      </w:pPr>
    </w:p>
    <w:p w:rsidR="008F55F0" w:rsidRDefault="008F55F0" w:rsidP="00516370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Львівський фізико-математичний ліцей</w:t>
      </w:r>
    </w:p>
    <w:p w:rsidR="00EF0BF8" w:rsidRDefault="00EF0BF8" w:rsidP="00516370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п</w:t>
      </w:r>
      <w:bookmarkStart w:id="0" w:name="_GoBack"/>
      <w:bookmarkEnd w:id="0"/>
      <w:r>
        <w:rPr>
          <w:b/>
          <w:sz w:val="36"/>
          <w:szCs w:val="36"/>
        </w:rPr>
        <w:t>ри ЛНУ ім. І. Франка</w:t>
      </w:r>
    </w:p>
    <w:p w:rsidR="00516370" w:rsidRPr="00D9355D" w:rsidRDefault="008F55F0" w:rsidP="00516370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Відкрита</w:t>
      </w:r>
      <w:r w:rsidR="00516370" w:rsidRPr="00D9355D">
        <w:rPr>
          <w:b/>
          <w:sz w:val="36"/>
          <w:szCs w:val="36"/>
        </w:rPr>
        <w:t xml:space="preserve"> олімпіада з математики </w:t>
      </w:r>
    </w:p>
    <w:p w:rsidR="00516370" w:rsidRPr="00D9355D" w:rsidRDefault="00516370" w:rsidP="00516370">
      <w:pPr>
        <w:jc w:val="center"/>
        <w:rPr>
          <w:b/>
          <w:sz w:val="36"/>
          <w:szCs w:val="36"/>
        </w:rPr>
      </w:pPr>
      <w:r w:rsidRPr="00D9355D">
        <w:rPr>
          <w:b/>
          <w:sz w:val="36"/>
          <w:szCs w:val="36"/>
        </w:rPr>
        <w:t>для учнів 4–6 класів</w:t>
      </w:r>
    </w:p>
    <w:p w:rsidR="00516370" w:rsidRPr="00D9355D" w:rsidRDefault="00516370" w:rsidP="00516370">
      <w:pPr>
        <w:jc w:val="both"/>
        <w:rPr>
          <w:sz w:val="28"/>
          <w:szCs w:val="28"/>
        </w:rPr>
      </w:pPr>
    </w:p>
    <w:p w:rsidR="00516370" w:rsidRPr="00D9355D" w:rsidRDefault="00516370" w:rsidP="00516370">
      <w:pPr>
        <w:jc w:val="center"/>
        <w:outlineLvl w:val="0"/>
        <w:rPr>
          <w:b/>
          <w:sz w:val="32"/>
          <w:szCs w:val="32"/>
        </w:rPr>
      </w:pPr>
      <w:r w:rsidRPr="00D9355D">
        <w:rPr>
          <w:b/>
          <w:sz w:val="32"/>
          <w:szCs w:val="32"/>
        </w:rPr>
        <w:t>«Математична вишиванка»</w:t>
      </w:r>
    </w:p>
    <w:p w:rsidR="00516370" w:rsidRPr="00D9355D" w:rsidRDefault="00516370" w:rsidP="00516370">
      <w:pPr>
        <w:jc w:val="both"/>
        <w:rPr>
          <w:sz w:val="28"/>
          <w:szCs w:val="28"/>
        </w:rPr>
      </w:pPr>
    </w:p>
    <w:p w:rsidR="005A381D" w:rsidRDefault="00DB294A" w:rsidP="00863C47">
      <w:pPr>
        <w:jc w:val="right"/>
        <w:rPr>
          <w:i/>
        </w:rPr>
      </w:pPr>
      <w:r w:rsidRPr="005A381D">
        <w:rPr>
          <w:i/>
        </w:rPr>
        <w:t>"</w:t>
      </w:r>
      <w:r w:rsidR="005A381D">
        <w:rPr>
          <w:i/>
        </w:rPr>
        <w:t xml:space="preserve">Молодість дається один раз в житті. </w:t>
      </w:r>
    </w:p>
    <w:p w:rsidR="00C8035B" w:rsidRPr="005A381D" w:rsidRDefault="005A381D" w:rsidP="00863C47">
      <w:pPr>
        <w:jc w:val="right"/>
        <w:rPr>
          <w:i/>
        </w:rPr>
      </w:pPr>
      <w:r>
        <w:rPr>
          <w:i/>
        </w:rPr>
        <w:t>Надалі для пустощів треба шукати інше виправдання."</w:t>
      </w:r>
    </w:p>
    <w:p w:rsidR="00267146" w:rsidRPr="00D9355D" w:rsidRDefault="00267146" w:rsidP="00516370">
      <w:pPr>
        <w:jc w:val="both"/>
        <w:rPr>
          <w:sz w:val="28"/>
          <w:szCs w:val="28"/>
        </w:rPr>
      </w:pPr>
    </w:p>
    <w:p w:rsidR="00516370" w:rsidRPr="00D9355D" w:rsidRDefault="00516370" w:rsidP="00516370">
      <w:pPr>
        <w:jc w:val="center"/>
        <w:outlineLvl w:val="0"/>
        <w:rPr>
          <w:b/>
          <w:i/>
          <w:sz w:val="32"/>
          <w:szCs w:val="32"/>
        </w:rPr>
      </w:pPr>
      <w:r w:rsidRPr="00D9355D">
        <w:rPr>
          <w:b/>
          <w:i/>
          <w:sz w:val="32"/>
          <w:szCs w:val="32"/>
        </w:rPr>
        <w:t xml:space="preserve">Умови та розв’язання завдань </w:t>
      </w:r>
    </w:p>
    <w:p w:rsidR="00EC6BCF" w:rsidRPr="00B70608" w:rsidRDefault="00EC6BCF" w:rsidP="00516370">
      <w:pPr>
        <w:jc w:val="both"/>
        <w:rPr>
          <w:sz w:val="28"/>
          <w:szCs w:val="28"/>
        </w:rPr>
      </w:pPr>
    </w:p>
    <w:p w:rsidR="00516370" w:rsidRPr="00D9355D" w:rsidRDefault="00516370" w:rsidP="00516370">
      <w:pPr>
        <w:jc w:val="center"/>
        <w:rPr>
          <w:sz w:val="32"/>
          <w:szCs w:val="32"/>
        </w:rPr>
      </w:pPr>
      <w:r w:rsidRPr="00D9355D">
        <w:rPr>
          <w:sz w:val="32"/>
          <w:szCs w:val="32"/>
          <w:u w:val="single"/>
        </w:rPr>
        <w:t>4 клас</w:t>
      </w:r>
    </w:p>
    <w:p w:rsidR="006F22BF" w:rsidRDefault="006F22BF" w:rsidP="008E1291">
      <w:pPr>
        <w:contextualSpacing/>
        <w:jc w:val="both"/>
      </w:pPr>
    </w:p>
    <w:p w:rsidR="00FE162A" w:rsidRPr="00653758" w:rsidRDefault="00FE162A" w:rsidP="00FE162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532179">
        <w:rPr>
          <w:b/>
          <w:bCs/>
          <w:sz w:val="28"/>
          <w:szCs w:val="28"/>
        </w:rPr>
        <w:t xml:space="preserve">. </w:t>
      </w:r>
      <w:r w:rsidR="00223D90">
        <w:rPr>
          <w:noProof/>
          <w:sz w:val="28"/>
          <w:szCs w:val="28"/>
        </w:rPr>
        <w:t>У</w:t>
      </w:r>
      <w:r>
        <w:rPr>
          <w:noProof/>
          <w:sz w:val="28"/>
          <w:szCs w:val="28"/>
        </w:rPr>
        <w:t xml:space="preserve"> селі, де живе вчителька Оленка, пошту приносять </w:t>
      </w:r>
      <w:r w:rsidR="00223D90">
        <w:rPr>
          <w:noProof/>
          <w:sz w:val="28"/>
          <w:szCs w:val="28"/>
        </w:rPr>
        <w:t>тільки по вівторках. Кожного ві</w:t>
      </w:r>
      <w:r>
        <w:rPr>
          <w:noProof/>
          <w:sz w:val="28"/>
          <w:szCs w:val="28"/>
        </w:rPr>
        <w:t>в</w:t>
      </w:r>
      <w:r w:rsidR="00223D90"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 xml:space="preserve">орка вона отримує рівно одну листівку з вітаннями від своїх учнів протягом усього </w:t>
      </w:r>
      <w:r w:rsidRPr="00C354B7">
        <w:rPr>
          <w:position w:val="-6"/>
        </w:rPr>
        <w:object w:dxaOrig="63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5pt" o:ole="">
            <v:imagedata r:id="rId8" o:title=""/>
          </v:shape>
          <o:OLEObject Type="Embed" ProgID="Equation.3" ShapeID="_x0000_i1025" DrawAspect="Content" ObjectID="_1637931548" r:id="rId9"/>
        </w:object>
      </w:r>
      <w:r>
        <w:rPr>
          <w:noProof/>
          <w:sz w:val="28"/>
          <w:szCs w:val="28"/>
        </w:rPr>
        <w:t xml:space="preserve"> року. Але інколи їй пишуть і батьки учнів, чиї листівки так само доставляють вчительці у вівторок.</w:t>
      </w:r>
      <w:r w:rsidRPr="006537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Відомо, що </w:t>
      </w:r>
      <w:r w:rsidR="007E5C82">
        <w:rPr>
          <w:sz w:val="28"/>
          <w:szCs w:val="28"/>
        </w:rPr>
        <w:t xml:space="preserve">включно </w:t>
      </w:r>
      <w:r>
        <w:rPr>
          <w:sz w:val="28"/>
          <w:szCs w:val="28"/>
        </w:rPr>
        <w:t xml:space="preserve">до </w:t>
      </w:r>
      <w:r w:rsidR="00223D90">
        <w:rPr>
          <w:sz w:val="28"/>
          <w:szCs w:val="28"/>
        </w:rPr>
        <w:t>неділі</w:t>
      </w:r>
      <w:r>
        <w:rPr>
          <w:sz w:val="28"/>
          <w:szCs w:val="28"/>
        </w:rPr>
        <w:t xml:space="preserve"> 1</w:t>
      </w:r>
      <w:r w:rsidR="00223D90">
        <w:rPr>
          <w:sz w:val="28"/>
          <w:szCs w:val="28"/>
        </w:rPr>
        <w:t>5</w:t>
      </w:r>
      <w:r>
        <w:rPr>
          <w:sz w:val="28"/>
          <w:szCs w:val="28"/>
        </w:rPr>
        <w:t xml:space="preserve"> грудня 2019 року вона отримала </w:t>
      </w:r>
      <w:r w:rsidRPr="00C354B7">
        <w:rPr>
          <w:position w:val="-6"/>
        </w:rPr>
        <w:object w:dxaOrig="360" w:dyaOrig="300">
          <v:shape id="_x0000_i1026" type="#_x0000_t75" style="width:18pt;height:15pt" o:ole="">
            <v:imagedata r:id="rId10" o:title=""/>
          </v:shape>
          <o:OLEObject Type="Embed" ProgID="Equation.3" ShapeID="_x0000_i1026" DrawAspect="Content" ObjectID="_1637931549" r:id="rId11"/>
        </w:object>
      </w:r>
      <w:r>
        <w:rPr>
          <w:sz w:val="28"/>
          <w:szCs w:val="28"/>
        </w:rPr>
        <w:t xml:space="preserve"> листівок. Скільки разів Оленці впродовж 2019 року написали батьки? </w:t>
      </w:r>
      <w:r w:rsidRPr="00653758">
        <w:rPr>
          <w:sz w:val="28"/>
          <w:szCs w:val="28"/>
        </w:rPr>
        <w:t xml:space="preserve">                                                            </w:t>
      </w:r>
    </w:p>
    <w:p w:rsidR="00FE162A" w:rsidRPr="00653758" w:rsidRDefault="00FE162A" w:rsidP="00FE162A">
      <w:pPr>
        <w:jc w:val="both"/>
        <w:rPr>
          <w:sz w:val="16"/>
          <w:szCs w:val="16"/>
        </w:rPr>
      </w:pPr>
    </w:p>
    <w:p w:rsidR="00FE162A" w:rsidRPr="00653758" w:rsidRDefault="00FE162A" w:rsidP="00FE162A">
      <w:pPr>
        <w:jc w:val="both"/>
      </w:pPr>
      <w:r w:rsidRPr="00653758">
        <w:rPr>
          <w:b/>
          <w:i/>
          <w:u w:val="single"/>
        </w:rPr>
        <w:t>Відповідь</w:t>
      </w:r>
      <w:r w:rsidRPr="00653758">
        <w:rPr>
          <w:b/>
          <w:i/>
        </w:rPr>
        <w:t>:</w:t>
      </w:r>
      <w:r w:rsidRPr="00653758">
        <w:t xml:space="preserve"> </w:t>
      </w:r>
      <w:r w:rsidRPr="00000456">
        <w:rPr>
          <w:position w:val="-6"/>
        </w:rPr>
        <w:object w:dxaOrig="360" w:dyaOrig="300">
          <v:shape id="_x0000_i1027" type="#_x0000_t75" style="width:18pt;height:15pt" o:ole="">
            <v:imagedata r:id="rId12" o:title=""/>
          </v:shape>
          <o:OLEObject Type="Embed" ProgID="Equation.3" ShapeID="_x0000_i1027" DrawAspect="Content" ObjectID="_1637931550" r:id="rId13"/>
        </w:object>
      </w:r>
      <w:r w:rsidRPr="00653758">
        <w:t>.</w:t>
      </w:r>
    </w:p>
    <w:p w:rsidR="00FE162A" w:rsidRDefault="00FE162A" w:rsidP="00FE162A">
      <w:pPr>
        <w:pStyle w:val="ListParagraph"/>
        <w:ind w:left="0"/>
        <w:jc w:val="both"/>
        <w:rPr>
          <w:spacing w:val="-2"/>
        </w:rPr>
      </w:pPr>
      <w:r w:rsidRPr="00653758">
        <w:rPr>
          <w:b/>
          <w:i/>
          <w:u w:val="single"/>
        </w:rPr>
        <w:t>Розв’язання</w:t>
      </w:r>
      <w:r w:rsidRPr="00653758">
        <w:rPr>
          <w:b/>
          <w:i/>
        </w:rPr>
        <w:t>.</w:t>
      </w:r>
      <w:r w:rsidRPr="00653758">
        <w:t xml:space="preserve"> </w:t>
      </w:r>
      <w:r>
        <w:t xml:space="preserve">Порахуємо кількість вівторків у 2019 році до 10 грудня включно. Усього в 2019 році є </w:t>
      </w:r>
      <w:r w:rsidRPr="00970B88">
        <w:rPr>
          <w:position w:val="-6"/>
        </w:rPr>
        <w:object w:dxaOrig="1320" w:dyaOrig="300">
          <v:shape id="_x0000_i1028" type="#_x0000_t75" style="width:66.75pt;height:15pt" o:ole="">
            <v:imagedata r:id="rId14" o:title=""/>
          </v:shape>
          <o:OLEObject Type="Embed" ProgID="Equation.3" ShapeID="_x0000_i1028" DrawAspect="Content" ObjectID="_1637931551" r:id="rId15"/>
        </w:object>
      </w:r>
      <w:r>
        <w:t xml:space="preserve"> з остачею </w:t>
      </w:r>
      <w:r w:rsidRPr="00000456">
        <w:rPr>
          <w:position w:val="-4"/>
        </w:rPr>
        <w:object w:dxaOrig="160" w:dyaOrig="279">
          <v:shape id="_x0000_i1029" type="#_x0000_t75" style="width:8.25pt;height:13.5pt" o:ole="">
            <v:imagedata r:id="rId16" o:title=""/>
          </v:shape>
          <o:OLEObject Type="Embed" ProgID="Equation.3" ShapeID="_x0000_i1029" DrawAspect="Content" ObjectID="_1637931552" r:id="rId17"/>
        </w:object>
      </w:r>
      <w:r>
        <w:t xml:space="preserve">. Тобто цей рік з вівторка починався та вівторком завершується. Таким чином в цьому році </w:t>
      </w:r>
      <w:r w:rsidRPr="00970B88">
        <w:rPr>
          <w:position w:val="-6"/>
        </w:rPr>
        <w:object w:dxaOrig="340" w:dyaOrig="300">
          <v:shape id="_x0000_i1030" type="#_x0000_t75" style="width:16.5pt;height:15pt" o:ole="">
            <v:imagedata r:id="rId18" o:title=""/>
          </v:shape>
          <o:OLEObject Type="Embed" ProgID="Equation.3" ShapeID="_x0000_i1030" DrawAspect="Content" ObjectID="_1637931553" r:id="rId19"/>
        </w:object>
      </w:r>
      <w:r>
        <w:t xml:space="preserve"> вівторка. Але 17, 24 та 31 грудня ще не настали. Тому усього було рівно </w:t>
      </w:r>
      <w:r w:rsidRPr="00000456">
        <w:rPr>
          <w:position w:val="-6"/>
        </w:rPr>
        <w:object w:dxaOrig="340" w:dyaOrig="300">
          <v:shape id="_x0000_i1031" type="#_x0000_t75" style="width:16.5pt;height:15pt" o:ole="">
            <v:imagedata r:id="rId20" o:title=""/>
          </v:shape>
          <o:OLEObject Type="Embed" ProgID="Equation.3" ShapeID="_x0000_i1031" DrawAspect="Content" ObjectID="_1637931554" r:id="rId21"/>
        </w:object>
      </w:r>
      <w:r>
        <w:t xml:space="preserve"> вівторків у 2019 році, коли Оленка отримувала листівки. З них рівно </w:t>
      </w:r>
      <w:r w:rsidRPr="00000456">
        <w:rPr>
          <w:position w:val="-6"/>
        </w:rPr>
        <w:object w:dxaOrig="340" w:dyaOrig="300">
          <v:shape id="_x0000_i1032" type="#_x0000_t75" style="width:16.5pt;height:15pt" o:ole="">
            <v:imagedata r:id="rId22" o:title=""/>
          </v:shape>
          <o:OLEObject Type="Embed" ProgID="Equation.3" ShapeID="_x0000_i1032" DrawAspect="Content" ObjectID="_1637931555" r:id="rId23"/>
        </w:object>
      </w:r>
      <w:r>
        <w:t xml:space="preserve"> від учнів, тому </w:t>
      </w:r>
      <w:r w:rsidRPr="00000456">
        <w:rPr>
          <w:position w:val="-6"/>
        </w:rPr>
        <w:object w:dxaOrig="1440" w:dyaOrig="300">
          <v:shape id="_x0000_i1033" type="#_x0000_t75" style="width:1in;height:15pt" o:ole="">
            <v:imagedata r:id="rId24" o:title=""/>
          </v:shape>
          <o:OLEObject Type="Embed" ProgID="Equation.3" ShapeID="_x0000_i1033" DrawAspect="Content" ObjectID="_1637931556" r:id="rId25"/>
        </w:object>
      </w:r>
      <w:r>
        <w:t xml:space="preserve"> було від батьків.</w:t>
      </w:r>
    </w:p>
    <w:p w:rsidR="00FE162A" w:rsidRDefault="00FE162A" w:rsidP="008E1291">
      <w:pPr>
        <w:contextualSpacing/>
        <w:jc w:val="both"/>
      </w:pPr>
    </w:p>
    <w:p w:rsidR="00E75945" w:rsidRPr="00586D63" w:rsidRDefault="00FE162A" w:rsidP="00E75945">
      <w:pPr>
        <w:pStyle w:val="ListParagraph"/>
        <w:ind w:lef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6F22BF" w:rsidRPr="00E75945">
        <w:rPr>
          <w:b/>
          <w:bCs/>
          <w:sz w:val="28"/>
          <w:szCs w:val="28"/>
        </w:rPr>
        <w:t xml:space="preserve">. </w:t>
      </w:r>
      <w:r w:rsidR="00223D90">
        <w:rPr>
          <w:sz w:val="28"/>
          <w:szCs w:val="28"/>
        </w:rPr>
        <w:t>Серед</w:t>
      </w:r>
      <w:r w:rsidR="00E75945" w:rsidRPr="00E75945">
        <w:rPr>
          <w:sz w:val="28"/>
          <w:szCs w:val="28"/>
        </w:rPr>
        <w:t xml:space="preserve"> натуральних чисел </w:t>
      </w:r>
      <w:r w:rsidR="00E75945" w:rsidRPr="00E75945">
        <w:rPr>
          <w:position w:val="-12"/>
          <w:sz w:val="28"/>
          <w:szCs w:val="28"/>
        </w:rPr>
        <w:object w:dxaOrig="1340" w:dyaOrig="360">
          <v:shape id="_x0000_i1034" type="#_x0000_t75" style="width:66.75pt;height:18pt" o:ole="">
            <v:imagedata r:id="rId26" o:title=""/>
          </v:shape>
          <o:OLEObject Type="Embed" ProgID="Equation.3" ShapeID="_x0000_i1034" DrawAspect="Content" ObjectID="_1637931557" r:id="rId27"/>
        </w:object>
      </w:r>
      <w:r w:rsidR="00E75945" w:rsidRPr="00E75945">
        <w:rPr>
          <w:sz w:val="28"/>
          <w:szCs w:val="28"/>
        </w:rPr>
        <w:t xml:space="preserve"> </w:t>
      </w:r>
      <w:r w:rsidR="00223D90">
        <w:rPr>
          <w:sz w:val="28"/>
          <w:szCs w:val="28"/>
        </w:rPr>
        <w:t xml:space="preserve">усі числа є різними та </w:t>
      </w:r>
      <w:r w:rsidR="00E75945" w:rsidRPr="00E75945">
        <w:rPr>
          <w:sz w:val="28"/>
          <w:szCs w:val="28"/>
        </w:rPr>
        <w:t xml:space="preserve">найбільшим </w:t>
      </w:r>
      <w:r w:rsidR="00223D90">
        <w:rPr>
          <w:sz w:val="28"/>
          <w:szCs w:val="28"/>
        </w:rPr>
        <w:t xml:space="preserve">серед них </w:t>
      </w:r>
      <w:r w:rsidR="00E75945" w:rsidRPr="00E75945">
        <w:rPr>
          <w:sz w:val="28"/>
          <w:szCs w:val="28"/>
        </w:rPr>
        <w:t xml:space="preserve">є число </w:t>
      </w:r>
      <w:r w:rsidR="00E75945" w:rsidRPr="00E75945">
        <w:rPr>
          <w:position w:val="-4"/>
          <w:sz w:val="28"/>
          <w:szCs w:val="28"/>
        </w:rPr>
        <w:object w:dxaOrig="260" w:dyaOrig="279">
          <v:shape id="_x0000_i1035" type="#_x0000_t75" style="width:12.75pt;height:14.25pt" o:ole="">
            <v:imagedata r:id="rId28" o:title=""/>
          </v:shape>
          <o:OLEObject Type="Embed" ProgID="Equation.3" ShapeID="_x0000_i1035" DrawAspect="Content" ObjectID="_1637931558" r:id="rId29"/>
        </w:object>
      </w:r>
      <w:r w:rsidR="00E75945" w:rsidRPr="00E75945">
        <w:rPr>
          <w:sz w:val="28"/>
          <w:szCs w:val="28"/>
        </w:rPr>
        <w:t>.</w:t>
      </w:r>
      <w:r w:rsidR="00E75945">
        <w:rPr>
          <w:sz w:val="28"/>
          <w:szCs w:val="28"/>
        </w:rPr>
        <w:t xml:space="preserve"> Які значення може приймати число </w:t>
      </w:r>
      <w:r w:rsidR="00E75945" w:rsidRPr="009A72F7">
        <w:rPr>
          <w:position w:val="-4"/>
        </w:rPr>
        <w:object w:dxaOrig="260" w:dyaOrig="279">
          <v:shape id="_x0000_i1036" type="#_x0000_t75" style="width:12.75pt;height:14.25pt" o:ole="">
            <v:imagedata r:id="rId30" o:title=""/>
          </v:shape>
          <o:OLEObject Type="Embed" ProgID="Equation.3" ShapeID="_x0000_i1036" DrawAspect="Content" ObjectID="_1637931559" r:id="rId31"/>
        </w:object>
      </w:r>
      <w:r w:rsidR="00E75945">
        <w:rPr>
          <w:sz w:val="28"/>
          <w:szCs w:val="28"/>
        </w:rPr>
        <w:t xml:space="preserve">, якщо відомо, що </w:t>
      </w:r>
      <w:r w:rsidR="005A381D" w:rsidRPr="00E67884">
        <w:rPr>
          <w:position w:val="-6"/>
        </w:rPr>
        <w:object w:dxaOrig="1280" w:dyaOrig="300">
          <v:shape id="_x0000_i1037" type="#_x0000_t75" style="width:63.75pt;height:15pt" o:ole="">
            <v:imagedata r:id="rId32" o:title=""/>
          </v:shape>
          <o:OLEObject Type="Embed" ProgID="Equation.3" ShapeID="_x0000_i1037" DrawAspect="Content" ObjectID="_1637931560" r:id="rId33"/>
        </w:object>
      </w:r>
      <w:r w:rsidR="00E75945">
        <w:rPr>
          <w:sz w:val="28"/>
          <w:szCs w:val="28"/>
        </w:rPr>
        <w:t xml:space="preserve"> та </w:t>
      </w:r>
      <w:r w:rsidR="00E75945" w:rsidRPr="00E67884">
        <w:rPr>
          <w:position w:val="-6"/>
        </w:rPr>
        <w:object w:dxaOrig="1280" w:dyaOrig="300">
          <v:shape id="_x0000_i1038" type="#_x0000_t75" style="width:63.75pt;height:15pt" o:ole="">
            <v:imagedata r:id="rId34" o:title=""/>
          </v:shape>
          <o:OLEObject Type="Embed" ProgID="Equation.3" ShapeID="_x0000_i1038" DrawAspect="Content" ObjectID="_1637931561" r:id="rId35"/>
        </w:object>
      </w:r>
      <w:r w:rsidR="00E75945">
        <w:rPr>
          <w:sz w:val="28"/>
          <w:szCs w:val="28"/>
        </w:rPr>
        <w:t xml:space="preserve">? Вкажіть усі можливі відповіді.        </w:t>
      </w:r>
      <w:r w:rsidR="00E75945" w:rsidRPr="00586D63">
        <w:rPr>
          <w:sz w:val="28"/>
          <w:szCs w:val="28"/>
        </w:rPr>
        <w:t xml:space="preserve">                                      </w:t>
      </w:r>
    </w:p>
    <w:p w:rsidR="00E75945" w:rsidRPr="00586D63" w:rsidRDefault="00E75945" w:rsidP="00E75945">
      <w:pPr>
        <w:jc w:val="both"/>
        <w:rPr>
          <w:sz w:val="16"/>
          <w:szCs w:val="16"/>
        </w:rPr>
      </w:pPr>
    </w:p>
    <w:p w:rsidR="00E75945" w:rsidRPr="00586D63" w:rsidRDefault="00E75945" w:rsidP="00E75945">
      <w:pPr>
        <w:jc w:val="both"/>
      </w:pPr>
      <w:r w:rsidRPr="00586D63">
        <w:rPr>
          <w:b/>
          <w:i/>
          <w:u w:val="single"/>
        </w:rPr>
        <w:t>Відповідь</w:t>
      </w:r>
      <w:r w:rsidRPr="00586D63">
        <w:rPr>
          <w:b/>
          <w:i/>
        </w:rPr>
        <w:t>:</w:t>
      </w:r>
      <w:r w:rsidRPr="00586D63">
        <w:t xml:space="preserve"> </w:t>
      </w:r>
      <w:r w:rsidR="005A381D" w:rsidRPr="005A381D">
        <w:rPr>
          <w:position w:val="-6"/>
        </w:rPr>
        <w:object w:dxaOrig="780" w:dyaOrig="300">
          <v:shape id="_x0000_i1039" type="#_x0000_t75" style="width:39pt;height:15pt" o:ole="">
            <v:imagedata r:id="rId36" o:title=""/>
          </v:shape>
          <o:OLEObject Type="Embed" ProgID="Equation.3" ShapeID="_x0000_i1039" DrawAspect="Content" ObjectID="_1637931562" r:id="rId37"/>
        </w:object>
      </w:r>
      <w:r w:rsidR="005A381D">
        <w:t xml:space="preserve"> або </w:t>
      </w:r>
      <w:r w:rsidR="005A381D" w:rsidRPr="0040436B">
        <w:rPr>
          <w:position w:val="-4"/>
        </w:rPr>
        <w:object w:dxaOrig="800" w:dyaOrig="279">
          <v:shape id="_x0000_i1040" type="#_x0000_t75" style="width:39.75pt;height:14.25pt" o:ole="">
            <v:imagedata r:id="rId38" o:title=""/>
          </v:shape>
          <o:OLEObject Type="Embed" ProgID="Equation.3" ShapeID="_x0000_i1040" DrawAspect="Content" ObjectID="_1637931563" r:id="rId39"/>
        </w:object>
      </w:r>
      <w:r w:rsidRPr="00586D63">
        <w:t xml:space="preserve">. </w:t>
      </w:r>
    </w:p>
    <w:p w:rsidR="00E75945" w:rsidRDefault="00E75945" w:rsidP="00E75945">
      <w:pPr>
        <w:jc w:val="both"/>
      </w:pPr>
      <w:r w:rsidRPr="00586D63">
        <w:rPr>
          <w:b/>
          <w:i/>
          <w:u w:val="single"/>
        </w:rPr>
        <w:t>Розв’язання</w:t>
      </w:r>
      <w:r w:rsidRPr="00586D63">
        <w:rPr>
          <w:b/>
          <w:i/>
        </w:rPr>
        <w:t>.</w:t>
      </w:r>
      <w:r w:rsidRPr="00586D63">
        <w:t xml:space="preserve"> </w:t>
      </w:r>
      <w:r>
        <w:t xml:space="preserve">Якщо </w:t>
      </w:r>
      <w:r w:rsidR="005A381D" w:rsidRPr="00133C99">
        <w:rPr>
          <w:position w:val="-4"/>
        </w:rPr>
        <w:object w:dxaOrig="800" w:dyaOrig="279">
          <v:shape id="_x0000_i1041" type="#_x0000_t75" style="width:39.75pt;height:14.25pt" o:ole="">
            <v:imagedata r:id="rId40" o:title=""/>
          </v:shape>
          <o:OLEObject Type="Embed" ProgID="Equation.3" ShapeID="_x0000_i1041" DrawAspect="Content" ObjectID="_1637931564" r:id="rId41"/>
        </w:object>
      </w:r>
      <w:r>
        <w:t xml:space="preserve">, то така ситуація можлива при </w:t>
      </w:r>
      <w:r w:rsidRPr="009A72F7">
        <w:rPr>
          <w:position w:val="-6"/>
        </w:rPr>
        <w:object w:dxaOrig="800" w:dyaOrig="300">
          <v:shape id="_x0000_i1042" type="#_x0000_t75" style="width:39.75pt;height:15pt" o:ole="">
            <v:imagedata r:id="rId42" o:title=""/>
          </v:shape>
          <o:OLEObject Type="Embed" ProgID="Equation.3" ShapeID="_x0000_i1042" DrawAspect="Content" ObjectID="_1637931565" r:id="rId43"/>
        </w:object>
      </w:r>
      <w:r>
        <w:t xml:space="preserve">, </w:t>
      </w:r>
      <w:r w:rsidRPr="009A72F7">
        <w:rPr>
          <w:position w:val="-6"/>
        </w:rPr>
        <w:object w:dxaOrig="800" w:dyaOrig="300">
          <v:shape id="_x0000_i1043" type="#_x0000_t75" style="width:39.75pt;height:15pt" o:ole="">
            <v:imagedata r:id="rId44" o:title=""/>
          </v:shape>
          <o:OLEObject Type="Embed" ProgID="Equation.3" ShapeID="_x0000_i1043" DrawAspect="Content" ObjectID="_1637931566" r:id="rId45"/>
        </w:object>
      </w:r>
      <w:r>
        <w:t xml:space="preserve"> та </w:t>
      </w:r>
      <w:r w:rsidRPr="009A72F7">
        <w:rPr>
          <w:position w:val="-4"/>
        </w:rPr>
        <w:object w:dxaOrig="660" w:dyaOrig="279">
          <v:shape id="_x0000_i1044" type="#_x0000_t75" style="width:33pt;height:14.25pt" o:ole="">
            <v:imagedata r:id="rId46" o:title=""/>
          </v:shape>
          <o:OLEObject Type="Embed" ProgID="Equation.3" ShapeID="_x0000_i1044" DrawAspect="Content" ObjectID="_1637931567" r:id="rId47"/>
        </w:object>
      </w:r>
      <w:r>
        <w:t>.</w:t>
      </w:r>
    </w:p>
    <w:p w:rsidR="00E75945" w:rsidRDefault="00E75945" w:rsidP="00E75945">
      <w:pPr>
        <w:jc w:val="both"/>
      </w:pPr>
      <w:r>
        <w:t xml:space="preserve">Якщо </w:t>
      </w:r>
      <w:r w:rsidRPr="009A72F7">
        <w:rPr>
          <w:position w:val="-6"/>
        </w:rPr>
        <w:object w:dxaOrig="780" w:dyaOrig="300">
          <v:shape id="_x0000_i1045" type="#_x0000_t75" style="width:39pt;height:15pt" o:ole="">
            <v:imagedata r:id="rId48" o:title=""/>
          </v:shape>
          <o:OLEObject Type="Embed" ProgID="Equation.3" ShapeID="_x0000_i1045" DrawAspect="Content" ObjectID="_1637931568" r:id="rId49"/>
        </w:object>
      </w:r>
      <w:r>
        <w:t xml:space="preserve">, то така ситуація можлива при </w:t>
      </w:r>
      <w:r w:rsidRPr="009A72F7">
        <w:rPr>
          <w:position w:val="-6"/>
        </w:rPr>
        <w:object w:dxaOrig="800" w:dyaOrig="300">
          <v:shape id="_x0000_i1046" type="#_x0000_t75" style="width:39.75pt;height:15pt" o:ole="">
            <v:imagedata r:id="rId50" o:title=""/>
          </v:shape>
          <o:OLEObject Type="Embed" ProgID="Equation.3" ShapeID="_x0000_i1046" DrawAspect="Content" ObjectID="_1637931569" r:id="rId51"/>
        </w:object>
      </w:r>
      <w:r>
        <w:t xml:space="preserve">, </w:t>
      </w:r>
      <w:r w:rsidRPr="009A72F7">
        <w:rPr>
          <w:position w:val="-6"/>
        </w:rPr>
        <w:object w:dxaOrig="800" w:dyaOrig="300">
          <v:shape id="_x0000_i1047" type="#_x0000_t75" style="width:39.75pt;height:15pt" o:ole="">
            <v:imagedata r:id="rId44" o:title=""/>
          </v:shape>
          <o:OLEObject Type="Embed" ProgID="Equation.3" ShapeID="_x0000_i1047" DrawAspect="Content" ObjectID="_1637931570" r:id="rId52"/>
        </w:object>
      </w:r>
      <w:r>
        <w:t xml:space="preserve"> та </w:t>
      </w:r>
      <w:r w:rsidRPr="009A72F7">
        <w:rPr>
          <w:position w:val="-4"/>
        </w:rPr>
        <w:object w:dxaOrig="720" w:dyaOrig="279">
          <v:shape id="_x0000_i1048" type="#_x0000_t75" style="width:36pt;height:14.25pt" o:ole="">
            <v:imagedata r:id="rId53" o:title=""/>
          </v:shape>
          <o:OLEObject Type="Embed" ProgID="Equation.3" ShapeID="_x0000_i1048" DrawAspect="Content" ObjectID="_1637931571" r:id="rId54"/>
        </w:object>
      </w:r>
      <w:r>
        <w:t>.</w:t>
      </w:r>
    </w:p>
    <w:p w:rsidR="004138A6" w:rsidRDefault="00A24B99" w:rsidP="00E75945">
      <w:pPr>
        <w:jc w:val="both"/>
      </w:pPr>
      <w:r>
        <w:rPr>
          <w:noProof/>
          <w:lang w:val="ru-RU"/>
        </w:rPr>
        <w:pict>
          <v:group id="_x0000_s1918" editas="canvas" style="position:absolute;left:0;text-align:left;margin-left:407pt;margin-top:49.35pt;width:100.5pt;height:122.15pt;z-index:251669504" coordorigin="-3305,1115" coordsize="1420,1726">
            <o:lock v:ext="edit" aspectratio="t"/>
            <v:shape id="_x0000_s1919" type="#_x0000_t75" style="position:absolute;left:-3305;top:1115;width:1420;height:172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920" type="#_x0000_t202" style="position:absolute;left:-3092;top:2459;width:1015;height:382" filled="f" stroked="f">
              <v:textbox style="mso-next-textbox:#_x0000_s1920">
                <w:txbxContent>
                  <w:p w:rsidR="000F05E8" w:rsidRPr="00D43389" w:rsidRDefault="000F05E8" w:rsidP="000F05E8">
                    <w:pPr>
                      <w:jc w:val="center"/>
                      <w:rPr>
                        <w:b/>
                        <w:u w:val="single"/>
                      </w:rPr>
                    </w:pPr>
                    <w:r w:rsidRPr="00F41B4F">
                      <w:rPr>
                        <w:b/>
                        <w:u w:val="single"/>
                      </w:rPr>
                      <w:t>Рис.</w:t>
                    </w:r>
                    <w:r>
                      <w:rPr>
                        <w:b/>
                        <w:u w:val="single"/>
                      </w:rPr>
                      <w:t xml:space="preserve"> 1</w:t>
                    </w:r>
                  </w:p>
                </w:txbxContent>
              </v:textbox>
            </v:shape>
            <v:rect id="_x0000_s1921" style="position:absolute;left:-3254;top:1805;width:265;height:252" fillcolor="#bfbfbf [2412]"/>
            <v:rect id="_x0000_s1924" style="position:absolute;left:-2492;top:1700;width:265;height:251" fillcolor="#bfbfbf [2412]"/>
            <v:rect id="_x0000_s1929" style="position:absolute;left:-3254;top:2057;width:265;height:250" fillcolor="#bfbfbf [2412]"/>
            <v:rect id="_x0000_s1932" style="position:absolute;left:-2492;top:1951;width:267;height:251" fillcolor="#bfbfbf [2412]"/>
            <v:rect id="_x0000_s1940" style="position:absolute;left:-2492;top:2202;width:267;height:252" fillcolor="#bfbfbf [2412]"/>
            <v:rect id="_x0000_s1985" style="position:absolute;left:-3254;top:1302;width:266;height:251" fillcolor="#bfbfbf [2412]"/>
            <v:rect id="_x0000_s1986" style="position:absolute;left:-2988;top:1302;width:265;height:251" fillcolor="#bfbfbf [2412]"/>
            <v:rect id="_x0000_s1989" style="position:absolute;left:-2227;top:1197;width:267;height:251" fillcolor="#bfbfbf [2412]"/>
            <v:rect id="_x0000_s1993" style="position:absolute;left:-3254;top:1553;width:266;height:252" fillcolor="#bfbfbf [2412]"/>
            <v:rect id="_x0000_s1996" style="position:absolute;left:-2492;top:1448;width:265;height:252" fillcolor="#bfbfbf [2412]"/>
            <w10:wrap type="square"/>
          </v:group>
        </w:pict>
      </w:r>
      <w:r w:rsidR="00E75945">
        <w:t xml:space="preserve">Якщо </w:t>
      </w:r>
      <w:r w:rsidR="00E75945" w:rsidRPr="00133C99">
        <w:rPr>
          <w:position w:val="-4"/>
        </w:rPr>
        <w:object w:dxaOrig="800" w:dyaOrig="279">
          <v:shape id="_x0000_i1049" type="#_x0000_t75" style="width:39.75pt;height:14.25pt" o:ole="">
            <v:imagedata r:id="rId55" o:title=""/>
          </v:shape>
          <o:OLEObject Type="Embed" ProgID="Equation.3" ShapeID="_x0000_i1049" DrawAspect="Content" ObjectID="_1637931572" r:id="rId56"/>
        </w:object>
      </w:r>
      <w:r w:rsidR="00E75945">
        <w:t xml:space="preserve">, то така ситуація  неможлива, бо якщо </w:t>
      </w:r>
      <w:r w:rsidR="00E75945" w:rsidRPr="009A72F7">
        <w:rPr>
          <w:position w:val="-4"/>
        </w:rPr>
        <w:object w:dxaOrig="800" w:dyaOrig="279">
          <v:shape id="_x0000_i1050" type="#_x0000_t75" style="width:39.75pt;height:14.25pt" o:ole="">
            <v:imagedata r:id="rId57" o:title=""/>
          </v:shape>
          <o:OLEObject Type="Embed" ProgID="Equation.3" ShapeID="_x0000_i1050" DrawAspect="Content" ObjectID="_1637931573" r:id="rId58"/>
        </w:object>
      </w:r>
      <w:r w:rsidR="00E75945">
        <w:t xml:space="preserve">, то </w:t>
      </w:r>
      <w:r w:rsidR="00E75945" w:rsidRPr="009A72F7">
        <w:rPr>
          <w:position w:val="-4"/>
        </w:rPr>
        <w:object w:dxaOrig="780" w:dyaOrig="279">
          <v:shape id="_x0000_i1051" type="#_x0000_t75" style="width:39pt;height:14.25pt" o:ole="">
            <v:imagedata r:id="rId59" o:title=""/>
          </v:shape>
          <o:OLEObject Type="Embed" ProgID="Equation.3" ShapeID="_x0000_i1051" DrawAspect="Content" ObjectID="_1637931574" r:id="rId60"/>
        </w:object>
      </w:r>
      <w:r w:rsidR="00E75945">
        <w:t xml:space="preserve">. Аналогічно й для числа </w:t>
      </w:r>
      <w:r w:rsidR="00E75945" w:rsidRPr="009A72F7">
        <w:rPr>
          <w:position w:val="-6"/>
        </w:rPr>
        <w:object w:dxaOrig="780" w:dyaOrig="300">
          <v:shape id="_x0000_i1052" type="#_x0000_t75" style="width:39pt;height:15pt" o:ole="">
            <v:imagedata r:id="rId61" o:title=""/>
          </v:shape>
          <o:OLEObject Type="Embed" ProgID="Equation.3" ShapeID="_x0000_i1052" DrawAspect="Content" ObjectID="_1637931575" r:id="rId62"/>
        </w:object>
      </w:r>
      <w:r w:rsidR="00E75945">
        <w:t xml:space="preserve">. Але вони мають бути різними, тому принаймні одне з них, наприклад, </w:t>
      </w:r>
      <w:r w:rsidR="00E75945" w:rsidRPr="009A72F7">
        <w:rPr>
          <w:position w:val="-6"/>
        </w:rPr>
        <w:object w:dxaOrig="800" w:dyaOrig="300">
          <v:shape id="_x0000_i1053" type="#_x0000_t75" style="width:39.75pt;height:15pt" o:ole="">
            <v:imagedata r:id="rId63" o:title=""/>
          </v:shape>
          <o:OLEObject Type="Embed" ProgID="Equation.3" ShapeID="_x0000_i1053" DrawAspect="Content" ObjectID="_1637931576" r:id="rId64"/>
        </w:object>
      </w:r>
      <w:r w:rsidR="00E75945">
        <w:t xml:space="preserve">. Тому їхня сума не може бути рівною </w:t>
      </w:r>
      <w:r w:rsidR="00E75945" w:rsidRPr="009A72F7">
        <w:rPr>
          <w:position w:val="-4"/>
        </w:rPr>
        <w:object w:dxaOrig="360" w:dyaOrig="279">
          <v:shape id="_x0000_i1054" type="#_x0000_t75" style="width:18pt;height:14.25pt" o:ole="">
            <v:imagedata r:id="rId65" o:title=""/>
          </v:shape>
          <o:OLEObject Type="Embed" ProgID="Equation.3" ShapeID="_x0000_i1054" DrawAspect="Content" ObjectID="_1637931577" r:id="rId66"/>
        </w:object>
      </w:r>
      <w:r w:rsidR="00E75945">
        <w:t xml:space="preserve">. Аналогічно й для менших значень </w:t>
      </w:r>
      <w:r w:rsidR="00E75945" w:rsidRPr="009A72F7">
        <w:rPr>
          <w:position w:val="-4"/>
        </w:rPr>
        <w:object w:dxaOrig="260" w:dyaOrig="279">
          <v:shape id="_x0000_i1055" type="#_x0000_t75" style="width:12.75pt;height:14.25pt" o:ole="">
            <v:imagedata r:id="rId67" o:title=""/>
          </v:shape>
          <o:OLEObject Type="Embed" ProgID="Equation.3" ShapeID="_x0000_i1055" DrawAspect="Content" ObjectID="_1637931578" r:id="rId68"/>
        </w:object>
      </w:r>
      <w:r w:rsidR="00E75945">
        <w:t xml:space="preserve"> це неможливо, бо принаймні одне з чисел </w:t>
      </w:r>
      <w:r w:rsidR="00E75945" w:rsidRPr="009A72F7">
        <w:rPr>
          <w:position w:val="-4"/>
        </w:rPr>
        <w:object w:dxaOrig="260" w:dyaOrig="279">
          <v:shape id="_x0000_i1056" type="#_x0000_t75" style="width:12.75pt;height:14.25pt" o:ole="">
            <v:imagedata r:id="rId69" o:title=""/>
          </v:shape>
          <o:OLEObject Type="Embed" ProgID="Equation.3" ShapeID="_x0000_i1056" DrawAspect="Content" ObjectID="_1637931579" r:id="rId70"/>
        </w:object>
      </w:r>
      <w:r w:rsidR="00E75945">
        <w:t xml:space="preserve"> чи </w:t>
      </w:r>
      <w:r w:rsidR="00E75945" w:rsidRPr="00F934B1">
        <w:rPr>
          <w:position w:val="-6"/>
        </w:rPr>
        <w:object w:dxaOrig="260" w:dyaOrig="300">
          <v:shape id="_x0000_i1057" type="#_x0000_t75" style="width:12.75pt;height:15pt" o:ole="">
            <v:imagedata r:id="rId71" o:title=""/>
          </v:shape>
          <o:OLEObject Type="Embed" ProgID="Equation.3" ShapeID="_x0000_i1057" DrawAspect="Content" ObjectID="_1637931580" r:id="rId72"/>
        </w:object>
      </w:r>
      <w:r w:rsidR="00E75945">
        <w:t xml:space="preserve"> буде не менше </w:t>
      </w:r>
      <w:r w:rsidR="00E75945" w:rsidRPr="009A72F7">
        <w:rPr>
          <w:position w:val="-4"/>
        </w:rPr>
        <w:object w:dxaOrig="320" w:dyaOrig="279">
          <v:shape id="_x0000_i1058" type="#_x0000_t75" style="width:15.75pt;height:14.25pt" o:ole="">
            <v:imagedata r:id="rId73" o:title=""/>
          </v:shape>
          <o:OLEObject Type="Embed" ProgID="Equation.3" ShapeID="_x0000_i1058" DrawAspect="Content" ObjectID="_1637931581" r:id="rId74"/>
        </w:object>
      </w:r>
      <w:r w:rsidR="00E75945">
        <w:t>.</w:t>
      </w:r>
    </w:p>
    <w:p w:rsidR="00E75945" w:rsidRDefault="00E75945" w:rsidP="00E75945">
      <w:pPr>
        <w:jc w:val="both"/>
      </w:pPr>
    </w:p>
    <w:p w:rsidR="00223D90" w:rsidRPr="00223D90" w:rsidRDefault="00FE162A" w:rsidP="008B4ACE">
      <w:pPr>
        <w:jc w:val="both"/>
        <w:rPr>
          <w:b/>
          <w:bCs/>
          <w:sz w:val="28"/>
          <w:szCs w:val="28"/>
        </w:rPr>
      </w:pPr>
      <w:r w:rsidRPr="00223D90">
        <w:rPr>
          <w:b/>
          <w:bCs/>
          <w:sz w:val="28"/>
          <w:szCs w:val="28"/>
        </w:rPr>
        <w:t>3</w:t>
      </w:r>
      <w:r w:rsidR="00C06B94" w:rsidRPr="00223D90">
        <w:rPr>
          <w:b/>
          <w:bCs/>
          <w:sz w:val="28"/>
          <w:szCs w:val="28"/>
        </w:rPr>
        <w:t xml:space="preserve">. </w:t>
      </w:r>
      <w:proofErr w:type="spellStart"/>
      <w:r w:rsidR="00223D90" w:rsidRPr="007A6FCC">
        <w:rPr>
          <w:i/>
          <w:sz w:val="28"/>
          <w:szCs w:val="28"/>
        </w:rPr>
        <w:t>Пентаміно</w:t>
      </w:r>
      <w:proofErr w:type="spellEnd"/>
      <w:r w:rsidR="00223D90" w:rsidRPr="00223D90">
        <w:rPr>
          <w:sz w:val="28"/>
          <w:szCs w:val="28"/>
        </w:rPr>
        <w:t xml:space="preserve"> – це зв’язні фігурки, </w:t>
      </w:r>
      <w:r w:rsidR="00223D90">
        <w:rPr>
          <w:sz w:val="28"/>
          <w:szCs w:val="28"/>
        </w:rPr>
        <w:t>що</w:t>
      </w:r>
      <w:r w:rsidR="00223D90" w:rsidRPr="00223D90">
        <w:rPr>
          <w:sz w:val="28"/>
          <w:szCs w:val="28"/>
        </w:rPr>
        <w:t xml:space="preserve"> складаються з 5 однакових квадратиків</w:t>
      </w:r>
      <w:r w:rsidR="00223D90">
        <w:rPr>
          <w:sz w:val="28"/>
          <w:szCs w:val="28"/>
        </w:rPr>
        <w:t xml:space="preserve"> </w:t>
      </w:r>
      <w:r w:rsidR="00223D90" w:rsidRPr="003A271F">
        <w:rPr>
          <w:position w:val="-4"/>
        </w:rPr>
        <w:object w:dxaOrig="480" w:dyaOrig="279">
          <v:shape id="_x0000_i1059" type="#_x0000_t75" style="width:24pt;height:14.25pt" o:ole="">
            <v:imagedata r:id="rId75" o:title=""/>
          </v:shape>
          <o:OLEObject Type="Embed" ProgID="Equation.3" ShapeID="_x0000_i1059" DrawAspect="Content" ObjectID="_1637931582" r:id="rId76"/>
        </w:object>
      </w:r>
      <w:r w:rsidR="00223D90" w:rsidRPr="00223D90">
        <w:rPr>
          <w:sz w:val="28"/>
          <w:szCs w:val="28"/>
        </w:rPr>
        <w:t xml:space="preserve">, </w:t>
      </w:r>
      <w:r w:rsidR="00223D90">
        <w:rPr>
          <w:sz w:val="28"/>
          <w:szCs w:val="28"/>
        </w:rPr>
        <w:t>які</w:t>
      </w:r>
      <w:r w:rsidR="00223D90" w:rsidRPr="00223D90">
        <w:rPr>
          <w:sz w:val="28"/>
          <w:szCs w:val="28"/>
        </w:rPr>
        <w:t xml:space="preserve"> з’єднані між собою по сторона</w:t>
      </w:r>
      <w:r w:rsidR="00223D90">
        <w:rPr>
          <w:sz w:val="28"/>
          <w:szCs w:val="28"/>
        </w:rPr>
        <w:t>х</w:t>
      </w:r>
      <w:r w:rsidR="00223D90" w:rsidRPr="00223D90">
        <w:rPr>
          <w:sz w:val="28"/>
          <w:szCs w:val="28"/>
        </w:rPr>
        <w:t xml:space="preserve"> (клітинки не можуть бути з’єднані через вершинку чи частину сторони). </w:t>
      </w:r>
      <w:r w:rsidR="000F05E8">
        <w:rPr>
          <w:sz w:val="28"/>
          <w:szCs w:val="28"/>
        </w:rPr>
        <w:t xml:space="preserve">Так на рис. 1 ліворуч зображена фігурка, що є </w:t>
      </w:r>
      <w:proofErr w:type="spellStart"/>
      <w:r w:rsidR="000F05E8">
        <w:rPr>
          <w:sz w:val="28"/>
          <w:szCs w:val="28"/>
        </w:rPr>
        <w:t>пентаміно</w:t>
      </w:r>
      <w:proofErr w:type="spellEnd"/>
      <w:r w:rsidR="000F05E8">
        <w:rPr>
          <w:sz w:val="28"/>
          <w:szCs w:val="28"/>
        </w:rPr>
        <w:t xml:space="preserve">, а праворуч – не є </w:t>
      </w:r>
      <w:proofErr w:type="spellStart"/>
      <w:r w:rsidR="000F05E8">
        <w:rPr>
          <w:sz w:val="28"/>
          <w:szCs w:val="28"/>
        </w:rPr>
        <w:t>пентаміно</w:t>
      </w:r>
      <w:proofErr w:type="spellEnd"/>
      <w:r w:rsidR="000F05E8">
        <w:rPr>
          <w:sz w:val="28"/>
          <w:szCs w:val="28"/>
        </w:rPr>
        <w:t xml:space="preserve">. </w:t>
      </w:r>
      <w:r w:rsidR="00223D90" w:rsidRPr="00223D90">
        <w:rPr>
          <w:sz w:val="28"/>
          <w:szCs w:val="28"/>
        </w:rPr>
        <w:t xml:space="preserve">Скільки можна вирізати з квадратів розміром </w:t>
      </w:r>
      <w:r w:rsidR="00223D90" w:rsidRPr="00223D90">
        <w:rPr>
          <w:noProof/>
          <w:position w:val="-6"/>
          <w:sz w:val="28"/>
          <w:szCs w:val="28"/>
        </w:rPr>
        <w:object w:dxaOrig="560" w:dyaOrig="300">
          <v:shape id="_x0000_i1060" type="#_x0000_t75" alt="" style="width:27.75pt;height:15pt;mso-width-percent:0;mso-height-percent:0;mso-width-percent:0;mso-height-percent:0" o:ole="">
            <v:imagedata r:id="rId77" o:title=""/>
          </v:shape>
          <o:OLEObject Type="Embed" ProgID="Equation.3" ShapeID="_x0000_i1060" DrawAspect="Content" ObjectID="_1637931583" r:id="rId78"/>
        </w:object>
      </w:r>
      <w:r w:rsidR="00223D90" w:rsidRPr="00223D90">
        <w:rPr>
          <w:sz w:val="28"/>
          <w:szCs w:val="28"/>
        </w:rPr>
        <w:t xml:space="preserve"> клітинки </w:t>
      </w:r>
      <w:r w:rsidR="00223D90" w:rsidRPr="007A6FCC">
        <w:rPr>
          <w:sz w:val="28"/>
          <w:szCs w:val="28"/>
        </w:rPr>
        <w:t>різних</w:t>
      </w:r>
      <w:r w:rsidR="007A6FCC" w:rsidRPr="007A6FCC">
        <w:rPr>
          <w:sz w:val="28"/>
          <w:szCs w:val="28"/>
        </w:rPr>
        <w:t xml:space="preserve"> </w:t>
      </w:r>
      <w:r w:rsidR="00223D90" w:rsidRPr="00223D90">
        <w:rPr>
          <w:sz w:val="28"/>
          <w:szCs w:val="28"/>
        </w:rPr>
        <w:t xml:space="preserve">фігурок </w:t>
      </w:r>
      <w:proofErr w:type="spellStart"/>
      <w:r w:rsidR="00223D90" w:rsidRPr="00223D90">
        <w:rPr>
          <w:sz w:val="28"/>
          <w:szCs w:val="28"/>
        </w:rPr>
        <w:t>пентаміно</w:t>
      </w:r>
      <w:proofErr w:type="spellEnd"/>
      <w:r w:rsidR="00223D90" w:rsidRPr="00223D90">
        <w:rPr>
          <w:sz w:val="28"/>
          <w:szCs w:val="28"/>
        </w:rPr>
        <w:t xml:space="preserve"> (тобто таких, які не можна накласти одн</w:t>
      </w:r>
      <w:r w:rsidR="007A6FCC">
        <w:rPr>
          <w:sz w:val="28"/>
          <w:szCs w:val="28"/>
        </w:rPr>
        <w:t xml:space="preserve">а </w:t>
      </w:r>
      <w:r w:rsidR="00223D90" w:rsidRPr="00223D90">
        <w:rPr>
          <w:sz w:val="28"/>
          <w:szCs w:val="28"/>
        </w:rPr>
        <w:t>на одн</w:t>
      </w:r>
      <w:r w:rsidR="007A6FCC">
        <w:rPr>
          <w:sz w:val="28"/>
          <w:szCs w:val="28"/>
        </w:rPr>
        <w:t>у</w:t>
      </w:r>
      <w:r w:rsidR="00223D90" w:rsidRPr="00223D90">
        <w:rPr>
          <w:sz w:val="28"/>
          <w:szCs w:val="28"/>
        </w:rPr>
        <w:t xml:space="preserve"> навіть при поворотах та перевертаннях), </w:t>
      </w:r>
      <w:r w:rsidR="00223D90" w:rsidRPr="00223D90">
        <w:rPr>
          <w:sz w:val="28"/>
          <w:szCs w:val="28"/>
        </w:rPr>
        <w:lastRenderedPageBreak/>
        <w:t xml:space="preserve">які мають периметр </w:t>
      </w:r>
      <w:r w:rsidR="00223D90" w:rsidRPr="00223D90">
        <w:rPr>
          <w:noProof/>
          <w:position w:val="-4"/>
          <w:sz w:val="28"/>
          <w:szCs w:val="28"/>
        </w:rPr>
        <w:object w:dxaOrig="320" w:dyaOrig="279">
          <v:shape id="_x0000_i1061" type="#_x0000_t75" alt="" style="width:15.75pt;height:15pt;mso-width-percent:0;mso-height-percent:0;mso-width-percent:0;mso-height-percent:0" o:ole="">
            <v:imagedata r:id="rId79" o:title=""/>
          </v:shape>
          <o:OLEObject Type="Embed" ProgID="Equation.3" ShapeID="_x0000_i1061" DrawAspect="Content" ObjectID="_1637931584" r:id="rId80"/>
        </w:object>
      </w:r>
      <w:r w:rsidR="00223D90" w:rsidRPr="00223D90">
        <w:rPr>
          <w:sz w:val="28"/>
          <w:szCs w:val="28"/>
        </w:rPr>
        <w:t>?</w:t>
      </w:r>
    </w:p>
    <w:p w:rsidR="008B4ACE" w:rsidRPr="0063470B" w:rsidRDefault="008B4ACE" w:rsidP="008B4ACE">
      <w:pPr>
        <w:jc w:val="both"/>
        <w:rPr>
          <w:sz w:val="16"/>
          <w:szCs w:val="16"/>
        </w:rPr>
      </w:pPr>
    </w:p>
    <w:p w:rsidR="008B4ACE" w:rsidRPr="00452067" w:rsidRDefault="008B4ACE" w:rsidP="008B4ACE">
      <w:pPr>
        <w:jc w:val="both"/>
      </w:pPr>
      <w:r w:rsidRPr="00452067">
        <w:rPr>
          <w:b/>
          <w:i/>
          <w:u w:val="single"/>
        </w:rPr>
        <w:t>Відповідь</w:t>
      </w:r>
      <w:r w:rsidRPr="00452067">
        <w:rPr>
          <w:b/>
          <w:i/>
        </w:rPr>
        <w:t>:</w:t>
      </w:r>
      <w:r w:rsidRPr="00452067">
        <w:t xml:space="preserve"> </w:t>
      </w:r>
      <w:r w:rsidRPr="00694DB4">
        <w:rPr>
          <w:position w:val="-6"/>
        </w:rPr>
        <w:object w:dxaOrig="220" w:dyaOrig="300">
          <v:shape id="_x0000_i1062" type="#_x0000_t75" style="width:10.5pt;height:15pt" o:ole="">
            <v:imagedata r:id="rId81" o:title=""/>
          </v:shape>
          <o:OLEObject Type="Embed" ProgID="Equation.3" ShapeID="_x0000_i1062" DrawAspect="Content" ObjectID="_1637931585" r:id="rId82"/>
        </w:object>
      </w:r>
      <w:r>
        <w:t xml:space="preserve">. </w:t>
      </w:r>
    </w:p>
    <w:p w:rsidR="008B4ACE" w:rsidRDefault="008B4ACE" w:rsidP="008B4ACE">
      <w:pPr>
        <w:jc w:val="both"/>
        <w:rPr>
          <w:szCs w:val="28"/>
        </w:rPr>
      </w:pPr>
      <w:r w:rsidRPr="00EC4073">
        <w:rPr>
          <w:b/>
          <w:i/>
          <w:u w:val="single"/>
        </w:rPr>
        <w:t>Розв’язання</w:t>
      </w:r>
      <w:r w:rsidRPr="00EC4073">
        <w:rPr>
          <w:b/>
          <w:i/>
        </w:rPr>
        <w:t>.</w:t>
      </w:r>
      <w:r w:rsidRPr="00EC4073">
        <w:t xml:space="preserve"> </w:t>
      </w:r>
      <w:r>
        <w:t xml:space="preserve">Усього різних фігурок </w:t>
      </w:r>
      <w:proofErr w:type="spellStart"/>
      <w:r>
        <w:t>пентаміно</w:t>
      </w:r>
      <w:proofErr w:type="spellEnd"/>
      <w:r>
        <w:t xml:space="preserve"> </w:t>
      </w:r>
      <w:r w:rsidR="00957583" w:rsidRPr="0040436B">
        <w:rPr>
          <w:position w:val="-4"/>
        </w:rPr>
        <w:object w:dxaOrig="320" w:dyaOrig="279">
          <v:shape id="_x0000_i1063" type="#_x0000_t75" style="width:15.75pt;height:14.25pt" o:ole="">
            <v:imagedata r:id="rId83" o:title=""/>
          </v:shape>
          <o:OLEObject Type="Embed" ProgID="Equation.3" ShapeID="_x0000_i1063" DrawAspect="Content" ObjectID="_1637931586" r:id="rId84"/>
        </w:object>
      </w:r>
      <w:r w:rsidR="00957583">
        <w:t xml:space="preserve"> (це усі можливі з'єднані по стороні фігурки з </w:t>
      </w:r>
      <w:r w:rsidR="00957583" w:rsidRPr="00957583">
        <w:rPr>
          <w:position w:val="-6"/>
        </w:rPr>
        <w:object w:dxaOrig="200" w:dyaOrig="300">
          <v:shape id="_x0000_i1064" type="#_x0000_t75" style="width:9.75pt;height:15pt" o:ole="">
            <v:imagedata r:id="rId85" o:title=""/>
          </v:shape>
          <o:OLEObject Type="Embed" ProgID="Equation.3" ShapeID="_x0000_i1064" DrawAspect="Content" ObjectID="_1637931587" r:id="rId86"/>
        </w:object>
      </w:r>
      <w:r w:rsidR="00957583">
        <w:t xml:space="preserve"> клітинок)</w:t>
      </w:r>
      <w:r>
        <w:t xml:space="preserve">, в чому можна переконатися простим перебором. З них залишається вибрати ті, що мають периметр </w:t>
      </w:r>
      <w:r w:rsidRPr="00694DB4">
        <w:rPr>
          <w:position w:val="-4"/>
        </w:rPr>
        <w:object w:dxaOrig="320" w:dyaOrig="279">
          <v:shape id="_x0000_i1065" type="#_x0000_t75" style="width:15.75pt;height:14.25pt" o:ole="">
            <v:imagedata r:id="rId87" o:title=""/>
          </v:shape>
          <o:OLEObject Type="Embed" ProgID="Equation.3" ShapeID="_x0000_i1065" DrawAspect="Content" ObjectID="_1637931588" r:id="rId88"/>
        </w:object>
      </w:r>
      <w:r>
        <w:t xml:space="preserve"> та зможуть поміститися в квадрат </w:t>
      </w:r>
      <w:r w:rsidRPr="00AE0555">
        <w:rPr>
          <w:position w:val="-6"/>
        </w:rPr>
        <w:object w:dxaOrig="560" w:dyaOrig="300">
          <v:shape id="_x0000_i1066" type="#_x0000_t75" style="width:27.75pt;height:15pt" o:ole="">
            <v:imagedata r:id="rId89" o:title=""/>
          </v:shape>
          <o:OLEObject Type="Embed" ProgID="Equation.3" ShapeID="_x0000_i1066" DrawAspect="Content" ObjectID="_1637931589" r:id="rId90"/>
        </w:object>
      </w:r>
      <w:r>
        <w:t xml:space="preserve"> (рис. </w:t>
      </w:r>
      <w:r w:rsidR="00CE7698">
        <w:t>2</w:t>
      </w:r>
      <w:r>
        <w:t>).</w:t>
      </w:r>
    </w:p>
    <w:p w:rsidR="00532179" w:rsidRDefault="00A24B99" w:rsidP="00532179">
      <w:pPr>
        <w:jc w:val="both"/>
        <w:rPr>
          <w:spacing w:val="-2"/>
        </w:rPr>
      </w:pPr>
      <w:r>
        <w:rPr>
          <w:noProof/>
          <w:szCs w:val="28"/>
          <w:lang w:val="ru-RU"/>
        </w:rPr>
        <w:pict>
          <v:group id="_x0000_s1660" editas="canvas" style="position:absolute;left:0;text-align:left;margin-left:2.5pt;margin-top:3.6pt;width:506.7pt;height:89.3pt;z-index:251666432" coordorigin="-3843,1144" coordsize="7159,1262">
            <o:lock v:ext="edit" aspectratio="t"/>
            <v:shape id="_x0000_s1661" type="#_x0000_t75" style="position:absolute;left:-3843;top:1144;width:7159;height:1262" o:preferrelative="f">
              <v:fill o:detectmouseclick="t"/>
              <v:path o:extrusionok="t" o:connecttype="none"/>
              <o:lock v:ext="edit" text="t"/>
            </v:shape>
            <v:shape id="_x0000_s1662" type="#_x0000_t202" style="position:absolute;left:-625;top:2024;width:1015;height:382" filled="f" stroked="f">
              <v:textbox style="mso-next-textbox:#_x0000_s1662">
                <w:txbxContent>
                  <w:p w:rsidR="00787AB8" w:rsidRPr="00D43389" w:rsidRDefault="00787AB8" w:rsidP="008B4ACE">
                    <w:pPr>
                      <w:jc w:val="center"/>
                      <w:rPr>
                        <w:b/>
                        <w:u w:val="single"/>
                      </w:rPr>
                    </w:pPr>
                    <w:r w:rsidRPr="00F41B4F">
                      <w:rPr>
                        <w:b/>
                        <w:u w:val="single"/>
                      </w:rPr>
                      <w:t>Рис.</w:t>
                    </w:r>
                    <w:r>
                      <w:rPr>
                        <w:b/>
                        <w:u w:val="single"/>
                      </w:rPr>
                      <w:t xml:space="preserve"> </w:t>
                    </w:r>
                    <w:r w:rsidR="00CE7698">
                      <w:rPr>
                        <w:b/>
                        <w:u w:val="single"/>
                      </w:rPr>
                      <w:t>2</w:t>
                    </w:r>
                  </w:p>
                </w:txbxContent>
              </v:textbox>
            </v:shape>
            <v:rect id="_x0000_s1663" style="position:absolute;left:-3328;top:1772;width:265;height:252" fillcolor="white [3212]"/>
            <v:rect id="_x0000_s1664" style="position:absolute;left:-3063;top:1772;width:265;height:252" fillcolor="#bfbfbf [2412]"/>
            <v:rect id="_x0000_s1665" style="position:absolute;left:-2798;top:1772;width:264;height:252" fillcolor="white [3212]"/>
            <v:rect id="_x0000_s1666" style="position:absolute;left:-3328;top:1270;width:265;height:251" fillcolor="white [3212]"/>
            <v:rect id="_x0000_s1667" style="position:absolute;left:-3063;top:1270;width:265;height:251" fillcolor="#bfbfbf [2412]"/>
            <v:rect id="_x0000_s1668" style="position:absolute;left:-2798;top:1270;width:264;height:251" fillcolor="white [3212]"/>
            <v:rect id="_x0000_s1669" style="position:absolute;left:-3328;top:1521;width:265;height:251" fillcolor="#bfbfbf [2412]"/>
            <v:rect id="_x0000_s1670" style="position:absolute;left:-3063;top:1521;width:265;height:251" fillcolor="#bfbfbf [2412]"/>
            <v:rect id="_x0000_s1671" style="position:absolute;left:-2798;top:1521;width:266;height:251" fillcolor="#bfbfbf [2412]"/>
            <v:rect id="_x0000_s1672" style="position:absolute;left:-2432;top:1772;width:266;height:252" fillcolor="#bfbfbf [2412]"/>
            <v:rect id="_x0000_s1673" style="position:absolute;left:-2166;top:1772;width:265;height:252" fillcolor="#bfbfbf [2412]"/>
            <v:rect id="_x0000_s1674" style="position:absolute;left:-1901;top:1772;width:263;height:252" fillcolor="white [3212]"/>
            <v:rect id="_x0000_s1675" style="position:absolute;left:-2432;top:1270;width:266;height:251" fillcolor="white [3212]"/>
            <v:rect id="_x0000_s1676" style="position:absolute;left:-2166;top:1270;width:265;height:251" fillcolor="white [3212]"/>
            <v:rect id="_x0000_s1677" style="position:absolute;left:-1901;top:1270;width:263;height:251" fillcolor="#bfbfbf [2412]"/>
            <v:rect id="_x0000_s1678" style="position:absolute;left:-2432;top:1521;width:266;height:251" fillcolor="white [3212]"/>
            <v:rect id="_x0000_s1679" style="position:absolute;left:-2166;top:1521;width:265;height:251" fillcolor="#bfbfbf [2412]"/>
            <v:rect id="_x0000_s1680" style="position:absolute;left:-1901;top:1521;width:265;height:251" fillcolor="#bfbfbf [2412]"/>
            <v:rect id="_x0000_s1681" style="position:absolute;left:-1543;top:1772;width:265;height:252" fillcolor="white [3212]"/>
            <v:rect id="_x0000_s1682" style="position:absolute;left:-1278;top:1772;width:265;height:252" fillcolor="#bfbfbf [2412]"/>
            <v:rect id="_x0000_s1683" style="position:absolute;left:-1013;top:1772;width:264;height:252" fillcolor="white [3212]"/>
            <v:rect id="_x0000_s1684" style="position:absolute;left:-1543;top:1270;width:265;height:251" fillcolor="#bfbfbf [2412]"/>
            <v:rect id="_x0000_s1685" style="position:absolute;left:-1278;top:1270;width:265;height:251" fillcolor="white [3212]"/>
            <v:rect id="_x0000_s1686" style="position:absolute;left:-1013;top:1270;width:264;height:251" fillcolor="white [3212]"/>
            <v:rect id="_x0000_s1687" style="position:absolute;left:-1543;top:1521;width:265;height:251" fillcolor="#bfbfbf [2412]"/>
            <v:rect id="_x0000_s1688" style="position:absolute;left:-1278;top:1521;width:265;height:251" fillcolor="#bfbfbf [2412]"/>
            <v:rect id="_x0000_s1689" style="position:absolute;left:-1013;top:1521;width:266;height:251" fillcolor="#bfbfbf [2412]"/>
            <v:rect id="_x0000_s1690" style="position:absolute;left:-625;top:1772;width:266;height:252" fillcolor="white [3212]"/>
            <v:rect id="_x0000_s1691" style="position:absolute;left:-359;top:1772;width:265;height:252" fillcolor="#bfbfbf [2412]"/>
            <v:rect id="_x0000_s1692" style="position:absolute;left:-94;top:1772;width:263;height:252" fillcolor="white [3212]"/>
            <v:rect id="_x0000_s1693" style="position:absolute;left:-625;top:1270;width:266;height:251" fillcolor="#bfbfbf [2412]"/>
            <v:rect id="_x0000_s1694" style="position:absolute;left:-359;top:1270;width:265;height:251" fillcolor="#bfbfbf [2412]"/>
            <v:rect id="_x0000_s1695" style="position:absolute;left:-94;top:1270;width:263;height:251" fillcolor="#bfbfbf [2412]"/>
            <v:rect id="_x0000_s1696" style="position:absolute;left:-625;top:1521;width:266;height:251" fillcolor="white [3212]"/>
            <v:rect id="_x0000_s1697" style="position:absolute;left:-359;top:1521;width:265;height:251" fillcolor="#bfbfbf [2412]"/>
            <v:rect id="_x0000_s1698" style="position:absolute;left:-94;top:1521;width:265;height:251" fillcolor="white [3212]"/>
            <v:rect id="_x0000_s1699" style="position:absolute;left:267;top:1772;width:265;height:252" fillcolor="white [3212]"/>
            <v:rect id="_x0000_s1700" style="position:absolute;left:532;top:1772;width:265;height:252" fillcolor="#bfbfbf [2412]"/>
            <v:rect id="_x0000_s1701" style="position:absolute;left:797;top:1772;width:264;height:252" fillcolor="#bfbfbf [2412]"/>
            <v:rect id="_x0000_s1702" style="position:absolute;left:267;top:1270;width:265;height:251" fillcolor="#bfbfbf [2412]"/>
            <v:rect id="_x0000_s1703" style="position:absolute;left:532;top:1270;width:265;height:251" fillcolor="#bfbfbf [2412]"/>
            <v:rect id="_x0000_s1704" style="position:absolute;left:797;top:1270;width:264;height:251" fillcolor="white [3212]"/>
            <v:rect id="_x0000_s1705" style="position:absolute;left:267;top:1521;width:265;height:251" fillcolor="white [3212]"/>
            <v:rect id="_x0000_s1706" style="position:absolute;left:532;top:1521;width:265;height:251" fillcolor="#bfbfbf [2412]"/>
            <v:rect id="_x0000_s1707" style="position:absolute;left:797;top:1521;width:266;height:251" fillcolor="white [3212]"/>
            <v:rect id="_x0000_s1708" style="position:absolute;left:1172;top:1772;width:266;height:252" fillcolor="white [3212]"/>
            <v:rect id="_x0000_s1709" style="position:absolute;left:1438;top:1772;width:265;height:252" fillcolor="white [3212]"/>
            <v:rect id="_x0000_s1710" style="position:absolute;left:1703;top:1772;width:263;height:252" fillcolor="white [3212]"/>
            <v:rect id="_x0000_s1711" style="position:absolute;left:1172;top:1270;width:266;height:251" fillcolor="#bfbfbf [2412]"/>
            <v:rect id="_x0000_s1712" style="position:absolute;left:1438;top:1270;width:265;height:251" fillcolor="#bfbfbf [2412]"/>
            <v:rect id="_x0000_s1713" style="position:absolute;left:1703;top:1270;width:263;height:251" fillcolor="#bfbfbf [2412]"/>
            <v:rect id="_x0000_s1714" style="position:absolute;left:1172;top:1521;width:266;height:251" fillcolor="#bfbfbf [2412]"/>
            <v:rect id="_x0000_s1715" style="position:absolute;left:1438;top:1521;width:265;height:251" fillcolor="white [3212]"/>
            <v:rect id="_x0000_s1716" style="position:absolute;left:1703;top:1521;width:266;height:251" fillcolor="#bfbfbf [2412]"/>
            <v:rect id="_x0000_s1717" style="position:absolute;left:2036;top:1772;width:266;height:252" fillcolor="#bfbfbf [2412]"/>
            <v:rect id="_x0000_s1718" style="position:absolute;left:2302;top:1772;width:265;height:252" fillcolor="white [3212]"/>
            <v:rect id="_x0000_s1719" style="position:absolute;left:2567;top:1772;width:263;height:252" fillcolor="white [3212]"/>
            <v:rect id="_x0000_s1720" style="position:absolute;left:2036;top:1270;width:266;height:251" fillcolor="#bfbfbf [2412]"/>
            <v:rect id="_x0000_s1721" style="position:absolute;left:2302;top:1270;width:265;height:251" fillcolor="#bfbfbf [2412]"/>
            <v:rect id="_x0000_s1722" style="position:absolute;left:2567;top:1270;width:263;height:251" fillcolor="#bfbfbf [2412]"/>
            <v:rect id="_x0000_s1723" style="position:absolute;left:2036;top:1521;width:266;height:251" fillcolor="#bfbfbf [2412]"/>
            <v:rect id="_x0000_s1724" style="position:absolute;left:2302;top:1521;width:265;height:251" fillcolor="white [3212]"/>
            <v:rect id="_x0000_s1725" style="position:absolute;left:2567;top:1521;width:266;height:251" fillcolor="white [3212]"/>
            <w10:wrap type="square"/>
          </v:group>
        </w:pict>
      </w:r>
    </w:p>
    <w:p w:rsidR="00E41771" w:rsidRPr="00586D63" w:rsidRDefault="00C06B94" w:rsidP="00E41771">
      <w:pPr>
        <w:pStyle w:val="ListParagraph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4</w:t>
      </w:r>
      <w:r w:rsidR="00B75F5B" w:rsidRPr="00E41771">
        <w:rPr>
          <w:b/>
          <w:sz w:val="28"/>
          <w:szCs w:val="28"/>
        </w:rPr>
        <w:t>.</w:t>
      </w:r>
      <w:r w:rsidR="003702F1" w:rsidRPr="00E41771">
        <w:rPr>
          <w:b/>
          <w:sz w:val="28"/>
          <w:szCs w:val="28"/>
        </w:rPr>
        <w:t xml:space="preserve"> </w:t>
      </w:r>
      <w:r w:rsidR="00E41771" w:rsidRPr="00E41771">
        <w:rPr>
          <w:sz w:val="28"/>
          <w:szCs w:val="28"/>
        </w:rPr>
        <w:t xml:space="preserve">На дошці записані числа </w:t>
      </w:r>
      <w:r w:rsidR="00E41771" w:rsidRPr="00E41771">
        <w:rPr>
          <w:position w:val="-4"/>
          <w:sz w:val="28"/>
          <w:szCs w:val="28"/>
        </w:rPr>
        <w:object w:dxaOrig="160" w:dyaOrig="279">
          <v:shape id="_x0000_i1067" type="#_x0000_t75" style="width:8.25pt;height:14.25pt" o:ole="">
            <v:imagedata r:id="rId91" o:title=""/>
          </v:shape>
          <o:OLEObject Type="Embed" ProgID="Equation.3" ShapeID="_x0000_i1067" DrawAspect="Content" ObjectID="_1637931590" r:id="rId92"/>
        </w:object>
      </w:r>
      <w:r w:rsidR="00E41771" w:rsidRPr="00E41771">
        <w:rPr>
          <w:sz w:val="28"/>
          <w:szCs w:val="28"/>
        </w:rPr>
        <w:t xml:space="preserve">, </w:t>
      </w:r>
      <w:r w:rsidR="00E41771" w:rsidRPr="00E41771">
        <w:rPr>
          <w:position w:val="-4"/>
          <w:sz w:val="28"/>
          <w:szCs w:val="28"/>
        </w:rPr>
        <w:object w:dxaOrig="220" w:dyaOrig="279">
          <v:shape id="_x0000_i1068" type="#_x0000_t75" style="width:10.5pt;height:14.25pt" o:ole="">
            <v:imagedata r:id="rId93" o:title=""/>
          </v:shape>
          <o:OLEObject Type="Embed" ProgID="Equation.3" ShapeID="_x0000_i1068" DrawAspect="Content" ObjectID="_1637931591" r:id="rId94"/>
        </w:object>
      </w:r>
      <w:r w:rsidR="00E41771" w:rsidRPr="00E41771">
        <w:rPr>
          <w:sz w:val="28"/>
          <w:szCs w:val="28"/>
        </w:rPr>
        <w:t xml:space="preserve">, </w:t>
      </w:r>
      <w:r w:rsidR="00E41771" w:rsidRPr="00E41771">
        <w:rPr>
          <w:position w:val="-6"/>
          <w:sz w:val="28"/>
          <w:szCs w:val="28"/>
        </w:rPr>
        <w:object w:dxaOrig="200" w:dyaOrig="300">
          <v:shape id="_x0000_i1069" type="#_x0000_t75" style="width:9.75pt;height:15pt" o:ole="">
            <v:imagedata r:id="rId95" o:title=""/>
          </v:shape>
          <o:OLEObject Type="Embed" ProgID="Equation.3" ShapeID="_x0000_i1069" DrawAspect="Content" ObjectID="_1637931592" r:id="rId96"/>
        </w:object>
      </w:r>
      <w:r w:rsidR="00E41771" w:rsidRPr="00E41771">
        <w:rPr>
          <w:sz w:val="28"/>
          <w:szCs w:val="28"/>
        </w:rPr>
        <w:t xml:space="preserve">, </w:t>
      </w:r>
      <w:r w:rsidR="00E41771" w:rsidRPr="00E41771">
        <w:rPr>
          <w:position w:val="-4"/>
          <w:sz w:val="28"/>
          <w:szCs w:val="28"/>
        </w:rPr>
        <w:object w:dxaOrig="220" w:dyaOrig="279">
          <v:shape id="_x0000_i1070" type="#_x0000_t75" style="width:10.5pt;height:14.25pt" o:ole="">
            <v:imagedata r:id="rId97" o:title=""/>
          </v:shape>
          <o:OLEObject Type="Embed" ProgID="Equation.3" ShapeID="_x0000_i1070" DrawAspect="Content" ObjectID="_1637931593" r:id="rId98"/>
        </w:object>
      </w:r>
      <w:r w:rsidR="00E41771" w:rsidRPr="00E41771">
        <w:rPr>
          <w:sz w:val="28"/>
          <w:szCs w:val="28"/>
        </w:rPr>
        <w:t xml:space="preserve">, </w:t>
      </w:r>
      <w:r w:rsidR="00E41771" w:rsidRPr="00E41771">
        <w:rPr>
          <w:position w:val="-6"/>
          <w:sz w:val="28"/>
          <w:szCs w:val="28"/>
        </w:rPr>
        <w:object w:dxaOrig="200" w:dyaOrig="300">
          <v:shape id="_x0000_i1071" type="#_x0000_t75" style="width:9.75pt;height:15pt" o:ole="">
            <v:imagedata r:id="rId99" o:title=""/>
          </v:shape>
          <o:OLEObject Type="Embed" ProgID="Equation.3" ShapeID="_x0000_i1071" DrawAspect="Content" ObjectID="_1637931594" r:id="rId100"/>
        </w:object>
      </w:r>
      <w:r w:rsidR="00E41771" w:rsidRPr="00E41771">
        <w:rPr>
          <w:sz w:val="28"/>
          <w:szCs w:val="28"/>
        </w:rPr>
        <w:t xml:space="preserve">, </w:t>
      </w:r>
      <w:r w:rsidR="00E41771" w:rsidRPr="00E41771">
        <w:rPr>
          <w:position w:val="-6"/>
          <w:sz w:val="28"/>
          <w:szCs w:val="28"/>
        </w:rPr>
        <w:object w:dxaOrig="220" w:dyaOrig="300">
          <v:shape id="_x0000_i1072" type="#_x0000_t75" style="width:10.5pt;height:15pt" o:ole="">
            <v:imagedata r:id="rId101" o:title=""/>
          </v:shape>
          <o:OLEObject Type="Embed" ProgID="Equation.3" ShapeID="_x0000_i1072" DrawAspect="Content" ObjectID="_1637931595" r:id="rId102"/>
        </w:object>
      </w:r>
      <w:r w:rsidR="00E41771" w:rsidRPr="00E41771">
        <w:rPr>
          <w:sz w:val="28"/>
          <w:szCs w:val="28"/>
        </w:rPr>
        <w:t xml:space="preserve">, </w:t>
      </w:r>
      <w:r w:rsidR="00E41771" w:rsidRPr="00E41771">
        <w:rPr>
          <w:position w:val="-6"/>
          <w:sz w:val="28"/>
          <w:szCs w:val="28"/>
        </w:rPr>
        <w:object w:dxaOrig="200" w:dyaOrig="300">
          <v:shape id="_x0000_i1073" type="#_x0000_t75" style="width:9.75pt;height:15pt" o:ole="">
            <v:imagedata r:id="rId103" o:title=""/>
          </v:shape>
          <o:OLEObject Type="Embed" ProgID="Equation.3" ShapeID="_x0000_i1073" DrawAspect="Content" ObjectID="_1637931596" r:id="rId104"/>
        </w:object>
      </w:r>
      <w:r w:rsidR="00E41771" w:rsidRPr="00E41771">
        <w:rPr>
          <w:sz w:val="28"/>
          <w:szCs w:val="28"/>
        </w:rPr>
        <w:t xml:space="preserve">, </w:t>
      </w:r>
      <w:r w:rsidR="00E41771" w:rsidRPr="00E41771">
        <w:rPr>
          <w:position w:val="-4"/>
          <w:sz w:val="28"/>
          <w:szCs w:val="28"/>
        </w:rPr>
        <w:object w:dxaOrig="320" w:dyaOrig="279">
          <v:shape id="_x0000_i1074" type="#_x0000_t75" style="width:15.75pt;height:14.25pt" o:ole="">
            <v:imagedata r:id="rId105" o:title=""/>
          </v:shape>
          <o:OLEObject Type="Embed" ProgID="Equation.3" ShapeID="_x0000_i1074" DrawAspect="Content" ObjectID="_1637931597" r:id="rId106"/>
        </w:object>
      </w:r>
      <w:r w:rsidR="00E41771" w:rsidRPr="00E41771">
        <w:rPr>
          <w:sz w:val="28"/>
          <w:szCs w:val="28"/>
        </w:rPr>
        <w:t xml:space="preserve"> та </w:t>
      </w:r>
      <w:r w:rsidR="00E41771" w:rsidRPr="00E41771">
        <w:rPr>
          <w:position w:val="-6"/>
          <w:sz w:val="28"/>
          <w:szCs w:val="28"/>
        </w:rPr>
        <w:object w:dxaOrig="340" w:dyaOrig="300">
          <v:shape id="_x0000_i1075" type="#_x0000_t75" style="width:16.5pt;height:15pt" o:ole="">
            <v:imagedata r:id="rId107" o:title=""/>
          </v:shape>
          <o:OLEObject Type="Embed" ProgID="Equation.3" ShapeID="_x0000_i1075" DrawAspect="Content" ObjectID="_1637931598" r:id="rId108"/>
        </w:object>
      </w:r>
      <w:r w:rsidR="00E41771" w:rsidRPr="00E41771">
        <w:rPr>
          <w:sz w:val="28"/>
          <w:szCs w:val="28"/>
        </w:rPr>
        <w:t>. Петрик та Василь</w:t>
      </w:r>
      <w:r w:rsidR="00E41771">
        <w:rPr>
          <w:sz w:val="28"/>
          <w:szCs w:val="28"/>
        </w:rPr>
        <w:t xml:space="preserve"> вибирають собі по </w:t>
      </w:r>
      <w:r w:rsidR="00E41771" w:rsidRPr="00680991">
        <w:rPr>
          <w:position w:val="-4"/>
        </w:rPr>
        <w:object w:dxaOrig="220" w:dyaOrig="279">
          <v:shape id="_x0000_i1076" type="#_x0000_t75" style="width:10.5pt;height:14.25pt" o:ole="">
            <v:imagedata r:id="rId109" o:title=""/>
          </v:shape>
          <o:OLEObject Type="Embed" ProgID="Equation.3" ShapeID="_x0000_i1076" DrawAspect="Content" ObjectID="_1637931599" r:id="rId110"/>
        </w:object>
      </w:r>
      <w:r w:rsidR="00E41771">
        <w:rPr>
          <w:sz w:val="28"/>
          <w:szCs w:val="28"/>
        </w:rPr>
        <w:t xml:space="preserve"> </w:t>
      </w:r>
      <w:r w:rsidR="007A6FCC">
        <w:rPr>
          <w:sz w:val="28"/>
          <w:szCs w:val="28"/>
        </w:rPr>
        <w:t>різних</w:t>
      </w:r>
      <w:r w:rsidR="00E41771">
        <w:rPr>
          <w:sz w:val="28"/>
          <w:szCs w:val="28"/>
        </w:rPr>
        <w:t xml:space="preserve"> числа </w:t>
      </w:r>
      <w:r w:rsidR="007A6FCC">
        <w:rPr>
          <w:sz w:val="28"/>
          <w:szCs w:val="28"/>
        </w:rPr>
        <w:t xml:space="preserve">із наявних на дошці </w:t>
      </w:r>
      <w:r w:rsidR="00E41771">
        <w:rPr>
          <w:sz w:val="28"/>
          <w:szCs w:val="28"/>
        </w:rPr>
        <w:t xml:space="preserve">таким чином, що сума чисел Петрика у </w:t>
      </w:r>
      <w:r w:rsidR="00E41771" w:rsidRPr="00680991">
        <w:rPr>
          <w:position w:val="-6"/>
        </w:rPr>
        <w:object w:dxaOrig="200" w:dyaOrig="300">
          <v:shape id="_x0000_i1077" type="#_x0000_t75" style="width:9.75pt;height:15pt" o:ole="">
            <v:imagedata r:id="rId111" o:title=""/>
          </v:shape>
          <o:OLEObject Type="Embed" ProgID="Equation.3" ShapeID="_x0000_i1077" DrawAspect="Content" ObjectID="_1637931600" r:id="rId112"/>
        </w:object>
      </w:r>
      <w:r w:rsidR="00E41771" w:rsidRPr="00586D63">
        <w:rPr>
          <w:sz w:val="28"/>
          <w:szCs w:val="28"/>
        </w:rPr>
        <w:t xml:space="preserve"> </w:t>
      </w:r>
      <w:r w:rsidR="00E41771">
        <w:rPr>
          <w:sz w:val="28"/>
          <w:szCs w:val="28"/>
        </w:rPr>
        <w:t>рази менша від суми чисел Василя. Яке число лишилося не вибраним?</w:t>
      </w:r>
      <w:r w:rsidR="00E41771" w:rsidRPr="00586D63">
        <w:rPr>
          <w:sz w:val="28"/>
          <w:szCs w:val="28"/>
        </w:rPr>
        <w:t xml:space="preserve"> </w:t>
      </w:r>
      <w:r w:rsidR="00E41771">
        <w:rPr>
          <w:sz w:val="28"/>
          <w:szCs w:val="28"/>
        </w:rPr>
        <w:t xml:space="preserve">            </w:t>
      </w:r>
      <w:r w:rsidR="00E41771" w:rsidRPr="00586D63">
        <w:rPr>
          <w:sz w:val="28"/>
          <w:szCs w:val="28"/>
        </w:rPr>
        <w:t xml:space="preserve">                                      </w:t>
      </w:r>
    </w:p>
    <w:p w:rsidR="00E41771" w:rsidRPr="00586D63" w:rsidRDefault="00E41771" w:rsidP="00E41771">
      <w:pPr>
        <w:jc w:val="both"/>
        <w:rPr>
          <w:sz w:val="16"/>
          <w:szCs w:val="16"/>
        </w:rPr>
      </w:pPr>
    </w:p>
    <w:p w:rsidR="00E41771" w:rsidRPr="00586D63" w:rsidRDefault="00E41771" w:rsidP="00E41771">
      <w:pPr>
        <w:jc w:val="both"/>
      </w:pPr>
      <w:r w:rsidRPr="00586D63">
        <w:rPr>
          <w:b/>
          <w:i/>
          <w:u w:val="single"/>
        </w:rPr>
        <w:t>Відповідь</w:t>
      </w:r>
      <w:r w:rsidRPr="00586D63">
        <w:rPr>
          <w:b/>
          <w:i/>
        </w:rPr>
        <w:t>:</w:t>
      </w:r>
      <w:r w:rsidRPr="00586D63">
        <w:t xml:space="preserve"> </w:t>
      </w:r>
      <w:r w:rsidRPr="005E2946">
        <w:rPr>
          <w:position w:val="-4"/>
        </w:rPr>
        <w:object w:dxaOrig="220" w:dyaOrig="279">
          <v:shape id="_x0000_i1078" type="#_x0000_t75" style="width:10.5pt;height:14.25pt" o:ole="">
            <v:imagedata r:id="rId113" o:title=""/>
          </v:shape>
          <o:OLEObject Type="Embed" ProgID="Equation.3" ShapeID="_x0000_i1078" DrawAspect="Content" ObjectID="_1637931601" r:id="rId114"/>
        </w:object>
      </w:r>
      <w:r w:rsidRPr="00586D63">
        <w:t xml:space="preserve">. </w:t>
      </w:r>
    </w:p>
    <w:p w:rsidR="00D94821" w:rsidRDefault="00E41771" w:rsidP="00E41771">
      <w:pPr>
        <w:jc w:val="both"/>
      </w:pPr>
      <w:r w:rsidRPr="00586D63">
        <w:rPr>
          <w:b/>
          <w:i/>
          <w:u w:val="single"/>
        </w:rPr>
        <w:t>Розв’язання</w:t>
      </w:r>
      <w:r w:rsidRPr="00586D63">
        <w:rPr>
          <w:b/>
          <w:i/>
        </w:rPr>
        <w:t>.</w:t>
      </w:r>
      <w:r w:rsidRPr="00586D63">
        <w:t xml:space="preserve"> </w:t>
      </w:r>
      <w:r>
        <w:t xml:space="preserve">Позначимо суму чисел, що обрав Петрик через </w:t>
      </w:r>
      <w:r w:rsidRPr="00382897">
        <w:rPr>
          <w:position w:val="-6"/>
        </w:rPr>
        <w:object w:dxaOrig="220" w:dyaOrig="240">
          <v:shape id="_x0000_i1079" type="#_x0000_t75" style="width:10.5pt;height:12pt" o:ole="">
            <v:imagedata r:id="rId115" o:title=""/>
          </v:shape>
          <o:OLEObject Type="Embed" ProgID="Equation.3" ShapeID="_x0000_i1079" DrawAspect="Content" ObjectID="_1637931602" r:id="rId116"/>
        </w:object>
      </w:r>
      <w:r>
        <w:t xml:space="preserve">, тоді Василь набрав суму </w:t>
      </w:r>
      <w:r w:rsidRPr="00382897">
        <w:rPr>
          <w:position w:val="-6"/>
        </w:rPr>
        <w:object w:dxaOrig="340" w:dyaOrig="300">
          <v:shape id="_x0000_i1080" type="#_x0000_t75" style="width:16.5pt;height:15pt" o:ole="">
            <v:imagedata r:id="rId117" o:title=""/>
          </v:shape>
          <o:OLEObject Type="Embed" ProgID="Equation.3" ShapeID="_x0000_i1080" DrawAspect="Content" ObjectID="_1637931603" r:id="rId118"/>
        </w:object>
      </w:r>
      <w:r>
        <w:t xml:space="preserve">, таким чином разом сума їхніх чисел дорівнює </w:t>
      </w:r>
      <w:r w:rsidRPr="00382897">
        <w:rPr>
          <w:position w:val="-6"/>
        </w:rPr>
        <w:object w:dxaOrig="360" w:dyaOrig="300">
          <v:shape id="_x0000_i1081" type="#_x0000_t75" style="width:18pt;height:15pt" o:ole="">
            <v:imagedata r:id="rId119" o:title=""/>
          </v:shape>
          <o:OLEObject Type="Embed" ProgID="Equation.3" ShapeID="_x0000_i1081" DrawAspect="Content" ObjectID="_1637931604" r:id="rId120"/>
        </w:object>
      </w:r>
      <w:r>
        <w:t xml:space="preserve">, тобто кратна </w:t>
      </w:r>
      <w:r w:rsidRPr="00382897">
        <w:rPr>
          <w:position w:val="-4"/>
        </w:rPr>
        <w:object w:dxaOrig="220" w:dyaOrig="279">
          <v:shape id="_x0000_i1082" type="#_x0000_t75" style="width:10.5pt;height:14.25pt" o:ole="">
            <v:imagedata r:id="rId121" o:title=""/>
          </v:shape>
          <o:OLEObject Type="Embed" ProgID="Equation.3" ShapeID="_x0000_i1082" DrawAspect="Content" ObjectID="_1637931605" r:id="rId122"/>
        </w:object>
      </w:r>
      <w:r>
        <w:t xml:space="preserve">. Сума усіх записаних чисел дорівнює </w:t>
      </w:r>
      <w:r w:rsidRPr="007E618A">
        <w:rPr>
          <w:position w:val="-6"/>
        </w:rPr>
        <w:object w:dxaOrig="340" w:dyaOrig="300">
          <v:shape id="_x0000_i1083" type="#_x0000_t75" style="width:16.5pt;height:15pt" o:ole="">
            <v:imagedata r:id="rId123" o:title=""/>
          </v:shape>
          <o:OLEObject Type="Embed" ProgID="Equation.3" ShapeID="_x0000_i1083" DrawAspect="Content" ObjectID="_1637931606" r:id="rId124"/>
        </w:object>
      </w:r>
      <w:r>
        <w:t xml:space="preserve">. Таким чином прибрати можна лише число, після якого буде сума, що кратна </w:t>
      </w:r>
      <w:r w:rsidRPr="007E618A">
        <w:rPr>
          <w:position w:val="-4"/>
        </w:rPr>
        <w:object w:dxaOrig="220" w:dyaOrig="279">
          <v:shape id="_x0000_i1084" type="#_x0000_t75" style="width:10.5pt;height:14.25pt" o:ole="">
            <v:imagedata r:id="rId125" o:title=""/>
          </v:shape>
          <o:OLEObject Type="Embed" ProgID="Equation.3" ShapeID="_x0000_i1084" DrawAspect="Content" ObjectID="_1637931607" r:id="rId126"/>
        </w:object>
      </w:r>
      <w:r>
        <w:t xml:space="preserve">, а це лише число </w:t>
      </w:r>
      <w:r w:rsidRPr="007E618A">
        <w:rPr>
          <w:position w:val="-4"/>
        </w:rPr>
        <w:object w:dxaOrig="220" w:dyaOrig="279">
          <v:shape id="_x0000_i1085" type="#_x0000_t75" style="width:10.5pt;height:14.25pt" o:ole="">
            <v:imagedata r:id="rId127" o:title=""/>
          </v:shape>
          <o:OLEObject Type="Embed" ProgID="Equation.3" ShapeID="_x0000_i1085" DrawAspect="Content" ObjectID="_1637931608" r:id="rId128"/>
        </w:object>
      </w:r>
      <w:r>
        <w:t xml:space="preserve">. Покажемо, що числа можна було обрати належним чином: числа Василя мають давати суму </w:t>
      </w:r>
      <w:r w:rsidRPr="007E618A">
        <w:rPr>
          <w:position w:val="-6"/>
        </w:rPr>
        <w:object w:dxaOrig="1200" w:dyaOrig="300">
          <v:shape id="_x0000_i1086" type="#_x0000_t75" style="width:60pt;height:15pt" o:ole="">
            <v:imagedata r:id="rId129" o:title=""/>
          </v:shape>
          <o:OLEObject Type="Embed" ProgID="Equation.3" ShapeID="_x0000_i1086" DrawAspect="Content" ObjectID="_1637931609" r:id="rId130"/>
        </w:object>
      </w:r>
      <w:r>
        <w:t xml:space="preserve">, наприклад, </w:t>
      </w:r>
      <w:r w:rsidRPr="007E618A">
        <w:rPr>
          <w:position w:val="-6"/>
        </w:rPr>
        <w:object w:dxaOrig="1340" w:dyaOrig="300">
          <v:shape id="_x0000_i1087" type="#_x0000_t75" style="width:66.75pt;height:15pt" o:ole="">
            <v:imagedata r:id="rId131" o:title=""/>
          </v:shape>
          <o:OLEObject Type="Embed" ProgID="Equation.3" ShapeID="_x0000_i1087" DrawAspect="Content" ObjectID="_1637931610" r:id="rId132"/>
        </w:object>
      </w:r>
      <w:r>
        <w:t xml:space="preserve">. Тоді сума чисел </w:t>
      </w:r>
      <w:r w:rsidR="00294A75">
        <w:t>Петрика</w:t>
      </w:r>
      <w:r>
        <w:t xml:space="preserve"> дорівнює </w:t>
      </w:r>
      <w:r w:rsidRPr="007E618A">
        <w:rPr>
          <w:position w:val="-6"/>
        </w:rPr>
        <w:object w:dxaOrig="3019" w:dyaOrig="300">
          <v:shape id="_x0000_i1088" type="#_x0000_t75" style="width:150.75pt;height:15pt" o:ole="">
            <v:imagedata r:id="rId133" o:title=""/>
          </v:shape>
          <o:OLEObject Type="Embed" ProgID="Equation.3" ShapeID="_x0000_i1088" DrawAspect="Content" ObjectID="_1637931611" r:id="rId134"/>
        </w:object>
      </w:r>
      <w:r>
        <w:t>, що й треба було показати.</w:t>
      </w:r>
    </w:p>
    <w:p w:rsidR="00EC6BCF" w:rsidRPr="00D9355D" w:rsidRDefault="00EC6BCF" w:rsidP="00EC6BCF">
      <w:pPr>
        <w:jc w:val="both"/>
        <w:rPr>
          <w:sz w:val="28"/>
          <w:szCs w:val="28"/>
        </w:rPr>
      </w:pPr>
    </w:p>
    <w:p w:rsidR="00EC6BCF" w:rsidRPr="00D9355D" w:rsidRDefault="00EC6BCF" w:rsidP="00EC6BCF">
      <w:pPr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>5</w:t>
      </w:r>
      <w:r w:rsidRPr="00D9355D">
        <w:rPr>
          <w:sz w:val="32"/>
          <w:szCs w:val="32"/>
          <w:u w:val="single"/>
        </w:rPr>
        <w:t xml:space="preserve"> клас</w:t>
      </w:r>
    </w:p>
    <w:p w:rsidR="00EC6BCF" w:rsidRPr="00D9355D" w:rsidRDefault="00EC6BCF" w:rsidP="00EC6BCF">
      <w:pPr>
        <w:contextualSpacing/>
        <w:jc w:val="both"/>
      </w:pPr>
    </w:p>
    <w:p w:rsidR="00684DF8" w:rsidRPr="00427CB3" w:rsidRDefault="00787AB8" w:rsidP="00684DF8">
      <w:pPr>
        <w:jc w:val="both"/>
        <w:rPr>
          <w:sz w:val="28"/>
          <w:szCs w:val="28"/>
        </w:rPr>
      </w:pPr>
      <w:r>
        <w:rPr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638175</wp:posOffset>
            </wp:positionV>
            <wp:extent cx="2263140" cy="2173605"/>
            <wp:effectExtent l="19050" t="0" r="3810" b="0"/>
            <wp:wrapSquare wrapText="bothSides"/>
            <wp:docPr id="1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5" cstate="print"/>
                    <a:srcRect l="11222" t="10237" r="32515" b="18582"/>
                    <a:stretch/>
                  </pic:blipFill>
                  <pic:spPr bwMode="auto">
                    <a:xfrm>
                      <a:off x="0" y="0"/>
                      <a:ext cx="2263140" cy="217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835D0" w:rsidRPr="00684DF8">
        <w:rPr>
          <w:b/>
          <w:bCs/>
          <w:sz w:val="28"/>
          <w:szCs w:val="28"/>
        </w:rPr>
        <w:t xml:space="preserve">1. </w:t>
      </w:r>
      <w:r w:rsidR="00417CDF" w:rsidRPr="00573356">
        <w:rPr>
          <w:bCs/>
          <w:sz w:val="28"/>
          <w:szCs w:val="28"/>
        </w:rPr>
        <w:t>Дату</w:t>
      </w:r>
      <w:r w:rsidR="00417CDF">
        <w:rPr>
          <w:b/>
          <w:bCs/>
          <w:sz w:val="28"/>
          <w:szCs w:val="28"/>
        </w:rPr>
        <w:t xml:space="preserve"> "</w:t>
      </w:r>
      <w:r w:rsidR="00417CDF" w:rsidRPr="002A0F45">
        <w:rPr>
          <w:sz w:val="28"/>
          <w:szCs w:val="28"/>
        </w:rPr>
        <w:t>2 лютого 2020</w:t>
      </w:r>
      <w:r w:rsidR="00417CDF">
        <w:rPr>
          <w:sz w:val="28"/>
          <w:szCs w:val="28"/>
        </w:rPr>
        <w:t>"</w:t>
      </w:r>
      <w:r w:rsidR="00417CDF" w:rsidRPr="002A0F45">
        <w:rPr>
          <w:sz w:val="28"/>
          <w:szCs w:val="28"/>
        </w:rPr>
        <w:t xml:space="preserve"> року можна записати </w:t>
      </w:r>
      <w:r w:rsidR="00417CDF">
        <w:rPr>
          <w:sz w:val="28"/>
          <w:szCs w:val="28"/>
        </w:rPr>
        <w:t>як</w:t>
      </w:r>
      <w:r w:rsidR="00417CDF" w:rsidRPr="002A0F45">
        <w:rPr>
          <w:sz w:val="28"/>
          <w:szCs w:val="28"/>
        </w:rPr>
        <w:t xml:space="preserve"> </w:t>
      </w:r>
      <w:r w:rsidR="00417CDF" w:rsidRPr="002A0F45">
        <w:rPr>
          <w:position w:val="-6"/>
          <w:sz w:val="28"/>
          <w:szCs w:val="28"/>
        </w:rPr>
        <w:object w:dxaOrig="1320" w:dyaOrig="300">
          <v:shape id="_x0000_i1089" type="#_x0000_t75" style="width:66pt;height:15pt" o:ole="">
            <v:imagedata r:id="rId136" o:title=""/>
          </v:shape>
          <o:OLEObject Type="Embed" ProgID="Equation.3" ShapeID="_x0000_i1089" DrawAspect="Content" ObjectID="_1637931612" r:id="rId137"/>
        </w:object>
      </w:r>
      <w:r w:rsidR="00417CDF">
        <w:rPr>
          <w:sz w:val="28"/>
          <w:szCs w:val="28"/>
        </w:rPr>
        <w:t xml:space="preserve">. </w:t>
      </w:r>
      <w:r w:rsidR="00C12BAF">
        <w:rPr>
          <w:sz w:val="28"/>
          <w:szCs w:val="28"/>
        </w:rPr>
        <w:t>Д</w:t>
      </w:r>
      <w:r w:rsidR="00417CDF" w:rsidRPr="002A0F45">
        <w:rPr>
          <w:sz w:val="28"/>
          <w:szCs w:val="28"/>
        </w:rPr>
        <w:t>ля її запису використову</w:t>
      </w:r>
      <w:r w:rsidR="00417CDF">
        <w:rPr>
          <w:sz w:val="28"/>
          <w:szCs w:val="28"/>
        </w:rPr>
        <w:t>ю</w:t>
      </w:r>
      <w:r w:rsidR="00417CDF" w:rsidRPr="002A0F45">
        <w:rPr>
          <w:sz w:val="28"/>
          <w:szCs w:val="28"/>
        </w:rPr>
        <w:t xml:space="preserve">ться </w:t>
      </w:r>
      <w:r w:rsidR="00417CDF">
        <w:rPr>
          <w:sz w:val="28"/>
          <w:szCs w:val="28"/>
        </w:rPr>
        <w:t>тільки</w:t>
      </w:r>
      <w:r w:rsidR="00417CDF" w:rsidRPr="002A0F45">
        <w:rPr>
          <w:sz w:val="28"/>
          <w:szCs w:val="28"/>
        </w:rPr>
        <w:t xml:space="preserve"> дві цифри</w:t>
      </w:r>
      <w:r w:rsidR="00417CDF">
        <w:rPr>
          <w:sz w:val="28"/>
          <w:szCs w:val="28"/>
        </w:rPr>
        <w:t xml:space="preserve"> –</w:t>
      </w:r>
      <w:r w:rsidR="00417CDF" w:rsidRPr="002A0F45">
        <w:rPr>
          <w:sz w:val="28"/>
          <w:szCs w:val="28"/>
        </w:rPr>
        <w:t xml:space="preserve"> </w:t>
      </w:r>
      <w:r w:rsidR="00417CDF" w:rsidRPr="002A0F45">
        <w:rPr>
          <w:position w:val="-6"/>
          <w:sz w:val="28"/>
          <w:szCs w:val="28"/>
        </w:rPr>
        <w:object w:dxaOrig="200" w:dyaOrig="300">
          <v:shape id="_x0000_i1090" type="#_x0000_t75" style="width:9.75pt;height:15pt" o:ole="">
            <v:imagedata r:id="rId138" o:title=""/>
          </v:shape>
          <o:OLEObject Type="Embed" ProgID="Equation.3" ShapeID="_x0000_i1090" DrawAspect="Content" ObjectID="_1637931613" r:id="rId139"/>
        </w:object>
      </w:r>
      <w:r w:rsidR="00417CDF" w:rsidRPr="002A0F45">
        <w:rPr>
          <w:sz w:val="28"/>
          <w:szCs w:val="28"/>
        </w:rPr>
        <w:t xml:space="preserve"> та </w:t>
      </w:r>
      <w:r w:rsidR="00417CDF" w:rsidRPr="002A0F45">
        <w:rPr>
          <w:position w:val="-4"/>
          <w:sz w:val="28"/>
          <w:szCs w:val="28"/>
        </w:rPr>
        <w:object w:dxaOrig="220" w:dyaOrig="279">
          <v:shape id="_x0000_i1091" type="#_x0000_t75" style="width:9.75pt;height:14.25pt" o:ole="">
            <v:imagedata r:id="rId140" o:title=""/>
          </v:shape>
          <o:OLEObject Type="Embed" ProgID="Equation.3" ShapeID="_x0000_i1091" DrawAspect="Content" ObjectID="_1637931614" r:id="rId141"/>
        </w:object>
      </w:r>
      <w:r w:rsidR="00417CDF" w:rsidRPr="002A0F45">
        <w:rPr>
          <w:sz w:val="28"/>
          <w:szCs w:val="28"/>
        </w:rPr>
        <w:t xml:space="preserve">. Скільки усього існує дат у третьому тисячоріччі, тобто від 1 січня 2001 року до 31 грудня 3000 року, які можна записати лише за допомогою цифр </w:t>
      </w:r>
      <w:r w:rsidR="00417CDF" w:rsidRPr="002A0F45">
        <w:rPr>
          <w:position w:val="-6"/>
          <w:sz w:val="28"/>
          <w:szCs w:val="28"/>
        </w:rPr>
        <w:object w:dxaOrig="200" w:dyaOrig="300">
          <v:shape id="_x0000_i1092" type="#_x0000_t75" style="width:9.75pt;height:15pt" o:ole="">
            <v:imagedata r:id="rId138" o:title=""/>
          </v:shape>
          <o:OLEObject Type="Embed" ProgID="Equation.3" ShapeID="_x0000_i1092" DrawAspect="Content" ObjectID="_1637931615" r:id="rId142"/>
        </w:object>
      </w:r>
      <w:r w:rsidR="00417CDF" w:rsidRPr="002A0F45">
        <w:rPr>
          <w:sz w:val="28"/>
          <w:szCs w:val="28"/>
        </w:rPr>
        <w:t xml:space="preserve"> та </w:t>
      </w:r>
      <w:r w:rsidR="00417CDF" w:rsidRPr="002A0F45">
        <w:rPr>
          <w:position w:val="-4"/>
          <w:sz w:val="28"/>
          <w:szCs w:val="28"/>
        </w:rPr>
        <w:object w:dxaOrig="220" w:dyaOrig="279">
          <v:shape id="_x0000_i1093" type="#_x0000_t75" style="width:9.75pt;height:14.25pt" o:ole="">
            <v:imagedata r:id="rId140" o:title=""/>
          </v:shape>
          <o:OLEObject Type="Embed" ProgID="Equation.3" ShapeID="_x0000_i1093" DrawAspect="Content" ObjectID="_1637931616" r:id="rId143"/>
        </w:object>
      </w:r>
      <w:r w:rsidR="00417CDF" w:rsidRPr="002A0F45">
        <w:rPr>
          <w:sz w:val="28"/>
          <w:szCs w:val="28"/>
        </w:rPr>
        <w:t>?</w:t>
      </w:r>
    </w:p>
    <w:p w:rsidR="00684DF8" w:rsidRPr="00427CB3" w:rsidRDefault="00684DF8" w:rsidP="00684DF8">
      <w:pPr>
        <w:jc w:val="both"/>
        <w:rPr>
          <w:sz w:val="16"/>
          <w:szCs w:val="16"/>
        </w:rPr>
      </w:pPr>
    </w:p>
    <w:p w:rsidR="00684DF8" w:rsidRPr="00427CB3" w:rsidRDefault="00684DF8" w:rsidP="00684DF8">
      <w:pPr>
        <w:jc w:val="both"/>
      </w:pPr>
      <w:r w:rsidRPr="00427CB3">
        <w:rPr>
          <w:b/>
          <w:i/>
          <w:u w:val="single"/>
        </w:rPr>
        <w:t>Відповідь</w:t>
      </w:r>
      <w:r w:rsidRPr="00427CB3">
        <w:rPr>
          <w:b/>
          <w:i/>
        </w:rPr>
        <w:t>:</w:t>
      </w:r>
      <w:r w:rsidRPr="00427CB3">
        <w:t xml:space="preserve"> </w:t>
      </w:r>
      <w:r w:rsidRPr="00572BEF">
        <w:rPr>
          <w:position w:val="-4"/>
        </w:rPr>
        <w:object w:dxaOrig="340" w:dyaOrig="279">
          <v:shape id="_x0000_i1094" type="#_x0000_t75" style="width:16.5pt;height:14.25pt" o:ole="">
            <v:imagedata r:id="rId144" o:title=""/>
          </v:shape>
          <o:OLEObject Type="Embed" ProgID="Equation.3" ShapeID="_x0000_i1094" DrawAspect="Content" ObjectID="_1637931617" r:id="rId145"/>
        </w:object>
      </w:r>
      <w:r w:rsidRPr="00427CB3">
        <w:t>.</w:t>
      </w:r>
    </w:p>
    <w:p w:rsidR="000835D0" w:rsidRDefault="00684DF8" w:rsidP="00684DF8">
      <w:pPr>
        <w:jc w:val="both"/>
      </w:pPr>
      <w:r w:rsidRPr="00427CB3">
        <w:rPr>
          <w:b/>
          <w:i/>
          <w:u w:val="single"/>
        </w:rPr>
        <w:t>Розв’язання</w:t>
      </w:r>
      <w:r w:rsidRPr="00427CB3">
        <w:rPr>
          <w:b/>
          <w:i/>
        </w:rPr>
        <w:t>.</w:t>
      </w:r>
      <w:r w:rsidRPr="00427CB3">
        <w:t xml:space="preserve"> </w:t>
      </w:r>
      <w:r w:rsidR="00A24EB4">
        <w:t>С</w:t>
      </w:r>
      <w:r>
        <w:t xml:space="preserve">еред останніх </w:t>
      </w:r>
      <w:r w:rsidRPr="004E5AC6">
        <w:rPr>
          <w:position w:val="-4"/>
        </w:rPr>
        <w:object w:dxaOrig="220" w:dyaOrig="279">
          <v:shape id="_x0000_i1095" type="#_x0000_t75" style="width:10.5pt;height:14.25pt" o:ole="">
            <v:imagedata r:id="rId146" o:title=""/>
          </v:shape>
          <o:OLEObject Type="Embed" ProgID="Equation.3" ShapeID="_x0000_i1095" DrawAspect="Content" ObjectID="_1637931618" r:id="rId147"/>
        </w:object>
      </w:r>
      <w:r>
        <w:t xml:space="preserve">-х цифр перша обов'язково </w:t>
      </w:r>
      <w:r w:rsidRPr="00E42309">
        <w:rPr>
          <w:position w:val="-4"/>
        </w:rPr>
        <w:object w:dxaOrig="220" w:dyaOrig="279">
          <v:shape id="_x0000_i1096" type="#_x0000_t75" style="width:10.5pt;height:14.25pt" o:ole="">
            <v:imagedata r:id="rId148" o:title=""/>
          </v:shape>
          <o:OLEObject Type="Embed" ProgID="Equation.3" ShapeID="_x0000_i1096" DrawAspect="Content" ObjectID="_1637931619" r:id="rId149"/>
        </w:object>
      </w:r>
      <w:r>
        <w:t xml:space="preserve">. З наступних трьох можна вибрати будь-яку з восьми комбінацій, окрім </w:t>
      </w:r>
      <w:r w:rsidRPr="00EE406D">
        <w:rPr>
          <w:position w:val="-6"/>
        </w:rPr>
        <w:object w:dxaOrig="480" w:dyaOrig="300">
          <v:shape id="_x0000_i1097" type="#_x0000_t75" style="width:24pt;height:15pt" o:ole="">
            <v:imagedata r:id="rId150" o:title=""/>
          </v:shape>
          <o:OLEObject Type="Embed" ProgID="Equation.3" ShapeID="_x0000_i1097" DrawAspect="Content" ObjectID="_1637931620" r:id="rId151"/>
        </w:object>
      </w:r>
      <w:r>
        <w:t xml:space="preserve">. Тобто усього </w:t>
      </w:r>
      <w:r w:rsidRPr="00EE406D">
        <w:rPr>
          <w:position w:val="-6"/>
        </w:rPr>
        <w:object w:dxaOrig="220" w:dyaOrig="300">
          <v:shape id="_x0000_i1098" type="#_x0000_t75" style="width:10.5pt;height:15pt" o:ole="">
            <v:imagedata r:id="rId152" o:title=""/>
          </v:shape>
          <o:OLEObject Type="Embed" ProgID="Equation.3" ShapeID="_x0000_i1098" DrawAspect="Content" ObjectID="_1637931621" r:id="rId153"/>
        </w:object>
      </w:r>
      <w:r>
        <w:t xml:space="preserve"> варіантів. Для цифр, що показують місяць є єдиний варіант </w:t>
      </w:r>
      <w:r w:rsidRPr="00EE406D">
        <w:rPr>
          <w:position w:val="-6"/>
        </w:rPr>
        <w:object w:dxaOrig="340" w:dyaOrig="300">
          <v:shape id="_x0000_i1099" type="#_x0000_t75" style="width:16.5pt;height:15pt" o:ole="">
            <v:imagedata r:id="rId154" o:title=""/>
          </v:shape>
          <o:OLEObject Type="Embed" ProgID="Equation.3" ShapeID="_x0000_i1099" DrawAspect="Content" ObjectID="_1637931622" r:id="rId155"/>
        </w:object>
      </w:r>
      <w:r>
        <w:t xml:space="preserve">. А для </w:t>
      </w:r>
      <w:r w:rsidR="00A24EB4">
        <w:t>цифр, що показують день,</w:t>
      </w:r>
      <w:r>
        <w:t xml:space="preserve"> таких варіантів </w:t>
      </w:r>
      <w:r w:rsidRPr="00E42309">
        <w:rPr>
          <w:position w:val="-6"/>
        </w:rPr>
        <w:object w:dxaOrig="200" w:dyaOrig="300">
          <v:shape id="_x0000_i1100" type="#_x0000_t75" style="width:9.75pt;height:15pt" o:ole="">
            <v:imagedata r:id="rId156" o:title=""/>
          </v:shape>
          <o:OLEObject Type="Embed" ProgID="Equation.3" ShapeID="_x0000_i1100" DrawAspect="Content" ObjectID="_1637931623" r:id="rId157"/>
        </w:object>
      </w:r>
      <w:r>
        <w:t xml:space="preserve"> – </w:t>
      </w:r>
      <w:r w:rsidR="009F7FD0" w:rsidRPr="00EE406D">
        <w:rPr>
          <w:position w:val="-6"/>
        </w:rPr>
        <w:object w:dxaOrig="340" w:dyaOrig="300">
          <v:shape id="_x0000_i1101" type="#_x0000_t75" style="width:16.5pt;height:15pt" o:ole="">
            <v:imagedata r:id="rId158" o:title=""/>
          </v:shape>
          <o:OLEObject Type="Embed" ProgID="Equation.3" ShapeID="_x0000_i1101" DrawAspect="Content" ObjectID="_1637931624" r:id="rId159"/>
        </w:object>
      </w:r>
      <w:r>
        <w:t xml:space="preserve">, </w:t>
      </w:r>
      <w:r w:rsidRPr="00EE406D">
        <w:rPr>
          <w:position w:val="-6"/>
        </w:rPr>
        <w:object w:dxaOrig="360" w:dyaOrig="300">
          <v:shape id="_x0000_i1102" type="#_x0000_t75" style="width:18pt;height:15pt" o:ole="">
            <v:imagedata r:id="rId160" o:title=""/>
          </v:shape>
          <o:OLEObject Type="Embed" ProgID="Equation.3" ShapeID="_x0000_i1102" DrawAspect="Content" ObjectID="_1637931625" r:id="rId161"/>
        </w:object>
      </w:r>
      <w:r>
        <w:t xml:space="preserve"> та </w:t>
      </w:r>
      <w:r w:rsidRPr="00572BEF">
        <w:rPr>
          <w:position w:val="-4"/>
        </w:rPr>
        <w:object w:dxaOrig="360" w:dyaOrig="279">
          <v:shape id="_x0000_i1103" type="#_x0000_t75" style="width:18pt;height:14.25pt" o:ole="">
            <v:imagedata r:id="rId162" o:title=""/>
          </v:shape>
          <o:OLEObject Type="Embed" ProgID="Equation.3" ShapeID="_x0000_i1103" DrawAspect="Content" ObjectID="_1637931626" r:id="rId163"/>
        </w:object>
      </w:r>
      <w:r>
        <w:t xml:space="preserve">. Загалом маємо </w:t>
      </w:r>
      <w:r w:rsidRPr="00EE406D">
        <w:rPr>
          <w:position w:val="-6"/>
        </w:rPr>
        <w:object w:dxaOrig="1260" w:dyaOrig="300">
          <v:shape id="_x0000_i1104" type="#_x0000_t75" style="width:63.75pt;height:15pt" o:ole="">
            <v:imagedata r:id="rId164" o:title=""/>
          </v:shape>
          <o:OLEObject Type="Embed" ProgID="Equation.3" ShapeID="_x0000_i1104" DrawAspect="Content" ObjectID="_1637931627" r:id="rId165"/>
        </w:object>
      </w:r>
      <w:r>
        <w:t xml:space="preserve"> варіант.</w:t>
      </w:r>
      <w:r w:rsidR="00787AB8" w:rsidRPr="00787AB8">
        <w:rPr>
          <w:noProof/>
          <w:sz w:val="28"/>
          <w:szCs w:val="28"/>
          <w:lang w:val="ru-RU"/>
        </w:rPr>
        <w:t xml:space="preserve"> </w:t>
      </w:r>
    </w:p>
    <w:p w:rsidR="005F6A0A" w:rsidRDefault="005F6A0A" w:rsidP="005F6A0A">
      <w:pPr>
        <w:jc w:val="both"/>
      </w:pPr>
    </w:p>
    <w:p w:rsidR="005F6A0A" w:rsidRPr="00EF4B51" w:rsidRDefault="00A24B99" w:rsidP="005F6A0A">
      <w:pPr>
        <w:jc w:val="both"/>
        <w:rPr>
          <w:sz w:val="28"/>
          <w:szCs w:val="28"/>
        </w:rPr>
      </w:pPr>
      <w:r>
        <w:rPr>
          <w:b/>
          <w:bCs/>
          <w:noProof/>
          <w:sz w:val="28"/>
          <w:szCs w:val="28"/>
          <w:lang w:val="ru-RU"/>
        </w:rPr>
        <w:pict>
          <v:shape id="_x0000_s1407" type="#_x0000_t202" style="position:absolute;left:0;text-align:left;margin-left:437.45pt;margin-top:30.8pt;width:71.75pt;height:26.8pt;z-index:251668480" filled="f" stroked="f">
            <v:textbox style="mso-next-textbox:#_x0000_s1407">
              <w:txbxContent>
                <w:p w:rsidR="00787AB8" w:rsidRPr="00D43389" w:rsidRDefault="00787AB8" w:rsidP="005F6A0A">
                  <w:pPr>
                    <w:jc w:val="center"/>
                    <w:rPr>
                      <w:b/>
                      <w:u w:val="single"/>
                    </w:rPr>
                  </w:pPr>
                  <w:r w:rsidRPr="00F41B4F">
                    <w:rPr>
                      <w:b/>
                      <w:u w:val="single"/>
                    </w:rPr>
                    <w:t>Рис.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  <w:r w:rsidR="00CE7698">
                    <w:rPr>
                      <w:b/>
                      <w:u w:val="single"/>
                    </w:rPr>
                    <w:t>3</w:t>
                  </w:r>
                </w:p>
              </w:txbxContent>
            </v:textbox>
            <w10:wrap type="square"/>
          </v:shape>
        </w:pict>
      </w:r>
      <w:r w:rsidR="005F6A0A">
        <w:rPr>
          <w:b/>
          <w:bCs/>
          <w:sz w:val="28"/>
          <w:szCs w:val="28"/>
        </w:rPr>
        <w:t>2</w:t>
      </w:r>
      <w:r w:rsidR="005F6A0A" w:rsidRPr="00E75945">
        <w:rPr>
          <w:b/>
          <w:bCs/>
          <w:sz w:val="28"/>
          <w:szCs w:val="28"/>
        </w:rPr>
        <w:t>.</w:t>
      </w:r>
      <w:r w:rsidR="005F6A0A">
        <w:rPr>
          <w:b/>
          <w:bCs/>
          <w:sz w:val="28"/>
          <w:szCs w:val="28"/>
        </w:rPr>
        <w:t xml:space="preserve"> </w:t>
      </w:r>
      <w:r w:rsidR="00417CDF" w:rsidRPr="002A0F45">
        <w:rPr>
          <w:noProof/>
          <w:sz w:val="28"/>
          <w:szCs w:val="28"/>
          <w:lang w:eastAsia="uk-UA"/>
        </w:rPr>
        <w:t xml:space="preserve">Петрик нарисував </w:t>
      </w:r>
      <w:r w:rsidR="00417CDF" w:rsidRPr="002A0F45">
        <w:rPr>
          <w:position w:val="-6"/>
          <w:sz w:val="28"/>
          <w:szCs w:val="28"/>
        </w:rPr>
        <w:object w:dxaOrig="200" w:dyaOrig="300">
          <v:shape id="_x0000_i1105" type="#_x0000_t75" style="width:9.75pt;height:15.75pt" o:ole="">
            <v:imagedata r:id="rId166" o:title=""/>
          </v:shape>
          <o:OLEObject Type="Embed" ProgID="Equation.3" ShapeID="_x0000_i1105" DrawAspect="Content" ObjectID="_1637931628" r:id="rId167"/>
        </w:object>
      </w:r>
      <w:r w:rsidR="00417CDF" w:rsidRPr="002A0F45">
        <w:rPr>
          <w:sz w:val="28"/>
          <w:szCs w:val="28"/>
        </w:rPr>
        <w:t xml:space="preserve"> прямих, жодні </w:t>
      </w:r>
      <w:r w:rsidR="00417CDF" w:rsidRPr="002A0F45">
        <w:rPr>
          <w:position w:val="-6"/>
          <w:sz w:val="28"/>
          <w:szCs w:val="28"/>
        </w:rPr>
        <w:object w:dxaOrig="200" w:dyaOrig="300">
          <v:shape id="_x0000_i1106" type="#_x0000_t75" style="width:9.75pt;height:15pt" o:ole="">
            <v:imagedata r:id="rId168" o:title=""/>
          </v:shape>
          <o:OLEObject Type="Embed" ProgID="Equation.3" ShapeID="_x0000_i1106" DrawAspect="Content" ObjectID="_1637931629" r:id="rId169"/>
        </w:object>
      </w:r>
      <w:r w:rsidR="00417CDF" w:rsidRPr="002A0F45">
        <w:rPr>
          <w:sz w:val="28"/>
          <w:szCs w:val="28"/>
        </w:rPr>
        <w:t xml:space="preserve"> з яких не перетинаються в одній точці. При цьому він отримав по одній цукерці за кожну точку перетину та за кожний набір паралельних прямих (їх може бути більше ніж дві в наборі). Наприклад, за варіант на рис. </w:t>
      </w:r>
      <w:r w:rsidR="00CE7698">
        <w:rPr>
          <w:sz w:val="28"/>
          <w:szCs w:val="28"/>
        </w:rPr>
        <w:t>3</w:t>
      </w:r>
      <w:r w:rsidR="00417CDF" w:rsidRPr="002A0F45">
        <w:rPr>
          <w:sz w:val="28"/>
          <w:szCs w:val="28"/>
        </w:rPr>
        <w:t xml:space="preserve"> Петрик отримає </w:t>
      </w:r>
      <w:r w:rsidR="00417CDF" w:rsidRPr="002A0F45">
        <w:rPr>
          <w:position w:val="-6"/>
          <w:sz w:val="28"/>
          <w:szCs w:val="28"/>
        </w:rPr>
        <w:object w:dxaOrig="220" w:dyaOrig="300">
          <v:shape id="_x0000_i1107" type="#_x0000_t75" style="width:9.75pt;height:15pt" o:ole="">
            <v:imagedata r:id="rId170" o:title=""/>
          </v:shape>
          <o:OLEObject Type="Embed" ProgID="Equation.3" ShapeID="_x0000_i1107" DrawAspect="Content" ObjectID="_1637931630" r:id="rId171"/>
        </w:object>
      </w:r>
      <w:r w:rsidR="00417CDF" w:rsidRPr="002A0F45">
        <w:rPr>
          <w:sz w:val="28"/>
          <w:szCs w:val="28"/>
        </w:rPr>
        <w:t xml:space="preserve"> цукерок за точки перетину та ще </w:t>
      </w:r>
      <w:r w:rsidR="00417CDF" w:rsidRPr="002A0F45">
        <w:rPr>
          <w:position w:val="-4"/>
          <w:sz w:val="28"/>
          <w:szCs w:val="28"/>
        </w:rPr>
        <w:object w:dxaOrig="160" w:dyaOrig="279">
          <v:shape id="_x0000_i1108" type="#_x0000_t75" style="width:8.25pt;height:14.25pt" o:ole="">
            <v:imagedata r:id="rId172" o:title=""/>
          </v:shape>
          <o:OLEObject Type="Embed" ProgID="Equation.3" ShapeID="_x0000_i1108" DrawAspect="Content" ObjectID="_1637931631" r:id="rId173"/>
        </w:object>
      </w:r>
      <w:r w:rsidR="00417CDF" w:rsidRPr="002A0F45">
        <w:rPr>
          <w:sz w:val="28"/>
          <w:szCs w:val="28"/>
        </w:rPr>
        <w:t xml:space="preserve"> за групу з трьох паралельних прямих</w:t>
      </w:r>
      <w:r w:rsidR="00417CDF">
        <w:rPr>
          <w:sz w:val="28"/>
          <w:szCs w:val="28"/>
        </w:rPr>
        <w:t xml:space="preserve"> – загалом </w:t>
      </w:r>
      <w:r w:rsidR="00417CDF" w:rsidRPr="0023733A">
        <w:rPr>
          <w:position w:val="-6"/>
        </w:rPr>
        <w:object w:dxaOrig="200" w:dyaOrig="300">
          <v:shape id="_x0000_i1109" type="#_x0000_t75" style="width:9.75pt;height:15pt" o:ole="">
            <v:imagedata r:id="rId174" o:title=""/>
          </v:shape>
          <o:OLEObject Type="Embed" ProgID="Equation.3" ShapeID="_x0000_i1109" DrawAspect="Content" ObjectID="_1637931632" r:id="rId175"/>
        </w:object>
      </w:r>
      <w:r w:rsidR="00417CDF" w:rsidRPr="002A0F45">
        <w:rPr>
          <w:sz w:val="28"/>
          <w:szCs w:val="28"/>
        </w:rPr>
        <w:t xml:space="preserve">. Скільки цукерок може отримати Петрик при різних варіантах рисунків? </w:t>
      </w:r>
      <w:r w:rsidR="0037045C">
        <w:rPr>
          <w:sz w:val="28"/>
          <w:szCs w:val="28"/>
        </w:rPr>
        <w:t>Наведіть усі можливі варіанти</w:t>
      </w:r>
      <w:r w:rsidR="0037045C" w:rsidRPr="002A0F45">
        <w:rPr>
          <w:sz w:val="28"/>
          <w:szCs w:val="28"/>
        </w:rPr>
        <w:t>.</w:t>
      </w:r>
      <w:r w:rsidR="005F6A0A">
        <w:rPr>
          <w:sz w:val="28"/>
          <w:szCs w:val="28"/>
        </w:rPr>
        <w:t xml:space="preserve">                                        </w:t>
      </w:r>
    </w:p>
    <w:p w:rsidR="005F6A0A" w:rsidRPr="008C6BFA" w:rsidRDefault="005F6A0A" w:rsidP="005F6A0A">
      <w:pPr>
        <w:jc w:val="both"/>
        <w:rPr>
          <w:sz w:val="16"/>
          <w:szCs w:val="16"/>
        </w:rPr>
      </w:pPr>
    </w:p>
    <w:p w:rsidR="005F6A0A" w:rsidRDefault="005F6A0A" w:rsidP="005F6A0A">
      <w:pPr>
        <w:contextualSpacing/>
        <w:jc w:val="both"/>
      </w:pPr>
      <w:r w:rsidRPr="00872C16">
        <w:rPr>
          <w:b/>
          <w:i/>
          <w:noProof/>
          <w:u w:val="single"/>
        </w:rPr>
        <w:t>Відповідь</w:t>
      </w:r>
      <w:r w:rsidRPr="00872C16">
        <w:rPr>
          <w:b/>
          <w:i/>
          <w:noProof/>
        </w:rPr>
        <w:t xml:space="preserve">: </w:t>
      </w:r>
      <w:r w:rsidRPr="00355AB6">
        <w:rPr>
          <w:position w:val="-12"/>
        </w:rPr>
        <w:object w:dxaOrig="1140" w:dyaOrig="360">
          <v:shape id="_x0000_i1110" type="#_x0000_t75" style="width:57pt;height:18pt" o:ole="">
            <v:imagedata r:id="rId176" o:title=""/>
          </v:shape>
          <o:OLEObject Type="Embed" ProgID="Equation.3" ShapeID="_x0000_i1110" DrawAspect="Content" ObjectID="_1637931633" r:id="rId177"/>
        </w:object>
      </w:r>
      <w:r w:rsidRPr="00872C16">
        <w:t xml:space="preserve">. </w:t>
      </w:r>
    </w:p>
    <w:p w:rsidR="005F6A0A" w:rsidRDefault="005F6A0A" w:rsidP="005F6A0A">
      <w:pPr>
        <w:jc w:val="both"/>
        <w:rPr>
          <w:noProof/>
        </w:rPr>
      </w:pPr>
      <w:r w:rsidRPr="00872C16">
        <w:rPr>
          <w:b/>
          <w:i/>
          <w:noProof/>
          <w:u w:val="single"/>
        </w:rPr>
        <w:t>Розв’язання</w:t>
      </w:r>
      <w:r w:rsidRPr="00872C16">
        <w:rPr>
          <w:b/>
          <w:i/>
          <w:noProof/>
        </w:rPr>
        <w:t>.</w:t>
      </w:r>
      <w:r w:rsidRPr="00872C16">
        <w:rPr>
          <w:noProof/>
        </w:rPr>
        <w:t xml:space="preserve"> </w:t>
      </w:r>
      <w:r>
        <w:rPr>
          <w:noProof/>
        </w:rPr>
        <w:t>розгл</w:t>
      </w:r>
      <w:r w:rsidR="008F220B">
        <w:rPr>
          <w:noProof/>
        </w:rPr>
        <w:t>я</w:t>
      </w:r>
      <w:r>
        <w:rPr>
          <w:noProof/>
        </w:rPr>
        <w:t>немо випадки за кількістю паралельних прямих.</w:t>
      </w:r>
    </w:p>
    <w:p w:rsidR="005F6A0A" w:rsidRDefault="005F6A0A" w:rsidP="005F6A0A">
      <w:pPr>
        <w:jc w:val="both"/>
      </w:pPr>
      <w:r>
        <w:rPr>
          <w:noProof/>
        </w:rPr>
        <w:t xml:space="preserve">Випадок 1. Усі </w:t>
      </w:r>
      <w:r w:rsidRPr="00CF2F6C">
        <w:rPr>
          <w:position w:val="-6"/>
        </w:rPr>
        <w:object w:dxaOrig="200" w:dyaOrig="300">
          <v:shape id="_x0000_i1111" type="#_x0000_t75" style="width:9.75pt;height:15pt" o:ole="">
            <v:imagedata r:id="rId178" o:title=""/>
          </v:shape>
          <o:OLEObject Type="Embed" ProgID="Equation.3" ShapeID="_x0000_i1111" DrawAspect="Content" ObjectID="_1637931634" r:id="rId179"/>
        </w:object>
      </w:r>
      <w:r>
        <w:t xml:space="preserve"> прямих паралельні. Тоді Петрик отримає </w:t>
      </w:r>
      <w:r w:rsidRPr="00CF2F6C">
        <w:rPr>
          <w:position w:val="-4"/>
        </w:rPr>
        <w:object w:dxaOrig="160" w:dyaOrig="279">
          <v:shape id="_x0000_i1112" type="#_x0000_t75" style="width:8.25pt;height:14.25pt" o:ole="">
            <v:imagedata r:id="rId180" o:title=""/>
          </v:shape>
          <o:OLEObject Type="Embed" ProgID="Equation.3" ShapeID="_x0000_i1112" DrawAspect="Content" ObjectID="_1637931635" r:id="rId181"/>
        </w:object>
      </w:r>
      <w:r>
        <w:t xml:space="preserve"> цукерку, оскільки точок перетину </w:t>
      </w:r>
      <w:r>
        <w:lastRenderedPageBreak/>
        <w:t xml:space="preserve">немає.  </w:t>
      </w:r>
    </w:p>
    <w:p w:rsidR="005F6A0A" w:rsidRDefault="005F6A0A" w:rsidP="005F6A0A">
      <w:pPr>
        <w:jc w:val="both"/>
      </w:pPr>
      <w:r>
        <w:rPr>
          <w:noProof/>
        </w:rPr>
        <w:t xml:space="preserve">Випадок 2. Є </w:t>
      </w:r>
      <w:r w:rsidRPr="00CF2F6C">
        <w:rPr>
          <w:position w:val="-4"/>
        </w:rPr>
        <w:object w:dxaOrig="220" w:dyaOrig="279">
          <v:shape id="_x0000_i1113" type="#_x0000_t75" style="width:10.5pt;height:14.25pt" o:ole="">
            <v:imagedata r:id="rId182" o:title=""/>
          </v:shape>
          <o:OLEObject Type="Embed" ProgID="Equation.3" ShapeID="_x0000_i1113" DrawAspect="Content" ObjectID="_1637931636" r:id="rId183"/>
        </w:object>
      </w:r>
      <w:r>
        <w:t xml:space="preserve"> паралельні</w:t>
      </w:r>
      <w:r w:rsidRPr="00CF2F6C">
        <w:t xml:space="preserve"> </w:t>
      </w:r>
      <w:r>
        <w:t xml:space="preserve">прямі. Тоді п'ята пряма перетинає кожну з цих чотирьох, тому Петрик отримає </w:t>
      </w:r>
      <w:r w:rsidRPr="00CF2F6C">
        <w:rPr>
          <w:position w:val="-4"/>
        </w:rPr>
        <w:object w:dxaOrig="160" w:dyaOrig="279">
          <v:shape id="_x0000_i1114" type="#_x0000_t75" style="width:8.25pt;height:14.25pt" o:ole="">
            <v:imagedata r:id="rId184" o:title=""/>
          </v:shape>
          <o:OLEObject Type="Embed" ProgID="Equation.3" ShapeID="_x0000_i1114" DrawAspect="Content" ObjectID="_1637931637" r:id="rId185"/>
        </w:object>
      </w:r>
      <w:r>
        <w:t xml:space="preserve"> цукерку за паралельні прямі та ще </w:t>
      </w:r>
      <w:r w:rsidRPr="00A3159A">
        <w:rPr>
          <w:position w:val="-4"/>
        </w:rPr>
        <w:object w:dxaOrig="220" w:dyaOrig="279">
          <v:shape id="_x0000_i1115" type="#_x0000_t75" style="width:10.5pt;height:14.25pt" o:ole="">
            <v:imagedata r:id="rId186" o:title=""/>
          </v:shape>
          <o:OLEObject Type="Embed" ProgID="Equation.3" ShapeID="_x0000_i1115" DrawAspect="Content" ObjectID="_1637931638" r:id="rId187"/>
        </w:object>
      </w:r>
      <w:r>
        <w:t xml:space="preserve"> за точки перетину. Разом – </w:t>
      </w:r>
      <w:r w:rsidRPr="006532C4">
        <w:rPr>
          <w:position w:val="-6"/>
        </w:rPr>
        <w:object w:dxaOrig="200" w:dyaOrig="300">
          <v:shape id="_x0000_i1116" type="#_x0000_t75" style="width:9.75pt;height:15pt" o:ole="">
            <v:imagedata r:id="rId188" o:title=""/>
          </v:shape>
          <o:OLEObject Type="Embed" ProgID="Equation.3" ShapeID="_x0000_i1116" DrawAspect="Content" ObjectID="_1637931639" r:id="rId189"/>
        </w:object>
      </w:r>
      <w:r>
        <w:t>.</w:t>
      </w:r>
    </w:p>
    <w:p w:rsidR="005F6A0A" w:rsidRDefault="005F6A0A" w:rsidP="005F6A0A">
      <w:pPr>
        <w:jc w:val="both"/>
      </w:pPr>
      <w:r>
        <w:rPr>
          <w:noProof/>
        </w:rPr>
        <w:t xml:space="preserve">Випадок 3. Є </w:t>
      </w:r>
      <w:r w:rsidRPr="006532C4">
        <w:rPr>
          <w:position w:val="-6"/>
        </w:rPr>
        <w:object w:dxaOrig="200" w:dyaOrig="300">
          <v:shape id="_x0000_i1117" type="#_x0000_t75" style="width:9.75pt;height:15pt" o:ole="">
            <v:imagedata r:id="rId190" o:title=""/>
          </v:shape>
          <o:OLEObject Type="Embed" ProgID="Equation.3" ShapeID="_x0000_i1117" DrawAspect="Content" ObjectID="_1637931640" r:id="rId191"/>
        </w:object>
      </w:r>
      <w:r>
        <w:t xml:space="preserve"> паралельні</w:t>
      </w:r>
      <w:r w:rsidRPr="00CF2F6C">
        <w:t xml:space="preserve"> </w:t>
      </w:r>
      <w:r>
        <w:t xml:space="preserve">прямі. </w:t>
      </w:r>
    </w:p>
    <w:p w:rsidR="005F6A0A" w:rsidRDefault="005F6A0A" w:rsidP="005F6A0A">
      <w:pPr>
        <w:jc w:val="both"/>
      </w:pPr>
      <w:r>
        <w:t>Тут маємо 2 варіанти.</w:t>
      </w:r>
    </w:p>
    <w:p w:rsidR="005F6A0A" w:rsidRDefault="005F6A0A" w:rsidP="005F6A0A">
      <w:pPr>
        <w:jc w:val="both"/>
      </w:pPr>
      <w:r>
        <w:t xml:space="preserve">Варіант а). інші дві прямі так само паралельні. Тоді маємо </w:t>
      </w:r>
      <w:r w:rsidRPr="006532C4">
        <w:rPr>
          <w:position w:val="-6"/>
        </w:rPr>
        <w:object w:dxaOrig="200" w:dyaOrig="300">
          <v:shape id="_x0000_i1118" type="#_x0000_t75" style="width:9.75pt;height:15pt" o:ole="">
            <v:imagedata r:id="rId192" o:title=""/>
          </v:shape>
          <o:OLEObject Type="Embed" ProgID="Equation.3" ShapeID="_x0000_i1118" DrawAspect="Content" ObjectID="_1637931641" r:id="rId193"/>
        </w:object>
      </w:r>
      <w:r>
        <w:t xml:space="preserve"> точок перетину та </w:t>
      </w:r>
      <w:r w:rsidRPr="006532C4">
        <w:rPr>
          <w:position w:val="-4"/>
        </w:rPr>
        <w:object w:dxaOrig="220" w:dyaOrig="279">
          <v:shape id="_x0000_i1119" type="#_x0000_t75" style="width:10.5pt;height:14.25pt" o:ole="">
            <v:imagedata r:id="rId194" o:title=""/>
          </v:shape>
          <o:OLEObject Type="Embed" ProgID="Equation.3" ShapeID="_x0000_i1119" DrawAspect="Content" ObjectID="_1637931642" r:id="rId195"/>
        </w:object>
      </w:r>
      <w:r>
        <w:t xml:space="preserve"> групи паралельних прямих, які дають Петрику </w:t>
      </w:r>
      <w:r w:rsidRPr="006532C4">
        <w:rPr>
          <w:position w:val="-6"/>
        </w:rPr>
        <w:object w:dxaOrig="200" w:dyaOrig="300">
          <v:shape id="_x0000_i1120" type="#_x0000_t75" style="width:9.75pt;height:15pt" o:ole="">
            <v:imagedata r:id="rId196" o:title=""/>
          </v:shape>
          <o:OLEObject Type="Embed" ProgID="Equation.3" ShapeID="_x0000_i1120" DrawAspect="Content" ObjectID="_1637931643" r:id="rId197"/>
        </w:object>
      </w:r>
      <w:r>
        <w:t xml:space="preserve"> цукерок.</w:t>
      </w:r>
    </w:p>
    <w:p w:rsidR="005F6A0A" w:rsidRDefault="005F6A0A" w:rsidP="005F6A0A">
      <w:pPr>
        <w:jc w:val="both"/>
      </w:pPr>
      <w:r>
        <w:t xml:space="preserve">Варіант б). інші дві прямі не паралельні. Цей варіант якраз зображений на рис. 1 і дає Петрику </w:t>
      </w:r>
      <w:r w:rsidRPr="006532C4">
        <w:rPr>
          <w:position w:val="-6"/>
        </w:rPr>
        <w:object w:dxaOrig="200" w:dyaOrig="300">
          <v:shape id="_x0000_i1121" type="#_x0000_t75" style="width:9.75pt;height:15pt" o:ole="">
            <v:imagedata r:id="rId198" o:title=""/>
          </v:shape>
          <o:OLEObject Type="Embed" ProgID="Equation.3" ShapeID="_x0000_i1121" DrawAspect="Content" ObjectID="_1637931644" r:id="rId199"/>
        </w:object>
      </w:r>
      <w:r>
        <w:t xml:space="preserve"> цукерок.</w:t>
      </w:r>
    </w:p>
    <w:p w:rsidR="005F6A0A" w:rsidRDefault="005F6A0A" w:rsidP="005F6A0A">
      <w:pPr>
        <w:jc w:val="both"/>
      </w:pPr>
      <w:r>
        <w:rPr>
          <w:noProof/>
        </w:rPr>
        <w:t xml:space="preserve">Випадок 4. Є не більше </w:t>
      </w:r>
      <w:r w:rsidRPr="005B0BA7">
        <w:rPr>
          <w:position w:val="-4"/>
        </w:rPr>
        <w:object w:dxaOrig="220" w:dyaOrig="279">
          <v:shape id="_x0000_i1122" type="#_x0000_t75" style="width:10.5pt;height:14.25pt" o:ole="">
            <v:imagedata r:id="rId200" o:title=""/>
          </v:shape>
          <o:OLEObject Type="Embed" ProgID="Equation.3" ShapeID="_x0000_i1122" DrawAspect="Content" ObjectID="_1637931645" r:id="rId201"/>
        </w:object>
      </w:r>
      <w:r>
        <w:t xml:space="preserve"> паралельних прямих. </w:t>
      </w:r>
    </w:p>
    <w:p w:rsidR="005F6A0A" w:rsidRDefault="005F6A0A" w:rsidP="005F6A0A">
      <w:pPr>
        <w:jc w:val="both"/>
      </w:pPr>
      <w:r>
        <w:t>Тут знову маємо 2 варіанти.</w:t>
      </w:r>
    </w:p>
    <w:p w:rsidR="005F6A0A" w:rsidRDefault="005F6A0A" w:rsidP="005F6A0A">
      <w:pPr>
        <w:jc w:val="both"/>
      </w:pPr>
      <w:r>
        <w:t xml:space="preserve">Варіант а). є інші дві прямі, які так само паралельні. Тоді маємо </w:t>
      </w:r>
      <w:r w:rsidRPr="005B0BA7">
        <w:rPr>
          <w:position w:val="-6"/>
        </w:rPr>
        <w:object w:dxaOrig="200" w:dyaOrig="300">
          <v:shape id="_x0000_i1123" type="#_x0000_t75" style="width:9.75pt;height:15pt" o:ole="">
            <v:imagedata r:id="rId202" o:title=""/>
          </v:shape>
          <o:OLEObject Type="Embed" ProgID="Equation.3" ShapeID="_x0000_i1123" DrawAspect="Content" ObjectID="_1637931646" r:id="rId203"/>
        </w:object>
      </w:r>
      <w:r>
        <w:t xml:space="preserve"> точок перетину та </w:t>
      </w:r>
      <w:r w:rsidRPr="006532C4">
        <w:rPr>
          <w:position w:val="-4"/>
        </w:rPr>
        <w:object w:dxaOrig="220" w:dyaOrig="279">
          <v:shape id="_x0000_i1124" type="#_x0000_t75" style="width:10.5pt;height:14.25pt" o:ole="">
            <v:imagedata r:id="rId194" o:title=""/>
          </v:shape>
          <o:OLEObject Type="Embed" ProgID="Equation.3" ShapeID="_x0000_i1124" DrawAspect="Content" ObjectID="_1637931647" r:id="rId204"/>
        </w:object>
      </w:r>
      <w:r>
        <w:t xml:space="preserve"> групи паралельних прямих, які дають Петрику </w:t>
      </w:r>
      <w:r w:rsidRPr="005B0BA7">
        <w:rPr>
          <w:position w:val="-6"/>
        </w:rPr>
        <w:object w:dxaOrig="320" w:dyaOrig="300">
          <v:shape id="_x0000_i1125" type="#_x0000_t75" style="width:15.75pt;height:15pt" o:ole="">
            <v:imagedata r:id="rId205" o:title=""/>
          </v:shape>
          <o:OLEObject Type="Embed" ProgID="Equation.3" ShapeID="_x0000_i1125" DrawAspect="Content" ObjectID="_1637931648" r:id="rId206"/>
        </w:object>
      </w:r>
      <w:r>
        <w:t xml:space="preserve"> цукерок.</w:t>
      </w:r>
    </w:p>
    <w:p w:rsidR="005F6A0A" w:rsidRDefault="00A24B99" w:rsidP="005F6A0A">
      <w:pPr>
        <w:jc w:val="both"/>
      </w:pPr>
      <w:r>
        <w:rPr>
          <w:noProof/>
          <w:sz w:val="28"/>
          <w:szCs w:val="28"/>
          <w:lang w:val="ru-RU"/>
        </w:rPr>
        <w:pict>
          <v:group id="_x0000_s1627" editas="canvas" style="position:absolute;left:0;text-align:left;margin-left:350.7pt;margin-top:20.25pt;width:168.05pt;height:384.5pt;z-index:251664384" coordorigin="-3609,2382" coordsize="2375,5435">
            <o:lock v:ext="edit" aspectratio="t"/>
            <v:shape id="_x0000_s1628" type="#_x0000_t75" style="position:absolute;left:-3609;top:2382;width:2375;height:5435" o:preferrelative="f">
              <v:fill o:detectmouseclick="t"/>
              <v:path o:extrusionok="t" o:connecttype="none"/>
              <o:lock v:ext="edit" text="t"/>
            </v:shape>
            <v:shape id="_x0000_s1629" type="#_x0000_t202" style="position:absolute;left:-2918;top:7434;width:1015;height:383" filled="f" stroked="f">
              <v:textbox style="mso-next-textbox:#_x0000_s1629">
                <w:txbxContent>
                  <w:p w:rsidR="00787AB8" w:rsidRPr="00D43389" w:rsidRDefault="00787AB8" w:rsidP="00F77611">
                    <w:pPr>
                      <w:jc w:val="center"/>
                      <w:rPr>
                        <w:b/>
                        <w:u w:val="single"/>
                      </w:rPr>
                    </w:pPr>
                    <w:r w:rsidRPr="00F41B4F">
                      <w:rPr>
                        <w:b/>
                        <w:u w:val="single"/>
                      </w:rPr>
                      <w:t>Рис.</w:t>
                    </w:r>
                    <w:r>
                      <w:rPr>
                        <w:b/>
                        <w:u w:val="single"/>
                      </w:rPr>
                      <w:t xml:space="preserve"> </w:t>
                    </w:r>
                    <w:r w:rsidR="00CE7698">
                      <w:rPr>
                        <w:b/>
                        <w:u w:val="single"/>
                      </w:rPr>
                      <w:t>4</w:t>
                    </w:r>
                  </w:p>
                </w:txbxContent>
              </v:textbox>
            </v:shape>
            <v:rect id="_x0000_s1630" style="position:absolute;left:-3515;top:2448;width:1406;height:1059"/>
            <v:rect id="_x0000_s1631" style="position:absolute;left:-2109;top:2448;width:740;height:895"/>
            <v:rect id="_x0000_s1632" style="position:absolute;left:-2109;top:3343;width:267;height:164"/>
            <v:rect id="_x0000_s1633" style="position:absolute;left:-1842;top:3343;width:473;height:1403"/>
            <v:rect id="_x0000_s1634" style="position:absolute;left:-3515;top:3507;width:1673;height:1239"/>
            <v:rect id="_x0000_s1635" style="position:absolute;left:-3515;top:5104;width:1406;height:1059"/>
            <v:rect id="_x0000_s1636" style="position:absolute;left:-2109;top:5104;width:741;height:895"/>
            <v:rect id="_x0000_s1637" style="position:absolute;left:-2109;top:5999;width:267;height:164"/>
            <v:rect id="_x0000_s1638" style="position:absolute;left:-1842;top:5999;width:474;height:1402"/>
            <v:rect id="_x0000_s1639" style="position:absolute;left:-3515;top:6163;width:1673;height:1238"/>
            <v:shape id="_x0000_s1640" type="#_x0000_t202" style="position:absolute;left:-3035;top:2382;width:458;height:324;mso-wrap-style:none" filled="f" stroked="f">
              <v:textbox style="mso-next-textbox:#_x0000_s1640;mso-fit-shape-to-text:t">
                <w:txbxContent>
                  <w:p w:rsidR="00787AB8" w:rsidRDefault="00787AB8" w:rsidP="00F77611">
                    <w:r w:rsidRPr="0034501F">
                      <w:rPr>
                        <w:position w:val="-6"/>
                      </w:rPr>
                      <w:object w:dxaOrig="320" w:dyaOrig="300">
                        <v:shape id="_x0000_i1127" type="#_x0000_t75" style="width:18pt;height:15.75pt" o:ole="">
                          <v:imagedata r:id="rId207" o:title=""/>
                        </v:shape>
                        <o:OLEObject Type="Embed" ProgID="Equation.3" ShapeID="_x0000_i1127" DrawAspect="Content" ObjectID="_1637931719" r:id="rId208"/>
                      </w:object>
                    </w:r>
                  </w:p>
                </w:txbxContent>
              </v:textbox>
            </v:shape>
            <v:shape id="_x0000_s1641" type="#_x0000_t202" style="position:absolute;left:-1909;top:2382;width:355;height:323;mso-wrap-style:none" filled="f" stroked="f">
              <v:textbox style="mso-next-textbox:#_x0000_s1641;mso-fit-shape-to-text:t">
                <w:txbxContent>
                  <w:p w:rsidR="00787AB8" w:rsidRDefault="00787AB8" w:rsidP="00F77611">
                    <w:r w:rsidRPr="0034501F">
                      <w:rPr>
                        <w:position w:val="-6"/>
                      </w:rPr>
                      <w:object w:dxaOrig="200" w:dyaOrig="300">
                        <v:shape id="_x0000_i1129" type="#_x0000_t75" style="width:10.5pt;height:15.75pt" o:ole="">
                          <v:imagedata r:id="rId209" o:title=""/>
                        </v:shape>
                        <o:OLEObject Type="Embed" ProgID="Equation.3" ShapeID="_x0000_i1129" DrawAspect="Content" ObjectID="_1637931720" r:id="rId210"/>
                      </w:object>
                    </w:r>
                  </w:p>
                </w:txbxContent>
              </v:textbox>
            </v:shape>
            <v:shape id="_x0000_s1642" type="#_x0000_t202" style="position:absolute;left:-1708;top:2728;width:352;height:320;mso-wrap-style:none" filled="f" stroked="f">
              <v:textbox style="mso-next-textbox:#_x0000_s1642;mso-fit-shape-to-text:t">
                <w:txbxContent>
                  <w:p w:rsidR="00787AB8" w:rsidRDefault="00787AB8" w:rsidP="00F77611">
                    <w:r w:rsidRPr="0034501F">
                      <w:rPr>
                        <w:position w:val="-6"/>
                      </w:rPr>
                      <w:object w:dxaOrig="200" w:dyaOrig="300">
                        <v:shape id="_x0000_i1131" type="#_x0000_t75" style="width:10.5pt;height:15.75pt" o:ole="">
                          <v:imagedata r:id="rId211" o:title=""/>
                        </v:shape>
                        <o:OLEObject Type="Embed" ProgID="Equation.3" ShapeID="_x0000_i1131" DrawAspect="Content" ObjectID="_1637931721" r:id="rId212"/>
                      </w:object>
                    </w:r>
                  </w:p>
                </w:txbxContent>
              </v:textbox>
            </v:shape>
            <v:shape id="_x0000_s1643" type="#_x0000_t202" style="position:absolute;left:-2198;top:3047;width:375;height:303;mso-wrap-style:none" filled="f" stroked="f">
              <v:textbox style="mso-next-textbox:#_x0000_s1643;mso-fit-shape-to-text:t">
                <w:txbxContent>
                  <w:p w:rsidR="00787AB8" w:rsidRDefault="00787AB8" w:rsidP="00F77611">
                    <w:r w:rsidRPr="0034501F">
                      <w:rPr>
                        <w:position w:val="-4"/>
                      </w:rPr>
                      <w:object w:dxaOrig="220" w:dyaOrig="279">
                        <v:shape id="_x0000_i1133" type="#_x0000_t75" style="width:12pt;height:14.25pt" o:ole="">
                          <v:imagedata r:id="rId213" o:title=""/>
                        </v:shape>
                        <o:OLEObject Type="Embed" ProgID="Equation.3" ShapeID="_x0000_i1133" DrawAspect="Content" ObjectID="_1637931722" r:id="rId214"/>
                      </w:object>
                    </w:r>
                  </w:p>
                </w:txbxContent>
              </v:textbox>
            </v:shape>
            <v:shape id="_x0000_s1644" type="#_x0000_t202" style="position:absolute;left:-2420;top:3275;width:320;height:304;mso-wrap-style:none" filled="f" stroked="f">
              <v:textbox style="mso-next-textbox:#_x0000_s1644;mso-fit-shape-to-text:t">
                <w:txbxContent>
                  <w:p w:rsidR="00787AB8" w:rsidRDefault="00787AB8" w:rsidP="00F77611">
                    <w:r w:rsidRPr="0034501F">
                      <w:rPr>
                        <w:position w:val="-4"/>
                      </w:rPr>
                      <w:object w:dxaOrig="160" w:dyaOrig="279">
                        <v:shape id="_x0000_i1135" type="#_x0000_t75" style="width:8.25pt;height:14.25pt" o:ole="">
                          <v:imagedata r:id="rId215" o:title=""/>
                        </v:shape>
                        <o:OLEObject Type="Embed" ProgID="Equation.3" ShapeID="_x0000_i1135" DrawAspect="Content" ObjectID="_1637931723" r:id="rId216"/>
                      </w:object>
                    </w:r>
                  </w:p>
                </w:txbxContent>
              </v:textbox>
            </v:shape>
            <v:shape id="_x0000_s1645" type="#_x0000_t202" style="position:absolute;left:-3609;top:2805;width:374;height:325;mso-wrap-style:none" filled="f" stroked="f">
              <v:textbox style="mso-next-textbox:#_x0000_s1645;mso-fit-shape-to-text:t">
                <w:txbxContent>
                  <w:p w:rsidR="00787AB8" w:rsidRDefault="00787AB8" w:rsidP="00F77611">
                    <w:r w:rsidRPr="0034501F">
                      <w:rPr>
                        <w:position w:val="-6"/>
                      </w:rPr>
                      <w:object w:dxaOrig="220" w:dyaOrig="300">
                        <v:shape id="_x0000_i1137" type="#_x0000_t75" style="width:12pt;height:15.75pt" o:ole="">
                          <v:imagedata r:id="rId217" o:title=""/>
                        </v:shape>
                        <o:OLEObject Type="Embed" ProgID="Equation.3" ShapeID="_x0000_i1137" DrawAspect="Content" ObjectID="_1637931724" r:id="rId218"/>
                      </w:object>
                    </w:r>
                  </w:p>
                </w:txbxContent>
              </v:textbox>
            </v:shape>
            <v:shape id="_x0000_s1646" type="#_x0000_t202" style="position:absolute;left:-3609;top:4101;width:352;height:319;mso-wrap-style:none" filled="f" stroked="f">
              <v:textbox style="mso-next-textbox:#_x0000_s1646;mso-fit-shape-to-text:t">
                <w:txbxContent>
                  <w:p w:rsidR="00787AB8" w:rsidRDefault="00787AB8" w:rsidP="00F77611">
                    <w:r w:rsidRPr="0034501F">
                      <w:rPr>
                        <w:position w:val="-6"/>
                      </w:rPr>
                      <w:object w:dxaOrig="200" w:dyaOrig="300">
                        <v:shape id="_x0000_i1139" type="#_x0000_t75" style="width:10.5pt;height:15.75pt" o:ole="">
                          <v:imagedata r:id="rId219" o:title=""/>
                        </v:shape>
                        <o:OLEObject Type="Embed" ProgID="Equation.3" ShapeID="_x0000_i1139" DrawAspect="Content" ObjectID="_1637931725" r:id="rId220"/>
                      </w:object>
                    </w:r>
                  </w:p>
                </w:txbxContent>
              </v:textbox>
            </v:shape>
            <v:shape id="_x0000_s1647" type="#_x0000_t202" style="position:absolute;left:-2918;top:4443;width:459;height:303;mso-wrap-style:none" filled="f" stroked="f">
              <v:textbox style="mso-next-textbox:#_x0000_s1647;mso-fit-shape-to-text:t">
                <w:txbxContent>
                  <w:p w:rsidR="00787AB8" w:rsidRDefault="00787AB8" w:rsidP="00F77611">
                    <w:r w:rsidRPr="0034501F">
                      <w:rPr>
                        <w:position w:val="-4"/>
                      </w:rPr>
                      <w:object w:dxaOrig="320" w:dyaOrig="279">
                        <v:shape id="_x0000_i1141" type="#_x0000_t75" style="width:18pt;height:14.25pt" o:ole="">
                          <v:imagedata r:id="rId221" o:title=""/>
                        </v:shape>
                        <o:OLEObject Type="Embed" ProgID="Equation.3" ShapeID="_x0000_i1141" DrawAspect="Content" ObjectID="_1637931726" r:id="rId222"/>
                      </w:object>
                    </w:r>
                  </w:p>
                </w:txbxContent>
              </v:textbox>
            </v:shape>
            <v:shape id="_x0000_s1648" type="#_x0000_t202" style="position:absolute;left:-1842;top:4515;width:353;height:324;mso-wrap-style:none" filled="f" stroked="f">
              <v:textbox style="mso-next-textbox:#_x0000_s1648;mso-fit-shape-to-text:t">
                <w:txbxContent>
                  <w:p w:rsidR="00787AB8" w:rsidRDefault="00787AB8" w:rsidP="00F77611">
                    <w:r w:rsidRPr="0034501F">
                      <w:rPr>
                        <w:position w:val="-6"/>
                      </w:rPr>
                      <w:object w:dxaOrig="200" w:dyaOrig="300">
                        <v:shape id="_x0000_i1143" type="#_x0000_t75" style="width:10.5pt;height:15.75pt" o:ole="">
                          <v:imagedata r:id="rId223" o:title=""/>
                        </v:shape>
                        <o:OLEObject Type="Embed" ProgID="Equation.3" ShapeID="_x0000_i1143" DrawAspect="Content" ObjectID="_1637931727" r:id="rId224"/>
                      </w:object>
                    </w:r>
                  </w:p>
                </w:txbxContent>
              </v:textbox>
            </v:shape>
            <v:shape id="_x0000_s1649" type="#_x0000_t202" style="position:absolute;left:-1708;top:3851;width:352;height:319;mso-wrap-style:none" filled="f" stroked="f">
              <v:textbox style="mso-next-textbox:#_x0000_s1649;mso-fit-shape-to-text:t">
                <w:txbxContent>
                  <w:p w:rsidR="00787AB8" w:rsidRDefault="00787AB8" w:rsidP="00F77611">
                    <w:r w:rsidRPr="0034501F">
                      <w:rPr>
                        <w:position w:val="-6"/>
                      </w:rPr>
                      <w:object w:dxaOrig="200" w:dyaOrig="300">
                        <v:shape id="_x0000_i1145" type="#_x0000_t75" style="width:10.5pt;height:15.75pt" o:ole="">
                          <v:imagedata r:id="rId225" o:title=""/>
                        </v:shape>
                        <o:OLEObject Type="Embed" ProgID="Equation.3" ShapeID="_x0000_i1145" DrawAspect="Content" ObjectID="_1637931728" r:id="rId226"/>
                      </w:object>
                    </w:r>
                  </w:p>
                </w:txbxContent>
              </v:textbox>
            </v:shape>
            <v:shape id="_x0000_s1650" type="#_x0000_t202" style="position:absolute;left:-3110;top:5032;width:469;height:319;mso-wrap-style:none" filled="f" stroked="f">
              <v:textbox style="mso-next-textbox:#_x0000_s1650;mso-fit-shape-to-text:t">
                <w:txbxContent>
                  <w:p w:rsidR="00787AB8" w:rsidRDefault="00787AB8" w:rsidP="00F77611">
                    <w:r w:rsidRPr="0034501F">
                      <w:rPr>
                        <w:position w:val="-6"/>
                      </w:rPr>
                      <w:object w:dxaOrig="340" w:dyaOrig="300">
                        <v:shape id="_x0000_i1147" type="#_x0000_t75" style="width:18.75pt;height:15.75pt" o:ole="">
                          <v:imagedata r:id="rId227" o:title=""/>
                        </v:shape>
                        <o:OLEObject Type="Embed" ProgID="Equation.3" ShapeID="_x0000_i1147" DrawAspect="Content" ObjectID="_1637931729" r:id="rId228"/>
                      </w:object>
                    </w:r>
                  </w:p>
                </w:txbxContent>
              </v:textbox>
            </v:shape>
            <v:shape id="_x0000_s1651" type="#_x0000_t202" style="position:absolute;left:-1983;top:5032;width:469;height:319;mso-wrap-style:none" filled="f" stroked="f">
              <v:textbox style="mso-next-textbox:#_x0000_s1651;mso-fit-shape-to-text:t">
                <w:txbxContent>
                  <w:p w:rsidR="00787AB8" w:rsidRDefault="00787AB8" w:rsidP="00F77611">
                    <w:r w:rsidRPr="0034501F">
                      <w:rPr>
                        <w:position w:val="-6"/>
                      </w:rPr>
                      <w:object w:dxaOrig="340" w:dyaOrig="300">
                        <v:shape id="_x0000_i1149" type="#_x0000_t75" style="width:18.75pt;height:15.75pt" o:ole="">
                          <v:imagedata r:id="rId229" o:title=""/>
                        </v:shape>
                        <o:OLEObject Type="Embed" ProgID="Equation.3" ShapeID="_x0000_i1149" DrawAspect="Content" ObjectID="_1637931730" r:id="rId230"/>
                      </w:object>
                    </w:r>
                  </w:p>
                </w:txbxContent>
              </v:textbox>
            </v:shape>
            <v:shape id="_x0000_s1652" type="#_x0000_t202" style="position:absolute;left:-1708;top:5464;width:474;height:320;mso-wrap-style:none" filled="f" stroked="f">
              <v:textbox style="mso-next-textbox:#_x0000_s1652;mso-fit-shape-to-text:t">
                <w:txbxContent>
                  <w:p w:rsidR="00787AB8" w:rsidRDefault="00787AB8" w:rsidP="00F77611">
                    <w:r w:rsidRPr="0034501F">
                      <w:rPr>
                        <w:position w:val="-6"/>
                      </w:rPr>
                      <w:object w:dxaOrig="340" w:dyaOrig="300">
                        <v:shape id="_x0000_i1151" type="#_x0000_t75" style="width:18.75pt;height:15.75pt" o:ole="">
                          <v:imagedata r:id="rId231" o:title=""/>
                        </v:shape>
                        <o:OLEObject Type="Embed" ProgID="Equation.3" ShapeID="_x0000_i1151" DrawAspect="Content" ObjectID="_1637931731" r:id="rId232"/>
                      </w:object>
                    </w:r>
                  </w:p>
                </w:txbxContent>
              </v:textbox>
            </v:shape>
            <v:shape id="_x0000_s1653" type="#_x0000_t202" style="position:absolute;left:-1708;top:6569;width:474;height:319;mso-wrap-style:none" filled="f" stroked="f">
              <v:textbox style="mso-next-textbox:#_x0000_s1653;mso-fit-shape-to-text:t">
                <w:txbxContent>
                  <w:p w:rsidR="00787AB8" w:rsidRDefault="00787AB8" w:rsidP="00F77611">
                    <w:r w:rsidRPr="0034501F">
                      <w:rPr>
                        <w:position w:val="-6"/>
                      </w:rPr>
                      <w:object w:dxaOrig="340" w:dyaOrig="300">
                        <v:shape id="_x0000_i1153" type="#_x0000_t75" style="width:18.75pt;height:15.75pt" o:ole="">
                          <v:imagedata r:id="rId233" o:title=""/>
                        </v:shape>
                        <o:OLEObject Type="Embed" ProgID="Equation.3" ShapeID="_x0000_i1153" DrawAspect="Content" ObjectID="_1637931732" r:id="rId234"/>
                      </w:object>
                    </w:r>
                  </w:p>
                </w:txbxContent>
              </v:textbox>
            </v:shape>
            <v:shape id="_x0000_s1654" type="#_x0000_t202" style="position:absolute;left:-1823;top:7099;width:458;height:324;mso-wrap-style:none" filled="f" stroked="f">
              <v:textbox style="mso-next-textbox:#_x0000_s1654;mso-fit-shape-to-text:t">
                <w:txbxContent>
                  <w:p w:rsidR="00787AB8" w:rsidRDefault="00787AB8" w:rsidP="00F77611">
                    <w:r w:rsidRPr="0055164C">
                      <w:rPr>
                        <w:position w:val="-6"/>
                      </w:rPr>
                      <w:object w:dxaOrig="320" w:dyaOrig="300">
                        <v:shape id="_x0000_i1155" type="#_x0000_t75" style="width:18pt;height:15.75pt" o:ole="">
                          <v:imagedata r:id="rId235" o:title=""/>
                        </v:shape>
                        <o:OLEObject Type="Embed" ProgID="Equation.3" ShapeID="_x0000_i1155" DrawAspect="Content" ObjectID="_1637931733" r:id="rId236"/>
                      </w:object>
                    </w:r>
                  </w:p>
                </w:txbxContent>
              </v:textbox>
            </v:shape>
            <v:shape id="_x0000_s1655" type="#_x0000_t202" style="position:absolute;left:-2805;top:7115;width:474;height:320;mso-wrap-style:none" filled="f" stroked="f">
              <v:textbox style="mso-next-textbox:#_x0000_s1655;mso-fit-shape-to-text:t">
                <w:txbxContent>
                  <w:p w:rsidR="00787AB8" w:rsidRDefault="00787AB8" w:rsidP="00F77611">
                    <w:r w:rsidRPr="0034501F">
                      <w:rPr>
                        <w:position w:val="-6"/>
                      </w:rPr>
                      <w:object w:dxaOrig="340" w:dyaOrig="300">
                        <v:shape id="_x0000_i1157" type="#_x0000_t75" style="width:18.75pt;height:15.75pt" o:ole="">
                          <v:imagedata r:id="rId237" o:title=""/>
                        </v:shape>
                        <o:OLEObject Type="Embed" ProgID="Equation.3" ShapeID="_x0000_i1157" DrawAspect="Content" ObjectID="_1637931734" r:id="rId238"/>
                      </w:object>
                    </w:r>
                  </w:p>
                </w:txbxContent>
              </v:textbox>
            </v:shape>
            <v:shape id="_x0000_s1656" type="#_x0000_t202" style="position:absolute;left:-3609;top:5464;width:474;height:320;mso-wrap-style:none" filled="f" stroked="f">
              <v:textbox style="mso-next-textbox:#_x0000_s1656;mso-fit-shape-to-text:t">
                <w:txbxContent>
                  <w:p w:rsidR="00787AB8" w:rsidRDefault="00787AB8" w:rsidP="00F77611">
                    <w:r w:rsidRPr="0034501F">
                      <w:rPr>
                        <w:position w:val="-6"/>
                      </w:rPr>
                      <w:object w:dxaOrig="340" w:dyaOrig="300">
                        <v:shape id="_x0000_i1159" type="#_x0000_t75" style="width:18.75pt;height:15.75pt" o:ole="">
                          <v:imagedata r:id="rId239" o:title=""/>
                        </v:shape>
                        <o:OLEObject Type="Embed" ProgID="Equation.3" ShapeID="_x0000_i1159" DrawAspect="Content" ObjectID="_1637931735" r:id="rId240"/>
                      </w:object>
                    </w:r>
                  </w:p>
                </w:txbxContent>
              </v:textbox>
            </v:shape>
            <v:shape id="_x0000_s1657" type="#_x0000_t202" style="position:absolute;left:-3609;top:6569;width:474;height:319;mso-wrap-style:none" filled="f" stroked="f">
              <v:textbox style="mso-next-textbox:#_x0000_s1657;mso-fit-shape-to-text:t">
                <w:txbxContent>
                  <w:p w:rsidR="00787AB8" w:rsidRDefault="00787AB8" w:rsidP="00F77611">
                    <w:r w:rsidRPr="0034501F">
                      <w:rPr>
                        <w:position w:val="-6"/>
                      </w:rPr>
                      <w:object w:dxaOrig="340" w:dyaOrig="300">
                        <v:shape id="_x0000_i1161" type="#_x0000_t75" style="width:18.75pt;height:15.75pt" o:ole="">
                          <v:imagedata r:id="rId241" o:title=""/>
                        </v:shape>
                        <o:OLEObject Type="Embed" ProgID="Equation.3" ShapeID="_x0000_i1161" DrawAspect="Content" ObjectID="_1637931736" r:id="rId242"/>
                      </w:object>
                    </w:r>
                  </w:p>
                </w:txbxContent>
              </v:textbox>
            </v:shape>
            <v:shape id="_x0000_s1658" type="#_x0000_t202" style="position:absolute;left:-2198;top:5697;width:459;height:303;mso-wrap-style:none" filled="f" stroked="f">
              <v:textbox style="mso-next-textbox:#_x0000_s1658;mso-fit-shape-to-text:t">
                <w:txbxContent>
                  <w:p w:rsidR="00787AB8" w:rsidRDefault="00787AB8" w:rsidP="00F77611">
                    <w:r w:rsidRPr="0055164C">
                      <w:rPr>
                        <w:position w:val="-4"/>
                      </w:rPr>
                      <w:object w:dxaOrig="320" w:dyaOrig="279">
                        <v:shape id="_x0000_i1163" type="#_x0000_t75" style="width:18pt;height:14.25pt" o:ole="">
                          <v:imagedata r:id="rId243" o:title=""/>
                        </v:shape>
                        <o:OLEObject Type="Embed" ProgID="Equation.3" ShapeID="_x0000_i1163" DrawAspect="Content" ObjectID="_1637931737" r:id="rId244"/>
                      </w:object>
                    </w:r>
                  </w:p>
                </w:txbxContent>
              </v:textbox>
            </v:shape>
            <v:shape id="_x0000_s1659" type="#_x0000_t202" style="position:absolute;left:-2465;top:5945;width:355;height:323;mso-wrap-style:none" filled="f" stroked="f">
              <v:textbox style="mso-next-textbox:#_x0000_s1659;mso-fit-shape-to-text:t">
                <w:txbxContent>
                  <w:p w:rsidR="00787AB8" w:rsidRDefault="00787AB8" w:rsidP="00F77611">
                    <w:r w:rsidRPr="0055164C">
                      <w:rPr>
                        <w:position w:val="-6"/>
                      </w:rPr>
                      <w:object w:dxaOrig="200" w:dyaOrig="300">
                        <v:shape id="_x0000_i1165" type="#_x0000_t75" style="width:10.5pt;height:15.75pt" o:ole="">
                          <v:imagedata r:id="rId245" o:title=""/>
                        </v:shape>
                        <o:OLEObject Type="Embed" ProgID="Equation.3" ShapeID="_x0000_i1165" DrawAspect="Content" ObjectID="_1637931738" r:id="rId246"/>
                      </w:object>
                    </w:r>
                  </w:p>
                </w:txbxContent>
              </v:textbox>
            </v:shape>
            <w10:wrap type="square"/>
          </v:group>
        </w:pict>
      </w:r>
      <w:r w:rsidR="005F6A0A">
        <w:t xml:space="preserve">Варіант б). інші три прямі не паралельні. Тоді маємо </w:t>
      </w:r>
      <w:r w:rsidR="005F6A0A" w:rsidRPr="00355AB6">
        <w:rPr>
          <w:position w:val="-6"/>
        </w:rPr>
        <w:object w:dxaOrig="200" w:dyaOrig="300">
          <v:shape id="_x0000_i1166" type="#_x0000_t75" style="width:9.75pt;height:15pt" o:ole="">
            <v:imagedata r:id="rId247" o:title=""/>
          </v:shape>
          <o:OLEObject Type="Embed" ProgID="Equation.3" ShapeID="_x0000_i1166" DrawAspect="Content" ObjectID="_1637931649" r:id="rId248"/>
        </w:object>
      </w:r>
      <w:r w:rsidR="005F6A0A">
        <w:t xml:space="preserve"> точок перетину та </w:t>
      </w:r>
      <w:r w:rsidR="005F6A0A" w:rsidRPr="00355AB6">
        <w:rPr>
          <w:position w:val="-4"/>
        </w:rPr>
        <w:object w:dxaOrig="160" w:dyaOrig="279">
          <v:shape id="_x0000_i1167" type="#_x0000_t75" style="width:8.25pt;height:14.25pt" o:ole="">
            <v:imagedata r:id="rId249" o:title=""/>
          </v:shape>
          <o:OLEObject Type="Embed" ProgID="Equation.3" ShapeID="_x0000_i1167" DrawAspect="Content" ObjectID="_1637931650" r:id="rId250"/>
        </w:object>
      </w:r>
      <w:r w:rsidR="005F6A0A">
        <w:t xml:space="preserve"> група паралельних прямих, що дає Петрику </w:t>
      </w:r>
      <w:r w:rsidR="005F6A0A" w:rsidRPr="005B0BA7">
        <w:rPr>
          <w:position w:val="-6"/>
        </w:rPr>
        <w:object w:dxaOrig="320" w:dyaOrig="300">
          <v:shape id="_x0000_i1168" type="#_x0000_t75" style="width:15.75pt;height:15pt" o:ole="">
            <v:imagedata r:id="rId205" o:title=""/>
          </v:shape>
          <o:OLEObject Type="Embed" ProgID="Equation.3" ShapeID="_x0000_i1168" DrawAspect="Content" ObjectID="_1637931651" r:id="rId251"/>
        </w:object>
      </w:r>
      <w:r w:rsidR="005F6A0A">
        <w:t xml:space="preserve"> цукерок.</w:t>
      </w:r>
    </w:p>
    <w:p w:rsidR="005F6A0A" w:rsidRDefault="005F6A0A" w:rsidP="005F6A0A">
      <w:pPr>
        <w:jc w:val="both"/>
      </w:pPr>
      <w:r>
        <w:rPr>
          <w:noProof/>
        </w:rPr>
        <w:t xml:space="preserve">Випадок </w:t>
      </w:r>
      <w:r w:rsidR="008F220B">
        <w:rPr>
          <w:noProof/>
        </w:rPr>
        <w:t>5</w:t>
      </w:r>
      <w:r>
        <w:rPr>
          <w:noProof/>
        </w:rPr>
        <w:t xml:space="preserve">. Усі </w:t>
      </w:r>
      <w:r w:rsidRPr="00CF2F6C">
        <w:rPr>
          <w:position w:val="-6"/>
        </w:rPr>
        <w:object w:dxaOrig="200" w:dyaOrig="300">
          <v:shape id="_x0000_i1169" type="#_x0000_t75" style="width:9.75pt;height:15pt" o:ole="">
            <v:imagedata r:id="rId178" o:title=""/>
          </v:shape>
          <o:OLEObject Type="Embed" ProgID="Equation.3" ShapeID="_x0000_i1169" DrawAspect="Content" ObjectID="_1637931652" r:id="rId252"/>
        </w:object>
      </w:r>
      <w:r>
        <w:t xml:space="preserve"> прямих не паралельні, тобто попарно перетинаються. Тоді Петрик отримає </w:t>
      </w:r>
      <w:r w:rsidRPr="00355AB6">
        <w:rPr>
          <w:position w:val="-6"/>
        </w:rPr>
        <w:object w:dxaOrig="320" w:dyaOrig="300">
          <v:shape id="_x0000_i1170" type="#_x0000_t75" style="width:15.75pt;height:15pt" o:ole="">
            <v:imagedata r:id="rId253" o:title=""/>
          </v:shape>
          <o:OLEObject Type="Embed" ProgID="Equation.3" ShapeID="_x0000_i1170" DrawAspect="Content" ObjectID="_1637931653" r:id="rId254"/>
        </w:object>
      </w:r>
      <w:r>
        <w:t xml:space="preserve"> цукерок за кількістю точок перетину.  </w:t>
      </w:r>
    </w:p>
    <w:p w:rsidR="005F6A0A" w:rsidRDefault="005F6A0A" w:rsidP="00684DF8">
      <w:pPr>
        <w:jc w:val="both"/>
      </w:pPr>
    </w:p>
    <w:p w:rsidR="00E41771" w:rsidRPr="00E41771" w:rsidRDefault="005F6A0A" w:rsidP="00E41771">
      <w:pPr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41771" w:rsidRPr="00E41771">
        <w:rPr>
          <w:b/>
          <w:bCs/>
          <w:sz w:val="28"/>
          <w:szCs w:val="28"/>
        </w:rPr>
        <w:t xml:space="preserve">. </w:t>
      </w:r>
      <w:r w:rsidR="00E41771" w:rsidRPr="00E41771">
        <w:rPr>
          <w:sz w:val="28"/>
          <w:szCs w:val="28"/>
        </w:rPr>
        <w:t xml:space="preserve">Задача № </w:t>
      </w:r>
      <w:r>
        <w:rPr>
          <w:sz w:val="28"/>
          <w:szCs w:val="28"/>
        </w:rPr>
        <w:t xml:space="preserve">4 </w:t>
      </w:r>
      <w:r w:rsidR="00E41771" w:rsidRPr="00E41771">
        <w:rPr>
          <w:sz w:val="28"/>
          <w:szCs w:val="28"/>
        </w:rPr>
        <w:t xml:space="preserve">для </w:t>
      </w:r>
      <w:r w:rsidR="00E41771">
        <w:rPr>
          <w:sz w:val="28"/>
          <w:szCs w:val="28"/>
        </w:rPr>
        <w:t>4</w:t>
      </w:r>
      <w:r w:rsidR="00E41771" w:rsidRPr="00E41771">
        <w:rPr>
          <w:sz w:val="28"/>
          <w:szCs w:val="28"/>
        </w:rPr>
        <w:t xml:space="preserve"> класу.</w:t>
      </w:r>
    </w:p>
    <w:p w:rsidR="00E41771" w:rsidRDefault="00E41771" w:rsidP="00E41771">
      <w:pPr>
        <w:jc w:val="both"/>
      </w:pPr>
    </w:p>
    <w:p w:rsidR="00F77611" w:rsidRPr="00C21AB0" w:rsidRDefault="00F77611" w:rsidP="00F77611">
      <w:pPr>
        <w:jc w:val="both"/>
        <w:rPr>
          <w:sz w:val="28"/>
          <w:szCs w:val="28"/>
        </w:rPr>
      </w:pPr>
      <w:r w:rsidRPr="00C21AB0">
        <w:rPr>
          <w:b/>
          <w:bCs/>
          <w:sz w:val="28"/>
          <w:szCs w:val="28"/>
        </w:rPr>
        <w:t xml:space="preserve">4. </w:t>
      </w:r>
      <w:r w:rsidR="00C21AB0" w:rsidRPr="00C21AB0">
        <w:rPr>
          <w:noProof/>
          <w:sz w:val="28"/>
          <w:szCs w:val="28"/>
        </w:rPr>
        <w:t xml:space="preserve">Чи можна деякий квадрат </w:t>
      </w:r>
      <w:r w:rsidR="00C21AB0" w:rsidRPr="00C21AB0">
        <w:rPr>
          <w:position w:val="-6"/>
          <w:sz w:val="28"/>
          <w:szCs w:val="28"/>
        </w:rPr>
        <w:object w:dxaOrig="580" w:dyaOrig="240">
          <v:shape id="_x0000_i1171" type="#_x0000_t75" style="width:29.25pt;height:12pt" o:ole="">
            <v:imagedata r:id="rId255" o:title=""/>
          </v:shape>
          <o:OLEObject Type="Embed" ProgID="Equation.3" ShapeID="_x0000_i1171" DrawAspect="Content" ObjectID="_1637931654" r:id="rId256"/>
        </w:object>
      </w:r>
      <w:r w:rsidR="00C21AB0" w:rsidRPr="00C21AB0">
        <w:rPr>
          <w:noProof/>
          <w:sz w:val="28"/>
          <w:szCs w:val="28"/>
        </w:rPr>
        <w:t xml:space="preserve"> розрізати на </w:t>
      </w:r>
      <w:r w:rsidR="00C21AB0" w:rsidRPr="00C21AB0">
        <w:rPr>
          <w:position w:val="-6"/>
          <w:sz w:val="28"/>
          <w:szCs w:val="28"/>
        </w:rPr>
        <w:object w:dxaOrig="200" w:dyaOrig="300">
          <v:shape id="_x0000_i1172" type="#_x0000_t75" style="width:9.75pt;height:15pt" o:ole="">
            <v:imagedata r:id="rId257" o:title=""/>
          </v:shape>
          <o:OLEObject Type="Embed" ProgID="Equation.3" ShapeID="_x0000_i1172" DrawAspect="Content" ObjectID="_1637931655" r:id="rId258"/>
        </w:object>
      </w:r>
      <w:r w:rsidR="00C21AB0" w:rsidRPr="00C21AB0">
        <w:rPr>
          <w:noProof/>
          <w:sz w:val="28"/>
          <w:szCs w:val="28"/>
        </w:rPr>
        <w:t xml:space="preserve"> прямокутників по лініях сітки так, щоб усі сторони утворених прямокутників були десятьма різними натуральними числами?</w:t>
      </w:r>
      <w:r w:rsidRPr="00C21AB0">
        <w:rPr>
          <w:sz w:val="28"/>
          <w:szCs w:val="28"/>
        </w:rPr>
        <w:t xml:space="preserve"> </w:t>
      </w:r>
    </w:p>
    <w:p w:rsidR="00F77611" w:rsidRPr="0063470B" w:rsidRDefault="00F77611" w:rsidP="00F77611">
      <w:pPr>
        <w:jc w:val="both"/>
        <w:rPr>
          <w:sz w:val="16"/>
          <w:szCs w:val="16"/>
        </w:rPr>
      </w:pPr>
    </w:p>
    <w:p w:rsidR="00F77611" w:rsidRPr="00452067" w:rsidRDefault="00F77611" w:rsidP="00F77611">
      <w:pPr>
        <w:jc w:val="both"/>
      </w:pPr>
      <w:r w:rsidRPr="00452067">
        <w:rPr>
          <w:b/>
          <w:i/>
          <w:u w:val="single"/>
        </w:rPr>
        <w:t>Відповідь</w:t>
      </w:r>
      <w:r w:rsidRPr="00452067">
        <w:rPr>
          <w:b/>
          <w:i/>
        </w:rPr>
        <w:t>:</w:t>
      </w:r>
      <w:r w:rsidRPr="00452067">
        <w:t xml:space="preserve"> </w:t>
      </w:r>
      <w:r>
        <w:t>рис. </w:t>
      </w:r>
      <w:r w:rsidR="00CE7698">
        <w:t>4</w:t>
      </w:r>
      <w:r>
        <w:t xml:space="preserve">. </w:t>
      </w:r>
    </w:p>
    <w:p w:rsidR="00F77611" w:rsidRDefault="00F77611" w:rsidP="00F77611">
      <w:pPr>
        <w:jc w:val="both"/>
        <w:rPr>
          <w:szCs w:val="28"/>
        </w:rPr>
      </w:pPr>
      <w:r w:rsidRPr="00EC4073">
        <w:rPr>
          <w:b/>
          <w:i/>
          <w:u w:val="single"/>
        </w:rPr>
        <w:t>Розв’язання</w:t>
      </w:r>
      <w:r w:rsidRPr="00EC4073">
        <w:rPr>
          <w:b/>
          <w:i/>
        </w:rPr>
        <w:t>.</w:t>
      </w:r>
      <w:r w:rsidRPr="00EC4073">
        <w:t xml:space="preserve"> </w:t>
      </w:r>
      <w:proofErr w:type="spellStart"/>
      <w:r>
        <w:t>Розв'язків</w:t>
      </w:r>
      <w:proofErr w:type="spellEnd"/>
      <w:r>
        <w:t xml:space="preserve"> є багато, достатньо нарисувати квадрат достатньо великого розміру, розташувати прямокутники як на рис. 1, а далі просто підібрати потрібні цілі числа. </w:t>
      </w:r>
    </w:p>
    <w:p w:rsidR="00F77611" w:rsidRDefault="00F77611" w:rsidP="00F77611">
      <w:pPr>
        <w:jc w:val="both"/>
        <w:rPr>
          <w:szCs w:val="28"/>
        </w:rPr>
      </w:pPr>
    </w:p>
    <w:p w:rsidR="00AB670E" w:rsidRDefault="00F77611" w:rsidP="00AB670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D94821" w:rsidRPr="00AB670E">
        <w:rPr>
          <w:b/>
          <w:bCs/>
          <w:sz w:val="28"/>
          <w:szCs w:val="28"/>
        </w:rPr>
        <w:t>.</w:t>
      </w:r>
      <w:r w:rsidR="003702F1" w:rsidRPr="00AB670E">
        <w:rPr>
          <w:b/>
          <w:bCs/>
          <w:sz w:val="28"/>
          <w:szCs w:val="28"/>
        </w:rPr>
        <w:t xml:space="preserve"> </w:t>
      </w:r>
      <w:r w:rsidR="0037045C" w:rsidRPr="002A0F45">
        <w:rPr>
          <w:sz w:val="28"/>
          <w:szCs w:val="28"/>
        </w:rPr>
        <w:t xml:space="preserve">У п'ять горщиків, що стоять в ряд, Кролик налив рівно </w:t>
      </w:r>
      <w:r w:rsidR="0037045C" w:rsidRPr="002A0F45">
        <w:rPr>
          <w:position w:val="-6"/>
          <w:sz w:val="28"/>
          <w:szCs w:val="28"/>
        </w:rPr>
        <w:object w:dxaOrig="200" w:dyaOrig="300">
          <v:shape id="_x0000_i1173" type="#_x0000_t75" style="width:9.75pt;height:15pt" o:ole="">
            <v:imagedata r:id="rId259" o:title=""/>
          </v:shape>
          <o:OLEObject Type="Embed" ProgID="Equation.3" ShapeID="_x0000_i1173" DrawAspect="Content" ObjectID="_1637931656" r:id="rId260"/>
        </w:object>
      </w:r>
      <w:r w:rsidR="0037045C" w:rsidRPr="002A0F45">
        <w:rPr>
          <w:sz w:val="28"/>
          <w:szCs w:val="28"/>
        </w:rPr>
        <w:t xml:space="preserve"> кг меду – не обов'язково в кожний і не обов'язково порівну. Вінні-Пух може </w:t>
      </w:r>
      <w:r w:rsidR="0037045C">
        <w:rPr>
          <w:sz w:val="28"/>
          <w:szCs w:val="28"/>
        </w:rPr>
        <w:t>один раз</w:t>
      </w:r>
      <w:r w:rsidR="0037045C" w:rsidRPr="002A0F45">
        <w:rPr>
          <w:sz w:val="28"/>
          <w:szCs w:val="28"/>
        </w:rPr>
        <w:t xml:space="preserve"> вибрати будь-які </w:t>
      </w:r>
      <w:r w:rsidR="0037045C" w:rsidRPr="002A0F45">
        <w:rPr>
          <w:position w:val="-4"/>
          <w:sz w:val="28"/>
          <w:szCs w:val="28"/>
        </w:rPr>
        <w:object w:dxaOrig="220" w:dyaOrig="279">
          <v:shape id="_x0000_i1174" type="#_x0000_t75" style="width:9.75pt;height:14.25pt" o:ole="">
            <v:imagedata r:id="rId261" o:title=""/>
          </v:shape>
          <o:OLEObject Type="Embed" ProgID="Equation.3" ShapeID="_x0000_i1174" DrawAspect="Content" ObjectID="_1637931657" r:id="rId262"/>
        </w:object>
      </w:r>
      <w:r w:rsidR="0037045C" w:rsidRPr="002A0F45">
        <w:rPr>
          <w:sz w:val="28"/>
          <w:szCs w:val="28"/>
        </w:rPr>
        <w:t xml:space="preserve"> горщика, що стоять поруч. Яку найбільшу кількість меду гарантовано може отримати Вінні-Пух?</w:t>
      </w:r>
      <w:r w:rsidR="00AB670E">
        <w:rPr>
          <w:sz w:val="28"/>
          <w:szCs w:val="28"/>
        </w:rPr>
        <w:t xml:space="preserve">                                           </w:t>
      </w:r>
    </w:p>
    <w:p w:rsidR="00AB670E" w:rsidRPr="0063470B" w:rsidRDefault="00AB670E" w:rsidP="00AB670E">
      <w:pPr>
        <w:jc w:val="both"/>
        <w:rPr>
          <w:sz w:val="16"/>
          <w:szCs w:val="16"/>
        </w:rPr>
      </w:pPr>
    </w:p>
    <w:p w:rsidR="00AB670E" w:rsidRPr="00452067" w:rsidRDefault="00AB670E" w:rsidP="00AB670E">
      <w:pPr>
        <w:jc w:val="both"/>
      </w:pPr>
      <w:r w:rsidRPr="00452067">
        <w:rPr>
          <w:b/>
          <w:i/>
          <w:u w:val="single"/>
        </w:rPr>
        <w:t>Відповідь</w:t>
      </w:r>
      <w:r w:rsidRPr="00452067">
        <w:rPr>
          <w:b/>
          <w:i/>
        </w:rPr>
        <w:t>:</w:t>
      </w:r>
      <w:r w:rsidRPr="00452067">
        <w:t xml:space="preserve"> </w:t>
      </w:r>
      <w:r w:rsidRPr="00163DB4">
        <w:rPr>
          <w:position w:val="-4"/>
        </w:rPr>
        <w:object w:dxaOrig="160" w:dyaOrig="279">
          <v:shape id="_x0000_i1175" type="#_x0000_t75" style="width:8.25pt;height:14.25pt" o:ole="">
            <v:imagedata r:id="rId263" o:title=""/>
          </v:shape>
          <o:OLEObject Type="Embed" ProgID="Equation.3" ShapeID="_x0000_i1175" DrawAspect="Content" ObjectID="_1637931658" r:id="rId264"/>
        </w:object>
      </w:r>
      <w:r>
        <w:t xml:space="preserve"> кг. </w:t>
      </w:r>
    </w:p>
    <w:p w:rsidR="00AB670E" w:rsidRDefault="00AB670E" w:rsidP="00AB670E">
      <w:pPr>
        <w:jc w:val="both"/>
      </w:pPr>
      <w:r w:rsidRPr="00EC4073">
        <w:rPr>
          <w:b/>
          <w:i/>
          <w:u w:val="single"/>
        </w:rPr>
        <w:t>Розв’язання</w:t>
      </w:r>
      <w:r w:rsidRPr="00EC4073">
        <w:rPr>
          <w:b/>
          <w:i/>
        </w:rPr>
        <w:t>.</w:t>
      </w:r>
      <w:r w:rsidRPr="00EC4073">
        <w:t xml:space="preserve"> </w:t>
      </w:r>
      <w:r>
        <w:t xml:space="preserve">Якщо Кролик розкладе мед так, що в </w:t>
      </w:r>
      <w:r w:rsidRPr="00AE0555">
        <w:rPr>
          <w:position w:val="-4"/>
        </w:rPr>
        <w:object w:dxaOrig="160" w:dyaOrig="279">
          <v:shape id="_x0000_i1176" type="#_x0000_t75" style="width:8.25pt;height:14.25pt" o:ole="">
            <v:imagedata r:id="rId265" o:title=""/>
          </v:shape>
          <o:OLEObject Type="Embed" ProgID="Equation.3" ShapeID="_x0000_i1176" DrawAspect="Content" ObjectID="_1637931659" r:id="rId266"/>
        </w:object>
      </w:r>
      <w:r>
        <w:t xml:space="preserve">-му, </w:t>
      </w:r>
      <w:r w:rsidRPr="00397EA9">
        <w:rPr>
          <w:position w:val="-6"/>
        </w:rPr>
        <w:object w:dxaOrig="200" w:dyaOrig="300">
          <v:shape id="_x0000_i1177" type="#_x0000_t75" style="width:9.75pt;height:15pt" o:ole="">
            <v:imagedata r:id="rId267" o:title=""/>
          </v:shape>
          <o:OLEObject Type="Embed" ProgID="Equation.3" ShapeID="_x0000_i1177" DrawAspect="Content" ObjectID="_1637931660" r:id="rId268"/>
        </w:object>
      </w:r>
      <w:r>
        <w:t xml:space="preserve">-му та </w:t>
      </w:r>
      <w:r w:rsidRPr="00397EA9">
        <w:rPr>
          <w:position w:val="-6"/>
        </w:rPr>
        <w:object w:dxaOrig="200" w:dyaOrig="300">
          <v:shape id="_x0000_i1178" type="#_x0000_t75" style="width:9.75pt;height:15pt" o:ole="">
            <v:imagedata r:id="rId269" o:title=""/>
          </v:shape>
          <o:OLEObject Type="Embed" ProgID="Equation.3" ShapeID="_x0000_i1178" DrawAspect="Content" ObjectID="_1637931661" r:id="rId270"/>
        </w:object>
      </w:r>
      <w:r>
        <w:t xml:space="preserve">-му горщиках буде по </w:t>
      </w:r>
      <w:r w:rsidRPr="00AE0555">
        <w:rPr>
          <w:position w:val="-4"/>
        </w:rPr>
        <w:object w:dxaOrig="160" w:dyaOrig="279">
          <v:shape id="_x0000_i1179" type="#_x0000_t75" style="width:8.25pt;height:14.25pt" o:ole="">
            <v:imagedata r:id="rId271" o:title=""/>
          </v:shape>
          <o:OLEObject Type="Embed" ProgID="Equation.3" ShapeID="_x0000_i1179" DrawAspect="Content" ObjectID="_1637931662" r:id="rId272"/>
        </w:object>
      </w:r>
      <w:r>
        <w:t xml:space="preserve"> кг меду, то Вінні не зможе взяти більше </w:t>
      </w:r>
      <w:r w:rsidRPr="00AE0555">
        <w:rPr>
          <w:position w:val="-4"/>
        </w:rPr>
        <w:object w:dxaOrig="160" w:dyaOrig="279">
          <v:shape id="_x0000_i1180" type="#_x0000_t75" style="width:8.25pt;height:14.25pt" o:ole="">
            <v:imagedata r:id="rId273" o:title=""/>
          </v:shape>
          <o:OLEObject Type="Embed" ProgID="Equation.3" ShapeID="_x0000_i1180" DrawAspect="Content" ObjectID="_1637931663" r:id="rId274"/>
        </w:object>
      </w:r>
      <w:r>
        <w:t xml:space="preserve"> кг.</w:t>
      </w:r>
    </w:p>
    <w:p w:rsidR="00AB670E" w:rsidRPr="00AB670E" w:rsidRDefault="00AB670E" w:rsidP="00AB670E">
      <w:pPr>
        <w:jc w:val="both"/>
        <w:rPr>
          <w:sz w:val="16"/>
          <w:szCs w:val="16"/>
        </w:rPr>
      </w:pPr>
    </w:p>
    <w:p w:rsidR="00666F1C" w:rsidRDefault="00AB670E" w:rsidP="00AB670E">
      <w:pPr>
        <w:jc w:val="both"/>
      </w:pPr>
      <w:r>
        <w:t xml:space="preserve">Покажемо тепер, що він завжди зможе взяти не менше </w:t>
      </w:r>
      <w:r w:rsidRPr="00AE0555">
        <w:rPr>
          <w:position w:val="-4"/>
        </w:rPr>
        <w:object w:dxaOrig="160" w:dyaOrig="279">
          <v:shape id="_x0000_i1181" type="#_x0000_t75" style="width:8.25pt;height:14.25pt" o:ole="">
            <v:imagedata r:id="rId275" o:title=""/>
          </v:shape>
          <o:OLEObject Type="Embed" ProgID="Equation.3" ShapeID="_x0000_i1181" DrawAspect="Content" ObjectID="_1637931664" r:id="rId276"/>
        </w:object>
      </w:r>
      <w:r>
        <w:t xml:space="preserve"> кг. Якщо в парі крайніх зліва та в парі крайніх справа є принаймні </w:t>
      </w:r>
      <w:r w:rsidRPr="00AE0555">
        <w:rPr>
          <w:position w:val="-4"/>
        </w:rPr>
        <w:object w:dxaOrig="160" w:dyaOrig="279">
          <v:shape id="_x0000_i1182" type="#_x0000_t75" style="width:8.25pt;height:14.25pt" o:ole="">
            <v:imagedata r:id="rId277" o:title=""/>
          </v:shape>
          <o:OLEObject Type="Embed" ProgID="Equation.3" ShapeID="_x0000_i1182" DrawAspect="Content" ObjectID="_1637931665" r:id="rId278"/>
        </w:object>
      </w:r>
      <w:r>
        <w:t xml:space="preserve"> кг меду, то він вибирає потрібну пару і отримує принаймні </w:t>
      </w:r>
      <w:r w:rsidRPr="00AE0555">
        <w:rPr>
          <w:position w:val="-4"/>
        </w:rPr>
        <w:object w:dxaOrig="160" w:dyaOrig="279">
          <v:shape id="_x0000_i1183" type="#_x0000_t75" style="width:8.25pt;height:14.25pt" o:ole="">
            <v:imagedata r:id="rId279" o:title=""/>
          </v:shape>
          <o:OLEObject Type="Embed" ProgID="Equation.3" ShapeID="_x0000_i1183" DrawAspect="Content" ObjectID="_1637931666" r:id="rId280"/>
        </w:object>
      </w:r>
      <w:r>
        <w:t xml:space="preserve"> кг меду. Якщо в кожній з цих пар менше 1 кг меду, то в </w:t>
      </w:r>
      <w:r w:rsidR="008F220B">
        <w:t>середньому</w:t>
      </w:r>
      <w:r>
        <w:t xml:space="preserve"> горщику меду більше </w:t>
      </w:r>
      <w:r w:rsidRPr="00AE0555">
        <w:rPr>
          <w:position w:val="-4"/>
        </w:rPr>
        <w:object w:dxaOrig="160" w:dyaOrig="279">
          <v:shape id="_x0000_i1184" type="#_x0000_t75" style="width:8.25pt;height:14.25pt" o:ole="">
            <v:imagedata r:id="rId281" o:title=""/>
          </v:shape>
          <o:OLEObject Type="Embed" ProgID="Equation.3" ShapeID="_x0000_i1184" DrawAspect="Content" ObjectID="_1637931667" r:id="rId282"/>
        </w:object>
      </w:r>
      <w:r>
        <w:t xml:space="preserve"> </w:t>
      </w:r>
      <w:r w:rsidR="009F7FD0">
        <w:t>к</w:t>
      </w:r>
      <w:r>
        <w:t>г, Вінні бере його і так само задовольняє умову.</w:t>
      </w:r>
    </w:p>
    <w:p w:rsidR="00EC6BCF" w:rsidRPr="00D9355D" w:rsidRDefault="00EC6BCF" w:rsidP="00EC6BCF">
      <w:pPr>
        <w:jc w:val="both"/>
        <w:rPr>
          <w:sz w:val="28"/>
          <w:szCs w:val="28"/>
        </w:rPr>
      </w:pPr>
    </w:p>
    <w:p w:rsidR="00EC6BCF" w:rsidRPr="00D9355D" w:rsidRDefault="00EC6BCF" w:rsidP="00EC6BCF">
      <w:pPr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>6</w:t>
      </w:r>
      <w:r w:rsidRPr="00D9355D">
        <w:rPr>
          <w:sz w:val="32"/>
          <w:szCs w:val="32"/>
          <w:u w:val="single"/>
        </w:rPr>
        <w:t xml:space="preserve"> клас</w:t>
      </w:r>
    </w:p>
    <w:p w:rsidR="00EC6BCF" w:rsidRPr="00D9355D" w:rsidRDefault="00EC6BCF" w:rsidP="00EC6BCF">
      <w:pPr>
        <w:contextualSpacing/>
        <w:jc w:val="both"/>
      </w:pPr>
    </w:p>
    <w:p w:rsidR="005C3A71" w:rsidRPr="00E27008" w:rsidRDefault="00FD1546" w:rsidP="005C3A71">
      <w:pPr>
        <w:jc w:val="both"/>
        <w:rPr>
          <w:sz w:val="28"/>
          <w:szCs w:val="28"/>
        </w:rPr>
      </w:pPr>
      <w:r w:rsidRPr="00E27008">
        <w:rPr>
          <w:b/>
          <w:bCs/>
          <w:sz w:val="28"/>
          <w:szCs w:val="28"/>
        </w:rPr>
        <w:t xml:space="preserve">1. </w:t>
      </w:r>
      <w:r w:rsidR="00E27008" w:rsidRPr="00E27008">
        <w:rPr>
          <w:sz w:val="28"/>
          <w:szCs w:val="28"/>
        </w:rPr>
        <w:t>Про ненульов</w:t>
      </w:r>
      <w:r w:rsidR="00BD4E9E">
        <w:rPr>
          <w:sz w:val="28"/>
          <w:szCs w:val="28"/>
        </w:rPr>
        <w:t>і</w:t>
      </w:r>
      <w:r w:rsidR="00E27008" w:rsidRPr="00E27008">
        <w:rPr>
          <w:sz w:val="28"/>
          <w:szCs w:val="28"/>
        </w:rPr>
        <w:t xml:space="preserve"> цифри </w:t>
      </w:r>
      <w:r w:rsidR="00E27008" w:rsidRPr="00E27008">
        <w:rPr>
          <w:position w:val="-12"/>
          <w:sz w:val="28"/>
          <w:szCs w:val="28"/>
        </w:rPr>
        <w:object w:dxaOrig="1120" w:dyaOrig="360">
          <v:shape id="_x0000_i1185" type="#_x0000_t75" style="width:56.25pt;height:18pt" o:ole="">
            <v:imagedata r:id="rId283" o:title=""/>
          </v:shape>
          <o:OLEObject Type="Embed" ProgID="Equation.3" ShapeID="_x0000_i1185" DrawAspect="Content" ObjectID="_1637931668" r:id="rId284"/>
        </w:object>
      </w:r>
      <w:r w:rsidR="00E27008" w:rsidRPr="00E27008">
        <w:rPr>
          <w:sz w:val="28"/>
          <w:szCs w:val="28"/>
        </w:rPr>
        <w:t xml:space="preserve">, які не обов'язково різні, відомо, що числа </w:t>
      </w:r>
      <w:r w:rsidR="00E27008" w:rsidRPr="00E27008">
        <w:rPr>
          <w:position w:val="-6"/>
          <w:sz w:val="28"/>
          <w:szCs w:val="28"/>
        </w:rPr>
        <w:object w:dxaOrig="360" w:dyaOrig="360">
          <v:shape id="_x0000_i1186" type="#_x0000_t75" style="width:18pt;height:18pt" o:ole="">
            <v:imagedata r:id="rId285" o:title=""/>
          </v:shape>
          <o:OLEObject Type="Embed" ProgID="Equation.3" ShapeID="_x0000_i1186" DrawAspect="Content" ObjectID="_1637931669" r:id="rId286"/>
        </w:object>
      </w:r>
      <w:r w:rsidR="00E27008" w:rsidRPr="00E27008">
        <w:rPr>
          <w:sz w:val="28"/>
          <w:szCs w:val="28"/>
        </w:rPr>
        <w:t xml:space="preserve"> та </w:t>
      </w:r>
      <w:r w:rsidR="00E27008" w:rsidRPr="00E27008">
        <w:rPr>
          <w:position w:val="-6"/>
          <w:sz w:val="28"/>
          <w:szCs w:val="28"/>
        </w:rPr>
        <w:object w:dxaOrig="380" w:dyaOrig="360">
          <v:shape id="_x0000_i1187" type="#_x0000_t75" style="width:18.75pt;height:18pt" o:ole="">
            <v:imagedata r:id="rId287" o:title=""/>
          </v:shape>
          <o:OLEObject Type="Embed" ProgID="Equation.3" ShapeID="_x0000_i1187" DrawAspect="Content" ObjectID="_1637931670" r:id="rId288"/>
        </w:object>
      </w:r>
      <w:r w:rsidR="00E27008" w:rsidRPr="00E27008">
        <w:rPr>
          <w:sz w:val="28"/>
          <w:szCs w:val="28"/>
        </w:rPr>
        <w:t xml:space="preserve"> – непарні, а числа </w:t>
      </w:r>
      <w:r w:rsidR="00E27008" w:rsidRPr="00E27008">
        <w:rPr>
          <w:position w:val="-6"/>
          <w:sz w:val="28"/>
          <w:szCs w:val="28"/>
        </w:rPr>
        <w:object w:dxaOrig="340" w:dyaOrig="360">
          <v:shape id="_x0000_i1188" type="#_x0000_t75" style="width:16.5pt;height:18pt" o:ole="">
            <v:imagedata r:id="rId289" o:title=""/>
          </v:shape>
          <o:OLEObject Type="Embed" ProgID="Equation.3" ShapeID="_x0000_i1188" DrawAspect="Content" ObjectID="_1637931671" r:id="rId290"/>
        </w:object>
      </w:r>
      <w:r w:rsidR="00E27008" w:rsidRPr="00E27008">
        <w:rPr>
          <w:sz w:val="28"/>
          <w:szCs w:val="28"/>
        </w:rPr>
        <w:t xml:space="preserve"> та </w:t>
      </w:r>
      <w:r w:rsidR="00E27008" w:rsidRPr="00E27008">
        <w:rPr>
          <w:position w:val="-6"/>
          <w:sz w:val="28"/>
          <w:szCs w:val="28"/>
        </w:rPr>
        <w:object w:dxaOrig="360" w:dyaOrig="360">
          <v:shape id="_x0000_i1189" type="#_x0000_t75" style="width:18pt;height:18pt" o:ole="">
            <v:imagedata r:id="rId291" o:title=""/>
          </v:shape>
          <o:OLEObject Type="Embed" ProgID="Equation.3" ShapeID="_x0000_i1189" DrawAspect="Content" ObjectID="_1637931672" r:id="rId292"/>
        </w:object>
      </w:r>
      <w:r w:rsidR="00E27008" w:rsidRPr="00E27008">
        <w:rPr>
          <w:sz w:val="28"/>
          <w:szCs w:val="28"/>
        </w:rPr>
        <w:t xml:space="preserve"> – точні квадрати. Яке найменше значення може </w:t>
      </w:r>
      <w:r w:rsidR="00E27008" w:rsidRPr="00E27008">
        <w:rPr>
          <w:sz w:val="28"/>
          <w:szCs w:val="28"/>
        </w:rPr>
        <w:lastRenderedPageBreak/>
        <w:t xml:space="preserve">приймати число </w:t>
      </w:r>
      <w:r w:rsidR="00E27008" w:rsidRPr="00E27008">
        <w:rPr>
          <w:position w:val="-6"/>
          <w:sz w:val="28"/>
          <w:szCs w:val="28"/>
        </w:rPr>
        <w:object w:dxaOrig="639" w:dyaOrig="360">
          <v:shape id="_x0000_i1190" type="#_x0000_t75" style="width:32.25pt;height:18pt" o:ole="">
            <v:imagedata r:id="rId293" o:title=""/>
          </v:shape>
          <o:OLEObject Type="Embed" ProgID="Equation.3" ShapeID="_x0000_i1190" DrawAspect="Content" ObjectID="_1637931673" r:id="rId294"/>
        </w:object>
      </w:r>
      <w:r w:rsidR="00E27008" w:rsidRPr="00E27008">
        <w:rPr>
          <w:sz w:val="28"/>
          <w:szCs w:val="28"/>
        </w:rPr>
        <w:t>?</w:t>
      </w:r>
    </w:p>
    <w:p w:rsidR="005C3A71" w:rsidRPr="00427CB3" w:rsidRDefault="005C3A71" w:rsidP="005C3A71">
      <w:pPr>
        <w:jc w:val="both"/>
        <w:rPr>
          <w:sz w:val="16"/>
          <w:szCs w:val="16"/>
        </w:rPr>
      </w:pPr>
    </w:p>
    <w:p w:rsidR="005C3A71" w:rsidRPr="00427CB3" w:rsidRDefault="005C3A71" w:rsidP="005C3A71">
      <w:pPr>
        <w:jc w:val="both"/>
      </w:pPr>
      <w:r w:rsidRPr="00427CB3">
        <w:rPr>
          <w:b/>
          <w:i/>
          <w:u w:val="single"/>
        </w:rPr>
        <w:t>Відповідь</w:t>
      </w:r>
      <w:r w:rsidRPr="00427CB3">
        <w:rPr>
          <w:b/>
          <w:i/>
        </w:rPr>
        <w:t>:</w:t>
      </w:r>
      <w:r w:rsidRPr="00427CB3">
        <w:t xml:space="preserve"> </w:t>
      </w:r>
      <w:r w:rsidRPr="00091D6A">
        <w:rPr>
          <w:position w:val="-6"/>
        </w:rPr>
        <w:object w:dxaOrig="620" w:dyaOrig="300">
          <v:shape id="_x0000_i1191" type="#_x0000_t75" style="width:31.5pt;height:15pt" o:ole="">
            <v:imagedata r:id="rId295" o:title=""/>
          </v:shape>
          <o:OLEObject Type="Embed" ProgID="Equation.3" ShapeID="_x0000_i1191" DrawAspect="Content" ObjectID="_1637931674" r:id="rId296"/>
        </w:object>
      </w:r>
      <w:r w:rsidRPr="00427CB3">
        <w:t>.</w:t>
      </w:r>
    </w:p>
    <w:p w:rsidR="00FD1546" w:rsidRDefault="005C3A71" w:rsidP="005C3A71">
      <w:pPr>
        <w:jc w:val="both"/>
      </w:pPr>
      <w:r w:rsidRPr="00427CB3">
        <w:rPr>
          <w:b/>
          <w:i/>
          <w:u w:val="single"/>
        </w:rPr>
        <w:t>Розв’язання</w:t>
      </w:r>
      <w:r w:rsidRPr="00427CB3">
        <w:rPr>
          <w:b/>
          <w:i/>
        </w:rPr>
        <w:t>.</w:t>
      </w:r>
      <w:r w:rsidRPr="00427CB3">
        <w:t xml:space="preserve"> </w:t>
      </w:r>
      <w:proofErr w:type="spellStart"/>
      <w:r>
        <w:t>Випишемо</w:t>
      </w:r>
      <w:proofErr w:type="spellEnd"/>
      <w:r>
        <w:t xml:space="preserve"> усі двоцифрові квадрати: </w:t>
      </w:r>
      <w:r w:rsidRPr="00DF6725">
        <w:rPr>
          <w:position w:val="-6"/>
        </w:rPr>
        <w:object w:dxaOrig="320" w:dyaOrig="300">
          <v:shape id="_x0000_i1192" type="#_x0000_t75" style="width:15.75pt;height:15pt" o:ole="">
            <v:imagedata r:id="rId297" o:title=""/>
          </v:shape>
          <o:OLEObject Type="Embed" ProgID="Equation.3" ShapeID="_x0000_i1192" DrawAspect="Content" ObjectID="_1637931675" r:id="rId298"/>
        </w:object>
      </w:r>
      <w:r>
        <w:t xml:space="preserve">, </w:t>
      </w:r>
      <w:r w:rsidRPr="00DF6725">
        <w:rPr>
          <w:position w:val="-6"/>
        </w:rPr>
        <w:object w:dxaOrig="340" w:dyaOrig="300">
          <v:shape id="_x0000_i1193" type="#_x0000_t75" style="width:16.5pt;height:15pt" o:ole="">
            <v:imagedata r:id="rId299" o:title=""/>
          </v:shape>
          <o:OLEObject Type="Embed" ProgID="Equation.3" ShapeID="_x0000_i1193" DrawAspect="Content" ObjectID="_1637931676" r:id="rId300"/>
        </w:object>
      </w:r>
      <w:r>
        <w:t xml:space="preserve">, </w:t>
      </w:r>
      <w:r w:rsidRPr="00DF6725">
        <w:rPr>
          <w:position w:val="-6"/>
        </w:rPr>
        <w:object w:dxaOrig="340" w:dyaOrig="300">
          <v:shape id="_x0000_i1194" type="#_x0000_t75" style="width:16.5pt;height:15pt" o:ole="">
            <v:imagedata r:id="rId301" o:title=""/>
          </v:shape>
          <o:OLEObject Type="Embed" ProgID="Equation.3" ShapeID="_x0000_i1194" DrawAspect="Content" ObjectID="_1637931677" r:id="rId302"/>
        </w:object>
      </w:r>
      <w:r>
        <w:t xml:space="preserve">, </w:t>
      </w:r>
      <w:r w:rsidRPr="00DF6725">
        <w:rPr>
          <w:position w:val="-6"/>
        </w:rPr>
        <w:object w:dxaOrig="360" w:dyaOrig="300">
          <v:shape id="_x0000_i1195" type="#_x0000_t75" style="width:18pt;height:15pt" o:ole="">
            <v:imagedata r:id="rId303" o:title=""/>
          </v:shape>
          <o:OLEObject Type="Embed" ProgID="Equation.3" ShapeID="_x0000_i1195" DrawAspect="Content" ObjectID="_1637931678" r:id="rId304"/>
        </w:object>
      </w:r>
      <w:r>
        <w:t xml:space="preserve">, </w:t>
      </w:r>
      <w:r w:rsidRPr="00DF6725">
        <w:rPr>
          <w:position w:val="-6"/>
        </w:rPr>
        <w:object w:dxaOrig="340" w:dyaOrig="300">
          <v:shape id="_x0000_i1196" type="#_x0000_t75" style="width:16.5pt;height:15pt" o:ole="">
            <v:imagedata r:id="rId305" o:title=""/>
          </v:shape>
          <o:OLEObject Type="Embed" ProgID="Equation.3" ShapeID="_x0000_i1196" DrawAspect="Content" ObjectID="_1637931679" r:id="rId306"/>
        </w:object>
      </w:r>
      <w:r>
        <w:t xml:space="preserve"> та </w:t>
      </w:r>
      <w:r w:rsidRPr="00DF6725">
        <w:rPr>
          <w:position w:val="-6"/>
        </w:rPr>
        <w:object w:dxaOrig="320" w:dyaOrig="300">
          <v:shape id="_x0000_i1197" type="#_x0000_t75" style="width:15.75pt;height:15pt" o:ole="">
            <v:imagedata r:id="rId307" o:title=""/>
          </v:shape>
          <o:OLEObject Type="Embed" ProgID="Equation.3" ShapeID="_x0000_i1197" DrawAspect="Content" ObjectID="_1637931680" r:id="rId308"/>
        </w:object>
      </w:r>
      <w:r>
        <w:t xml:space="preserve">. Тоді пару квадратів </w:t>
      </w:r>
      <w:r w:rsidRPr="00EE406D">
        <w:rPr>
          <w:position w:val="-6"/>
        </w:rPr>
        <w:object w:dxaOrig="340" w:dyaOrig="360">
          <v:shape id="_x0000_i1198" type="#_x0000_t75" style="width:16.5pt;height:18pt" o:ole="">
            <v:imagedata r:id="rId309" o:title=""/>
          </v:shape>
          <o:OLEObject Type="Embed" ProgID="Equation.3" ShapeID="_x0000_i1198" DrawAspect="Content" ObjectID="_1637931681" r:id="rId310"/>
        </w:object>
      </w:r>
      <w:r>
        <w:t xml:space="preserve"> та </w:t>
      </w:r>
      <w:r w:rsidRPr="00EE406D">
        <w:rPr>
          <w:position w:val="-6"/>
        </w:rPr>
        <w:object w:dxaOrig="360" w:dyaOrig="360">
          <v:shape id="_x0000_i1199" type="#_x0000_t75" style="width:18pt;height:18pt" o:ole="">
            <v:imagedata r:id="rId311" o:title=""/>
          </v:shape>
          <o:OLEObject Type="Embed" ProgID="Equation.3" ShapeID="_x0000_i1199" DrawAspect="Content" ObjectID="_1637931682" r:id="rId312"/>
        </w:object>
      </w:r>
      <w:r>
        <w:t xml:space="preserve"> можуть скласти такі числа: </w:t>
      </w:r>
      <w:r w:rsidRPr="00DF6725">
        <w:rPr>
          <w:position w:val="-6"/>
        </w:rPr>
        <w:object w:dxaOrig="320" w:dyaOrig="300">
          <v:shape id="_x0000_i1200" type="#_x0000_t75" style="width:15.75pt;height:15pt" o:ole="">
            <v:imagedata r:id="rId297" o:title=""/>
          </v:shape>
          <o:OLEObject Type="Embed" ProgID="Equation.3" ShapeID="_x0000_i1200" DrawAspect="Content" ObjectID="_1637931683" r:id="rId313"/>
        </w:object>
      </w:r>
      <w:r>
        <w:t xml:space="preserve"> та </w:t>
      </w:r>
      <w:r w:rsidRPr="00DF6725">
        <w:rPr>
          <w:position w:val="-6"/>
        </w:rPr>
        <w:object w:dxaOrig="340" w:dyaOrig="300">
          <v:shape id="_x0000_i1201" type="#_x0000_t75" style="width:16.5pt;height:15pt" o:ole="">
            <v:imagedata r:id="rId305" o:title=""/>
          </v:shape>
          <o:OLEObject Type="Embed" ProgID="Equation.3" ShapeID="_x0000_i1201" DrawAspect="Content" ObjectID="_1637931684" r:id="rId314"/>
        </w:object>
      </w:r>
      <w:r>
        <w:t xml:space="preserve">, </w:t>
      </w:r>
      <w:r w:rsidRPr="00DF6725">
        <w:rPr>
          <w:position w:val="-6"/>
        </w:rPr>
        <w:object w:dxaOrig="340" w:dyaOrig="300">
          <v:shape id="_x0000_i1202" type="#_x0000_t75" style="width:16.5pt;height:15pt" o:ole="">
            <v:imagedata r:id="rId315" o:title=""/>
          </v:shape>
          <o:OLEObject Type="Embed" ProgID="Equation.3" ShapeID="_x0000_i1202" DrawAspect="Content" ObjectID="_1637931685" r:id="rId316"/>
        </w:object>
      </w:r>
      <w:r>
        <w:t xml:space="preserve"> та </w:t>
      </w:r>
      <w:r w:rsidRPr="00DF6725">
        <w:rPr>
          <w:position w:val="-6"/>
        </w:rPr>
        <w:object w:dxaOrig="340" w:dyaOrig="300">
          <v:shape id="_x0000_i1203" type="#_x0000_t75" style="width:16.5pt;height:15pt" o:ole="">
            <v:imagedata r:id="rId305" o:title=""/>
          </v:shape>
          <o:OLEObject Type="Embed" ProgID="Equation.3" ShapeID="_x0000_i1203" DrawAspect="Content" ObjectID="_1637931686" r:id="rId317"/>
        </w:object>
      </w:r>
      <w:r>
        <w:t xml:space="preserve">, </w:t>
      </w:r>
      <w:r w:rsidRPr="00DF6725">
        <w:rPr>
          <w:position w:val="-6"/>
        </w:rPr>
        <w:object w:dxaOrig="340" w:dyaOrig="300">
          <v:shape id="_x0000_i1204" type="#_x0000_t75" style="width:16.5pt;height:15pt" o:ole="">
            <v:imagedata r:id="rId305" o:title=""/>
          </v:shape>
          <o:OLEObject Type="Embed" ProgID="Equation.3" ShapeID="_x0000_i1204" DrawAspect="Content" ObjectID="_1637931687" r:id="rId318"/>
        </w:object>
      </w:r>
      <w:r>
        <w:t xml:space="preserve"> та </w:t>
      </w:r>
      <w:r w:rsidRPr="00DF6725">
        <w:rPr>
          <w:position w:val="-6"/>
        </w:rPr>
        <w:object w:dxaOrig="360" w:dyaOrig="300">
          <v:shape id="_x0000_i1205" type="#_x0000_t75" style="width:18pt;height:15pt" o:ole="">
            <v:imagedata r:id="rId303" o:title=""/>
          </v:shape>
          <o:OLEObject Type="Embed" ProgID="Equation.3" ShapeID="_x0000_i1205" DrawAspect="Content" ObjectID="_1637931688" r:id="rId319"/>
        </w:object>
      </w:r>
      <w:r>
        <w:t xml:space="preserve">, </w:t>
      </w:r>
      <w:r w:rsidRPr="00DF6725">
        <w:rPr>
          <w:position w:val="-6"/>
        </w:rPr>
        <w:object w:dxaOrig="320" w:dyaOrig="300">
          <v:shape id="_x0000_i1206" type="#_x0000_t75" style="width:15.75pt;height:15pt" o:ole="">
            <v:imagedata r:id="rId307" o:title=""/>
          </v:shape>
          <o:OLEObject Type="Embed" ProgID="Equation.3" ShapeID="_x0000_i1206" DrawAspect="Content" ObjectID="_1637931689" r:id="rId320"/>
        </w:object>
      </w:r>
      <w:r>
        <w:t xml:space="preserve"> та </w:t>
      </w:r>
      <w:r w:rsidRPr="00DF6725">
        <w:rPr>
          <w:position w:val="-6"/>
        </w:rPr>
        <w:object w:dxaOrig="320" w:dyaOrig="300">
          <v:shape id="_x0000_i1207" type="#_x0000_t75" style="width:15.75pt;height:15pt" o:ole="">
            <v:imagedata r:id="rId297" o:title=""/>
          </v:shape>
          <o:OLEObject Type="Embed" ProgID="Equation.3" ShapeID="_x0000_i1207" DrawAspect="Content" ObjectID="_1637931690" r:id="rId321"/>
        </w:object>
      </w:r>
      <w:r>
        <w:t xml:space="preserve">. Перевіримо, які з них призводять до вірної відповіді. Тут цифри </w:t>
      </w:r>
      <w:r w:rsidRPr="00B36B70">
        <w:rPr>
          <w:position w:val="-6"/>
        </w:rPr>
        <w:object w:dxaOrig="200" w:dyaOrig="300">
          <v:shape id="_x0000_i1208" type="#_x0000_t75" style="width:9.75pt;height:15pt" o:ole="">
            <v:imagedata r:id="rId322" o:title=""/>
          </v:shape>
          <o:OLEObject Type="Embed" ProgID="Equation.3" ShapeID="_x0000_i1208" DrawAspect="Content" ObjectID="_1637931691" r:id="rId323"/>
        </w:object>
      </w:r>
      <w:r>
        <w:t xml:space="preserve"> та </w:t>
      </w:r>
      <w:r w:rsidRPr="00B36B70">
        <w:rPr>
          <w:position w:val="-6"/>
        </w:rPr>
        <w:object w:dxaOrig="240" w:dyaOrig="300">
          <v:shape id="_x0000_i1209" type="#_x0000_t75" style="width:12pt;height:15pt" o:ole="">
            <v:imagedata r:id="rId324" o:title=""/>
          </v:shape>
          <o:OLEObject Type="Embed" ProgID="Equation.3" ShapeID="_x0000_i1209" DrawAspect="Content" ObjectID="_1637931692" r:id="rId325"/>
        </w:object>
      </w:r>
      <w:r>
        <w:t xml:space="preserve"> мають бути непарними. Тут умову задовольняє лише одна пара – </w:t>
      </w:r>
      <w:r w:rsidRPr="00DF6725">
        <w:rPr>
          <w:position w:val="-6"/>
        </w:rPr>
        <w:object w:dxaOrig="340" w:dyaOrig="300">
          <v:shape id="_x0000_i1210" type="#_x0000_t75" style="width:16.5pt;height:15pt" o:ole="">
            <v:imagedata r:id="rId305" o:title=""/>
          </v:shape>
          <o:OLEObject Type="Embed" ProgID="Equation.3" ShapeID="_x0000_i1210" DrawAspect="Content" ObjectID="_1637931693" r:id="rId326"/>
        </w:object>
      </w:r>
      <w:r>
        <w:t xml:space="preserve"> та </w:t>
      </w:r>
      <w:r w:rsidRPr="00DF6725">
        <w:rPr>
          <w:position w:val="-6"/>
        </w:rPr>
        <w:object w:dxaOrig="360" w:dyaOrig="300">
          <v:shape id="_x0000_i1211" type="#_x0000_t75" style="width:18pt;height:15pt" o:ole="">
            <v:imagedata r:id="rId303" o:title=""/>
          </v:shape>
          <o:OLEObject Type="Embed" ProgID="Equation.3" ShapeID="_x0000_i1211" DrawAspect="Content" ObjectID="_1637931694" r:id="rId327"/>
        </w:object>
      </w:r>
      <w:r>
        <w:t xml:space="preserve">. Таким чином </w:t>
      </w:r>
      <w:r w:rsidRPr="00091D6A">
        <w:rPr>
          <w:position w:val="-6"/>
        </w:rPr>
        <w:object w:dxaOrig="639" w:dyaOrig="300">
          <v:shape id="_x0000_i1212" type="#_x0000_t75" style="width:32.25pt;height:15pt" o:ole="">
            <v:imagedata r:id="rId328" o:title=""/>
          </v:shape>
          <o:OLEObject Type="Embed" ProgID="Equation.3" ShapeID="_x0000_i1212" DrawAspect="Content" ObjectID="_1637931695" r:id="rId329"/>
        </w:object>
      </w:r>
      <w:r>
        <w:t xml:space="preserve">, </w:t>
      </w:r>
      <w:r w:rsidRPr="00DF6725">
        <w:rPr>
          <w:position w:val="-6"/>
        </w:rPr>
        <w:object w:dxaOrig="620" w:dyaOrig="300">
          <v:shape id="_x0000_i1213" type="#_x0000_t75" style="width:31.5pt;height:15pt" o:ole="">
            <v:imagedata r:id="rId330" o:title=""/>
          </v:shape>
          <o:OLEObject Type="Embed" ProgID="Equation.3" ShapeID="_x0000_i1213" DrawAspect="Content" ObjectID="_1637931696" r:id="rId331"/>
        </w:object>
      </w:r>
      <w:r>
        <w:t xml:space="preserve"> та </w:t>
      </w:r>
      <w:r w:rsidRPr="00DF6725">
        <w:rPr>
          <w:position w:val="-6"/>
        </w:rPr>
        <w:object w:dxaOrig="660" w:dyaOrig="300">
          <v:shape id="_x0000_i1214" type="#_x0000_t75" style="width:33pt;height:15pt" o:ole="">
            <v:imagedata r:id="rId332" o:title=""/>
          </v:shape>
          <o:OLEObject Type="Embed" ProgID="Equation.3" ShapeID="_x0000_i1214" DrawAspect="Content" ObjectID="_1637931697" r:id="rId333"/>
        </w:object>
      </w:r>
      <w:r>
        <w:t xml:space="preserve">. Тоді </w:t>
      </w:r>
      <w:r w:rsidRPr="00091D6A">
        <w:rPr>
          <w:position w:val="-6"/>
        </w:rPr>
        <w:object w:dxaOrig="200" w:dyaOrig="300">
          <v:shape id="_x0000_i1215" type="#_x0000_t75" style="width:9.75pt;height:15pt" o:ole="">
            <v:imagedata r:id="rId334" o:title=""/>
          </v:shape>
          <o:OLEObject Type="Embed" ProgID="Equation.3" ShapeID="_x0000_i1215" DrawAspect="Content" ObjectID="_1637931698" r:id="rId335"/>
        </w:object>
      </w:r>
      <w:r>
        <w:t xml:space="preserve"> може бути будь-яким непарним числом. Щоб число </w:t>
      </w:r>
      <w:r w:rsidRPr="00EE406D">
        <w:rPr>
          <w:position w:val="-6"/>
        </w:rPr>
        <w:object w:dxaOrig="639" w:dyaOrig="360">
          <v:shape id="_x0000_i1216" type="#_x0000_t75" style="width:32.25pt;height:18pt" o:ole="">
            <v:imagedata r:id="rId336" o:title=""/>
          </v:shape>
          <o:OLEObject Type="Embed" ProgID="Equation.3" ShapeID="_x0000_i1216" DrawAspect="Content" ObjectID="_1637931699" r:id="rId337"/>
        </w:object>
      </w:r>
      <w:r>
        <w:t xml:space="preserve"> було найменшим, має бути </w:t>
      </w:r>
      <w:r w:rsidRPr="00EE406D">
        <w:rPr>
          <w:position w:val="-6"/>
        </w:rPr>
        <w:object w:dxaOrig="580" w:dyaOrig="300">
          <v:shape id="_x0000_i1217" type="#_x0000_t75" style="width:29.25pt;height:15pt" o:ole="">
            <v:imagedata r:id="rId338" o:title=""/>
          </v:shape>
          <o:OLEObject Type="Embed" ProgID="Equation.3" ShapeID="_x0000_i1217" DrawAspect="Content" ObjectID="_1637931700" r:id="rId339"/>
        </w:object>
      </w:r>
      <w:r>
        <w:t>.</w:t>
      </w:r>
    </w:p>
    <w:p w:rsidR="00E41771" w:rsidRPr="00E41771" w:rsidRDefault="00E41771" w:rsidP="00E41771">
      <w:pPr>
        <w:jc w:val="both"/>
      </w:pPr>
    </w:p>
    <w:p w:rsidR="00E41771" w:rsidRPr="00E41771" w:rsidRDefault="00E41771" w:rsidP="00E41771">
      <w:pPr>
        <w:jc w:val="both"/>
        <w:rPr>
          <w:b/>
          <w:sz w:val="28"/>
          <w:szCs w:val="28"/>
        </w:rPr>
      </w:pPr>
      <w:r w:rsidRPr="00E41771">
        <w:rPr>
          <w:b/>
          <w:bCs/>
          <w:sz w:val="28"/>
          <w:szCs w:val="28"/>
        </w:rPr>
        <w:t xml:space="preserve">2. </w:t>
      </w:r>
      <w:r w:rsidRPr="00E41771">
        <w:rPr>
          <w:sz w:val="28"/>
          <w:szCs w:val="28"/>
        </w:rPr>
        <w:t xml:space="preserve">Задача № </w:t>
      </w:r>
      <w:r w:rsidR="00D865D5">
        <w:rPr>
          <w:sz w:val="28"/>
          <w:szCs w:val="28"/>
        </w:rPr>
        <w:t xml:space="preserve">4 </w:t>
      </w:r>
      <w:r w:rsidRPr="00E41771">
        <w:rPr>
          <w:sz w:val="28"/>
          <w:szCs w:val="28"/>
        </w:rPr>
        <w:t xml:space="preserve">для </w:t>
      </w:r>
      <w:r>
        <w:rPr>
          <w:sz w:val="28"/>
          <w:szCs w:val="28"/>
        </w:rPr>
        <w:t>4</w:t>
      </w:r>
      <w:r w:rsidRPr="00E41771">
        <w:rPr>
          <w:sz w:val="28"/>
          <w:szCs w:val="28"/>
        </w:rPr>
        <w:t xml:space="preserve"> класу.</w:t>
      </w:r>
    </w:p>
    <w:p w:rsidR="00E41771" w:rsidRPr="00E41771" w:rsidRDefault="00E41771" w:rsidP="00E41771">
      <w:pPr>
        <w:jc w:val="both"/>
      </w:pPr>
    </w:p>
    <w:p w:rsidR="00666F1C" w:rsidRPr="00AB670E" w:rsidRDefault="00666F1C" w:rsidP="00666F1C">
      <w:pPr>
        <w:jc w:val="both"/>
        <w:rPr>
          <w:b/>
          <w:sz w:val="28"/>
          <w:szCs w:val="28"/>
        </w:rPr>
      </w:pPr>
      <w:r w:rsidRPr="00AB670E">
        <w:rPr>
          <w:b/>
          <w:bCs/>
          <w:sz w:val="28"/>
          <w:szCs w:val="28"/>
        </w:rPr>
        <w:t xml:space="preserve">3. </w:t>
      </w:r>
      <w:r w:rsidRPr="00AB670E">
        <w:rPr>
          <w:sz w:val="28"/>
          <w:szCs w:val="28"/>
        </w:rPr>
        <w:t xml:space="preserve">Задача № 4 для </w:t>
      </w:r>
      <w:r w:rsidR="00AB670E">
        <w:rPr>
          <w:sz w:val="28"/>
          <w:szCs w:val="28"/>
        </w:rPr>
        <w:t>5</w:t>
      </w:r>
      <w:r w:rsidRPr="00AB670E">
        <w:rPr>
          <w:sz w:val="28"/>
          <w:szCs w:val="28"/>
        </w:rPr>
        <w:t xml:space="preserve"> класу.</w:t>
      </w:r>
    </w:p>
    <w:p w:rsidR="00666F1C" w:rsidRDefault="00666F1C" w:rsidP="005E5C81">
      <w:pPr>
        <w:jc w:val="both"/>
      </w:pPr>
    </w:p>
    <w:p w:rsidR="00F77611" w:rsidRPr="00AB670E" w:rsidRDefault="00F77611" w:rsidP="00F77611">
      <w:pPr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AB670E">
        <w:rPr>
          <w:b/>
          <w:bCs/>
          <w:sz w:val="28"/>
          <w:szCs w:val="28"/>
        </w:rPr>
        <w:t xml:space="preserve">. </w:t>
      </w:r>
      <w:r w:rsidRPr="00AB670E">
        <w:rPr>
          <w:sz w:val="28"/>
          <w:szCs w:val="28"/>
        </w:rPr>
        <w:t xml:space="preserve">Задача № </w:t>
      </w:r>
      <w:r>
        <w:rPr>
          <w:sz w:val="28"/>
          <w:szCs w:val="28"/>
        </w:rPr>
        <w:t>5</w:t>
      </w:r>
      <w:r w:rsidRPr="00AB670E">
        <w:rPr>
          <w:sz w:val="28"/>
          <w:szCs w:val="28"/>
        </w:rPr>
        <w:t xml:space="preserve"> для </w:t>
      </w:r>
      <w:r>
        <w:rPr>
          <w:sz w:val="28"/>
          <w:szCs w:val="28"/>
        </w:rPr>
        <w:t>5</w:t>
      </w:r>
      <w:r w:rsidRPr="00AB670E">
        <w:rPr>
          <w:sz w:val="28"/>
          <w:szCs w:val="28"/>
        </w:rPr>
        <w:t xml:space="preserve"> класу.</w:t>
      </w:r>
    </w:p>
    <w:p w:rsidR="00F77611" w:rsidRPr="00EC6BCF" w:rsidRDefault="00F77611" w:rsidP="005E5C81">
      <w:pPr>
        <w:jc w:val="both"/>
      </w:pPr>
    </w:p>
    <w:p w:rsidR="00EC6BCF" w:rsidRPr="00E27008" w:rsidRDefault="00F77611" w:rsidP="00EC6BCF">
      <w:pPr>
        <w:pStyle w:val="ListParagraph"/>
        <w:ind w:left="0"/>
        <w:jc w:val="both"/>
        <w:rPr>
          <w:sz w:val="28"/>
          <w:szCs w:val="28"/>
        </w:rPr>
      </w:pPr>
      <w:r w:rsidRPr="00E27008">
        <w:rPr>
          <w:b/>
          <w:bCs/>
          <w:sz w:val="28"/>
          <w:szCs w:val="28"/>
        </w:rPr>
        <w:t>5</w:t>
      </w:r>
      <w:r w:rsidR="002B1393" w:rsidRPr="00E27008">
        <w:rPr>
          <w:b/>
          <w:bCs/>
          <w:sz w:val="28"/>
          <w:szCs w:val="28"/>
        </w:rPr>
        <w:t xml:space="preserve">. </w:t>
      </w:r>
      <w:r w:rsidR="00E27008" w:rsidRPr="00E27008">
        <w:rPr>
          <w:bCs/>
          <w:sz w:val="28"/>
          <w:szCs w:val="28"/>
        </w:rPr>
        <w:t xml:space="preserve">Потрібно </w:t>
      </w:r>
      <w:r w:rsidR="00E27008" w:rsidRPr="00E27008">
        <w:rPr>
          <w:position w:val="-6"/>
          <w:sz w:val="28"/>
          <w:szCs w:val="28"/>
        </w:rPr>
        <w:object w:dxaOrig="600" w:dyaOrig="300">
          <v:shape id="_x0000_i1218" type="#_x0000_t75" style="width:30pt;height:15pt" o:ole="">
            <v:imagedata r:id="rId340" o:title=""/>
          </v:shape>
          <o:OLEObject Type="Embed" ProgID="Equation.3" ShapeID="_x0000_i1218" DrawAspect="Content" ObjectID="_1637931701" r:id="rId341"/>
        </w:object>
      </w:r>
      <w:r w:rsidR="00E27008" w:rsidRPr="00E27008">
        <w:rPr>
          <w:sz w:val="28"/>
          <w:szCs w:val="28"/>
        </w:rPr>
        <w:t xml:space="preserve"> іграшок вагою </w:t>
      </w:r>
      <w:r w:rsidR="00E27008" w:rsidRPr="00E27008">
        <w:rPr>
          <w:position w:val="-6"/>
          <w:sz w:val="28"/>
          <w:szCs w:val="28"/>
        </w:rPr>
        <w:object w:dxaOrig="480" w:dyaOrig="300">
          <v:shape id="_x0000_i1219" type="#_x0000_t75" style="width:24.75pt;height:15.75pt" o:ole="">
            <v:imagedata r:id="rId342" o:title=""/>
          </v:shape>
          <o:OLEObject Type="Embed" ProgID="Equation.3" ShapeID="_x0000_i1219" DrawAspect="Content" ObjectID="_1637931702" r:id="rId343"/>
        </w:object>
      </w:r>
      <w:r w:rsidR="00E27008" w:rsidRPr="00E27008">
        <w:rPr>
          <w:sz w:val="28"/>
          <w:szCs w:val="28"/>
        </w:rPr>
        <w:t xml:space="preserve"> г та </w:t>
      </w:r>
      <w:r w:rsidR="00E27008" w:rsidRPr="00E27008">
        <w:rPr>
          <w:position w:val="-6"/>
          <w:sz w:val="28"/>
          <w:szCs w:val="28"/>
        </w:rPr>
        <w:object w:dxaOrig="620" w:dyaOrig="300">
          <v:shape id="_x0000_i1220" type="#_x0000_t75" style="width:31.5pt;height:15pt" o:ole="">
            <v:imagedata r:id="rId344" o:title=""/>
          </v:shape>
          <o:OLEObject Type="Embed" ProgID="Equation.3" ShapeID="_x0000_i1220" DrawAspect="Content" ObjectID="_1637931703" r:id="rId345"/>
        </w:object>
      </w:r>
      <w:r w:rsidR="00E27008" w:rsidRPr="00E27008">
        <w:rPr>
          <w:sz w:val="28"/>
          <w:szCs w:val="28"/>
        </w:rPr>
        <w:t xml:space="preserve"> іграшок вагою </w:t>
      </w:r>
      <w:r w:rsidR="00E27008" w:rsidRPr="00E27008">
        <w:rPr>
          <w:position w:val="-6"/>
          <w:sz w:val="28"/>
          <w:szCs w:val="28"/>
        </w:rPr>
        <w:object w:dxaOrig="340" w:dyaOrig="300">
          <v:shape id="_x0000_i1221" type="#_x0000_t75" style="width:16.5pt;height:15.75pt" o:ole="">
            <v:imagedata r:id="rId346" o:title=""/>
          </v:shape>
          <o:OLEObject Type="Embed" ProgID="Equation.3" ShapeID="_x0000_i1221" DrawAspect="Content" ObjectID="_1637931704" r:id="rId347"/>
        </w:object>
      </w:r>
      <w:r w:rsidR="00E27008" w:rsidRPr="00E27008">
        <w:rPr>
          <w:sz w:val="28"/>
          <w:szCs w:val="28"/>
        </w:rPr>
        <w:t xml:space="preserve"> г розкласти по шухлядах місткістю </w:t>
      </w:r>
      <w:r w:rsidR="00E27008" w:rsidRPr="00E27008">
        <w:rPr>
          <w:position w:val="-4"/>
          <w:sz w:val="28"/>
          <w:szCs w:val="28"/>
        </w:rPr>
        <w:object w:dxaOrig="160" w:dyaOrig="279">
          <v:shape id="_x0000_i1222" type="#_x0000_t75" style="width:8.25pt;height:14.25pt" o:ole="">
            <v:imagedata r:id="rId348" o:title=""/>
          </v:shape>
          <o:OLEObject Type="Embed" ProgID="Equation.3" ShapeID="_x0000_i1222" DrawAspect="Content" ObjectID="_1637931705" r:id="rId349"/>
        </w:object>
      </w:r>
      <w:r w:rsidR="00E27008" w:rsidRPr="00E27008">
        <w:rPr>
          <w:sz w:val="28"/>
          <w:szCs w:val="28"/>
        </w:rPr>
        <w:t xml:space="preserve"> кг кожна (не обов'язково заповнювати шухляду повністю). Яка найменша кількість шухлядок знадобиться для цього?</w:t>
      </w:r>
      <w:r w:rsidR="00EC6BCF" w:rsidRPr="00E27008">
        <w:rPr>
          <w:sz w:val="28"/>
          <w:szCs w:val="28"/>
        </w:rPr>
        <w:t xml:space="preserve">                                    </w:t>
      </w:r>
    </w:p>
    <w:p w:rsidR="00EC6BCF" w:rsidRPr="00652D6F" w:rsidRDefault="00EC6BCF" w:rsidP="00EC6BCF">
      <w:pPr>
        <w:jc w:val="both"/>
        <w:rPr>
          <w:sz w:val="16"/>
          <w:szCs w:val="16"/>
        </w:rPr>
      </w:pPr>
    </w:p>
    <w:p w:rsidR="00EC6BCF" w:rsidRPr="008F64AB" w:rsidRDefault="00EC6BCF" w:rsidP="00EC6BCF">
      <w:pPr>
        <w:jc w:val="both"/>
      </w:pPr>
      <w:r w:rsidRPr="008F64AB">
        <w:rPr>
          <w:b/>
          <w:i/>
          <w:u w:val="single"/>
        </w:rPr>
        <w:t>Відповідь</w:t>
      </w:r>
      <w:r w:rsidRPr="008F64AB">
        <w:rPr>
          <w:b/>
          <w:i/>
        </w:rPr>
        <w:t>:</w:t>
      </w:r>
      <w:r w:rsidRPr="008F64AB">
        <w:t xml:space="preserve"> </w:t>
      </w:r>
      <w:r w:rsidRPr="00C7232D">
        <w:rPr>
          <w:position w:val="-6"/>
        </w:rPr>
        <w:object w:dxaOrig="480" w:dyaOrig="300">
          <v:shape id="_x0000_i1223" type="#_x0000_t75" style="width:23.25pt;height:15pt" o:ole="">
            <v:imagedata r:id="rId350" o:title=""/>
          </v:shape>
          <o:OLEObject Type="Embed" ProgID="Equation.3" ShapeID="_x0000_i1223" DrawAspect="Content" ObjectID="_1637931706" r:id="rId351"/>
        </w:object>
      </w:r>
      <w:r>
        <w:t xml:space="preserve">. </w:t>
      </w:r>
    </w:p>
    <w:p w:rsidR="00EC6BCF" w:rsidRDefault="00EC6BCF" w:rsidP="00EC6BCF">
      <w:pPr>
        <w:jc w:val="both"/>
      </w:pPr>
      <w:r w:rsidRPr="00C7232D">
        <w:rPr>
          <w:b/>
          <w:i/>
          <w:u w:val="single"/>
        </w:rPr>
        <w:t>Розв’язання</w:t>
      </w:r>
      <w:r w:rsidRPr="00C7232D">
        <w:rPr>
          <w:b/>
          <w:i/>
        </w:rPr>
        <w:t>.</w:t>
      </w:r>
      <w:r w:rsidRPr="00C7232D">
        <w:t xml:space="preserve"> Зам</w:t>
      </w:r>
      <w:r>
        <w:t>і</w:t>
      </w:r>
      <w:r w:rsidRPr="00C7232D">
        <w:t>ним</w:t>
      </w:r>
      <w:r>
        <w:t>о</w:t>
      </w:r>
      <w:r w:rsidRPr="00C7232D">
        <w:t xml:space="preserve"> </w:t>
      </w:r>
      <w:r>
        <w:t>кожну</w:t>
      </w:r>
      <w:r w:rsidRPr="00C7232D">
        <w:t xml:space="preserve"> </w:t>
      </w:r>
      <w:r>
        <w:t>важку</w:t>
      </w:r>
      <w:r w:rsidRPr="00C7232D">
        <w:t xml:space="preserve"> </w:t>
      </w:r>
      <w:r w:rsidR="0024299C">
        <w:t>іграшку</w:t>
      </w:r>
      <w:r>
        <w:t xml:space="preserve"> на </w:t>
      </w:r>
      <w:r w:rsidRPr="00C8161A">
        <w:rPr>
          <w:position w:val="-6"/>
        </w:rPr>
        <w:object w:dxaOrig="320" w:dyaOrig="300">
          <v:shape id="_x0000_i1224" type="#_x0000_t75" style="width:15.75pt;height:15pt" o:ole="">
            <v:imagedata r:id="rId352" o:title=""/>
          </v:shape>
          <o:OLEObject Type="Embed" ProgID="Equation.3" ShapeID="_x0000_i1224" DrawAspect="Content" ObjectID="_1637931707" r:id="rId353"/>
        </w:object>
      </w:r>
      <w:r>
        <w:t xml:space="preserve"> </w:t>
      </w:r>
      <w:r w:rsidRPr="00C7232D">
        <w:t>легки</w:t>
      </w:r>
      <w:r>
        <w:t>х</w:t>
      </w:r>
      <w:r w:rsidRPr="00C7232D">
        <w:t xml:space="preserve">. </w:t>
      </w:r>
      <w:r>
        <w:t xml:space="preserve">Якщо ми зможемо розкласти початковий набір по певній кількості </w:t>
      </w:r>
      <w:r w:rsidR="0024299C">
        <w:t>шухлядок</w:t>
      </w:r>
      <w:r>
        <w:t xml:space="preserve">, то й новий набір </w:t>
      </w:r>
      <w:r w:rsidR="0024299C">
        <w:t>–</w:t>
      </w:r>
      <w:r>
        <w:t xml:space="preserve"> так само. Оскільки </w:t>
      </w:r>
      <w:r w:rsidR="0024299C" w:rsidRPr="0024299C">
        <w:rPr>
          <w:position w:val="-6"/>
        </w:rPr>
        <w:object w:dxaOrig="2560" w:dyaOrig="300">
          <v:shape id="_x0000_i1225" type="#_x0000_t75" style="width:128.25pt;height:15.75pt" o:ole="">
            <v:imagedata r:id="rId354" o:title=""/>
          </v:shape>
          <o:OLEObject Type="Embed" ProgID="Equation.3" ShapeID="_x0000_i1225" DrawAspect="Content" ObjectID="_1637931708" r:id="rId355"/>
        </w:object>
      </w:r>
      <w:r>
        <w:t xml:space="preserve">, то </w:t>
      </w:r>
      <w:r w:rsidRPr="00C7232D">
        <w:t xml:space="preserve">в одну </w:t>
      </w:r>
      <w:r w:rsidR="0024299C">
        <w:t>шухляду</w:t>
      </w:r>
      <w:r w:rsidRPr="00C7232D">
        <w:t xml:space="preserve"> м</w:t>
      </w:r>
      <w:r>
        <w:t>и</w:t>
      </w:r>
      <w:r w:rsidRPr="00C7232D">
        <w:t xml:space="preserve"> </w:t>
      </w:r>
      <w:r>
        <w:t>з</w:t>
      </w:r>
      <w:r w:rsidRPr="00C7232D">
        <w:t>можем</w:t>
      </w:r>
      <w:r>
        <w:t>о</w:t>
      </w:r>
      <w:r w:rsidRPr="00C7232D">
        <w:t xml:space="preserve"> </w:t>
      </w:r>
      <w:r>
        <w:t>покласти</w:t>
      </w:r>
      <w:r w:rsidRPr="00C7232D">
        <w:t xml:space="preserve"> максимум </w:t>
      </w:r>
      <w:r w:rsidRPr="00D640B0">
        <w:rPr>
          <w:position w:val="-6"/>
        </w:rPr>
        <w:object w:dxaOrig="360" w:dyaOrig="300">
          <v:shape id="_x0000_i1226" type="#_x0000_t75" style="width:18pt;height:15pt" o:ole="">
            <v:imagedata r:id="rId356" o:title=""/>
          </v:shape>
          <o:OLEObject Type="Embed" ProgID="Equation.3" ShapeID="_x0000_i1226" DrawAspect="Content" ObjectID="_1637931709" r:id="rId357"/>
        </w:object>
      </w:r>
      <w:r>
        <w:t xml:space="preserve"> </w:t>
      </w:r>
      <w:r w:rsidR="0024299C">
        <w:t>іграшок</w:t>
      </w:r>
      <w:r w:rsidRPr="00C7232D">
        <w:t xml:space="preserve">. </w:t>
      </w:r>
      <w:r>
        <w:t xml:space="preserve">У перерахунку в нас </w:t>
      </w:r>
      <w:r w:rsidRPr="00D640B0">
        <w:rPr>
          <w:position w:val="-6"/>
        </w:rPr>
        <w:object w:dxaOrig="740" w:dyaOrig="300">
          <v:shape id="_x0000_i1227" type="#_x0000_t75" style="width:36.75pt;height:15pt" o:ole="">
            <v:imagedata r:id="rId358" o:title=""/>
          </v:shape>
          <o:OLEObject Type="Embed" ProgID="Equation.3" ShapeID="_x0000_i1227" DrawAspect="Content" ObjectID="_1637931710" r:id="rId359"/>
        </w:object>
      </w:r>
      <w:r w:rsidRPr="00C7232D">
        <w:t xml:space="preserve"> легки</w:t>
      </w:r>
      <w:r>
        <w:t xml:space="preserve">х </w:t>
      </w:r>
      <w:r w:rsidR="0024299C">
        <w:t>іграшок</w:t>
      </w:r>
      <w:r>
        <w:t xml:space="preserve">, тому з нерівності </w:t>
      </w:r>
      <w:r w:rsidR="00B96176" w:rsidRPr="0024299C">
        <w:rPr>
          <w:position w:val="-6"/>
        </w:rPr>
        <w:object w:dxaOrig="3000" w:dyaOrig="300">
          <v:shape id="_x0000_i1228" type="#_x0000_t75" style="width:150pt;height:15pt" o:ole="">
            <v:imagedata r:id="rId360" o:title=""/>
          </v:shape>
          <o:OLEObject Type="Embed" ProgID="Equation.3" ShapeID="_x0000_i1228" DrawAspect="Content" ObjectID="_1637931711" r:id="rId361"/>
        </w:object>
      </w:r>
      <w:r w:rsidRPr="00C7232D">
        <w:t xml:space="preserve">. </w:t>
      </w:r>
      <w:r w:rsidR="009F7FD0">
        <w:t>Звідси випливає, що</w:t>
      </w:r>
      <w:r>
        <w:t xml:space="preserve"> </w:t>
      </w:r>
      <w:r w:rsidR="0024299C">
        <w:t>шухлядок</w:t>
      </w:r>
      <w:r w:rsidRPr="00C7232D">
        <w:t xml:space="preserve"> </w:t>
      </w:r>
      <w:r>
        <w:t>треба</w:t>
      </w:r>
      <w:r w:rsidRPr="00C7232D">
        <w:t xml:space="preserve"> не менше, </w:t>
      </w:r>
      <w:r>
        <w:t xml:space="preserve">ніж </w:t>
      </w:r>
      <w:r w:rsidRPr="00D640B0">
        <w:rPr>
          <w:position w:val="-6"/>
        </w:rPr>
        <w:object w:dxaOrig="480" w:dyaOrig="300">
          <v:shape id="_x0000_i1229" type="#_x0000_t75" style="width:24pt;height:15pt" o:ole="">
            <v:imagedata r:id="rId362" o:title=""/>
          </v:shape>
          <o:OLEObject Type="Embed" ProgID="Equation.3" ShapeID="_x0000_i1229" DrawAspect="Content" ObjectID="_1637931712" r:id="rId363"/>
        </w:object>
      </w:r>
      <w:r w:rsidRPr="00C7232D">
        <w:t xml:space="preserve">. </w:t>
      </w:r>
      <w:r>
        <w:t xml:space="preserve">З іншого боку такої кількості </w:t>
      </w:r>
      <w:r w:rsidR="0024299C">
        <w:t>шухлядок</w:t>
      </w:r>
      <w:r>
        <w:t xml:space="preserve"> вистачить, якщо </w:t>
      </w:r>
      <w:r w:rsidR="0024299C">
        <w:t>іграшки</w:t>
      </w:r>
      <w:r>
        <w:t xml:space="preserve"> розкласти таким чином: у </w:t>
      </w:r>
      <w:r w:rsidRPr="008E109E">
        <w:rPr>
          <w:position w:val="-6"/>
        </w:rPr>
        <w:object w:dxaOrig="480" w:dyaOrig="300">
          <v:shape id="_x0000_i1230" type="#_x0000_t75" style="width:24pt;height:15pt" o:ole="">
            <v:imagedata r:id="rId364" o:title=""/>
          </v:shape>
          <o:OLEObject Type="Embed" ProgID="Equation.3" ShapeID="_x0000_i1230" DrawAspect="Content" ObjectID="_1637931713" r:id="rId365"/>
        </w:object>
      </w:r>
      <w:r>
        <w:t xml:space="preserve"> </w:t>
      </w:r>
      <w:r w:rsidR="0024299C">
        <w:t>шухлядок</w:t>
      </w:r>
      <w:r w:rsidR="00B96176">
        <w:t xml:space="preserve"> –</w:t>
      </w:r>
      <w:r w:rsidRPr="00C7232D">
        <w:t xml:space="preserve"> по </w:t>
      </w:r>
      <w:r w:rsidRPr="008E109E">
        <w:rPr>
          <w:position w:val="-4"/>
        </w:rPr>
        <w:object w:dxaOrig="220" w:dyaOrig="279">
          <v:shape id="_x0000_i1231" type="#_x0000_t75" style="width:10.5pt;height:14.25pt" o:ole="">
            <v:imagedata r:id="rId366" o:title=""/>
          </v:shape>
          <o:OLEObject Type="Embed" ProgID="Equation.3" ShapeID="_x0000_i1231" DrawAspect="Content" ObjectID="_1637931714" r:id="rId367"/>
        </w:object>
      </w:r>
      <w:r w:rsidRPr="00C7232D">
        <w:t xml:space="preserve"> </w:t>
      </w:r>
      <w:r>
        <w:t xml:space="preserve">великі та </w:t>
      </w:r>
      <w:r w:rsidRPr="008E109E">
        <w:rPr>
          <w:position w:val="-6"/>
        </w:rPr>
        <w:object w:dxaOrig="200" w:dyaOrig="300">
          <v:shape id="_x0000_i1232" type="#_x0000_t75" style="width:9.75pt;height:15pt" o:ole="">
            <v:imagedata r:id="rId368" o:title=""/>
          </v:shape>
          <o:OLEObject Type="Embed" ProgID="Equation.3" ShapeID="_x0000_i1232" DrawAspect="Content" ObjectID="_1637931715" r:id="rId369"/>
        </w:object>
      </w:r>
      <w:r w:rsidRPr="00C7232D">
        <w:t xml:space="preserve"> маленьких, </w:t>
      </w:r>
      <w:r>
        <w:t>а у</w:t>
      </w:r>
      <w:r w:rsidRPr="00C7232D">
        <w:t xml:space="preserve"> </w:t>
      </w:r>
      <w:r w:rsidRPr="008E109E">
        <w:rPr>
          <w:position w:val="-6"/>
        </w:rPr>
        <w:object w:dxaOrig="340" w:dyaOrig="300">
          <v:shape id="_x0000_i1233" type="#_x0000_t75" style="width:16.5pt;height:15pt" o:ole="">
            <v:imagedata r:id="rId370" o:title=""/>
          </v:shape>
          <o:OLEObject Type="Embed" ProgID="Equation.3" ShapeID="_x0000_i1233" DrawAspect="Content" ObjectID="_1637931716" r:id="rId371"/>
        </w:object>
      </w:r>
      <w:r>
        <w:t xml:space="preserve"> </w:t>
      </w:r>
      <w:r w:rsidR="00B96176">
        <w:t>шухлядок –</w:t>
      </w:r>
      <w:r w:rsidRPr="00C7232D">
        <w:t xml:space="preserve"> по </w:t>
      </w:r>
      <w:r w:rsidRPr="008E109E">
        <w:rPr>
          <w:position w:val="-6"/>
        </w:rPr>
        <w:object w:dxaOrig="360" w:dyaOrig="300">
          <v:shape id="_x0000_i1234" type="#_x0000_t75" style="width:18pt;height:15pt" o:ole="">
            <v:imagedata r:id="rId372" o:title=""/>
          </v:shape>
          <o:OLEObject Type="Embed" ProgID="Equation.3" ShapeID="_x0000_i1234" DrawAspect="Content" ObjectID="_1637931717" r:id="rId373"/>
        </w:object>
      </w:r>
      <w:r>
        <w:t xml:space="preserve"> </w:t>
      </w:r>
      <w:r w:rsidRPr="00C7232D">
        <w:t xml:space="preserve">маленьких </w:t>
      </w:r>
      <w:r w:rsidR="00B96176">
        <w:t>іграшок</w:t>
      </w:r>
      <w:r w:rsidRPr="00C7232D">
        <w:t xml:space="preserve">, </w:t>
      </w:r>
      <w:r>
        <w:t>і</w:t>
      </w:r>
      <w:r w:rsidRPr="00C7232D">
        <w:t xml:space="preserve"> в </w:t>
      </w:r>
      <w:r>
        <w:t xml:space="preserve">останню – </w:t>
      </w:r>
      <w:r w:rsidRPr="008E109E">
        <w:rPr>
          <w:position w:val="-4"/>
        </w:rPr>
        <w:object w:dxaOrig="360" w:dyaOrig="279">
          <v:shape id="_x0000_i1235" type="#_x0000_t75" style="width:18pt;height:14.25pt" o:ole="">
            <v:imagedata r:id="rId374" o:title=""/>
          </v:shape>
          <o:OLEObject Type="Embed" ProgID="Equation.3" ShapeID="_x0000_i1235" DrawAspect="Content" ObjectID="_1637931718" r:id="rId375"/>
        </w:object>
      </w:r>
      <w:r>
        <w:t xml:space="preserve"> </w:t>
      </w:r>
      <w:r w:rsidRPr="00C7232D">
        <w:t>маленьк</w:t>
      </w:r>
      <w:r>
        <w:t>і</w:t>
      </w:r>
      <w:r w:rsidRPr="00C7232D">
        <w:t xml:space="preserve"> </w:t>
      </w:r>
      <w:r w:rsidR="00B96176">
        <w:t>іграшки</w:t>
      </w:r>
      <w:r w:rsidRPr="00C7232D">
        <w:t>.</w:t>
      </w:r>
    </w:p>
    <w:p w:rsidR="00EC6BCF" w:rsidRDefault="00EC6BCF" w:rsidP="00EC6BCF">
      <w:pPr>
        <w:jc w:val="both"/>
      </w:pPr>
    </w:p>
    <w:p w:rsidR="00F77611" w:rsidRDefault="00F77611" w:rsidP="00EC6BCF">
      <w:pPr>
        <w:jc w:val="both"/>
      </w:pPr>
    </w:p>
    <w:p w:rsidR="00F77611" w:rsidRDefault="00F77611" w:rsidP="00EC6BCF">
      <w:pPr>
        <w:jc w:val="both"/>
      </w:pPr>
    </w:p>
    <w:sectPr w:rsidR="00F77611" w:rsidSect="00E52D20">
      <w:headerReference w:type="even" r:id="rId376"/>
      <w:headerReference w:type="default" r:id="rId377"/>
      <w:pgSz w:w="11906" w:h="16838"/>
      <w:pgMar w:top="851" w:right="567" w:bottom="567" w:left="1134" w:header="708" w:footer="708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B99" w:rsidRDefault="00A24B99" w:rsidP="00C93C89">
      <w:r>
        <w:separator/>
      </w:r>
    </w:p>
  </w:endnote>
  <w:endnote w:type="continuationSeparator" w:id="0">
    <w:p w:rsidR="00A24B99" w:rsidRDefault="00A24B99" w:rsidP="00C9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B99" w:rsidRDefault="00A24B99" w:rsidP="00C93C89">
      <w:r>
        <w:separator/>
      </w:r>
    </w:p>
  </w:footnote>
  <w:footnote w:type="continuationSeparator" w:id="0">
    <w:p w:rsidR="00A24B99" w:rsidRDefault="00A24B99" w:rsidP="00C93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AB8" w:rsidRDefault="00787AB8" w:rsidP="00E52D2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7AB8" w:rsidRDefault="00787AB8" w:rsidP="00E52D2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AB8" w:rsidRDefault="00787AB8" w:rsidP="00E52D2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4090">
      <w:rPr>
        <w:rStyle w:val="PageNumber"/>
        <w:noProof/>
      </w:rPr>
      <w:t>2</w:t>
    </w:r>
    <w:r>
      <w:rPr>
        <w:rStyle w:val="PageNumber"/>
      </w:rPr>
      <w:fldChar w:fldCharType="end"/>
    </w:r>
  </w:p>
  <w:p w:rsidR="00787AB8" w:rsidRDefault="00787AB8" w:rsidP="00E52D2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D4981"/>
    <w:multiLevelType w:val="hybridMultilevel"/>
    <w:tmpl w:val="5636C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370"/>
    <w:rsid w:val="00014E1B"/>
    <w:rsid w:val="000200D6"/>
    <w:rsid w:val="00030FA1"/>
    <w:rsid w:val="00043157"/>
    <w:rsid w:val="00045EA1"/>
    <w:rsid w:val="0005623D"/>
    <w:rsid w:val="000579E2"/>
    <w:rsid w:val="00073E5F"/>
    <w:rsid w:val="000835D0"/>
    <w:rsid w:val="00086E8C"/>
    <w:rsid w:val="00090573"/>
    <w:rsid w:val="00090751"/>
    <w:rsid w:val="00095CB9"/>
    <w:rsid w:val="00095E23"/>
    <w:rsid w:val="000A467D"/>
    <w:rsid w:val="000B5986"/>
    <w:rsid w:val="000B7A92"/>
    <w:rsid w:val="000C3512"/>
    <w:rsid w:val="000F0372"/>
    <w:rsid w:val="000F05E8"/>
    <w:rsid w:val="00105154"/>
    <w:rsid w:val="00105856"/>
    <w:rsid w:val="00116C7B"/>
    <w:rsid w:val="00126BB7"/>
    <w:rsid w:val="0013166B"/>
    <w:rsid w:val="00132B5D"/>
    <w:rsid w:val="00140C0A"/>
    <w:rsid w:val="00142B95"/>
    <w:rsid w:val="00142D4E"/>
    <w:rsid w:val="00145FB2"/>
    <w:rsid w:val="0015140A"/>
    <w:rsid w:val="0015321E"/>
    <w:rsid w:val="00160338"/>
    <w:rsid w:val="00166311"/>
    <w:rsid w:val="0017498B"/>
    <w:rsid w:val="001801FA"/>
    <w:rsid w:val="0019126C"/>
    <w:rsid w:val="001954E5"/>
    <w:rsid w:val="001B60DD"/>
    <w:rsid w:val="001B6869"/>
    <w:rsid w:val="001C0941"/>
    <w:rsid w:val="001D51AC"/>
    <w:rsid w:val="001E1CD0"/>
    <w:rsid w:val="001F13A9"/>
    <w:rsid w:val="001F154A"/>
    <w:rsid w:val="001F5230"/>
    <w:rsid w:val="0020700A"/>
    <w:rsid w:val="0021207B"/>
    <w:rsid w:val="00223D90"/>
    <w:rsid w:val="0023140A"/>
    <w:rsid w:val="0024299C"/>
    <w:rsid w:val="00245720"/>
    <w:rsid w:val="00267146"/>
    <w:rsid w:val="002679DE"/>
    <w:rsid w:val="00277672"/>
    <w:rsid w:val="002834D1"/>
    <w:rsid w:val="00294A75"/>
    <w:rsid w:val="00296F56"/>
    <w:rsid w:val="002971A1"/>
    <w:rsid w:val="002A556C"/>
    <w:rsid w:val="002B1393"/>
    <w:rsid w:val="002C204C"/>
    <w:rsid w:val="002C72D8"/>
    <w:rsid w:val="002E6716"/>
    <w:rsid w:val="0030087E"/>
    <w:rsid w:val="00301CD5"/>
    <w:rsid w:val="00303F2F"/>
    <w:rsid w:val="003128CF"/>
    <w:rsid w:val="003146D8"/>
    <w:rsid w:val="00332937"/>
    <w:rsid w:val="00336778"/>
    <w:rsid w:val="00340C82"/>
    <w:rsid w:val="003702F1"/>
    <w:rsid w:val="0037045C"/>
    <w:rsid w:val="00383A2C"/>
    <w:rsid w:val="0038792A"/>
    <w:rsid w:val="00392515"/>
    <w:rsid w:val="00393D21"/>
    <w:rsid w:val="003A096C"/>
    <w:rsid w:val="003B1255"/>
    <w:rsid w:val="003B262E"/>
    <w:rsid w:val="003D2D3C"/>
    <w:rsid w:val="003D7316"/>
    <w:rsid w:val="0040432C"/>
    <w:rsid w:val="004138A6"/>
    <w:rsid w:val="00416C3E"/>
    <w:rsid w:val="00417CDF"/>
    <w:rsid w:val="00441C4A"/>
    <w:rsid w:val="00454648"/>
    <w:rsid w:val="004655F6"/>
    <w:rsid w:val="004719C8"/>
    <w:rsid w:val="00473466"/>
    <w:rsid w:val="00473F91"/>
    <w:rsid w:val="0047683A"/>
    <w:rsid w:val="00480D16"/>
    <w:rsid w:val="00481B13"/>
    <w:rsid w:val="00483148"/>
    <w:rsid w:val="004A252D"/>
    <w:rsid w:val="004A6E87"/>
    <w:rsid w:val="004B5463"/>
    <w:rsid w:val="004E01A9"/>
    <w:rsid w:val="004E3399"/>
    <w:rsid w:val="004F6052"/>
    <w:rsid w:val="00504203"/>
    <w:rsid w:val="005071EC"/>
    <w:rsid w:val="005128FA"/>
    <w:rsid w:val="00512FDC"/>
    <w:rsid w:val="0051306B"/>
    <w:rsid w:val="00516370"/>
    <w:rsid w:val="00530501"/>
    <w:rsid w:val="005306A3"/>
    <w:rsid w:val="00532179"/>
    <w:rsid w:val="00542E5B"/>
    <w:rsid w:val="00544952"/>
    <w:rsid w:val="00560091"/>
    <w:rsid w:val="00567D1D"/>
    <w:rsid w:val="00572F51"/>
    <w:rsid w:val="00582E5E"/>
    <w:rsid w:val="00592257"/>
    <w:rsid w:val="00593DAC"/>
    <w:rsid w:val="005A381D"/>
    <w:rsid w:val="005A53E8"/>
    <w:rsid w:val="005B25FA"/>
    <w:rsid w:val="005C3A71"/>
    <w:rsid w:val="005E045E"/>
    <w:rsid w:val="005E5C81"/>
    <w:rsid w:val="005F108C"/>
    <w:rsid w:val="005F6A0A"/>
    <w:rsid w:val="00643F92"/>
    <w:rsid w:val="00664915"/>
    <w:rsid w:val="00666F1C"/>
    <w:rsid w:val="0067121B"/>
    <w:rsid w:val="00671F0E"/>
    <w:rsid w:val="00675A82"/>
    <w:rsid w:val="006771DD"/>
    <w:rsid w:val="00684DF8"/>
    <w:rsid w:val="00686486"/>
    <w:rsid w:val="006864C1"/>
    <w:rsid w:val="006A69B7"/>
    <w:rsid w:val="006B3592"/>
    <w:rsid w:val="006C14EB"/>
    <w:rsid w:val="006C4184"/>
    <w:rsid w:val="006C7E52"/>
    <w:rsid w:val="006D53C2"/>
    <w:rsid w:val="006F197C"/>
    <w:rsid w:val="006F22BF"/>
    <w:rsid w:val="006F5283"/>
    <w:rsid w:val="00706637"/>
    <w:rsid w:val="0071002F"/>
    <w:rsid w:val="007113AD"/>
    <w:rsid w:val="00711F4D"/>
    <w:rsid w:val="007171E2"/>
    <w:rsid w:val="007202D2"/>
    <w:rsid w:val="007277CD"/>
    <w:rsid w:val="00731D8B"/>
    <w:rsid w:val="00732215"/>
    <w:rsid w:val="007344D5"/>
    <w:rsid w:val="007403E0"/>
    <w:rsid w:val="007528BB"/>
    <w:rsid w:val="007555AD"/>
    <w:rsid w:val="00755C56"/>
    <w:rsid w:val="00764E60"/>
    <w:rsid w:val="00765AE3"/>
    <w:rsid w:val="00776D9C"/>
    <w:rsid w:val="007772E2"/>
    <w:rsid w:val="00787AB8"/>
    <w:rsid w:val="00790079"/>
    <w:rsid w:val="00791C4F"/>
    <w:rsid w:val="007971A4"/>
    <w:rsid w:val="007A6FCC"/>
    <w:rsid w:val="007B6041"/>
    <w:rsid w:val="007B646E"/>
    <w:rsid w:val="007D6A59"/>
    <w:rsid w:val="007E5C03"/>
    <w:rsid w:val="007E5C82"/>
    <w:rsid w:val="007E6CF2"/>
    <w:rsid w:val="007E738C"/>
    <w:rsid w:val="007F59D8"/>
    <w:rsid w:val="008050F3"/>
    <w:rsid w:val="00811833"/>
    <w:rsid w:val="00814835"/>
    <w:rsid w:val="0081504F"/>
    <w:rsid w:val="008270C9"/>
    <w:rsid w:val="00832CA5"/>
    <w:rsid w:val="00842F46"/>
    <w:rsid w:val="0084423D"/>
    <w:rsid w:val="00863C47"/>
    <w:rsid w:val="00874FB5"/>
    <w:rsid w:val="00886E32"/>
    <w:rsid w:val="00894D50"/>
    <w:rsid w:val="008A0495"/>
    <w:rsid w:val="008A204A"/>
    <w:rsid w:val="008A29CE"/>
    <w:rsid w:val="008A7368"/>
    <w:rsid w:val="008B2F37"/>
    <w:rsid w:val="008B4ACE"/>
    <w:rsid w:val="008C2E68"/>
    <w:rsid w:val="008C3CCC"/>
    <w:rsid w:val="008D7DF3"/>
    <w:rsid w:val="008E1291"/>
    <w:rsid w:val="008F220B"/>
    <w:rsid w:val="008F55F0"/>
    <w:rsid w:val="009014F4"/>
    <w:rsid w:val="00916081"/>
    <w:rsid w:val="009314F6"/>
    <w:rsid w:val="00947141"/>
    <w:rsid w:val="00957583"/>
    <w:rsid w:val="00960CEF"/>
    <w:rsid w:val="00974508"/>
    <w:rsid w:val="009826E6"/>
    <w:rsid w:val="00992C05"/>
    <w:rsid w:val="009933DA"/>
    <w:rsid w:val="00993A03"/>
    <w:rsid w:val="0099725F"/>
    <w:rsid w:val="009A7841"/>
    <w:rsid w:val="009B3B29"/>
    <w:rsid w:val="009C1870"/>
    <w:rsid w:val="009C222C"/>
    <w:rsid w:val="009C3177"/>
    <w:rsid w:val="009C3C13"/>
    <w:rsid w:val="009E2477"/>
    <w:rsid w:val="009E67BB"/>
    <w:rsid w:val="009F5142"/>
    <w:rsid w:val="009F5C7E"/>
    <w:rsid w:val="009F7FD0"/>
    <w:rsid w:val="00A0649C"/>
    <w:rsid w:val="00A06769"/>
    <w:rsid w:val="00A108C3"/>
    <w:rsid w:val="00A10BF1"/>
    <w:rsid w:val="00A12D5C"/>
    <w:rsid w:val="00A23A2A"/>
    <w:rsid w:val="00A24B99"/>
    <w:rsid w:val="00A24EB4"/>
    <w:rsid w:val="00A265C9"/>
    <w:rsid w:val="00A36AD2"/>
    <w:rsid w:val="00A45CA8"/>
    <w:rsid w:val="00A462D2"/>
    <w:rsid w:val="00A517D1"/>
    <w:rsid w:val="00A63375"/>
    <w:rsid w:val="00AB3152"/>
    <w:rsid w:val="00AB670E"/>
    <w:rsid w:val="00AB7A0D"/>
    <w:rsid w:val="00AC58CC"/>
    <w:rsid w:val="00AE0E9A"/>
    <w:rsid w:val="00AF4731"/>
    <w:rsid w:val="00B10144"/>
    <w:rsid w:val="00B2271C"/>
    <w:rsid w:val="00B2281F"/>
    <w:rsid w:val="00B234E8"/>
    <w:rsid w:val="00B26A36"/>
    <w:rsid w:val="00B26F37"/>
    <w:rsid w:val="00B51ABA"/>
    <w:rsid w:val="00B701FC"/>
    <w:rsid w:val="00B70608"/>
    <w:rsid w:val="00B75F5B"/>
    <w:rsid w:val="00B90063"/>
    <w:rsid w:val="00B96176"/>
    <w:rsid w:val="00B96F3B"/>
    <w:rsid w:val="00BB1CE5"/>
    <w:rsid w:val="00BC4090"/>
    <w:rsid w:val="00BD1718"/>
    <w:rsid w:val="00BD4E9E"/>
    <w:rsid w:val="00BD7B70"/>
    <w:rsid w:val="00BE2E52"/>
    <w:rsid w:val="00BF3B10"/>
    <w:rsid w:val="00C0191D"/>
    <w:rsid w:val="00C03A3A"/>
    <w:rsid w:val="00C06B94"/>
    <w:rsid w:val="00C12BAF"/>
    <w:rsid w:val="00C14BE0"/>
    <w:rsid w:val="00C21AB0"/>
    <w:rsid w:val="00C31FAD"/>
    <w:rsid w:val="00C328EE"/>
    <w:rsid w:val="00C504E4"/>
    <w:rsid w:val="00C547B2"/>
    <w:rsid w:val="00C55AA8"/>
    <w:rsid w:val="00C606FF"/>
    <w:rsid w:val="00C6645D"/>
    <w:rsid w:val="00C71989"/>
    <w:rsid w:val="00C77BB3"/>
    <w:rsid w:val="00C8035B"/>
    <w:rsid w:val="00C93C89"/>
    <w:rsid w:val="00C94015"/>
    <w:rsid w:val="00CA5045"/>
    <w:rsid w:val="00CB51CF"/>
    <w:rsid w:val="00CB61AF"/>
    <w:rsid w:val="00CC5AA5"/>
    <w:rsid w:val="00CC7C86"/>
    <w:rsid w:val="00CD2D41"/>
    <w:rsid w:val="00CD4084"/>
    <w:rsid w:val="00CE092C"/>
    <w:rsid w:val="00CE7698"/>
    <w:rsid w:val="00CF1BFE"/>
    <w:rsid w:val="00D0152A"/>
    <w:rsid w:val="00D05C7C"/>
    <w:rsid w:val="00D13139"/>
    <w:rsid w:val="00D33C7A"/>
    <w:rsid w:val="00D36225"/>
    <w:rsid w:val="00D47773"/>
    <w:rsid w:val="00D50FC2"/>
    <w:rsid w:val="00D5720E"/>
    <w:rsid w:val="00D8210F"/>
    <w:rsid w:val="00D865D5"/>
    <w:rsid w:val="00D9355D"/>
    <w:rsid w:val="00D94821"/>
    <w:rsid w:val="00DA0F18"/>
    <w:rsid w:val="00DA59EA"/>
    <w:rsid w:val="00DB0CF4"/>
    <w:rsid w:val="00DB294A"/>
    <w:rsid w:val="00DC1AD5"/>
    <w:rsid w:val="00DD0D25"/>
    <w:rsid w:val="00E029F1"/>
    <w:rsid w:val="00E052AC"/>
    <w:rsid w:val="00E26434"/>
    <w:rsid w:val="00E26B92"/>
    <w:rsid w:val="00E27008"/>
    <w:rsid w:val="00E3134E"/>
    <w:rsid w:val="00E31BC9"/>
    <w:rsid w:val="00E36DFD"/>
    <w:rsid w:val="00E41771"/>
    <w:rsid w:val="00E52D20"/>
    <w:rsid w:val="00E5660A"/>
    <w:rsid w:val="00E66D8D"/>
    <w:rsid w:val="00E75945"/>
    <w:rsid w:val="00E90660"/>
    <w:rsid w:val="00EA2029"/>
    <w:rsid w:val="00EC6BCF"/>
    <w:rsid w:val="00ED3970"/>
    <w:rsid w:val="00EE0306"/>
    <w:rsid w:val="00EE19A0"/>
    <w:rsid w:val="00EE2DF2"/>
    <w:rsid w:val="00EF07EB"/>
    <w:rsid w:val="00EF0BF8"/>
    <w:rsid w:val="00EF0EFC"/>
    <w:rsid w:val="00EF2653"/>
    <w:rsid w:val="00EF5E77"/>
    <w:rsid w:val="00F037D0"/>
    <w:rsid w:val="00F060EB"/>
    <w:rsid w:val="00F16216"/>
    <w:rsid w:val="00F206FE"/>
    <w:rsid w:val="00F225F3"/>
    <w:rsid w:val="00F236C8"/>
    <w:rsid w:val="00F264CA"/>
    <w:rsid w:val="00F32D59"/>
    <w:rsid w:val="00F37ECC"/>
    <w:rsid w:val="00F439EF"/>
    <w:rsid w:val="00F4456F"/>
    <w:rsid w:val="00F64C38"/>
    <w:rsid w:val="00F77611"/>
    <w:rsid w:val="00F9179F"/>
    <w:rsid w:val="00FB0152"/>
    <w:rsid w:val="00FB5BFC"/>
    <w:rsid w:val="00FD1546"/>
    <w:rsid w:val="00FE162A"/>
    <w:rsid w:val="00FE19C8"/>
    <w:rsid w:val="00FE5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7"/>
    <o:shapelayout v:ext="edit">
      <o:idmap v:ext="edit" data="1"/>
    </o:shapelayout>
  </w:shapeDefaults>
  <w:decimalSymbol w:val="."/>
  <w:listSeparator w:val=","/>
  <w14:docId w14:val="47329C50"/>
  <w15:docId w15:val="{1CA4939F-F054-4A55-A783-C1EA0714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370"/>
    <w:pPr>
      <w:widowControl w:val="0"/>
      <w:autoSpaceDE w:val="0"/>
      <w:autoSpaceDN w:val="0"/>
      <w:adjustRightInd w:val="0"/>
    </w:pPr>
    <w:rPr>
      <w:rFonts w:eastAsia="Times New Roman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1637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rsid w:val="00516370"/>
    <w:rPr>
      <w:rFonts w:eastAsia="Times New Roman"/>
      <w:szCs w:val="24"/>
      <w:lang w:eastAsia="ru-RU"/>
    </w:rPr>
  </w:style>
  <w:style w:type="character" w:styleId="PageNumber">
    <w:name w:val="page number"/>
    <w:basedOn w:val="DefaultParagraphFont"/>
    <w:rsid w:val="00516370"/>
  </w:style>
  <w:style w:type="character" w:styleId="PlaceholderText">
    <w:name w:val="Placeholder Text"/>
    <w:basedOn w:val="DefaultParagraphFont"/>
    <w:uiPriority w:val="99"/>
    <w:semiHidden/>
    <w:rsid w:val="00E52D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D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D20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C77BB3"/>
    <w:pPr>
      <w:ind w:left="720"/>
      <w:contextualSpacing/>
    </w:pPr>
  </w:style>
  <w:style w:type="table" w:styleId="TableGrid">
    <w:name w:val="Table Grid"/>
    <w:basedOn w:val="TableNormal"/>
    <w:uiPriority w:val="59"/>
    <w:rsid w:val="002671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w-headline">
    <w:name w:val="mw-headline"/>
    <w:basedOn w:val="DefaultParagraphFont"/>
    <w:rsid w:val="00FE1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4.wmf"/><Relationship Id="rId303" Type="http://schemas.openxmlformats.org/officeDocument/2006/relationships/image" Target="media/image14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3.wmf"/><Relationship Id="rId345" Type="http://schemas.openxmlformats.org/officeDocument/2006/relationships/oleObject" Target="embeddings/oleObject176.bin"/><Relationship Id="rId366" Type="http://schemas.openxmlformats.org/officeDocument/2006/relationships/image" Target="media/image173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image" Target="media/image98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19.wmf"/><Relationship Id="rId107" Type="http://schemas.openxmlformats.org/officeDocument/2006/relationships/image" Target="media/image50.wmf"/><Relationship Id="rId268" Type="http://schemas.openxmlformats.org/officeDocument/2006/relationships/oleObject" Target="embeddings/oleObject133.bin"/><Relationship Id="rId289" Type="http://schemas.openxmlformats.org/officeDocument/2006/relationships/image" Target="media/image13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7.bin"/><Relationship Id="rId335" Type="http://schemas.openxmlformats.org/officeDocument/2006/relationships/oleObject" Target="embeddings/oleObject171.bin"/><Relationship Id="rId356" Type="http://schemas.openxmlformats.org/officeDocument/2006/relationships/image" Target="media/image168.wmf"/><Relationship Id="rId377" Type="http://schemas.openxmlformats.org/officeDocument/2006/relationships/header" Target="header2.xml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8.bin"/><Relationship Id="rId279" Type="http://schemas.openxmlformats.org/officeDocument/2006/relationships/image" Target="media/image134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25" Type="http://schemas.openxmlformats.org/officeDocument/2006/relationships/oleObject" Target="embeddings/oleObject165.bin"/><Relationship Id="rId346" Type="http://schemas.openxmlformats.org/officeDocument/2006/relationships/image" Target="media/image163.wmf"/><Relationship Id="rId367" Type="http://schemas.openxmlformats.org/officeDocument/2006/relationships/oleObject" Target="embeddings/oleObject187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oleObject" Target="embeddings/oleObject101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29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9.bin"/><Relationship Id="rId315" Type="http://schemas.openxmlformats.org/officeDocument/2006/relationships/image" Target="media/image151.wmf"/><Relationship Id="rId336" Type="http://schemas.openxmlformats.org/officeDocument/2006/relationships/image" Target="media/image158.wmf"/><Relationship Id="rId357" Type="http://schemas.openxmlformats.org/officeDocument/2006/relationships/oleObject" Target="embeddings/oleObject182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image" Target="media/image104.wmf"/><Relationship Id="rId378" Type="http://schemas.openxmlformats.org/officeDocument/2006/relationships/fontTable" Target="fontTable.xml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4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4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26" Type="http://schemas.openxmlformats.org/officeDocument/2006/relationships/oleObject" Target="embeddings/oleObject166.bin"/><Relationship Id="rId347" Type="http://schemas.openxmlformats.org/officeDocument/2006/relationships/oleObject" Target="embeddings/oleObject177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368" Type="http://schemas.openxmlformats.org/officeDocument/2006/relationships/image" Target="media/image174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image" Target="media/image99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9.bin"/><Relationship Id="rId281" Type="http://schemas.openxmlformats.org/officeDocument/2006/relationships/image" Target="media/image135.wmf"/><Relationship Id="rId316" Type="http://schemas.openxmlformats.org/officeDocument/2006/relationships/oleObject" Target="embeddings/oleObject158.bin"/><Relationship Id="rId337" Type="http://schemas.openxmlformats.org/officeDocument/2006/relationships/oleObject" Target="embeddings/oleObject172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7.bin"/><Relationship Id="rId358" Type="http://schemas.openxmlformats.org/officeDocument/2006/relationships/image" Target="media/image169.wmf"/><Relationship Id="rId379" Type="http://schemas.openxmlformats.org/officeDocument/2006/relationships/theme" Target="theme/theme1.xml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0.wmf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7.bin"/><Relationship Id="rId348" Type="http://schemas.openxmlformats.org/officeDocument/2006/relationships/image" Target="media/image164.wmf"/><Relationship Id="rId369" Type="http://schemas.openxmlformats.org/officeDocument/2006/relationships/oleObject" Target="embeddings/oleObject188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0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5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0.bin"/><Relationship Id="rId317" Type="http://schemas.openxmlformats.org/officeDocument/2006/relationships/oleObject" Target="embeddings/oleObject159.bin"/><Relationship Id="rId338" Type="http://schemas.openxmlformats.org/officeDocument/2006/relationships/image" Target="media/image159.wmf"/><Relationship Id="rId359" Type="http://schemas.openxmlformats.org/officeDocument/2006/relationships/oleObject" Target="embeddings/oleObject183.bin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219" Type="http://schemas.openxmlformats.org/officeDocument/2006/relationships/image" Target="media/image105.wmf"/><Relationship Id="rId370" Type="http://schemas.openxmlformats.org/officeDocument/2006/relationships/image" Target="media/image175.wmf"/><Relationship Id="rId230" Type="http://schemas.openxmlformats.org/officeDocument/2006/relationships/oleObject" Target="embeddings/oleObject113.bin"/><Relationship Id="rId251" Type="http://schemas.openxmlformats.org/officeDocument/2006/relationships/oleObject" Target="embeddings/oleObject124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35.bin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28" Type="http://schemas.openxmlformats.org/officeDocument/2006/relationships/image" Target="media/image154.wmf"/><Relationship Id="rId349" Type="http://schemas.openxmlformats.org/officeDocument/2006/relationships/oleObject" Target="embeddings/oleObject178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image" Target="media/image100.wmf"/><Relationship Id="rId360" Type="http://schemas.openxmlformats.org/officeDocument/2006/relationships/image" Target="media/image170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0.bin"/><Relationship Id="rId283" Type="http://schemas.openxmlformats.org/officeDocument/2006/relationships/image" Target="media/image136.wmf"/><Relationship Id="rId318" Type="http://schemas.openxmlformats.org/officeDocument/2006/relationships/oleObject" Target="embeddings/oleObject160.bin"/><Relationship Id="rId339" Type="http://schemas.openxmlformats.org/officeDocument/2006/relationships/oleObject" Target="embeddings/oleObject173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65.wmf"/><Relationship Id="rId371" Type="http://schemas.openxmlformats.org/officeDocument/2006/relationships/oleObject" Target="embeddings/oleObject18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26" Type="http://schemas.openxmlformats.org/officeDocument/2006/relationships/image" Target="media/image10.wmf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329" Type="http://schemas.openxmlformats.org/officeDocument/2006/relationships/oleObject" Target="embeddings/oleObject168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0.wmf"/><Relationship Id="rId361" Type="http://schemas.openxmlformats.org/officeDocument/2006/relationships/oleObject" Target="embeddings/oleObject184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6.wmf"/><Relationship Id="rId284" Type="http://schemas.openxmlformats.org/officeDocument/2006/relationships/oleObject" Target="embeddings/oleObject141.bin"/><Relationship Id="rId319" Type="http://schemas.openxmlformats.org/officeDocument/2006/relationships/oleObject" Target="embeddings/oleObject161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330" Type="http://schemas.openxmlformats.org/officeDocument/2006/relationships/image" Target="media/image155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9.bin"/><Relationship Id="rId372" Type="http://schemas.openxmlformats.org/officeDocument/2006/relationships/image" Target="media/image176.wmf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6.bin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62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74.bin"/><Relationship Id="rId362" Type="http://schemas.openxmlformats.org/officeDocument/2006/relationships/image" Target="media/image171.wmf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1.bin"/><Relationship Id="rId285" Type="http://schemas.openxmlformats.org/officeDocument/2006/relationships/image" Target="media/image137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4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9.bin"/><Relationship Id="rId352" Type="http://schemas.openxmlformats.org/officeDocument/2006/relationships/image" Target="media/image166.wmf"/><Relationship Id="rId373" Type="http://schemas.openxmlformats.org/officeDocument/2006/relationships/oleObject" Target="embeddings/oleObject19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6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image" Target="media/image132.wmf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4.tiff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63.bin"/><Relationship Id="rId342" Type="http://schemas.openxmlformats.org/officeDocument/2006/relationships/image" Target="media/image161.wmf"/><Relationship Id="rId363" Type="http://schemas.openxmlformats.org/officeDocument/2006/relationships/oleObject" Target="embeddings/oleObject185.bin"/><Relationship Id="rId202" Type="http://schemas.openxmlformats.org/officeDocument/2006/relationships/image" Target="media/image97.wmf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2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image" Target="media/image150.wmf"/><Relationship Id="rId332" Type="http://schemas.openxmlformats.org/officeDocument/2006/relationships/image" Target="media/image156.wmf"/><Relationship Id="rId353" Type="http://schemas.openxmlformats.org/officeDocument/2006/relationships/oleObject" Target="embeddings/oleObject180.bin"/><Relationship Id="rId374" Type="http://schemas.openxmlformats.org/officeDocument/2006/relationships/image" Target="media/image177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7.bin"/><Relationship Id="rId297" Type="http://schemas.openxmlformats.org/officeDocument/2006/relationships/image" Target="media/image143.wmf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image" Target="media/image145.wmf"/><Relationship Id="rId322" Type="http://schemas.openxmlformats.org/officeDocument/2006/relationships/image" Target="media/image152.wmf"/><Relationship Id="rId343" Type="http://schemas.openxmlformats.org/officeDocument/2006/relationships/oleObject" Target="embeddings/oleObject175.bin"/><Relationship Id="rId364" Type="http://schemas.openxmlformats.org/officeDocument/2006/relationships/image" Target="media/image172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2.bin"/><Relationship Id="rId287" Type="http://schemas.openxmlformats.org/officeDocument/2006/relationships/image" Target="media/image138.wmf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55.bin"/><Relationship Id="rId333" Type="http://schemas.openxmlformats.org/officeDocument/2006/relationships/oleObject" Target="embeddings/oleObject170.bin"/><Relationship Id="rId354" Type="http://schemas.openxmlformats.org/officeDocument/2006/relationships/image" Target="media/image167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91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3.wmf"/><Relationship Id="rId298" Type="http://schemas.openxmlformats.org/officeDocument/2006/relationships/oleObject" Target="embeddings/oleObject148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oleObject" Target="embeddings/oleObject150.bin"/><Relationship Id="rId323" Type="http://schemas.openxmlformats.org/officeDocument/2006/relationships/oleObject" Target="embeddings/oleObject164.bin"/><Relationship Id="rId344" Type="http://schemas.openxmlformats.org/officeDocument/2006/relationships/image" Target="media/image16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6.bin"/><Relationship Id="rId190" Type="http://schemas.openxmlformats.org/officeDocument/2006/relationships/image" Target="media/image91.wmf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3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5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57.wmf"/><Relationship Id="rId355" Type="http://schemas.openxmlformats.org/officeDocument/2006/relationships/oleObject" Target="embeddings/oleObject181.bin"/><Relationship Id="rId376" Type="http://schemas.openxmlformats.org/officeDocument/2006/relationships/header" Target="header1.xml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B1B05-80D8-4D87-A803-BC9846D2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1738</Words>
  <Characters>9913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КНУ</Company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Tarek</cp:lastModifiedBy>
  <cp:revision>18</cp:revision>
  <cp:lastPrinted>2019-12-07T16:38:00Z</cp:lastPrinted>
  <dcterms:created xsi:type="dcterms:W3CDTF">2019-08-17T19:52:00Z</dcterms:created>
  <dcterms:modified xsi:type="dcterms:W3CDTF">2019-12-15T14:10:00Z</dcterms:modified>
</cp:coreProperties>
</file>