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</w:pPr>
      <w:r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  <w:t>三极字库字体使用声明</w:t>
      </w:r>
    </w:p>
    <w:p>
      <w:pPr>
        <w:jc w:val="center"/>
        <w:rPr>
          <w:rFonts w:hint="eastAsia" w:ascii="微软雅黑" w:hAnsi="微软雅黑" w:eastAsia="微软雅黑" w:cs="微软雅黑"/>
          <w:sz w:val="13"/>
          <w:szCs w:val="13"/>
          <w:lang w:val="en-US" w:eastAsia="zh-CN"/>
        </w:rPr>
      </w:pPr>
    </w:p>
    <w:p>
      <w:pPr>
        <w:ind w:firstLine="420" w:firstLine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以上字体版权归属三极字库（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sjtype）所有，三极字库保留原著作权。将字体免费提供给设计师个人商业使用。</w:t>
      </w:r>
    </w:p>
    <w:p>
      <w:pPr>
        <w:ind w:firstLine="420" w:firstLine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★本字体的最终解释权归三极字库网所有（三极字库网</w:t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：</w:t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instrText xml:space="preserve"> HYPERLINK "http://sjtype.com/）" </w:instrText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http://sjtype.com/）</w:t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fldChar w:fldCharType="end"/>
      </w:r>
    </w:p>
    <w:p>
      <w:pPr>
        <w:ind w:firstLine="420" w:firstLine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企业商业发布使用三极字体可联系以下方式：</w:t>
      </w:r>
      <w:bookmarkStart w:id="0" w:name="_GoBack"/>
      <w:bookmarkEnd w:id="0"/>
    </w:p>
    <w:p>
      <w:pPr>
        <w:ind w:firstLine="420" w:firstLine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电话/微信：17817794066</w:t>
      </w:r>
    </w:p>
    <w:p>
      <w:pPr>
        <w:ind w:firstLine="420" w:firstLineChars="0"/>
        <w:jc w:val="left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微信公众号：三极字库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DA1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2021-05-10T02:05:19Z</dcterms:created>
  <dc:creator>Administrator</dc:creator>
  <cp:lastModifiedBy>Administrator</cp:lastModifiedBy>
  <dcterms:modified xsi:type="dcterms:W3CDTF">2021-05-10T03:02:50Z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8CBF7394F938471F98E9C6795C884C3B</vt:lpwstr>
  </property>
</Properties>
</file>