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Prüfdokument Heimabend-Baukasten</w:t>
      </w:r>
    </w:p>
    <w:p>
      <w:pPr>
        <w:spacing w:after="40"/>
      </w:pPr>
      <w:r>
        <w:rPr>
          <w:rFonts w:ascii="Calibri" w:cs="Calibri" w:eastAsia="Calibri" w:hAnsi="Calibri"/>
          <w:color w:val="4A5A66"/>
          <w:sz w:val="24"/>
          <w:szCs w:val="24"/>
        </w:rPr>
        <w:t xml:space="preserve">Fragen- und Arbeitsliste zum Abarbeiten – Dubletten, Verdichtung und Begriffe</w:t>
      </w:r>
    </w:p>
    <w:p>
      <w:pPr>
        <w:pBdr>
          <w:bottom w:val="single" w:color="AAB4BC" w:sz="8" w:space="6"/>
        </w:pBdr>
        <w:spacing w:after="300"/>
      </w:pPr>
      <w:r>
        <w:rPr>
          <w:rFonts w:ascii="Calibri" w:cs="Calibri" w:eastAsia="Calibri" w:hAnsi="Calibri"/>
          <w:i/>
          <w:iCs/>
          <w:color w:val="6B7A85"/>
          <w:sz w:val="18"/>
          <w:szCs w:val="18"/>
        </w:rPr>
        <w:t xml:space="preserve">Grundlage: data/elemente.json mit 1038 Elementen · erzeugt von analyse.py · nichts an den Daten wurde geändert</w:t>
      </w:r>
    </w:p>
    <w:p>
      <w:pPr>
        <w:pStyle w:val="Heading1"/>
        <w:spacing w:after="120" w:before="320"/>
      </w:pPr>
      <w:r>
        <w:t xml:space="preserve">Zusammenfassung</w:t>
      </w:r>
    </w:p>
    <w:p>
      <w:pPr>
        <w:spacing w:after="100" w:before="0"/>
      </w:pPr>
      <w:r>
        <w:rPr>
          <w:rFonts w:ascii="Calibri" w:cs="Calibri" w:eastAsia="Calibri" w:hAnsi="Calibri"/>
          <w:sz w:val="20"/>
          <w:szCs w:val="20"/>
        </w:rPr>
        <w:t xml:space="preserve">In der Sammlung stehen 1038 Elemente, davon 795 Spiele; die restlichen 243 verteilen sich auf Pfadfindertechnik, Werken, Gemeinschaft, Natur, Kochen und Musisches. Das Gefühl „viel zu viel" stimmt, aber nicht wegen echter Doppelungen: nur 99 Spiele sind wirklich dieselbe Idee ein zweites Mal, dagegen gehören 239 Spiele zu 20 großen Spielfamilien, in denen dieselbe Mechanik immer wieder leicht abgewandelt wird (allein 51 Ballspiele und 28 Fangen-Varianten im Titel). Die Sammlung ist außerdem schief: 795 Spiele stehen nur 33 Bausteinen für Gemeinschaftsaktivitäten und 0 Elementen für den Eröffnungskreis gegenüber, obwohl du für einen Abend etwa drei Spiele, eine Probe und eine Aktivität brauchst. Bei den Begriffen ist der größte Brocken „Sippe" (88 Elemente) – ein Wort, das im DPB-Probenbuch gar nicht vorkommt, das deine eigene Sammlung aber selbst benutzt.</w:t>
      </w:r>
    </w:p>
    <w:p>
      <w:pPr>
        <w:spacing w:after="100" w:before="120"/>
      </w:pPr>
      <w:r>
        <w:rPr>
          <w:rFonts w:ascii="Calibri" w:cs="Calibri" w:eastAsia="Calibri" w:hAnsi="Calibri"/>
          <w:b/>
          <w:bCs/>
          <w:sz w:val="20"/>
          <w:szCs w:val="20"/>
        </w:rPr>
        <w:t xml:space="preserve">Empfehlung in fünf Sätzen:</w:t>
      </w:r>
    </w:p>
    <w:p>
      <w:pPr>
        <w:pStyle w:val="ListParagraph"/>
        <w:numPr>
          <w:ilvl w:val="0"/>
          <w:numId w:val="2"/>
        </w:numPr>
        <w:spacing w:after="60"/>
      </w:pPr>
      <w:r>
        <w:rPr>
          <w:rFonts w:ascii="Calibri" w:cs="Calibri" w:eastAsia="Calibri" w:hAnsi="Calibri"/>
          <w:sz w:val="20"/>
          <w:szCs w:val="20"/>
        </w:rPr>
        <w:t xml:space="preserve">Nichts löschen, sondern ein Feld „kern" einführen: die App zeigt normal nur die Kernsammlung, alles andere bleibt hinter einem Schalter „auch die zweite Reihe zeigen".</w:t>
      </w:r>
    </w:p>
    <w:p>
      <w:pPr>
        <w:pStyle w:val="ListParagraph"/>
        <w:numPr>
          <w:ilvl w:val="0"/>
          <w:numId w:val="2"/>
        </w:numPr>
        <w:spacing w:after="60"/>
      </w:pPr>
      <w:r>
        <w:rPr>
          <w:rFonts w:ascii="Calibri" w:cs="Calibri" w:eastAsia="Calibri" w:hAnsi="Calibri"/>
          <w:sz w:val="20"/>
          <w:szCs w:val="20"/>
        </w:rPr>
        <w:t xml:space="preserve">Zielgröße für den Kern: rund 300 Spiele – das sind je Unterkategorie 4 bis 39 Stück, genug Auswahl, aber überschaubar.</w:t>
      </w:r>
    </w:p>
    <w:p>
      <w:pPr>
        <w:pStyle w:val="ListParagraph"/>
        <w:numPr>
          <w:ilvl w:val="0"/>
          <w:numId w:val="2"/>
        </w:numPr>
        <w:spacing w:after="60"/>
      </w:pPr>
      <w:r>
        <w:rPr>
          <w:rFonts w:ascii="Calibri" w:cs="Calibri" w:eastAsia="Calibri" w:hAnsi="Calibri"/>
          <w:sz w:val="20"/>
          <w:szCs w:val="20"/>
        </w:rPr>
        <w:t xml:space="preserve">Zuerst die 78 Dubletten-Cluster durchgehen (Teil B), dann die 20 Spielfamilien eindampfen – das ist der große Hebel, nicht das Streichen einzelner schlechter Elemente.</w:t>
      </w:r>
    </w:p>
    <w:p>
      <w:pPr>
        <w:pStyle w:val="ListParagraph"/>
        <w:numPr>
          <w:ilvl w:val="0"/>
          <w:numId w:val="2"/>
        </w:numPr>
        <w:spacing w:after="60"/>
      </w:pPr>
      <w:r>
        <w:rPr>
          <w:rFonts w:ascii="Calibri" w:cs="Calibri" w:eastAsia="Calibri" w:hAnsi="Calibri"/>
          <w:sz w:val="20"/>
          <w:szCs w:val="20"/>
        </w:rPr>
        <w:t xml:space="preserve">Vor allem anderen zwei Sprachentscheidungen treffen: Sippe oder Horte/Gilde, und Spielleitung oder Gruppenführer. Alles Weitere hängt daran.</w:t>
      </w:r>
    </w:p>
    <w:p>
      <w:pPr>
        <w:pStyle w:val="ListParagraph"/>
        <w:numPr>
          <w:ilvl w:val="0"/>
          <w:numId w:val="2"/>
        </w:numPr>
        <w:spacing w:after="60"/>
      </w:pPr>
      <w:r>
        <w:rPr>
          <w:rFonts w:ascii="Calibri" w:cs="Calibri" w:eastAsia="Calibri" w:hAnsi="Calibri"/>
          <w:sz w:val="20"/>
          <w:szCs w:val="20"/>
        </w:rPr>
        <w:t xml:space="preserve">Parallel die Lücke schließen, die wirklich weh tut: 0 Elemente für den Eröffnungskreis und nur 33 kurze Gemeinschaftsaktivitäten – da fehlt Programm, während bei den Spielen zu viel da ist.</w:t>
      </w:r>
    </w:p>
    <w:p>
      <w:pPr>
        <w:spacing w:after="200" w:before="160"/>
      </w:pPr>
      <w:r>
        <w:rPr>
          <w:rFonts w:ascii="Calibri" w:cs="Calibri" w:eastAsia="Calibri" w:hAnsi="Calibri"/>
          <w:i/>
          <w:iCs/>
          <w:sz w:val="20"/>
          <w:szCs w:val="20"/>
        </w:rPr>
        <w:t xml:space="preserve">So arbeitest du mit dem Dokument: Teil A bis E sind der Befund, Teil F ist die Liste zum Abhaken. Jede Zeile mit ☐ ist eine Entscheidung, die nur du treffen kannst. Die Beilagen dubletten_cluster.csv, familien.csv, begriffe.csv und kernsammlung.csv enthalten dieselben Angaben zeilenweise – die kannst du in einer Tabellenkalkulation öffnen und die Spalte „Entscheidung" ausfüllen.</w:t>
      </w:r>
    </w:p>
    <w:p>
      <w:r>
        <w:br w:type="page"/>
      </w:r>
    </w:p>
    <w:p>
      <w:pPr>
        <w:pStyle w:val="Heading1"/>
        <w:spacing w:after="120" w:before="320"/>
      </w:pPr>
      <w:r>
        <w:t xml:space="preserve">Teil A – Bestandsaufnahme</w:t>
      </w:r>
    </w:p>
    <w:p>
      <w:pPr>
        <w:pStyle w:val="Heading2"/>
        <w:spacing w:after="120" w:before="240"/>
      </w:pPr>
      <w:r>
        <w:t xml:space="preserve">A.1  Quellen und Lizenzen</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2100"/>
        <w:gridCol w:w="1900"/>
        <w:gridCol w:w="1180"/>
        <w:gridCol w:w="1400"/>
        <w:gridCol w:w="1580"/>
        <w:gridCol w:w="1478"/>
      </w:tblGrid>
      <w:tr>
        <w:trPr>
          <w:tblHeader/>
        </w:trPr>
        <w:tc>
          <w:tcPr>
            <w:tcW w:type="dxa" w:w="21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Quelle</w:t>
            </w:r>
          </w:p>
        </w:tc>
        <w:tc>
          <w:tcPr>
            <w:tcW w:type="dxa" w:w="19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Lizenz</w:t>
            </w:r>
          </w:p>
        </w:tc>
        <w:tc>
          <w:tcPr>
            <w:tcW w:type="dxa" w:w="118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Elemente</w:t>
            </w:r>
          </w:p>
        </w:tc>
        <w:tc>
          <w:tcPr>
            <w:tcW w:type="dxa" w:w="14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davon Spiele</w:t>
            </w:r>
          </w:p>
        </w:tc>
        <w:tc>
          <w:tcPr>
            <w:tcW w:type="dxa" w:w="158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Median Zeichen</w:t>
            </w:r>
          </w:p>
        </w:tc>
        <w:tc>
          <w:tcPr>
            <w:tcW w:type="dxa" w:w="147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ohne Altersstufe</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Spielewiki</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CC BY-SA 4.0</w:t>
            </w:r>
          </w:p>
        </w:tc>
        <w:tc>
          <w:tcPr>
            <w:tcW w:type="dxa" w:w="1180"/>
            <w:tcMar>
              <w:top w:type="dxa" w:w="60"/>
              <w:left w:type="dxa" w:w="90"/>
              <w:bottom w:type="dxa" w:w="60"/>
              <w:right w:type="dxa" w:w="90"/>
            </w:tcMar>
          </w:tcPr>
          <w:p>
            <w:pPr>
              <w:spacing w:after="0"/>
              <w:jc w:val="right"/>
            </w:pPr>
            <w:r>
              <w:rPr>
                <w:rFonts w:ascii="Calibri" w:cs="Calibri" w:eastAsia="Calibri" w:hAnsi="Calibri"/>
                <w:sz w:val="17"/>
                <w:szCs w:val="17"/>
              </w:rPr>
              <w:t xml:space="preserve">623</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623</w:t>
            </w:r>
          </w:p>
        </w:tc>
        <w:tc>
          <w:tcPr>
            <w:tcW w:type="dxa" w:w="1580"/>
            <w:tcMar>
              <w:top w:type="dxa" w:w="60"/>
              <w:left w:type="dxa" w:w="90"/>
              <w:bottom w:type="dxa" w:w="60"/>
              <w:right w:type="dxa" w:w="90"/>
            </w:tcMar>
          </w:tcPr>
          <w:p>
            <w:pPr>
              <w:spacing w:after="0"/>
              <w:jc w:val="right"/>
            </w:pPr>
            <w:r>
              <w:rPr>
                <w:rFonts w:ascii="Calibri" w:cs="Calibri" w:eastAsia="Calibri" w:hAnsi="Calibri"/>
                <w:sz w:val="17"/>
                <w:szCs w:val="17"/>
              </w:rPr>
              <w:t xml:space="preserve">1075</w:t>
            </w:r>
          </w:p>
        </w:tc>
        <w:tc>
          <w:tcPr>
            <w:tcW w:type="dxa" w:w="1478"/>
            <w:tcMar>
              <w:top w:type="dxa" w:w="60"/>
              <w:left w:type="dxa" w:w="90"/>
              <w:bottom w:type="dxa" w:w="60"/>
              <w:right w:type="dxa" w:w="90"/>
            </w:tcMar>
          </w:tcPr>
          <w:p>
            <w:pPr>
              <w:spacing w:after="0"/>
              <w:jc w:val="right"/>
            </w:pPr>
            <w:r>
              <w:rPr>
                <w:rFonts w:ascii="Calibri" w:cs="Calibri" w:eastAsia="Calibri" w:hAnsi="Calibri"/>
                <w:sz w:val="17"/>
                <w:szCs w:val="17"/>
              </w:rPr>
              <w:t xml:space="preserve">618</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Inspirator (DPBM)</w:t>
            </w:r>
          </w:p>
        </w:tc>
        <w:tc>
          <w:tcPr>
            <w:tcW w:type="dxa" w:w="19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CC BY-NC 4.0</w:t>
            </w:r>
          </w:p>
        </w:tc>
        <w:tc>
          <w:tcPr>
            <w:tcW w:type="dxa" w:w="11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211</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44</w:t>
            </w:r>
          </w:p>
        </w:tc>
        <w:tc>
          <w:tcPr>
            <w:tcW w:type="dxa" w:w="15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827</w:t>
            </w:r>
          </w:p>
        </w:tc>
        <w:tc>
          <w:tcPr>
            <w:tcW w:type="dxa" w:w="147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pfadfinder-spiele</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CC BY-NC-SA 4.0</w:t>
            </w:r>
          </w:p>
        </w:tc>
        <w:tc>
          <w:tcPr>
            <w:tcW w:type="dxa" w:w="1180"/>
            <w:tcMar>
              <w:top w:type="dxa" w:w="60"/>
              <w:left w:type="dxa" w:w="90"/>
              <w:bottom w:type="dxa" w:w="60"/>
              <w:right w:type="dxa" w:w="90"/>
            </w:tcMar>
          </w:tcPr>
          <w:p>
            <w:pPr>
              <w:spacing w:after="0"/>
              <w:jc w:val="right"/>
            </w:pPr>
            <w:r>
              <w:rPr>
                <w:rFonts w:ascii="Calibri" w:cs="Calibri" w:eastAsia="Calibri" w:hAnsi="Calibri"/>
                <w:sz w:val="17"/>
                <w:szCs w:val="17"/>
              </w:rPr>
              <w:t xml:space="preserve">115</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115</w:t>
            </w:r>
          </w:p>
        </w:tc>
        <w:tc>
          <w:tcPr>
            <w:tcW w:type="dxa" w:w="1580"/>
            <w:tcMar>
              <w:top w:type="dxa" w:w="60"/>
              <w:left w:type="dxa" w:w="90"/>
              <w:bottom w:type="dxa" w:w="60"/>
              <w:right w:type="dxa" w:w="90"/>
            </w:tcMar>
          </w:tcPr>
          <w:p>
            <w:pPr>
              <w:spacing w:after="0"/>
              <w:jc w:val="right"/>
            </w:pPr>
            <w:r>
              <w:rPr>
                <w:rFonts w:ascii="Calibri" w:cs="Calibri" w:eastAsia="Calibri" w:hAnsi="Calibri"/>
                <w:sz w:val="17"/>
                <w:szCs w:val="17"/>
              </w:rPr>
              <w:t xml:space="preserve">850</w:t>
            </w:r>
          </w:p>
        </w:tc>
        <w:tc>
          <w:tcPr>
            <w:tcW w:type="dxa" w:w="1478"/>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eigene</w:t>
            </w:r>
          </w:p>
        </w:tc>
        <w:tc>
          <w:tcPr>
            <w:tcW w:type="dxa" w:w="19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CC BY-SA 4.0 (eigen)</w:t>
            </w:r>
          </w:p>
        </w:tc>
        <w:tc>
          <w:tcPr>
            <w:tcW w:type="dxa" w:w="11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61</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c>
          <w:tcPr>
            <w:tcW w:type="dxa" w:w="15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197</w:t>
            </w:r>
          </w:p>
        </w:tc>
        <w:tc>
          <w:tcPr>
            <w:tcW w:type="dxa" w:w="147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100"/>
            <w:tcMar>
              <w:top w:type="dxa" w:w="60"/>
              <w:left w:type="dxa" w:w="90"/>
              <w:bottom w:type="dxa" w:w="60"/>
              <w:right w:type="dxa" w:w="90"/>
            </w:tcMar>
          </w:tcPr>
          <w:p>
            <w:pPr>
              <w:spacing w:after="0"/>
            </w:pPr>
            <w:r>
              <w:rPr>
                <w:rFonts w:ascii="Calibri" w:cs="Calibri" w:eastAsia="Calibri" w:hAnsi="Calibri"/>
                <w:sz w:val="17"/>
                <w:szCs w:val="17"/>
              </w:rPr>
              <w:t xml:space="preserve">Probenbuch</w:t>
            </w:r>
          </w:p>
        </w:tc>
        <w:tc>
          <w:tcPr>
            <w:tcW w:type="dxa" w:w="1900"/>
            <w:tcMar>
              <w:top w:type="dxa" w:w="60"/>
              <w:left w:type="dxa" w:w="90"/>
              <w:bottom w:type="dxa" w:w="60"/>
              <w:right w:type="dxa" w:w="90"/>
            </w:tcMar>
          </w:tcPr>
          <w:p>
            <w:pPr>
              <w:spacing w:after="0"/>
            </w:pPr>
            <w:r>
              <w:rPr>
                <w:rFonts w:ascii="Calibri" w:cs="Calibri" w:eastAsia="Calibri" w:hAnsi="Calibri"/>
                <w:sz w:val="17"/>
                <w:szCs w:val="17"/>
              </w:rPr>
              <w:t xml:space="preserve">Rechte beim Bund</w:t>
            </w:r>
          </w:p>
        </w:tc>
        <w:tc>
          <w:tcPr>
            <w:tcW w:type="dxa" w:w="1180"/>
            <w:tcMar>
              <w:top w:type="dxa" w:w="60"/>
              <w:left w:type="dxa" w:w="90"/>
              <w:bottom w:type="dxa" w:w="60"/>
              <w:right w:type="dxa" w:w="90"/>
            </w:tcMar>
          </w:tcPr>
          <w:p>
            <w:pPr>
              <w:spacing w:after="0"/>
              <w:jc w:val="right"/>
            </w:pPr>
            <w:r>
              <w:rPr>
                <w:rFonts w:ascii="Calibri" w:cs="Calibri" w:eastAsia="Calibri" w:hAnsi="Calibri"/>
                <w:sz w:val="17"/>
                <w:szCs w:val="17"/>
              </w:rPr>
              <w:t xml:space="preserve">28</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1580"/>
            <w:tcMar>
              <w:top w:type="dxa" w:w="60"/>
              <w:left w:type="dxa" w:w="90"/>
              <w:bottom w:type="dxa" w:w="60"/>
              <w:right w:type="dxa" w:w="90"/>
            </w:tcMar>
          </w:tcPr>
          <w:p>
            <w:pPr>
              <w:spacing w:after="0"/>
              <w:jc w:val="right"/>
            </w:pPr>
            <w:r>
              <w:rPr>
                <w:rFonts w:ascii="Calibri" w:cs="Calibri" w:eastAsia="Calibri" w:hAnsi="Calibri"/>
                <w:sz w:val="17"/>
                <w:szCs w:val="17"/>
              </w:rPr>
              <w:t xml:space="preserve">3651</w:t>
            </w:r>
          </w:p>
        </w:tc>
        <w:tc>
          <w:tcPr>
            <w:tcW w:type="dxa" w:w="1478"/>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Summe</w:t>
            </w:r>
          </w:p>
        </w:tc>
        <w:tc>
          <w:tcPr>
            <w:tcW w:type="dxa" w:w="19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11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1038</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795</w:t>
            </w:r>
          </w:p>
        </w:tc>
        <w:tc>
          <w:tcPr>
            <w:tcW w:type="dxa" w:w="158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
            </w:r>
          </w:p>
        </w:tc>
        <w:tc>
          <w:tcPr>
            <w:tcW w:type="dxa" w:w="147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618</w:t>
            </w:r>
          </w:p>
        </w:tc>
      </w:tr>
    </w:tbl>
    <w:p>
      <w:pPr>
        <w:spacing w:after="100" w:before="80"/>
      </w:pPr>
      <w:r>
        <w:rPr>
          <w:rFonts w:ascii="Calibri" w:cs="Calibri" w:eastAsia="Calibri" w:hAnsi="Calibri"/>
          <w:i/>
          <w:iCs/>
          <w:sz w:val="20"/>
          <w:szCs w:val="20"/>
        </w:rPr>
        <w:t xml:space="preserve">Lies das so: Spielewiki liefert drei Viertel aller Spiele, hat aber kein Altersfeld – daher fehlt bei 618 Spielen die Altersstufe. Die eigene Sammlung ist mit 197 Zeichen im Median die knappste; alle 61 eigenen Elemente sind Kurzbeschreibungen, die noch ausgeschrieben werden müssten.</w:t>
      </w:r>
    </w:p>
    <w:p>
      <w:pPr>
        <w:pStyle w:val="Heading2"/>
        <w:spacing w:after="120" w:before="240"/>
      </w:pPr>
      <w:r>
        <w:t xml:space="preserve">A.2  Bereich und Umfang</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2600"/>
        <w:gridCol w:w="1700"/>
        <w:gridCol w:w="1800"/>
        <w:gridCol w:w="1600"/>
        <w:gridCol w:w="1938"/>
      </w:tblGrid>
      <w:tr>
        <w:trPr>
          <w:tblHeader/>
        </w:trPr>
        <w:tc>
          <w:tcPr>
            <w:tcW w:type="dxa" w:w="26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Bereich</w:t>
            </w:r>
          </w:p>
        </w:tc>
        <w:tc>
          <w:tcPr>
            <w:tcW w:type="dxa" w:w="1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Bausteine</w:t>
            </w:r>
          </w:p>
        </w:tc>
        <w:tc>
          <w:tcPr>
            <w:tcW w:type="dxa" w:w="1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ganzer Abend</w:t>
            </w:r>
          </w:p>
        </w:tc>
        <w:tc>
          <w:tcPr>
            <w:tcW w:type="dxa" w:w="16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gesamt</w:t>
            </w:r>
          </w:p>
        </w:tc>
        <w:tc>
          <w:tcPr>
            <w:tcW w:type="dxa" w:w="19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Anteil</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spiel</w:t>
            </w:r>
          </w:p>
        </w:tc>
        <w:tc>
          <w:tcPr>
            <w:tcW w:type="dxa" w:w="1700"/>
            <w:tcMar>
              <w:top w:type="dxa" w:w="60"/>
              <w:left w:type="dxa" w:w="90"/>
              <w:bottom w:type="dxa" w:w="60"/>
              <w:right w:type="dxa" w:w="90"/>
            </w:tcMar>
          </w:tcPr>
          <w:p>
            <w:pPr>
              <w:spacing w:after="0"/>
              <w:jc w:val="right"/>
            </w:pPr>
            <w:r>
              <w:rPr>
                <w:rFonts w:ascii="Calibri" w:cs="Calibri" w:eastAsia="Calibri" w:hAnsi="Calibri"/>
                <w:sz w:val="17"/>
                <w:szCs w:val="17"/>
              </w:rPr>
              <w:t xml:space="preserve">777</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18</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795</w:t>
            </w:r>
          </w:p>
        </w:tc>
        <w:tc>
          <w:tcPr>
            <w:tcW w:type="dxa" w:w="1938"/>
            <w:tcMar>
              <w:top w:type="dxa" w:w="60"/>
              <w:left w:type="dxa" w:w="90"/>
              <w:bottom w:type="dxa" w:w="60"/>
              <w:right w:type="dxa" w:w="90"/>
            </w:tcMar>
          </w:tcPr>
          <w:p>
            <w:pPr>
              <w:spacing w:after="0"/>
              <w:jc w:val="right"/>
            </w:pPr>
            <w:r>
              <w:rPr>
                <w:rFonts w:ascii="Calibri" w:cs="Calibri" w:eastAsia="Calibri" w:hAnsi="Calibri"/>
                <w:sz w:val="17"/>
                <w:szCs w:val="17"/>
              </w:rPr>
              <w:t xml:space="preserve">77 %</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pfadfindertechnik</w:t>
            </w:r>
          </w:p>
        </w:tc>
        <w:tc>
          <w:tcPr>
            <w:tcW w:type="dxa" w:w="17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49</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28</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77</w:t>
            </w:r>
          </w:p>
        </w:tc>
        <w:tc>
          <w:tcPr>
            <w:tcW w:type="dxa" w:w="19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7 %</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werken</w:t>
            </w:r>
          </w:p>
        </w:tc>
        <w:tc>
          <w:tcPr>
            <w:tcW w:type="dxa" w:w="1700"/>
            <w:tcMar>
              <w:top w:type="dxa" w:w="60"/>
              <w:left w:type="dxa" w:w="90"/>
              <w:bottom w:type="dxa" w:w="60"/>
              <w:right w:type="dxa" w:w="90"/>
            </w:tcMar>
          </w:tcPr>
          <w:p>
            <w:pPr>
              <w:spacing w:after="0"/>
              <w:jc w:val="right"/>
            </w:pPr>
            <w:r>
              <w:rPr>
                <w:rFonts w:ascii="Calibri" w:cs="Calibri" w:eastAsia="Calibri" w:hAnsi="Calibri"/>
                <w:sz w:val="17"/>
                <w:szCs w:val="17"/>
              </w:rPr>
              <w:t xml:space="preserve">42</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25</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67</w:t>
            </w:r>
          </w:p>
        </w:tc>
        <w:tc>
          <w:tcPr>
            <w:tcW w:type="dxa" w:w="1938"/>
            <w:tcMar>
              <w:top w:type="dxa" w:w="60"/>
              <w:left w:type="dxa" w:w="90"/>
              <w:bottom w:type="dxa" w:w="60"/>
              <w:right w:type="dxa" w:w="90"/>
            </w:tcMar>
          </w:tcPr>
          <w:p>
            <w:pPr>
              <w:spacing w:after="0"/>
              <w:jc w:val="right"/>
            </w:pPr>
            <w:r>
              <w:rPr>
                <w:rFonts w:ascii="Calibri" w:cs="Calibri" w:eastAsia="Calibri" w:hAnsi="Calibri"/>
                <w:sz w:val="17"/>
                <w:szCs w:val="17"/>
              </w:rPr>
              <w:t xml:space="preserve">6 %</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gemeinschaft</w:t>
            </w:r>
          </w:p>
        </w:tc>
        <w:tc>
          <w:tcPr>
            <w:tcW w:type="dxa" w:w="17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22</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34</w:t>
            </w:r>
          </w:p>
        </w:tc>
        <w:tc>
          <w:tcPr>
            <w:tcW w:type="dxa" w:w="19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3 %</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natur_draussen</w:t>
            </w:r>
          </w:p>
        </w:tc>
        <w:tc>
          <w:tcPr>
            <w:tcW w:type="dxa" w:w="1700"/>
            <w:tcMar>
              <w:top w:type="dxa" w:w="60"/>
              <w:left w:type="dxa" w:w="90"/>
              <w:bottom w:type="dxa" w:w="60"/>
              <w:right w:type="dxa" w:w="90"/>
            </w:tcMar>
          </w:tcPr>
          <w:p>
            <w:pPr>
              <w:spacing w:after="0"/>
              <w:jc w:val="right"/>
            </w:pPr>
            <w:r>
              <w:rPr>
                <w:rFonts w:ascii="Calibri" w:cs="Calibri" w:eastAsia="Calibri" w:hAnsi="Calibri"/>
                <w:sz w:val="17"/>
                <w:szCs w:val="17"/>
              </w:rPr>
              <w:t xml:space="preserve">11</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19</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30</w:t>
            </w:r>
          </w:p>
        </w:tc>
        <w:tc>
          <w:tcPr>
            <w:tcW w:type="dxa" w:w="1938"/>
            <w:tcMar>
              <w:top w:type="dxa" w:w="60"/>
              <w:left w:type="dxa" w:w="90"/>
              <w:bottom w:type="dxa" w:w="60"/>
              <w:right w:type="dxa" w:w="90"/>
            </w:tcMar>
          </w:tcPr>
          <w:p>
            <w:pPr>
              <w:spacing w:after="0"/>
              <w:jc w:val="right"/>
            </w:pPr>
            <w:r>
              <w:rPr>
                <w:rFonts w:ascii="Calibri" w:cs="Calibri" w:eastAsia="Calibri" w:hAnsi="Calibri"/>
                <w:sz w:val="17"/>
                <w:szCs w:val="17"/>
              </w:rPr>
              <w:t xml:space="preserve">3 %</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kochen</w:t>
            </w:r>
          </w:p>
        </w:tc>
        <w:tc>
          <w:tcPr>
            <w:tcW w:type="dxa" w:w="17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10</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23</w:t>
            </w:r>
          </w:p>
        </w:tc>
        <w:tc>
          <w:tcPr>
            <w:tcW w:type="dxa" w:w="19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2 %</w:t>
            </w:r>
          </w:p>
        </w:tc>
      </w:tr>
      <w:tr>
        <w:tc>
          <w:tcPr>
            <w:tcW w:type="dxa" w:w="2600"/>
            <w:tcMar>
              <w:top w:type="dxa" w:w="60"/>
              <w:left w:type="dxa" w:w="90"/>
              <w:bottom w:type="dxa" w:w="60"/>
              <w:right w:type="dxa" w:w="90"/>
            </w:tcMar>
          </w:tcPr>
          <w:p>
            <w:pPr>
              <w:spacing w:after="0"/>
            </w:pPr>
            <w:r>
              <w:rPr>
                <w:rFonts w:ascii="Calibri" w:cs="Calibri" w:eastAsia="Calibri" w:hAnsi="Calibri"/>
                <w:sz w:val="17"/>
                <w:szCs w:val="17"/>
              </w:rPr>
              <w:t xml:space="preserve">musisch</w:t>
            </w:r>
          </w:p>
        </w:tc>
        <w:tc>
          <w:tcPr>
            <w:tcW w:type="dxa" w:w="1700"/>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5</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c>
          <w:tcPr>
            <w:tcW w:type="dxa" w:w="1938"/>
            <w:tcMar>
              <w:top w:type="dxa" w:w="60"/>
              <w:left w:type="dxa" w:w="90"/>
              <w:bottom w:type="dxa" w:w="60"/>
              <w:right w:type="dxa" w:w="90"/>
            </w:tcMar>
          </w:tcPr>
          <w:p>
            <w:pPr>
              <w:spacing w:after="0"/>
              <w:jc w:val="right"/>
            </w:pPr>
            <w:r>
              <w:rPr>
                <w:rFonts w:ascii="Calibri" w:cs="Calibri" w:eastAsia="Calibri" w:hAnsi="Calibri"/>
                <w:sz w:val="17"/>
                <w:szCs w:val="17"/>
              </w:rPr>
              <w:t xml:space="preserve">1 %</w:t>
            </w:r>
          </w:p>
        </w:tc>
      </w:tr>
    </w:tbl>
    <w:p>
      <w:pPr>
        <w:spacing w:after="100" w:before="80"/>
      </w:pPr>
      <w:r>
        <w:rPr>
          <w:rFonts w:ascii="Calibri" w:cs="Calibri" w:eastAsia="Calibri" w:hAnsi="Calibri"/>
          <w:i/>
          <w:iCs/>
          <w:sz w:val="20"/>
          <w:szCs w:val="20"/>
        </w:rPr>
        <w:t xml:space="preserve">Die Schieflage in einer Zahl: 795 Spiele stehen 33 Bausteinen aus Gemeinschaft und Natur gegenüber. Für einen Heimabend brauchst du drei bis vier Spiele – aber genauso zuverlässig eine Probe und eine Aktivität. Dort ist die Auswahl dünn, nicht bei den Spielen.</w:t>
      </w:r>
    </w:p>
    <w:p>
      <w:pPr>
        <w:pStyle w:val="Heading2"/>
        <w:spacing w:after="120" w:before="240"/>
      </w:pPr>
      <w:r>
        <w:t xml:space="preserve">A.3  Spiele nach Kategorie – wo ist es überfüllt</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2200"/>
        <w:gridCol w:w="1000"/>
        <w:gridCol w:w="1000"/>
        <w:gridCol w:w="1400"/>
        <w:gridCol w:w="1500"/>
        <w:gridCol w:w="1300"/>
        <w:gridCol w:w="1238"/>
      </w:tblGrid>
      <w:tr>
        <w:trPr>
          <w:tblHeader/>
        </w:trPr>
        <w:tc>
          <w:tcPr>
            <w:tcW w:type="dxa" w:w="2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Kategorie (Spiele)</w:t>
            </w:r>
          </w:p>
        </w:tc>
        <w:tc>
          <w:tcPr>
            <w:tcW w:type="dxa" w:w="10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Anzahl</w:t>
            </w:r>
          </w:p>
        </w:tc>
        <w:tc>
          <w:tcPr>
            <w:tcW w:type="dxa" w:w="10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Anteil</w:t>
            </w:r>
          </w:p>
        </w:tc>
        <w:tc>
          <w:tcPr>
            <w:tcW w:type="dxa" w:w="14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Spielewiki</w:t>
            </w:r>
          </w:p>
        </w:tc>
        <w:tc>
          <w:tcPr>
            <w:tcW w:type="dxa" w:w="15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pfadf.-spiele</w:t>
            </w:r>
          </w:p>
        </w:tc>
        <w:tc>
          <w:tcPr>
            <w:tcW w:type="dxa" w:w="1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Inspirator</w:t>
            </w:r>
          </w:p>
        </w:tc>
        <w:tc>
          <w:tcPr>
            <w:tcW w:type="dxa" w:w="12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eigene</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bewegung_drinnen</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261</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33 %</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216</w:t>
            </w:r>
          </w:p>
        </w:tc>
        <w:tc>
          <w:tcPr>
            <w:tcW w:type="dxa" w:w="1500"/>
            <w:tcMar>
              <w:top w:type="dxa" w:w="60"/>
              <w:left w:type="dxa" w:w="90"/>
              <w:bottom w:type="dxa" w:w="60"/>
              <w:right w:type="dxa" w:w="90"/>
            </w:tcMar>
          </w:tcPr>
          <w:p>
            <w:pPr>
              <w:spacing w:after="0"/>
              <w:jc w:val="right"/>
            </w:pPr>
            <w:r>
              <w:rPr>
                <w:rFonts w:ascii="Calibri" w:cs="Calibri" w:eastAsia="Calibri" w:hAnsi="Calibri"/>
                <w:sz w:val="17"/>
                <w:szCs w:val="17"/>
              </w:rPr>
              <w:t xml:space="preserve">5</w:t>
            </w:r>
          </w:p>
        </w:tc>
        <w:tc>
          <w:tcPr>
            <w:tcW w:type="dxa" w:w="1300"/>
            <w:tcMar>
              <w:top w:type="dxa" w:w="60"/>
              <w:left w:type="dxa" w:w="90"/>
              <w:bottom w:type="dxa" w:w="60"/>
              <w:right w:type="dxa" w:w="90"/>
            </w:tcMar>
          </w:tcPr>
          <w:p>
            <w:pPr>
              <w:spacing w:after="0"/>
              <w:jc w:val="right"/>
            </w:pPr>
            <w:r>
              <w:rPr>
                <w:rFonts w:ascii="Calibri" w:cs="Calibri" w:eastAsia="Calibri" w:hAnsi="Calibri"/>
                <w:sz w:val="17"/>
                <w:szCs w:val="17"/>
              </w:rPr>
              <w:t xml:space="preserve">35</w:t>
            </w:r>
          </w:p>
        </w:tc>
        <w:tc>
          <w:tcPr>
            <w:tcW w:type="dxa" w:w="1238"/>
            <w:tcMar>
              <w:top w:type="dxa" w:w="60"/>
              <w:left w:type="dxa" w:w="90"/>
              <w:bottom w:type="dxa" w:w="60"/>
              <w:right w:type="dxa" w:w="90"/>
            </w:tcMar>
          </w:tcPr>
          <w:p>
            <w:pPr>
              <w:spacing w:after="0"/>
              <w:jc w:val="right"/>
            </w:pPr>
            <w:r>
              <w:rPr>
                <w:rFonts w:ascii="Calibri" w:cs="Calibri" w:eastAsia="Calibri" w:hAnsi="Calibri"/>
                <w:sz w:val="17"/>
                <w:szCs w:val="17"/>
              </w:rPr>
              <w:t xml:space="preserve">5</w:t>
            </w:r>
          </w:p>
        </w:tc>
      </w:tr>
      <w:tr>
        <w:tc>
          <w:tcPr>
            <w:tcW w:type="dxa" w:w="2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ruhig</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160</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20 %</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140</w:t>
            </w:r>
          </w:p>
        </w:tc>
        <w:tc>
          <w:tcPr>
            <w:tcW w:type="dxa" w:w="15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16</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w:t>
            </w:r>
          </w:p>
        </w:tc>
        <w:tc>
          <w:tcPr>
            <w:tcW w:type="dxa" w:w="12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kooperation</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104</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13 %</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90</w:t>
            </w:r>
          </w:p>
        </w:tc>
        <w:tc>
          <w:tcPr>
            <w:tcW w:type="dxa" w:w="1500"/>
            <w:tcMar>
              <w:top w:type="dxa" w:w="60"/>
              <w:left w:type="dxa" w:w="90"/>
              <w:bottom w:type="dxa" w:w="60"/>
              <w:right w:type="dxa" w:w="90"/>
            </w:tcMar>
          </w:tcPr>
          <w:p>
            <w:pPr>
              <w:spacing w:after="0"/>
              <w:jc w:val="right"/>
            </w:pPr>
            <w:r>
              <w:rPr>
                <w:rFonts w:ascii="Calibri" w:cs="Calibri" w:eastAsia="Calibri" w:hAnsi="Calibri"/>
                <w:sz w:val="17"/>
                <w:szCs w:val="17"/>
              </w:rPr>
              <w:t xml:space="preserve">14</w:t>
            </w:r>
          </w:p>
        </w:tc>
        <w:tc>
          <w:tcPr>
            <w:tcW w:type="dxa" w:w="1300"/>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1238"/>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kreis</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98</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12 %</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68</w:t>
            </w:r>
          </w:p>
        </w:tc>
        <w:tc>
          <w:tcPr>
            <w:tcW w:type="dxa" w:w="15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30</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12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ankommen</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98</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12 %</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65</w:t>
            </w:r>
          </w:p>
        </w:tc>
        <w:tc>
          <w:tcPr>
            <w:tcW w:type="dxa" w:w="1500"/>
            <w:tcMar>
              <w:top w:type="dxa" w:w="60"/>
              <w:left w:type="dxa" w:w="90"/>
              <w:bottom w:type="dxa" w:w="60"/>
              <w:right w:type="dxa" w:w="90"/>
            </w:tcMar>
          </w:tcPr>
          <w:p>
            <w:pPr>
              <w:spacing w:after="0"/>
              <w:jc w:val="right"/>
            </w:pPr>
            <w:r>
              <w:rPr>
                <w:rFonts w:ascii="Calibri" w:cs="Calibri" w:eastAsia="Calibri" w:hAnsi="Calibri"/>
                <w:sz w:val="17"/>
                <w:szCs w:val="17"/>
              </w:rPr>
              <w:t xml:space="preserve">31</w:t>
            </w:r>
          </w:p>
        </w:tc>
        <w:tc>
          <w:tcPr>
            <w:tcW w:type="dxa" w:w="1300"/>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1238"/>
            <w:tcMar>
              <w:top w:type="dxa" w:w="60"/>
              <w:left w:type="dxa" w:w="90"/>
              <w:bottom w:type="dxa" w:w="60"/>
              <w:right w:type="dxa" w:w="90"/>
            </w:tcMar>
          </w:tcPr>
          <w:p>
            <w:pPr>
              <w:spacing w:after="0"/>
              <w:jc w:val="right"/>
            </w:pPr>
            <w:r>
              <w:rPr>
                <w:rFonts w:ascii="Calibri" w:cs="Calibri" w:eastAsia="Calibri" w:hAnsi="Calibri"/>
                <w:sz w:val="17"/>
                <w:szCs w:val="17"/>
              </w:rPr>
              <w:t xml:space="preserve">2</w:t>
            </w:r>
          </w:p>
        </w:tc>
      </w:tr>
      <w:tr>
        <w:tc>
          <w:tcPr>
            <w:tcW w:type="dxa" w:w="2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bewegung_draussen</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44</w:t>
            </w:r>
          </w:p>
        </w:tc>
        <w:tc>
          <w:tcPr>
            <w:tcW w:type="dxa" w:w="10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6 %</w:t>
            </w:r>
          </w:p>
        </w:tc>
        <w:tc>
          <w:tcPr>
            <w:tcW w:type="dxa" w:w="14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31</w:t>
            </w:r>
          </w:p>
        </w:tc>
        <w:tc>
          <w:tcPr>
            <w:tcW w:type="dxa" w:w="15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w:t>
            </w:r>
          </w:p>
        </w:tc>
        <w:tc>
          <w:tcPr>
            <w:tcW w:type="dxa" w:w="12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2200"/>
            <w:tcMar>
              <w:top w:type="dxa" w:w="60"/>
              <w:left w:type="dxa" w:w="90"/>
              <w:bottom w:type="dxa" w:w="60"/>
              <w:right w:type="dxa" w:w="90"/>
            </w:tcMar>
          </w:tcPr>
          <w:p>
            <w:pPr>
              <w:spacing w:after="0"/>
            </w:pPr>
            <w:r>
              <w:rPr>
                <w:rFonts w:ascii="Calibri" w:cs="Calibri" w:eastAsia="Calibri" w:hAnsi="Calibri"/>
                <w:sz w:val="17"/>
                <w:szCs w:val="17"/>
              </w:rPr>
              <w:t xml:space="preserve">gelaende</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30</w:t>
            </w:r>
          </w:p>
        </w:tc>
        <w:tc>
          <w:tcPr>
            <w:tcW w:type="dxa" w:w="1000"/>
            <w:tcMar>
              <w:top w:type="dxa" w:w="60"/>
              <w:left w:type="dxa" w:w="90"/>
              <w:bottom w:type="dxa" w:w="60"/>
              <w:right w:type="dxa" w:w="90"/>
            </w:tcMar>
          </w:tcPr>
          <w:p>
            <w:pPr>
              <w:spacing w:after="0"/>
              <w:jc w:val="right"/>
            </w:pPr>
            <w:r>
              <w:rPr>
                <w:rFonts w:ascii="Calibri" w:cs="Calibri" w:eastAsia="Calibri" w:hAnsi="Calibri"/>
                <w:sz w:val="17"/>
                <w:szCs w:val="17"/>
              </w:rPr>
              <w:t xml:space="preserve">4 %</w:t>
            </w:r>
          </w:p>
        </w:tc>
        <w:tc>
          <w:tcPr>
            <w:tcW w:type="dxa" w:w="1400"/>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c>
          <w:tcPr>
            <w:tcW w:type="dxa" w:w="1500"/>
            <w:tcMar>
              <w:top w:type="dxa" w:w="60"/>
              <w:left w:type="dxa" w:w="90"/>
              <w:bottom w:type="dxa" w:w="60"/>
              <w:right w:type="dxa" w:w="90"/>
            </w:tcMar>
          </w:tcPr>
          <w:p>
            <w:pPr>
              <w:spacing w:after="0"/>
              <w:jc w:val="right"/>
            </w:pPr>
            <w:r>
              <w:rPr>
                <w:rFonts w:ascii="Calibri" w:cs="Calibri" w:eastAsia="Calibri" w:hAnsi="Calibri"/>
                <w:sz w:val="17"/>
                <w:szCs w:val="17"/>
              </w:rPr>
              <w:t xml:space="preserve">13</w:t>
            </w:r>
          </w:p>
        </w:tc>
        <w:tc>
          <w:tcPr>
            <w:tcW w:type="dxa" w:w="1300"/>
            <w:tcMar>
              <w:top w:type="dxa" w:w="60"/>
              <w:left w:type="dxa" w:w="90"/>
              <w:bottom w:type="dxa" w:w="60"/>
              <w:right w:type="dxa" w:w="90"/>
            </w:tcMar>
          </w:tcPr>
          <w:p>
            <w:pPr>
              <w:spacing w:after="0"/>
              <w:jc w:val="right"/>
            </w:pPr>
            <w:r>
              <w:rPr>
                <w:rFonts w:ascii="Calibri" w:cs="Calibri" w:eastAsia="Calibri" w:hAnsi="Calibri"/>
                <w:sz w:val="17"/>
                <w:szCs w:val="17"/>
              </w:rPr>
              <w:t xml:space="preserve">1</w:t>
            </w:r>
          </w:p>
        </w:tc>
        <w:tc>
          <w:tcPr>
            <w:tcW w:type="dxa" w:w="1238"/>
            <w:tcMar>
              <w:top w:type="dxa" w:w="60"/>
              <w:left w:type="dxa" w:w="90"/>
              <w:bottom w:type="dxa" w:w="60"/>
              <w:right w:type="dxa" w:w="90"/>
            </w:tcMar>
          </w:tcPr>
          <w:p>
            <w:pPr>
              <w:spacing w:after="0"/>
              <w:jc w:val="right"/>
            </w:pPr>
            <w:r>
              <w:rPr>
                <w:rFonts w:ascii="Calibri" w:cs="Calibri" w:eastAsia="Calibri" w:hAnsi="Calibri"/>
                <w:sz w:val="17"/>
                <w:szCs w:val="17"/>
              </w:rPr>
              <w:t xml:space="preserve">3</w:t>
            </w:r>
          </w:p>
        </w:tc>
      </w:tr>
    </w:tbl>
    <w:p>
      <w:pPr>
        <w:spacing w:after="100" w:before="80"/>
      </w:pPr>
      <w:r>
        <w:rPr>
          <w:rFonts w:ascii="Calibri" w:cs="Calibri" w:eastAsia="Calibri" w:hAnsi="Calibri"/>
          <w:i/>
          <w:iCs/>
          <w:sz w:val="20"/>
          <w:szCs w:val="20"/>
        </w:rPr>
        <w:t xml:space="preserve">„bewegung_drinnen" ist mit 261 Spielen der Sammeleimer, „gelaende" mit 30 die dünnste Kategorie – dabei ist Geländespiel das, was Pfadfinder von Jugendgruppen unterscheidet. Wenn du kürzt, kürze oben und ergänze unten.</w:t>
      </w:r>
    </w:p>
    <w:p>
      <w:pPr>
        <w:pStyle w:val="Heading2"/>
        <w:spacing w:after="120" w:before="240"/>
      </w:pPr>
      <w:r>
        <w:t xml:space="preserve">A.4  Spiele nach Unterkategorie</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3200"/>
        <w:gridCol w:w="1600"/>
        <w:gridCol w:w="3200"/>
        <w:gridCol w:w="1638"/>
      </w:tblGrid>
      <w:tr>
        <w:trPr>
          <w:tblHeader/>
        </w:trPr>
        <w:tc>
          <w:tcPr>
            <w:tcW w:type="dxa" w:w="3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Unterkategorie</w:t>
            </w:r>
          </w:p>
        </w:tc>
        <w:tc>
          <w:tcPr>
            <w:tcW w:type="dxa" w:w="16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Anzahl</w:t>
            </w:r>
          </w:p>
        </w:tc>
        <w:tc>
          <w:tcPr>
            <w:tcW w:type="dxa" w:w="3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Unterkategorie</w:t>
            </w:r>
          </w:p>
        </w:tc>
        <w:tc>
          <w:tcPr>
            <w:tcW w:type="dxa" w:w="16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Anzahl</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team</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103</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gelaende</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27</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namen</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72</w:t>
            </w:r>
          </w:p>
        </w:tc>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konzentration</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27</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fangen</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69</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reaktion</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18</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toben</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64</w:t>
            </w:r>
          </w:p>
        </w:tc>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vertrauen</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18</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denken</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61</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warmup</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18</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geschick</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52</w:t>
            </w:r>
          </w:p>
        </w:tc>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darstellen</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16</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singen</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42</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merken</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14</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ball</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41</w:t>
            </w:r>
          </w:p>
        </w:tc>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ruhig</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sonstiges</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39</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kampf</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tisch</w:t>
            </w:r>
          </w:p>
        </w:tc>
        <w:tc>
          <w:tcPr>
            <w:tcW w:type="dxa" w:w="16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38</w:t>
            </w:r>
          </w:p>
        </w:tc>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verstecken</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12</w:t>
            </w:r>
          </w:p>
        </w:tc>
      </w:tr>
      <w:tr>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wettkampf</w:t>
            </w:r>
          </w:p>
        </w:tc>
        <w:tc>
          <w:tcPr>
            <w:tcW w:type="dxa" w:w="1600"/>
            <w:tcMar>
              <w:top w:type="dxa" w:w="60"/>
              <w:left w:type="dxa" w:w="90"/>
              <w:bottom w:type="dxa" w:w="60"/>
              <w:right w:type="dxa" w:w="90"/>
            </w:tcMar>
          </w:tcPr>
          <w:p>
            <w:pPr>
              <w:spacing w:after="0"/>
              <w:jc w:val="right"/>
            </w:pPr>
            <w:r>
              <w:rPr>
                <w:rFonts w:ascii="Calibri" w:cs="Calibri" w:eastAsia="Calibri" w:hAnsi="Calibri"/>
                <w:sz w:val="17"/>
                <w:szCs w:val="17"/>
              </w:rPr>
              <w:t xml:space="preserve">29</w:t>
            </w:r>
          </w:p>
        </w:tc>
        <w:tc>
          <w:tcPr>
            <w:tcW w:type="dxa" w:w="3200"/>
            <w:tcMar>
              <w:top w:type="dxa" w:w="60"/>
              <w:left w:type="dxa" w:w="90"/>
              <w:bottom w:type="dxa" w:w="60"/>
              <w:right w:type="dxa" w:w="90"/>
            </w:tcMar>
          </w:tcPr>
          <w:p>
            <w:pPr>
              <w:spacing w:after="0"/>
            </w:pPr>
            <w:r>
              <w:rPr>
                <w:rFonts w:ascii="Calibri" w:cs="Calibri" w:eastAsia="Calibri" w:hAnsi="Calibri"/>
                <w:sz w:val="17"/>
                <w:szCs w:val="17"/>
              </w:rPr>
              <w:t xml:space="preserve">reflexion</w:t>
            </w:r>
          </w:p>
        </w:tc>
        <w:tc>
          <w:tcPr>
            <w:tcW w:type="dxa" w:w="1638"/>
            <w:tcMar>
              <w:top w:type="dxa" w:w="60"/>
              <w:left w:type="dxa" w:w="90"/>
              <w:bottom w:type="dxa" w:w="60"/>
              <w:right w:type="dxa" w:w="90"/>
            </w:tcMar>
          </w:tcPr>
          <w:p>
            <w:pPr>
              <w:spacing w:after="0"/>
              <w:jc w:val="right"/>
            </w:pPr>
            <w:r>
              <w:rPr>
                <w:rFonts w:ascii="Calibri" w:cs="Calibri" w:eastAsia="Calibri" w:hAnsi="Calibri"/>
                <w:sz w:val="17"/>
                <w:szCs w:val="17"/>
              </w:rPr>
              <w:t xml:space="preserve">11</w:t>
            </w:r>
          </w:p>
        </w:tc>
      </w:tr>
    </w:tbl>
    <w:p>
      <w:pPr>
        <w:pStyle w:val="Heading2"/>
        <w:spacing w:after="120" w:before="240"/>
      </w:pPr>
      <w:r>
        <w:t xml:space="preserve">A.5  Lücken in den Feldern</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3600"/>
        <w:gridCol w:w="2100"/>
        <w:gridCol w:w="1800"/>
        <w:gridCol w:w="2138"/>
      </w:tblGrid>
      <w:tr>
        <w:trPr>
          <w:tblHeader/>
        </w:trPr>
        <w:tc>
          <w:tcPr>
            <w:tcW w:type="dxa" w:w="36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Was fehlt</w:t>
            </w:r>
          </w:p>
        </w:tc>
        <w:tc>
          <w:tcPr>
            <w:tcW w:type="dxa" w:w="21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Elemente gesamt</w:t>
            </w:r>
          </w:p>
        </w:tc>
        <w:tc>
          <w:tcPr>
            <w:tcW w:type="dxa" w:w="1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davon Spiele</w:t>
            </w:r>
          </w:p>
        </w:tc>
        <w:tc>
          <w:tcPr>
            <w:tcW w:type="dxa" w:w="21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Anteil aller Elemente</w:t>
            </w:r>
          </w:p>
        </w:tc>
      </w:tr>
      <w:tr>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keine Altersstufe</w:t>
            </w:r>
          </w:p>
        </w:tc>
        <w:tc>
          <w:tcPr>
            <w:tcW w:type="dxa" w:w="2100"/>
            <w:tcMar>
              <w:top w:type="dxa" w:w="60"/>
              <w:left w:type="dxa" w:w="90"/>
              <w:bottom w:type="dxa" w:w="60"/>
              <w:right w:type="dxa" w:w="90"/>
            </w:tcMar>
          </w:tcPr>
          <w:p>
            <w:pPr>
              <w:spacing w:after="0"/>
              <w:jc w:val="right"/>
            </w:pPr>
            <w:r>
              <w:rPr>
                <w:rFonts w:ascii="Calibri" w:cs="Calibri" w:eastAsia="Calibri" w:hAnsi="Calibri"/>
                <w:sz w:val="17"/>
                <w:szCs w:val="17"/>
              </w:rPr>
              <w:t xml:space="preserve">618</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618</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60 %</w:t>
            </w:r>
          </w:p>
        </w:tc>
      </w:tr>
      <w:tr>
        <w:tc>
          <w:tcPr>
            <w:tcW w:type="dxa" w:w="3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keine Tipps für die Spielleitung</w:t>
            </w:r>
          </w:p>
        </w:tc>
        <w:tc>
          <w:tcPr>
            <w:tcW w:type="dxa" w:w="21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912</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745</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88 %</w:t>
            </w:r>
          </w:p>
        </w:tc>
      </w:tr>
      <w:tr>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kein Mindestalter (alter_ab)</w:t>
            </w:r>
          </w:p>
        </w:tc>
        <w:tc>
          <w:tcPr>
            <w:tcW w:type="dxa" w:w="2100"/>
            <w:tcMar>
              <w:top w:type="dxa" w:w="60"/>
              <w:left w:type="dxa" w:w="90"/>
              <w:bottom w:type="dxa" w:w="60"/>
              <w:right w:type="dxa" w:w="90"/>
            </w:tcMar>
          </w:tcPr>
          <w:p>
            <w:pPr>
              <w:spacing w:after="0"/>
              <w:jc w:val="right"/>
            </w:pPr>
            <w:r>
              <w:rPr>
                <w:rFonts w:ascii="Calibri" w:cs="Calibri" w:eastAsia="Calibri" w:hAnsi="Calibri"/>
                <w:sz w:val="17"/>
                <w:szCs w:val="17"/>
              </w:rPr>
              <w:t xml:space="preserve">923</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89 %</w:t>
            </w:r>
          </w:p>
        </w:tc>
      </w:tr>
      <w:tr>
        <w:tc>
          <w:tcPr>
            <w:tcW w:type="dxa" w:w="3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keine maximale Gruppengröße</w:t>
            </w:r>
          </w:p>
        </w:tc>
        <w:tc>
          <w:tcPr>
            <w:tcW w:type="dxa" w:w="21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662</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419</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64 %</w:t>
            </w:r>
          </w:p>
        </w:tc>
      </w:tr>
      <w:tr>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keine Mindestgruppengröße</w:t>
            </w:r>
          </w:p>
        </w:tc>
        <w:tc>
          <w:tcPr>
            <w:tcW w:type="dxa" w:w="2100"/>
            <w:tcMar>
              <w:top w:type="dxa" w:w="60"/>
              <w:left w:type="dxa" w:w="90"/>
              <w:bottom w:type="dxa" w:w="60"/>
              <w:right w:type="dxa" w:w="90"/>
            </w:tcMar>
          </w:tcPr>
          <w:p>
            <w:pPr>
              <w:spacing w:after="0"/>
              <w:jc w:val="right"/>
            </w:pPr>
            <w:r>
              <w:rPr>
                <w:rFonts w:ascii="Calibri" w:cs="Calibri" w:eastAsia="Calibri" w:hAnsi="Calibri"/>
                <w:sz w:val="17"/>
                <w:szCs w:val="17"/>
              </w:rPr>
              <w:t xml:space="preserve">340</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33 %</w:t>
            </w:r>
          </w:p>
        </w:tc>
      </w:tr>
      <w:tr>
        <w:tc>
          <w:tcPr>
            <w:tcW w:type="dxa" w:w="3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Material-Liste leer (= kein Material?)</w:t>
            </w:r>
          </w:p>
        </w:tc>
        <w:tc>
          <w:tcPr>
            <w:tcW w:type="dxa" w:w="21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376</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36 %</w:t>
            </w:r>
          </w:p>
        </w:tc>
      </w:tr>
      <w:tr>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keine Wirkung hinterlegt (nur Spiele)</w:t>
            </w:r>
          </w:p>
        </w:tc>
        <w:tc>
          <w:tcPr>
            <w:tcW w:type="dxa" w:w="210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264</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33 % der Spiele</w:t>
            </w:r>
          </w:p>
        </w:tc>
      </w:tr>
      <w:tr>
        <w:tc>
          <w:tcPr>
            <w:tcW w:type="dxa" w:w="36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Beschreibung unter 300 Zeichen</w:t>
            </w:r>
          </w:p>
        </w:tc>
        <w:tc>
          <w:tcPr>
            <w:tcW w:type="dxa" w:w="21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65</w:t>
            </w:r>
          </w:p>
        </w:tc>
        <w:tc>
          <w:tcPr>
            <w:tcW w:type="dxa" w:w="1800"/>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15</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6 %</w:t>
            </w:r>
          </w:p>
        </w:tc>
      </w:tr>
      <w:tr>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Dauer fehlt</w:t>
            </w:r>
          </w:p>
        </w:tc>
        <w:tc>
          <w:tcPr>
            <w:tcW w:type="dxa" w:w="2100"/>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jc w:val="right"/>
            </w:pPr>
            <w:r>
              <w:rPr>
                <w:rFonts w:ascii="Calibri" w:cs="Calibri" w:eastAsia="Calibri" w:hAnsi="Calibri"/>
                <w:sz w:val="17"/>
                <w:szCs w:val="17"/>
              </w:rPr>
              <w:t xml:space="preserve">–</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0 %</w:t>
            </w:r>
          </w:p>
        </w:tc>
      </w:tr>
    </w:tbl>
    <w:p>
      <w:pPr>
        <w:spacing w:after="100" w:before="80"/>
      </w:pPr>
      <w:r>
        <w:rPr>
          <w:rFonts w:ascii="Calibri" w:cs="Calibri" w:eastAsia="Calibri" w:hAnsi="Calibri"/>
          <w:i/>
          <w:iCs/>
          <w:sz w:val="20"/>
          <w:szCs w:val="20"/>
        </w:rPr>
        <w:t xml:space="preserve">Wichtig für Teil C: dünne Beschreibungen sind KEIN Hebel zum Kürzen. Nur 15 von 795 Spielen haben weniger als 300 Zeichen, und die 50 knappen Elemente sind fast alle deine eigenen. Die Qualitätslücke liegt woanders: Alter (618) und Tipps (912).</w:t>
      </w:r>
    </w:p>
    <w:p>
      <w:r>
        <w:br w:type="page"/>
      </w:r>
    </w:p>
    <w:p>
      <w:pPr>
        <w:pStyle w:val="Heading1"/>
        <w:spacing w:after="120" w:before="320"/>
      </w:pPr>
      <w:r>
        <w:t xml:space="preserve">Teil B – Dubletten und Spielfamilien</w:t>
      </w:r>
    </w:p>
    <w:p>
      <w:pPr>
        <w:spacing w:after="100" w:before="0"/>
      </w:pPr>
      <w:r>
        <w:rPr>
          <w:rFonts w:ascii="Calibri" w:cs="Calibri" w:eastAsia="Calibri" w:hAnsi="Calibri"/>
          <w:sz w:val="20"/>
          <w:szCs w:val="20"/>
        </w:rPr>
        <w:t xml:space="preserve">Gefunden: 78 Cluster mit insgesamt 177 Spielen. Legt man je Cluster auf ein Hauptelement zusammen, fallen 99 Einträge weg. In 43 Clustern treffen unverträgliche Lizenzen aufeinander (CC BY-SA neben CC BY-NC bzw. CC BY-NC-SA): dort dürfen die Texte NICHT in ein Element gemischt werden. Behalte in diesen Fällen eine Fassung vollständig und verweise auf die andere als Variante – im Zweifel die eigene bzw. die mit der besseren Beschreibung.</w:t>
      </w:r>
    </w:p>
    <w:p>
      <w:pPr>
        <w:spacing w:after="100" w:before="0"/>
      </w:pPr>
      <w:r>
        <w:rPr>
          <w:rFonts w:ascii="Calibri" w:cs="Calibri" w:eastAsia="Calibri" w:hAnsi="Calibri"/>
          <w:i/>
          <w:iCs/>
          <w:sz w:val="20"/>
          <w:szCs w:val="20"/>
        </w:rPr>
        <w:t xml:space="preserve">Der Vorschlag in der Spalte rechts ist ein Vorschlag, keine Entscheidung. „Hauptelement" wurde so gewählt: eigene Sammlung vor fremder Quelle, längere Beschreibung vor kürzerer, mit Altersstufe vor ohne, mit Tipps vor ohne.</w:t>
      </w:r>
    </w:p>
    <w:p>
      <w:pPr>
        <w:pStyle w:val="Heading2"/>
        <w:spacing w:after="120" w:before="240"/>
      </w:pPr>
      <w:r>
        <w:t xml:space="preserve">B.1  Dubletten-Cluster</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700"/>
        <w:gridCol w:w="3900"/>
        <w:gridCol w:w="1900"/>
        <w:gridCol w:w="2438"/>
        <w:gridCol w:w="700"/>
      </w:tblGrid>
      <w:tr>
        <w:trPr>
          <w:tblHeader/>
        </w:trPr>
        <w:tc>
          <w:tcPr>
            <w:tcW w:type="dxa" w:w="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Nr.</w:t>
            </w:r>
          </w:p>
        </w:tc>
        <w:tc>
          <w:tcPr>
            <w:tcW w:type="dxa" w:w="39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Varianten (» = Vorschlag Hauptelement) mit id und Ähnlichkeit</w:t>
            </w:r>
          </w:p>
        </w:tc>
        <w:tc>
          <w:tcPr>
            <w:tcW w:type="dxa" w:w="19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Quellen / Lizenzen</w:t>
            </w:r>
          </w:p>
        </w:tc>
        <w:tc>
          <w:tcPr>
            <w:tcW w:type="dxa" w:w="24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Vorschlag</w:t>
            </w:r>
          </w:p>
        </w:tc>
        <w:tc>
          <w:tcPr>
            <w:tcW w:type="dxa" w:w="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Entsch.</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C001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Drachenschwanzjagen  [ps-drachenschwanzjagen]  0.77</w:t>
            </w:r>
          </w:p>
          <w:p>
            <w:pPr>
              <w:spacing w:after="40"/>
            </w:pPr>
            <w:r>
              <w:rPr>
                <w:rFonts w:ascii="Calibri" w:cs="Calibri" w:eastAsia="Calibri" w:hAnsi="Calibri"/>
                <w:sz w:val="15"/>
                <w:szCs w:val="15"/>
              </w:rPr>
              <w:t xml:space="preserve">» Drachenschwanzabschießen  [sw-drachenschwanzabschiessen]  1</w:t>
            </w:r>
          </w:p>
          <w:p>
            <w:pPr>
              <w:spacing w:after="40"/>
            </w:pPr>
            <w:r>
              <w:rPr>
                <w:rFonts w:ascii="Calibri" w:cs="Calibri" w:eastAsia="Calibri" w:hAnsi="Calibri"/>
                <w:sz w:val="15"/>
                <w:szCs w:val="15"/>
              </w:rPr>
              <w:t xml:space="preserve">   Drachenschwanzfangen (einzeln)  [sw-drachenschwanzfangen-einzeln]  0.76</w:t>
            </w:r>
          </w:p>
          <w:p>
            <w:pPr>
              <w:spacing w:after="0"/>
            </w:pPr>
            <w:r>
              <w:rPr>
                <w:rFonts w:ascii="Calibri" w:cs="Calibri" w:eastAsia="Calibri" w:hAnsi="Calibri"/>
                <w:sz w:val="15"/>
                <w:szCs w:val="15"/>
              </w:rPr>
              <w:t xml:space="preserve">   Drachenschwanzfangen (gruppenweise)  [sw-drachenschwanzfangen-gruppenweise]  0.76</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Drachenschwanzabschießen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C002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Evolution  [eig-evolution]  1</w:t>
            </w:r>
          </w:p>
          <w:p>
            <w:pPr>
              <w:spacing w:after="40"/>
            </w:pPr>
            <w:r>
              <w:rPr>
                <w:rFonts w:ascii="Calibri" w:cs="Calibri" w:eastAsia="Calibri" w:hAnsi="Calibri"/>
                <w:sz w:val="15"/>
                <w:szCs w:val="15"/>
              </w:rPr>
              <w:t xml:space="preserve">   Evolution  [ps-evolution]  1</w:t>
            </w:r>
          </w:p>
          <w:p>
            <w:pPr>
              <w:spacing w:after="40"/>
            </w:pPr>
            <w:r>
              <w:rPr>
                <w:rFonts w:ascii="Calibri" w:cs="Calibri" w:eastAsia="Calibri" w:hAnsi="Calibri"/>
                <w:sz w:val="15"/>
                <w:szCs w:val="15"/>
              </w:rPr>
              <w:t xml:space="preserve">   Evolution  [sw-evolution]  1</w:t>
            </w:r>
          </w:p>
          <w:p>
            <w:pPr>
              <w:spacing w:after="0"/>
            </w:pPr>
            <w:r>
              <w:rPr>
                <w:rFonts w:ascii="Calibri" w:cs="Calibri" w:eastAsia="Calibri" w:hAnsi="Calibri"/>
                <w:sz w:val="15"/>
                <w:szCs w:val="15"/>
              </w:rPr>
              <w:t xml:space="preserve">   Evolution (Sprachspiel)  [sw-evolution-sprachspiel]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eigene,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Evolution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C003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Versteinern  [insp-versteinern]  0.32</w:t>
            </w:r>
          </w:p>
          <w:p>
            <w:pPr>
              <w:spacing w:after="40"/>
            </w:pPr>
            <w:r>
              <w:rPr>
                <w:rFonts w:ascii="Calibri" w:cs="Calibri" w:eastAsia="Calibri" w:hAnsi="Calibri"/>
                <w:sz w:val="15"/>
                <w:szCs w:val="15"/>
              </w:rPr>
              <w:t xml:space="preserve">» Captain Hook und Peter Pan  [sw-captain-hook-und-peter-pan]  1</w:t>
            </w:r>
          </w:p>
          <w:p>
            <w:pPr>
              <w:spacing w:after="40"/>
            </w:pPr>
            <w:r>
              <w:rPr>
                <w:rFonts w:ascii="Calibri" w:cs="Calibri" w:eastAsia="Calibri" w:hAnsi="Calibri"/>
                <w:sz w:val="15"/>
                <w:szCs w:val="15"/>
              </w:rPr>
              <w:t xml:space="preserve">   Schlümpfe-Versteinern  [sw-schlumpfe-versteinern]  0.45</w:t>
            </w:r>
          </w:p>
          <w:p>
            <w:pPr>
              <w:spacing w:after="0"/>
            </w:pPr>
            <w:r>
              <w:rPr>
                <w:rFonts w:ascii="Calibri" w:cs="Calibri" w:eastAsia="Calibri" w:hAnsi="Calibri"/>
                <w:sz w:val="15"/>
                <w:szCs w:val="15"/>
              </w:rPr>
              <w:t xml:space="preserve">   Versteinern  [sw-versteinern]  0.71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Inspirator (DPBM), Spielewiki</w:t>
            </w:r>
          </w:p>
          <w:p>
            <w:pPr>
              <w:spacing w:after="0"/>
            </w:pPr>
            <w:r>
              <w:rPr>
                <w:rFonts w:ascii="Calibri" w:cs="Calibri" w:eastAsia="Calibri" w:hAnsi="Calibri"/>
                <w:sz w:val="15"/>
                <w:szCs w:val="15"/>
              </w:rPr>
              <w:t xml:space="preserve">CC BY-NC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Captain Hook und Peter Pan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C004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Alle, die… (Obstsalat)  [insp-alle-die-obstsalat]  0.39</w:t>
            </w:r>
          </w:p>
          <w:p>
            <w:pPr>
              <w:spacing w:after="40"/>
            </w:pPr>
            <w:r>
              <w:rPr>
                <w:rFonts w:ascii="Calibri" w:cs="Calibri" w:eastAsia="Calibri" w:hAnsi="Calibri"/>
                <w:sz w:val="15"/>
                <w:szCs w:val="15"/>
              </w:rPr>
              <w:t xml:space="preserve">   Angesprochen  [ps-angesprochen]  0.35</w:t>
            </w:r>
          </w:p>
          <w:p>
            <w:pPr>
              <w:spacing w:after="0"/>
            </w:pPr>
            <w:r>
              <w:rPr>
                <w:rFonts w:ascii="Calibri" w:cs="Calibri" w:eastAsia="Calibri" w:hAnsi="Calibri"/>
                <w:sz w:val="15"/>
                <w:szCs w:val="15"/>
              </w:rPr>
              <w:t xml:space="preserve">» Platztausch  [sw-platztausch]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Spielewiki, pfadfinder-spiele</w:t>
            </w:r>
          </w:p>
          <w:p>
            <w:pPr>
              <w:spacing w:after="0"/>
            </w:pPr>
            <w:r>
              <w:rPr>
                <w:rFonts w:ascii="Calibri" w:cs="Calibri" w:eastAsia="Calibri" w:hAnsi="Calibri"/>
                <w:sz w:val="15"/>
                <w:szCs w:val="15"/>
              </w:rPr>
              <w:t xml:space="preserve">CC BY-NC 4.0 / 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Platztausch</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C005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Bilderkim  [sw-bilderkim]  0.42</w:t>
            </w:r>
          </w:p>
          <w:p>
            <w:pPr>
              <w:spacing w:after="40"/>
            </w:pPr>
            <w:r>
              <w:rPr>
                <w:rFonts w:ascii="Calibri" w:cs="Calibri" w:eastAsia="Calibri" w:hAnsi="Calibri"/>
                <w:sz w:val="15"/>
                <w:szCs w:val="15"/>
              </w:rPr>
              <w:t xml:space="preserve">   Merkkim  [sw-merkkim]  0.76</w:t>
            </w:r>
          </w:p>
          <w:p>
            <w:pPr>
              <w:spacing w:after="0"/>
            </w:pPr>
            <w:r>
              <w:rPr>
                <w:rFonts w:ascii="Calibri" w:cs="Calibri" w:eastAsia="Calibri" w:hAnsi="Calibri"/>
                <w:sz w:val="15"/>
                <w:szCs w:val="15"/>
              </w:rPr>
              <w:t xml:space="preserve">» Tastkim  [sw-tastkim]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Tastkim</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C006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Blitzlicht-Reflexion  [sw-blitzlicht-reflexion]  0.67</w:t>
            </w:r>
          </w:p>
          <w:p>
            <w:pPr>
              <w:spacing w:after="40"/>
            </w:pPr>
            <w:r>
              <w:rPr>
                <w:rFonts w:ascii="Calibri" w:cs="Calibri" w:eastAsia="Calibri" w:hAnsi="Calibri"/>
                <w:sz w:val="15"/>
                <w:szCs w:val="15"/>
              </w:rPr>
              <w:t xml:space="preserve">   Streichholz-Reflexion  [sw-streichholz-reflexion]  0.6</w:t>
            </w:r>
          </w:p>
          <w:p>
            <w:pPr>
              <w:spacing w:after="0"/>
            </w:pPr>
            <w:r>
              <w:rPr>
                <w:rFonts w:ascii="Calibri" w:cs="Calibri" w:eastAsia="Calibri" w:hAnsi="Calibri"/>
                <w:sz w:val="15"/>
                <w:szCs w:val="15"/>
              </w:rPr>
              <w:t xml:space="preserve">» Zielscheiben-Reflexion  [sw-zielscheiben-reflexion]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Zielscheiben-Reflexion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C007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British Bulldog  [ps-british-bulldog]  1</w:t>
            </w:r>
          </w:p>
          <w:p>
            <w:pPr>
              <w:spacing w:after="40"/>
            </w:pPr>
            <w:r>
              <w:rPr>
                <w:rFonts w:ascii="Calibri" w:cs="Calibri" w:eastAsia="Calibri" w:hAnsi="Calibri"/>
                <w:sz w:val="15"/>
                <w:szCs w:val="15"/>
              </w:rPr>
              <w:t xml:space="preserve">» British Bulldog  [sw-british-bulldog]  1</w:t>
            </w:r>
          </w:p>
          <w:p>
            <w:pPr>
              <w:spacing w:after="0"/>
            </w:pPr>
            <w:r>
              <w:rPr>
                <w:rFonts w:ascii="Calibri" w:cs="Calibri" w:eastAsia="Calibri" w:hAnsi="Calibri"/>
                <w:sz w:val="15"/>
                <w:szCs w:val="15"/>
              </w:rPr>
              <w:t xml:space="preserve">   Wer hat Angst vorm weißen Hai?  [sw-wer-hat-angst-vorm-schwarzen-mann]  0.63</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British Bulldog</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C008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Frisbee-Fußball  [sw-frisbee-fussball]  1</w:t>
            </w:r>
          </w:p>
          <w:p>
            <w:pPr>
              <w:spacing w:after="40"/>
            </w:pPr>
            <w:r>
              <w:rPr>
                <w:rFonts w:ascii="Calibri" w:cs="Calibri" w:eastAsia="Calibri" w:hAnsi="Calibri"/>
                <w:sz w:val="15"/>
                <w:szCs w:val="15"/>
              </w:rPr>
              <w:t xml:space="preserve">   Frisbee-Passen  [sw-frisbee-passen]  0.67</w:t>
            </w:r>
          </w:p>
          <w:p>
            <w:pPr>
              <w:spacing w:after="0"/>
            </w:pPr>
            <w:r>
              <w:rPr>
                <w:rFonts w:ascii="Calibri" w:cs="Calibri" w:eastAsia="Calibri" w:hAnsi="Calibri"/>
                <w:sz w:val="15"/>
                <w:szCs w:val="15"/>
              </w:rPr>
              <w:t xml:space="preserve">   Frisbeelauf  [sw-frisbeelauf]  0.59</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Frisbee-Fußball</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C009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Ich packe meinen Koffer ...  [insp-ich-packe-meinen-koffer]  0.71</w:t>
            </w:r>
          </w:p>
          <w:p>
            <w:pPr>
              <w:spacing w:after="40"/>
            </w:pPr>
            <w:r>
              <w:rPr>
                <w:rFonts w:ascii="Calibri" w:cs="Calibri" w:eastAsia="Calibri" w:hAnsi="Calibri"/>
                <w:sz w:val="15"/>
                <w:szCs w:val="15"/>
              </w:rPr>
              <w:t xml:space="preserve">   Ich packe meinen Koffer  [ps-ich-packe-meinen-koffer]  0.71</w:t>
            </w:r>
          </w:p>
          <w:p>
            <w:pPr>
              <w:spacing w:after="0"/>
            </w:pPr>
            <w:r>
              <w:rPr>
                <w:rFonts w:ascii="Calibri" w:cs="Calibri" w:eastAsia="Calibri" w:hAnsi="Calibri"/>
                <w:sz w:val="15"/>
                <w:szCs w:val="15"/>
              </w:rPr>
              <w:t xml:space="preserve">» Ich packe in meinen Rucksack  [sw-ich-packe-in-meinen-rucksack]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Inspirator (DPBM), Spielewiki, pfadfinder-spiele</w:t>
            </w:r>
          </w:p>
          <w:p>
            <w:pPr>
              <w:spacing w:after="0"/>
            </w:pPr>
            <w:r>
              <w:rPr>
                <w:rFonts w:ascii="Calibri" w:cs="Calibri" w:eastAsia="Calibri" w:hAnsi="Calibri"/>
                <w:sz w:val="15"/>
                <w:szCs w:val="15"/>
              </w:rPr>
              <w:t xml:space="preserve">CC BY-NC 4.0 / 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Ich packe in meinen Rucksack</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C010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Kindersumo  [sw-kindersumo]  0.67</w:t>
            </w:r>
          </w:p>
          <w:p>
            <w:pPr>
              <w:spacing w:after="40"/>
            </w:pPr>
            <w:r>
              <w:rPr>
                <w:rFonts w:ascii="Calibri" w:cs="Calibri" w:eastAsia="Calibri" w:hAnsi="Calibri"/>
                <w:sz w:val="15"/>
                <w:szCs w:val="15"/>
              </w:rPr>
              <w:t xml:space="preserve">   Krebsgedränge  [sw-krebsgedrange]  0.59</w:t>
            </w:r>
          </w:p>
          <w:p>
            <w:pPr>
              <w:spacing w:after="0"/>
            </w:pPr>
            <w:r>
              <w:rPr>
                <w:rFonts w:ascii="Calibri" w:cs="Calibri" w:eastAsia="Calibri" w:hAnsi="Calibri"/>
                <w:sz w:val="15"/>
                <w:szCs w:val="15"/>
              </w:rPr>
              <w:t xml:space="preserve">» Scrum  [sw-scrum]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Scrum</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C011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Komm mit- lauf weg  [ps-komm-mit-lauf-weg]  1</w:t>
            </w:r>
          </w:p>
          <w:p>
            <w:pPr>
              <w:spacing w:after="40"/>
            </w:pPr>
            <w:r>
              <w:rPr>
                <w:rFonts w:ascii="Calibri" w:cs="Calibri" w:eastAsia="Calibri" w:hAnsi="Calibri"/>
                <w:sz w:val="15"/>
                <w:szCs w:val="15"/>
              </w:rPr>
              <w:t xml:space="preserve">» Komm mit lauf weg  [sw-komm-mit-lauf-weg]  1</w:t>
            </w:r>
          </w:p>
          <w:p>
            <w:pPr>
              <w:spacing w:after="0"/>
            </w:pPr>
            <w:r>
              <w:rPr>
                <w:rFonts w:ascii="Calibri" w:cs="Calibri" w:eastAsia="Calibri" w:hAnsi="Calibri"/>
                <w:sz w:val="15"/>
                <w:szCs w:val="15"/>
              </w:rPr>
              <w:t xml:space="preserve">   Lauf weg  [sw-lauf-weg]  0.71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Komm mit lauf weg</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C012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Krabben  [sw-krabben]  1</w:t>
            </w:r>
          </w:p>
          <w:p>
            <w:pPr>
              <w:spacing w:after="40"/>
            </w:pPr>
            <w:r>
              <w:rPr>
                <w:rFonts w:ascii="Calibri" w:cs="Calibri" w:eastAsia="Calibri" w:hAnsi="Calibri"/>
                <w:sz w:val="15"/>
                <w:szCs w:val="15"/>
              </w:rPr>
              <w:t xml:space="preserve">   Krebs  [sw-krebs]  0.58</w:t>
            </w:r>
          </w:p>
          <w:p>
            <w:pPr>
              <w:spacing w:after="0"/>
            </w:pPr>
            <w:r>
              <w:rPr>
                <w:rFonts w:ascii="Calibri" w:cs="Calibri" w:eastAsia="Calibri" w:hAnsi="Calibri"/>
                <w:sz w:val="15"/>
                <w:szCs w:val="15"/>
              </w:rPr>
              <w:t xml:space="preserve">   Spiderman  [sw-spiderman]  0.6</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Krabben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C013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Lied gurgeln  [sw-lied-gurgeln]  0.67</w:t>
            </w:r>
          </w:p>
          <w:p>
            <w:pPr>
              <w:spacing w:after="40"/>
            </w:pPr>
            <w:r>
              <w:rPr>
                <w:rFonts w:ascii="Calibri" w:cs="Calibri" w:eastAsia="Calibri" w:hAnsi="Calibri"/>
                <w:sz w:val="15"/>
                <w:szCs w:val="15"/>
              </w:rPr>
              <w:t xml:space="preserve">» Lieder raten  [sw-lieder-raten]  1</w:t>
            </w:r>
          </w:p>
          <w:p>
            <w:pPr>
              <w:spacing w:after="0"/>
            </w:pPr>
            <w:r>
              <w:rPr>
                <w:rFonts w:ascii="Calibri" w:cs="Calibri" w:eastAsia="Calibri" w:hAnsi="Calibri"/>
                <w:sz w:val="15"/>
                <w:szCs w:val="15"/>
              </w:rPr>
              <w:t xml:space="preserve">   Melodie raten  [sw-melodie-raten]  0.72</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Lieder raten</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C014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Reise nach Jerusalem  [ps-reise-nach-jerusalem]  1</w:t>
            </w:r>
          </w:p>
          <w:p>
            <w:pPr>
              <w:spacing w:after="40"/>
            </w:pPr>
            <w:r>
              <w:rPr>
                <w:rFonts w:ascii="Calibri" w:cs="Calibri" w:eastAsia="Calibri" w:hAnsi="Calibri"/>
                <w:sz w:val="15"/>
                <w:szCs w:val="15"/>
              </w:rPr>
              <w:t xml:space="preserve">» Reise nach Jerusalem  [sw-reise-nach-jerusalem]  1</w:t>
            </w:r>
          </w:p>
          <w:p>
            <w:pPr>
              <w:spacing w:after="0"/>
            </w:pPr>
            <w:r>
              <w:rPr>
                <w:rFonts w:ascii="Calibri" w:cs="Calibri" w:eastAsia="Calibri" w:hAnsi="Calibri"/>
                <w:sz w:val="15"/>
                <w:szCs w:val="15"/>
              </w:rPr>
              <w:t xml:space="preserve">   Reise nach Jerusalem extrem  [sw-reise-nach-jerusalem-extrem]  0.85</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Reise nach Jerusalem</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C015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Schokoladen-Wettessen  [eig-schokoladen-wettessen]  1</w:t>
            </w:r>
          </w:p>
          <w:p>
            <w:pPr>
              <w:spacing w:after="40"/>
            </w:pPr>
            <w:r>
              <w:rPr>
                <w:rFonts w:ascii="Calibri" w:cs="Calibri" w:eastAsia="Calibri" w:hAnsi="Calibri"/>
                <w:sz w:val="15"/>
                <w:szCs w:val="15"/>
              </w:rPr>
              <w:t xml:space="preserve">   Das Schokoladenspiel  [ps-das-schokoladenspiel]  0.7</w:t>
            </w:r>
          </w:p>
          <w:p>
            <w:pPr>
              <w:spacing w:after="0"/>
            </w:pPr>
            <w:r>
              <w:rPr>
                <w:rFonts w:ascii="Calibri" w:cs="Calibri" w:eastAsia="Calibri" w:hAnsi="Calibri"/>
                <w:sz w:val="15"/>
                <w:szCs w:val="15"/>
              </w:rPr>
              <w:t xml:space="preserve">   Schokoladeschneiden  [sw-schokoladeschneiden]  0.7</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eigene,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Schokoladen-Wettessen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C016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Wer bin ich?  [ps-wer-bin-ich]  1</w:t>
            </w:r>
          </w:p>
          <w:p>
            <w:pPr>
              <w:spacing w:after="40"/>
            </w:pPr>
            <w:r>
              <w:rPr>
                <w:rFonts w:ascii="Calibri" w:cs="Calibri" w:eastAsia="Calibri" w:hAnsi="Calibri"/>
                <w:sz w:val="15"/>
                <w:szCs w:val="15"/>
              </w:rPr>
              <w:t xml:space="preserve">» Wer bin ich  [sw-wer-bin-ich]  1</w:t>
            </w:r>
          </w:p>
          <w:p>
            <w:pPr>
              <w:spacing w:after="0"/>
            </w:pPr>
            <w:r>
              <w:rPr>
                <w:rFonts w:ascii="Calibri" w:cs="Calibri" w:eastAsia="Calibri" w:hAnsi="Calibri"/>
                <w:sz w:val="15"/>
                <w:szCs w:val="15"/>
              </w:rPr>
              <w:t xml:space="preserve">   Wer bin ich (verkehrt)  [sw-wer-bin-ich-verkehrt]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Wer bin ich</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C017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Wäscheklammern-Jagd  [eig-waescheklammern-jagd]  1</w:t>
            </w:r>
          </w:p>
          <w:p>
            <w:pPr>
              <w:spacing w:after="40"/>
            </w:pPr>
            <w:r>
              <w:rPr>
                <w:rFonts w:ascii="Calibri" w:cs="Calibri" w:eastAsia="Calibri" w:hAnsi="Calibri"/>
                <w:sz w:val="15"/>
                <w:szCs w:val="15"/>
              </w:rPr>
              <w:t xml:space="preserve">   Wäscheklammern klauen  [ps-waescheklammern-klauen]  0.81</w:t>
            </w:r>
          </w:p>
          <w:p>
            <w:pPr>
              <w:spacing w:after="0"/>
            </w:pPr>
            <w:r>
              <w:rPr>
                <w:rFonts w:ascii="Calibri" w:cs="Calibri" w:eastAsia="Calibri" w:hAnsi="Calibri"/>
                <w:sz w:val="15"/>
                <w:szCs w:val="15"/>
              </w:rPr>
              <w:t xml:space="preserve">   Wäscheklammern-Diebstahl  [sw-wascheklammern-diebstahl]  0.76</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eigene,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Wäscheklammern-Jagd</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C018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Zuzwinckern (+sterben)  [ps-zuzwinckern-sterben]  0.84</w:t>
            </w:r>
          </w:p>
          <w:p>
            <w:pPr>
              <w:spacing w:after="40"/>
            </w:pPr>
            <w:r>
              <w:rPr>
                <w:rFonts w:ascii="Calibri" w:cs="Calibri" w:eastAsia="Calibri" w:hAnsi="Calibri"/>
                <w:sz w:val="15"/>
                <w:szCs w:val="15"/>
              </w:rPr>
              <w:t xml:space="preserve">   Zuzwinkern  [ps-zuzwinkern-hundehuette]  0.89</w:t>
            </w:r>
          </w:p>
          <w:p>
            <w:pPr>
              <w:spacing w:after="0"/>
            </w:pPr>
            <w:r>
              <w:rPr>
                <w:rFonts w:ascii="Calibri" w:cs="Calibri" w:eastAsia="Calibri" w:hAnsi="Calibri"/>
                <w:sz w:val="15"/>
                <w:szCs w:val="15"/>
              </w:rPr>
              <w:t xml:space="preserve">» Zwinkern  [sw-zwinkern]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Zwinkern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C019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Ampel-Reflexion  [sw-ampel-reflexion]  0.71</w:t>
            </w:r>
          </w:p>
          <w:p>
            <w:pPr>
              <w:spacing w:after="0"/>
            </w:pPr>
            <w:r>
              <w:rPr>
                <w:rFonts w:ascii="Calibri" w:cs="Calibri" w:eastAsia="Calibri" w:hAnsi="Calibri"/>
                <w:sz w:val="15"/>
                <w:szCs w:val="15"/>
              </w:rPr>
              <w:t xml:space="preserve">» Wahlurnen-Reflexion  [sw-wahlurnen-reflexion]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Wahlurnen-Reflexion</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C020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Bauernschnapsen  [sw-bauernschnapsen]  1</w:t>
            </w:r>
          </w:p>
          <w:p>
            <w:pPr>
              <w:spacing w:after="0"/>
            </w:pPr>
            <w:r>
              <w:rPr>
                <w:rFonts w:ascii="Calibri" w:cs="Calibri" w:eastAsia="Calibri" w:hAnsi="Calibri"/>
                <w:sz w:val="15"/>
                <w:szCs w:val="15"/>
              </w:rPr>
              <w:t xml:space="preserve">   Dreierschnapsen  [sw-dreierschnapsen]  0.87</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Bauernschnapsen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C021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Bermudadreieck  [ps-bermudadreieck]  0.11</w:t>
            </w:r>
          </w:p>
          <w:p>
            <w:pPr>
              <w:spacing w:after="0"/>
            </w:pPr>
            <w:r>
              <w:rPr>
                <w:rFonts w:ascii="Calibri" w:cs="Calibri" w:eastAsia="Calibri" w:hAnsi="Calibri"/>
                <w:sz w:val="15"/>
                <w:szCs w:val="15"/>
              </w:rPr>
              <w:t xml:space="preserve">» Hugo  [sw-hugo]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Hugo</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C022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Black Stories  [sw-black-stories]  1</w:t>
            </w:r>
          </w:p>
          <w:p>
            <w:pPr>
              <w:spacing w:after="0"/>
            </w:pPr>
            <w:r>
              <w:rPr>
                <w:rFonts w:ascii="Calibri" w:cs="Calibri" w:eastAsia="Calibri" w:hAnsi="Calibri"/>
                <w:sz w:val="15"/>
                <w:szCs w:val="15"/>
              </w:rPr>
              <w:t xml:space="preserve">   Lateral  [sw-lateral]  0.57</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Black Stories</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C023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Briefträger  [sw-brieftrager]  1</w:t>
            </w:r>
          </w:p>
          <w:p>
            <w:pPr>
              <w:spacing w:after="0"/>
            </w:pPr>
            <w:r>
              <w:rPr>
                <w:rFonts w:ascii="Calibri" w:cs="Calibri" w:eastAsia="Calibri" w:hAnsi="Calibri"/>
                <w:sz w:val="15"/>
                <w:szCs w:val="15"/>
              </w:rPr>
              <w:t xml:space="preserve">   Namenschlagen  [sw-namenschlagen]  0.74</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Briefträger</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C024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Capture the flag  [ps-capture-the-flag]  1</w:t>
            </w:r>
          </w:p>
          <w:p>
            <w:pPr>
              <w:spacing w:after="0"/>
            </w:pPr>
            <w:r>
              <w:rPr>
                <w:rFonts w:ascii="Calibri" w:cs="Calibri" w:eastAsia="Calibri" w:hAnsi="Calibri"/>
                <w:sz w:val="15"/>
                <w:szCs w:val="15"/>
              </w:rPr>
              <w:t xml:space="preserve">» Capture the Flag  [sw-capture-the-flag]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Capture the Flag</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C025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Casino-Abend  [eig-casino-abend]  1</w:t>
            </w:r>
          </w:p>
          <w:p>
            <w:pPr>
              <w:spacing w:after="0"/>
            </w:pPr>
            <w:r>
              <w:rPr>
                <w:rFonts w:ascii="Calibri" w:cs="Calibri" w:eastAsia="Calibri" w:hAnsi="Calibri"/>
                <w:sz w:val="15"/>
                <w:szCs w:val="15"/>
              </w:rPr>
              <w:t xml:space="preserve">   Casino-Heimabend  [insp-casino-heimabend]  0.86</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Inspirator (DPBM), eigene</w:t>
            </w:r>
          </w:p>
          <w:p>
            <w:pPr>
              <w:spacing w:after="0"/>
            </w:pPr>
            <w:r>
              <w:rPr>
                <w:rFonts w:ascii="Calibri" w:cs="Calibri" w:eastAsia="Calibri" w:hAnsi="Calibri"/>
                <w:sz w:val="15"/>
                <w:szCs w:val="15"/>
              </w:rPr>
              <w:t xml:space="preserve">CC BY-NC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Casino-Abend</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C026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Chaosspiel  [eig-chaosspiel]  1</w:t>
            </w:r>
          </w:p>
          <w:p>
            <w:pPr>
              <w:spacing w:after="0"/>
            </w:pPr>
            <w:r>
              <w:rPr>
                <w:rFonts w:ascii="Calibri" w:cs="Calibri" w:eastAsia="Calibri" w:hAnsi="Calibri"/>
                <w:sz w:val="15"/>
                <w:szCs w:val="15"/>
              </w:rPr>
              <w:t xml:space="preserve">   Chaos-Spiel  [ps-chaos-spiel]  0.95</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eigene,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Chaosspiel</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C027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Der Magier liebt  [sw-der-magier-liebt]  1</w:t>
            </w:r>
          </w:p>
          <w:p>
            <w:pPr>
              <w:spacing w:after="0"/>
            </w:pPr>
            <w:r>
              <w:rPr>
                <w:rFonts w:ascii="Calibri" w:cs="Calibri" w:eastAsia="Calibri" w:hAnsi="Calibri"/>
                <w:sz w:val="15"/>
                <w:szCs w:val="15"/>
              </w:rPr>
              <w:t xml:space="preserve">   Hannes liebt  [sw-hannes-liebt]  0.67</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Der Magier liebt</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C028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Dirigent  [ps-dirigent]  1</w:t>
            </w:r>
          </w:p>
          <w:p>
            <w:pPr>
              <w:spacing w:after="0"/>
            </w:pPr>
            <w:r>
              <w:rPr>
                <w:rFonts w:ascii="Calibri" w:cs="Calibri" w:eastAsia="Calibri" w:hAnsi="Calibri"/>
                <w:sz w:val="15"/>
                <w:szCs w:val="15"/>
              </w:rPr>
              <w:t xml:space="preserve">» Dirigent  [sw-dirigent]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Dirigent</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C029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Dracula  [sw-dracula]  1</w:t>
            </w:r>
          </w:p>
          <w:p>
            <w:pPr>
              <w:spacing w:after="0"/>
            </w:pPr>
            <w:r>
              <w:rPr>
                <w:rFonts w:ascii="Calibri" w:cs="Calibri" w:eastAsia="Calibri" w:hAnsi="Calibri"/>
                <w:sz w:val="15"/>
                <w:szCs w:val="15"/>
              </w:rPr>
              <w:t xml:space="preserve">   Verstecken im Dunkeln  [sw-verstecken-im-dunkeln]  0.53</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Dracula</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C030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Ei am Berg  [sw-ei-am-berg]  1</w:t>
            </w:r>
          </w:p>
          <w:p>
            <w:pPr>
              <w:spacing w:after="0"/>
            </w:pPr>
            <w:r>
              <w:rPr>
                <w:rFonts w:ascii="Calibri" w:cs="Calibri" w:eastAsia="Calibri" w:hAnsi="Calibri"/>
                <w:sz w:val="15"/>
                <w:szCs w:val="15"/>
              </w:rPr>
              <w:t xml:space="preserve">   Mehlschneiden  [sw-mehlschneiden]  0.53</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Ei am Berg</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C031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Eisbär und Pinguin  [ps-eisbaer-und-pinguin]  1</w:t>
            </w:r>
          </w:p>
          <w:p>
            <w:pPr>
              <w:spacing w:after="0"/>
            </w:pPr>
            <w:r>
              <w:rPr>
                <w:rFonts w:ascii="Calibri" w:cs="Calibri" w:eastAsia="Calibri" w:hAnsi="Calibri"/>
                <w:sz w:val="15"/>
                <w:szCs w:val="15"/>
              </w:rPr>
              <w:t xml:space="preserve">» Eisbär und Pinguin  [sw-eisbar-und-pinguin]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Eisbär und Pinguin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C032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Feuer, Wasser, Sturm  [insp-feuer-wasser-sturm]  1</w:t>
            </w:r>
          </w:p>
          <w:p>
            <w:pPr>
              <w:spacing w:after="0"/>
            </w:pPr>
            <w:r>
              <w:rPr>
                <w:rFonts w:ascii="Calibri" w:cs="Calibri" w:eastAsia="Calibri" w:hAnsi="Calibri"/>
                <w:sz w:val="15"/>
                <w:szCs w:val="15"/>
              </w:rPr>
              <w:t xml:space="preserve">» Feuer Wasser Sturm  [sw-feuer-wasser-sturm]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Spielewiki</w:t>
            </w:r>
          </w:p>
          <w:p>
            <w:pPr>
              <w:spacing w:after="0"/>
            </w:pPr>
            <w:r>
              <w:rPr>
                <w:rFonts w:ascii="Calibri" w:cs="Calibri" w:eastAsia="Calibri" w:hAnsi="Calibri"/>
                <w:sz w:val="15"/>
                <w:szCs w:val="15"/>
              </w:rPr>
              <w:t xml:space="preserve">CC BY-NC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Feuer Wasser Sturm</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C033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Fliegender Teppich  [ps-fliegender-teppich]  0.41</w:t>
            </w:r>
          </w:p>
          <w:p>
            <w:pPr>
              <w:spacing w:after="0"/>
            </w:pPr>
            <w:r>
              <w:rPr>
                <w:rFonts w:ascii="Calibri" w:cs="Calibri" w:eastAsia="Calibri" w:hAnsi="Calibri"/>
                <w:sz w:val="15"/>
                <w:szCs w:val="15"/>
              </w:rPr>
              <w:t xml:space="preserve">» Teppich umdrehen  [sw-teppich-umdrehen]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Teppich umdrehen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C034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Funker Funker  [ps-funker-funker]  0.63</w:t>
            </w:r>
          </w:p>
          <w:p>
            <w:pPr>
              <w:spacing w:after="0"/>
            </w:pPr>
            <w:r>
              <w:rPr>
                <w:rFonts w:ascii="Calibri" w:cs="Calibri" w:eastAsia="Calibri" w:hAnsi="Calibri"/>
                <w:sz w:val="15"/>
                <w:szCs w:val="15"/>
              </w:rPr>
              <w:t xml:space="preserve">» Funken  [sw-funken]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Funken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C035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Geruchskim  [sw-geruchskim]  0.7</w:t>
            </w:r>
          </w:p>
          <w:p>
            <w:pPr>
              <w:spacing w:after="0"/>
            </w:pPr>
            <w:r>
              <w:rPr>
                <w:rFonts w:ascii="Calibri" w:cs="Calibri" w:eastAsia="Calibri" w:hAnsi="Calibri"/>
                <w:sz w:val="15"/>
                <w:szCs w:val="15"/>
              </w:rPr>
              <w:t xml:space="preserve">» Geschmackskim  [sw-geschmackskim]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Geschmackskim</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C036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Goofy  [ps-goofy]  1</w:t>
            </w:r>
          </w:p>
          <w:p>
            <w:pPr>
              <w:spacing w:after="0"/>
            </w:pPr>
            <w:r>
              <w:rPr>
                <w:rFonts w:ascii="Calibri" w:cs="Calibri" w:eastAsia="Calibri" w:hAnsi="Calibri"/>
                <w:sz w:val="15"/>
                <w:szCs w:val="15"/>
              </w:rPr>
              <w:t xml:space="preserve">» Goofy  [sw-goofy]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Goofy</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C037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Gordischer Knoten  [ps-gordischer-knoten]  1</w:t>
            </w:r>
          </w:p>
          <w:p>
            <w:pPr>
              <w:spacing w:after="0"/>
            </w:pPr>
            <w:r>
              <w:rPr>
                <w:rFonts w:ascii="Calibri" w:cs="Calibri" w:eastAsia="Calibri" w:hAnsi="Calibri"/>
                <w:sz w:val="15"/>
                <w:szCs w:val="15"/>
              </w:rPr>
              <w:t xml:space="preserve">» Gordischer Knoten  [sw-gordischer-knoten]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Gordischer Knoten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C038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Gruppennetz  [ps-gruppennetz]  1</w:t>
            </w:r>
          </w:p>
          <w:p>
            <w:pPr>
              <w:spacing w:after="0"/>
            </w:pPr>
            <w:r>
              <w:rPr>
                <w:rFonts w:ascii="Calibri" w:cs="Calibri" w:eastAsia="Calibri" w:hAnsi="Calibri"/>
                <w:sz w:val="15"/>
                <w:szCs w:val="15"/>
              </w:rPr>
              <w:t xml:space="preserve">   Fadennetz  [sw-fadennetz]  0.6</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Gruppennetz</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C039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Hannes  [ps-hannes]  0.36</w:t>
            </w:r>
          </w:p>
          <w:p>
            <w:pPr>
              <w:spacing w:after="0"/>
            </w:pPr>
            <w:r>
              <w:rPr>
                <w:rFonts w:ascii="Calibri" w:cs="Calibri" w:eastAsia="Calibri" w:hAnsi="Calibri"/>
                <w:sz w:val="15"/>
                <w:szCs w:val="15"/>
              </w:rPr>
              <w:t xml:space="preserve">» Hi my name is Joe  [sw-hi-my-name-is-joe]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Hi my name is Joe</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C040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Heuwagen-Mistwagen  [sw-heuwagen-mistwagen]  1</w:t>
            </w:r>
          </w:p>
          <w:p>
            <w:pPr>
              <w:spacing w:after="0"/>
            </w:pPr>
            <w:r>
              <w:rPr>
                <w:rFonts w:ascii="Calibri" w:cs="Calibri" w:eastAsia="Calibri" w:hAnsi="Calibri"/>
                <w:sz w:val="15"/>
                <w:szCs w:val="15"/>
              </w:rPr>
              <w:t xml:space="preserve">   Plus Minus Interessant  [sw-plus-minus-interessant]  0.74</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Heuwagen-Mistwagen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C041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Hühnerspiel  [sw-huhnerspiel]  1</w:t>
            </w:r>
          </w:p>
          <w:p>
            <w:pPr>
              <w:spacing w:after="0"/>
            </w:pPr>
            <w:r>
              <w:rPr>
                <w:rFonts w:ascii="Calibri" w:cs="Calibri" w:eastAsia="Calibri" w:hAnsi="Calibri"/>
                <w:sz w:val="15"/>
                <w:szCs w:val="15"/>
              </w:rPr>
              <w:t xml:space="preserve">   Klopfen  [sw-klopfen]  0.53</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Hühnerspiel</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C042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I’m singing in the rain  [ps-im-singing-in-the-rain]  0.9</w:t>
            </w:r>
          </w:p>
          <w:p>
            <w:pPr>
              <w:spacing w:after="0"/>
            </w:pPr>
            <w:r>
              <w:rPr>
                <w:rFonts w:ascii="Calibri" w:cs="Calibri" w:eastAsia="Calibri" w:hAnsi="Calibri"/>
                <w:sz w:val="15"/>
                <w:szCs w:val="15"/>
              </w:rPr>
              <w:t xml:space="preserve">» Singing in the Rain  [sw-singing-in-the-rain]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Singing in the Rain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C043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Ja-Nein-Fangen  [sw-ja-nein-fangen]  0.53</w:t>
            </w:r>
          </w:p>
          <w:p>
            <w:pPr>
              <w:spacing w:after="0"/>
            </w:pPr>
            <w:r>
              <w:rPr>
                <w:rFonts w:ascii="Calibri" w:cs="Calibri" w:eastAsia="Calibri" w:hAnsi="Calibri"/>
                <w:sz w:val="15"/>
                <w:szCs w:val="15"/>
              </w:rPr>
              <w:t xml:space="preserve">» Krähe Krabbe Kröte  [sw-krahe-krabbe-krote]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Krähe Krabbe Kröte</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C044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Jack saß in der Küche mit Tina  [ps-jack-sass-in-der-kueche-mit-tina]  1</w:t>
            </w:r>
          </w:p>
          <w:p>
            <w:pPr>
              <w:spacing w:after="0"/>
            </w:pPr>
            <w:r>
              <w:rPr>
                <w:rFonts w:ascii="Calibri" w:cs="Calibri" w:eastAsia="Calibri" w:hAnsi="Calibri"/>
                <w:sz w:val="15"/>
                <w:szCs w:val="15"/>
              </w:rPr>
              <w:t xml:space="preserve">» Jack saß in der Küche mit Tina  [sw-jack-sass-in-der-kuche-mit-tina]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Jack saß in der Küche mit Tina</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C045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Katze und Maus (Großgruppenspiel)  [sw-katze-und-maus-grossgruppenspiel]  1</w:t>
            </w:r>
          </w:p>
          <w:p>
            <w:pPr>
              <w:spacing w:after="0"/>
            </w:pPr>
            <w:r>
              <w:rPr>
                <w:rFonts w:ascii="Calibri" w:cs="Calibri" w:eastAsia="Calibri" w:hAnsi="Calibri"/>
                <w:sz w:val="15"/>
                <w:szCs w:val="15"/>
              </w:rPr>
              <w:t xml:space="preserve">   Katze und Maus (Kreisspiel)  [sw-katze-und-maus-kreisspiel]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Katze und Maus (Großgruppenspiel)</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C046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Kettenfangen  [ps-kettenfangen]  1</w:t>
            </w:r>
          </w:p>
          <w:p>
            <w:pPr>
              <w:spacing w:after="0"/>
            </w:pPr>
            <w:r>
              <w:rPr>
                <w:rFonts w:ascii="Calibri" w:cs="Calibri" w:eastAsia="Calibri" w:hAnsi="Calibri"/>
                <w:sz w:val="15"/>
                <w:szCs w:val="15"/>
              </w:rPr>
              <w:t xml:space="preserve">» Kettenfangen  [sw-kettenfangen]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Kettenfangen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C047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Killerball  [sw-killerball]  1</w:t>
            </w:r>
          </w:p>
          <w:p>
            <w:pPr>
              <w:spacing w:after="0"/>
            </w:pPr>
            <w:r>
              <w:rPr>
                <w:rFonts w:ascii="Calibri" w:cs="Calibri" w:eastAsia="Calibri" w:hAnsi="Calibri"/>
                <w:sz w:val="15"/>
                <w:szCs w:val="15"/>
              </w:rPr>
              <w:t xml:space="preserve">   Rette den Freund  [sw-rette-den-freund]  0.87</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Killerball</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C048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Koffer Packen auf dem Trampolin  [sw-koffer-packen-auf-dem-trampolin]  1</w:t>
            </w:r>
          </w:p>
          <w:p>
            <w:pPr>
              <w:spacing w:after="0"/>
            </w:pPr>
            <w:r>
              <w:rPr>
                <w:rFonts w:ascii="Calibri" w:cs="Calibri" w:eastAsia="Calibri" w:hAnsi="Calibri"/>
                <w:sz w:val="15"/>
                <w:szCs w:val="15"/>
              </w:rPr>
              <w:t xml:space="preserve">   Koffer Packen auf der Slackline  [sw-koffer-packen-auf-der-slackline]  0.81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Koffer Packen auf dem Trampolin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C049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Kotzendes Känguru  [ps-kotzendes-kaenguru]  0.4</w:t>
            </w:r>
          </w:p>
          <w:p>
            <w:pPr>
              <w:spacing w:after="0"/>
            </w:pPr>
            <w:r>
              <w:rPr>
                <w:rFonts w:ascii="Calibri" w:cs="Calibri" w:eastAsia="Calibri" w:hAnsi="Calibri"/>
                <w:sz w:val="15"/>
                <w:szCs w:val="15"/>
              </w:rPr>
              <w:t xml:space="preserve">» Toasterspiel  [sw-toasterspiel]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Toasterspiel</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C050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Laurentia  [ps-laurentia]  1</w:t>
            </w:r>
          </w:p>
          <w:p>
            <w:pPr>
              <w:spacing w:after="0"/>
            </w:pPr>
            <w:r>
              <w:rPr>
                <w:rFonts w:ascii="Calibri" w:cs="Calibri" w:eastAsia="Calibri" w:hAnsi="Calibri"/>
                <w:sz w:val="15"/>
                <w:szCs w:val="15"/>
              </w:rPr>
              <w:t xml:space="preserve">» Laurentia  [sw-laurentia]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Laurentia</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C051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Laute Post  [sw-laute-post]  0.67</w:t>
            </w:r>
          </w:p>
          <w:p>
            <w:pPr>
              <w:spacing w:after="0"/>
            </w:pPr>
            <w:r>
              <w:rPr>
                <w:rFonts w:ascii="Calibri" w:cs="Calibri" w:eastAsia="Calibri" w:hAnsi="Calibri"/>
                <w:sz w:val="15"/>
                <w:szCs w:val="15"/>
              </w:rPr>
              <w:t xml:space="preserve">» Stille Post  [sw-stille-post]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Stille Post</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C052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Luftballon (Kennenlernspiel)  [sw-luftballon-kennenlernspiel]  1</w:t>
            </w:r>
          </w:p>
          <w:p>
            <w:pPr>
              <w:spacing w:after="0"/>
            </w:pPr>
            <w:r>
              <w:rPr>
                <w:rFonts w:ascii="Calibri" w:cs="Calibri" w:eastAsia="Calibri" w:hAnsi="Calibri"/>
                <w:sz w:val="15"/>
                <w:szCs w:val="15"/>
              </w:rPr>
              <w:t xml:space="preserve">   Names-Luftballon  [sw-names-luftballon]  0.77</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Luftballon (Kennenlernspiel)</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C053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Merkball  [sw-merkball]  0.79</w:t>
            </w:r>
          </w:p>
          <w:p>
            <w:pPr>
              <w:spacing w:after="0"/>
            </w:pPr>
            <w:r>
              <w:rPr>
                <w:rFonts w:ascii="Calibri" w:cs="Calibri" w:eastAsia="Calibri" w:hAnsi="Calibri"/>
                <w:sz w:val="15"/>
                <w:szCs w:val="15"/>
              </w:rPr>
              <w:t xml:space="preserve">» Partner-Merkball  [sw-partner-merkball]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Partner-Merkball</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C054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Montagsmaler  [ps-montagsmaler]  1</w:t>
            </w:r>
          </w:p>
          <w:p>
            <w:pPr>
              <w:spacing w:after="0"/>
            </w:pPr>
            <w:r>
              <w:rPr>
                <w:rFonts w:ascii="Calibri" w:cs="Calibri" w:eastAsia="Calibri" w:hAnsi="Calibri"/>
                <w:sz w:val="15"/>
                <w:szCs w:val="15"/>
              </w:rPr>
              <w:t xml:space="preserve">» Montagsmaler  [sw-montagsmaler]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Montagsmaler</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C055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Murmelbahn (Konstruktion)  [sw-murmelbahn-konstruktion]  1</w:t>
            </w:r>
          </w:p>
          <w:p>
            <w:pPr>
              <w:spacing w:after="0"/>
            </w:pPr>
            <w:r>
              <w:rPr>
                <w:rFonts w:ascii="Calibri" w:cs="Calibri" w:eastAsia="Calibri" w:hAnsi="Calibri"/>
                <w:sz w:val="15"/>
                <w:szCs w:val="15"/>
              </w:rPr>
              <w:t xml:space="preserve">» Murmelbahn (Personen)  [sw-murmelbahn-personen]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Murmelbahn (Personen)</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C056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Möhren ziehen  [ps-moehren-ziehen]  0.64</w:t>
            </w:r>
          </w:p>
          <w:p>
            <w:pPr>
              <w:spacing w:after="0"/>
            </w:pPr>
            <w:r>
              <w:rPr>
                <w:rFonts w:ascii="Calibri" w:cs="Calibri" w:eastAsia="Calibri" w:hAnsi="Calibri"/>
                <w:sz w:val="15"/>
                <w:szCs w:val="15"/>
              </w:rPr>
              <w:t xml:space="preserve">» Karottenziehen  [sw-karottenziehen]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Karottenziehen</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C057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NASA-Spiel  [sw-nasa-spiel]  0.58</w:t>
            </w:r>
          </w:p>
          <w:p>
            <w:pPr>
              <w:spacing w:after="0"/>
            </w:pPr>
            <w:r>
              <w:rPr>
                <w:rFonts w:ascii="Calibri" w:cs="Calibri" w:eastAsia="Calibri" w:hAnsi="Calibri"/>
                <w:sz w:val="15"/>
                <w:szCs w:val="15"/>
              </w:rPr>
              <w:t xml:space="preserve">» Seenotspiel  [sw-seenotspiel]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Seenotspiel</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C058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Namensjonglage  [ps-namensjonglage]  1</w:t>
            </w:r>
          </w:p>
          <w:p>
            <w:pPr>
              <w:spacing w:after="0"/>
            </w:pPr>
            <w:r>
              <w:rPr>
                <w:rFonts w:ascii="Calibri" w:cs="Calibri" w:eastAsia="Calibri" w:hAnsi="Calibri"/>
                <w:sz w:val="15"/>
                <w:szCs w:val="15"/>
              </w:rPr>
              <w:t xml:space="preserve">   Namensjonglage  [sw-namensjonglage]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Namensjonglage</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C059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Ninja  [ps-ninja]  1</w:t>
            </w:r>
          </w:p>
          <w:p>
            <w:pPr>
              <w:spacing w:after="0"/>
            </w:pPr>
            <w:r>
              <w:rPr>
                <w:rFonts w:ascii="Calibri" w:cs="Calibri" w:eastAsia="Calibri" w:hAnsi="Calibri"/>
                <w:sz w:val="15"/>
                <w:szCs w:val="15"/>
              </w:rPr>
              <w:t xml:space="preserve">» Ninja  [sw-ninja]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Ninja</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C060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Obstsalat  [ps-obstsalat]  1</w:t>
            </w:r>
          </w:p>
          <w:p>
            <w:pPr>
              <w:spacing w:after="0"/>
            </w:pPr>
            <w:r>
              <w:rPr>
                <w:rFonts w:ascii="Calibri" w:cs="Calibri" w:eastAsia="Calibri" w:hAnsi="Calibri"/>
                <w:sz w:val="15"/>
                <w:szCs w:val="15"/>
              </w:rPr>
              <w:t xml:space="preserve">» Obstsalat  [sw-obstsalat]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Obstsalat</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C061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Paarfangen  [ps-paarfangen]  1</w:t>
            </w:r>
          </w:p>
          <w:p>
            <w:pPr>
              <w:spacing w:after="0"/>
            </w:pPr>
            <w:r>
              <w:rPr>
                <w:rFonts w:ascii="Calibri" w:cs="Calibri" w:eastAsia="Calibri" w:hAnsi="Calibri"/>
                <w:sz w:val="15"/>
                <w:szCs w:val="15"/>
              </w:rPr>
              <w:t xml:space="preserve">» Paarfangen  [sw-paarfangen]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Paarfangen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C062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Paarweise Vorstellen  [sw-paarweise-vorstellen]  0.66</w:t>
            </w:r>
          </w:p>
          <w:p>
            <w:pPr>
              <w:spacing w:after="0"/>
            </w:pPr>
            <w:r>
              <w:rPr>
                <w:rFonts w:ascii="Calibri" w:cs="Calibri" w:eastAsia="Calibri" w:hAnsi="Calibri"/>
                <w:sz w:val="15"/>
                <w:szCs w:val="15"/>
              </w:rPr>
              <w:t xml:space="preserve">» Schlüsselbund  [sw-schlusselbund]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Schlüsselbund</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C063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Pferderennen  [ps-pferderennen]  1</w:t>
            </w:r>
          </w:p>
          <w:p>
            <w:pPr>
              <w:spacing w:after="0"/>
            </w:pPr>
            <w:r>
              <w:rPr>
                <w:rFonts w:ascii="Calibri" w:cs="Calibri" w:eastAsia="Calibri" w:hAnsi="Calibri"/>
                <w:sz w:val="15"/>
                <w:szCs w:val="15"/>
              </w:rPr>
              <w:t xml:space="preserve">   Pferderennen  [sw-pferderennen]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Pferderennen</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C064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Polsterbesetzen  [sw-polsterbesetzen]  1</w:t>
            </w:r>
          </w:p>
          <w:p>
            <w:pPr>
              <w:spacing w:after="0"/>
            </w:pPr>
            <w:r>
              <w:rPr>
                <w:rFonts w:ascii="Calibri" w:cs="Calibri" w:eastAsia="Calibri" w:hAnsi="Calibri"/>
                <w:sz w:val="15"/>
                <w:szCs w:val="15"/>
              </w:rPr>
              <w:t xml:space="preserve">   Polsterspiel  [sw-polsterspiel]  0.67</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Polsterbesetzen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C065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Psychiatercouch  [sw-psychiatercouch]  1</w:t>
            </w:r>
          </w:p>
          <w:p>
            <w:pPr>
              <w:spacing w:after="0"/>
            </w:pPr>
            <w:r>
              <w:rPr>
                <w:rFonts w:ascii="Calibri" w:cs="Calibri" w:eastAsia="Calibri" w:hAnsi="Calibri"/>
                <w:sz w:val="15"/>
                <w:szCs w:val="15"/>
              </w:rPr>
              <w:t xml:space="preserve">   Sofaspiel  [sw-sofaspiel]  0.84</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Psychiatercouch</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C066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Schmuggler*innen-Spiel  [insp-schmuggler-innen-spiel]  1</w:t>
            </w:r>
          </w:p>
          <w:p>
            <w:pPr>
              <w:spacing w:after="0"/>
            </w:pPr>
            <w:r>
              <w:rPr>
                <w:rFonts w:ascii="Calibri" w:cs="Calibri" w:eastAsia="Calibri" w:hAnsi="Calibri"/>
                <w:sz w:val="15"/>
                <w:szCs w:val="15"/>
              </w:rPr>
              <w:t xml:space="preserve">   Schmuggler  [ps-schmuggler]  0.62</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pfadfinder-spiele</w:t>
            </w:r>
          </w:p>
          <w:p>
            <w:pPr>
              <w:spacing w:after="0"/>
            </w:pPr>
            <w:r>
              <w:rPr>
                <w:rFonts w:ascii="Calibri" w:cs="Calibri" w:eastAsia="Calibri" w:hAnsi="Calibri"/>
                <w:sz w:val="15"/>
                <w:szCs w:val="15"/>
              </w:rPr>
              <w:t xml:space="preserve">CC BY-NC 4.0 / CC BY-NC-SA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Schmuggler*innen-Spiel</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C067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Schnick-Schnack-Schnuck  [ps-schnick-schnack-schnuck]  0.47</w:t>
            </w:r>
          </w:p>
          <w:p>
            <w:pPr>
              <w:spacing w:after="0"/>
            </w:pPr>
            <w:r>
              <w:rPr>
                <w:rFonts w:ascii="Calibri" w:cs="Calibri" w:eastAsia="Calibri" w:hAnsi="Calibri"/>
                <w:sz w:val="15"/>
                <w:szCs w:val="15"/>
              </w:rPr>
              <w:t xml:space="preserve">» Schere Stein Papier  [sw-schere-stein-papier]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Schere Stein Papier</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C068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Sitzfußball (Bewegungsspiel)  [sw-sitzfussball-bewegungsspiel]  0.73</w:t>
            </w:r>
          </w:p>
          <w:p>
            <w:pPr>
              <w:spacing w:after="0"/>
            </w:pPr>
            <w:r>
              <w:rPr>
                <w:rFonts w:ascii="Calibri" w:cs="Calibri" w:eastAsia="Calibri" w:hAnsi="Calibri"/>
                <w:sz w:val="15"/>
                <w:szCs w:val="15"/>
              </w:rPr>
              <w:t xml:space="preserve">» Sitzfußball im Kreis  [sw-sitzfussball-im-kreis]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Sitzfußball im Kreis</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C069</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Slurp  [ps-slurp]  1</w:t>
            </w:r>
          </w:p>
          <w:p>
            <w:pPr>
              <w:spacing w:after="0"/>
            </w:pPr>
            <w:r>
              <w:rPr>
                <w:rFonts w:ascii="Calibri" w:cs="Calibri" w:eastAsia="Calibri" w:hAnsi="Calibri"/>
                <w:sz w:val="15"/>
                <w:szCs w:val="15"/>
              </w:rPr>
              <w:t xml:space="preserve">   Slurp  [sw-slurp]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Slurp</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C070</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Stadt, Land, Fluss  [insp-stadt-land-fluss]  1</w:t>
            </w:r>
          </w:p>
          <w:p>
            <w:pPr>
              <w:spacing w:after="0"/>
            </w:pPr>
            <w:r>
              <w:rPr>
                <w:rFonts w:ascii="Calibri" w:cs="Calibri" w:eastAsia="Calibri" w:hAnsi="Calibri"/>
                <w:sz w:val="15"/>
                <w:szCs w:val="15"/>
              </w:rPr>
              <w:t xml:space="preserve">» Stadt-Land-Fluss  [sw-stadt-land-fluss]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Spielewiki</w:t>
            </w:r>
          </w:p>
          <w:p>
            <w:pPr>
              <w:spacing w:after="0"/>
            </w:pPr>
            <w:r>
              <w:rPr>
                <w:rFonts w:ascii="Calibri" w:cs="Calibri" w:eastAsia="Calibri" w:hAnsi="Calibri"/>
                <w:sz w:val="15"/>
                <w:szCs w:val="15"/>
              </w:rPr>
              <w:t xml:space="preserve">CC BY-NC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Stadt-Land-Fluss</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C071</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Stimmungs-Matrix  [sw-stimmungs-matrix]  1</w:t>
            </w:r>
          </w:p>
          <w:p>
            <w:pPr>
              <w:spacing w:after="0"/>
            </w:pPr>
            <w:r>
              <w:rPr>
                <w:rFonts w:ascii="Calibri" w:cs="Calibri" w:eastAsia="Calibri" w:hAnsi="Calibri"/>
                <w:sz w:val="15"/>
                <w:szCs w:val="15"/>
              </w:rPr>
              <w:t xml:space="preserve">   Stimmungsbarometer  [sw-stimmungsbarometer]  0.71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Stimmungs-Matrix</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C072</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Teelichter-Ausblasen  [sw-teelichter-ausblasen]  0.77</w:t>
            </w:r>
          </w:p>
          <w:p>
            <w:pPr>
              <w:spacing w:after="0"/>
            </w:pPr>
            <w:r>
              <w:rPr>
                <w:rFonts w:ascii="Calibri" w:cs="Calibri" w:eastAsia="Calibri" w:hAnsi="Calibri"/>
                <w:sz w:val="15"/>
                <w:szCs w:val="15"/>
              </w:rPr>
              <w:t xml:space="preserve">» Teelichter bewachen  [sw-teelichter-bewachen]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Teelichter bewachen</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C073</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Teiggießen  [sw-teiggiessen]  0.66</w:t>
            </w:r>
          </w:p>
          <w:p>
            <w:pPr>
              <w:spacing w:after="0"/>
            </w:pPr>
            <w:r>
              <w:rPr>
                <w:rFonts w:ascii="Calibri" w:cs="Calibri" w:eastAsia="Calibri" w:hAnsi="Calibri"/>
                <w:sz w:val="15"/>
                <w:szCs w:val="15"/>
              </w:rPr>
              <w:t xml:space="preserve">» Wachsgießen  [sw-wachsgiessen]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Wachsgießen</w:t>
            </w:r>
          </w:p>
          <w:p>
            <w:pPr>
              <w:spacing w:after="0"/>
            </w:pPr>
            <w:r>
              <w:rPr>
                <w:rFonts w:ascii="Calibri" w:cs="Calibri" w:eastAsia="Calibri" w:hAnsi="Calibri"/>
                <w:sz w:val="15"/>
                <w:szCs w:val="15"/>
              </w:rPr>
              <w:t xml:space="preserve">übrige als Variante zusammenlegen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C074</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Vampire  [ps-vampire]  0.92</w:t>
            </w:r>
          </w:p>
          <w:p>
            <w:pPr>
              <w:spacing w:after="0"/>
            </w:pPr>
            <w:r>
              <w:rPr>
                <w:rFonts w:ascii="Calibri" w:cs="Calibri" w:eastAsia="Calibri" w:hAnsi="Calibri"/>
                <w:sz w:val="15"/>
                <w:szCs w:val="15"/>
              </w:rPr>
              <w:t xml:space="preserve">» Vampir  [sw-vampir]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Vampir</w:t>
            </w:r>
          </w:p>
          <w:p>
            <w:pPr>
              <w:spacing w:after="0"/>
            </w:pPr>
            <w:r>
              <w:rPr>
                <w:rFonts w:ascii="Calibri" w:cs="Calibri" w:eastAsia="Calibri" w:hAnsi="Calibri"/>
                <w:sz w:val="15"/>
                <w:szCs w:val="15"/>
              </w:rPr>
              <w:t xml:space="preserve">Lizenzen unverträglich – Texte NICHT mischen, nur verweisen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C075</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Virus  [ps-berg-zwerg-riese-versteinerte-hexe-virus]  1</w:t>
            </w:r>
          </w:p>
          <w:p>
            <w:pPr>
              <w:spacing w:after="0"/>
            </w:pPr>
            <w:r>
              <w:rPr>
                <w:rFonts w:ascii="Calibri" w:cs="Calibri" w:eastAsia="Calibri" w:hAnsi="Calibri"/>
                <w:sz w:val="15"/>
                <w:szCs w:val="15"/>
              </w:rPr>
              <w:t xml:space="preserve">   Virus  [sw-virus]  1</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Spielewiki,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Virus</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C076</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Welle (Entspannungsspiel)  [sw-welle-entspannungsspiel]  1</w:t>
            </w:r>
          </w:p>
          <w:p>
            <w:pPr>
              <w:spacing w:after="0"/>
            </w:pPr>
            <w:r>
              <w:rPr>
                <w:rFonts w:ascii="Calibri" w:cs="Calibri" w:eastAsia="Calibri" w:hAnsi="Calibri"/>
                <w:sz w:val="15"/>
                <w:szCs w:val="15"/>
              </w:rPr>
              <w:t xml:space="preserve">» Welle (Vertrauensspiel)  [sw-welle-vertrauensspiel]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Welle (Vertrauensspiel)</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C077</w:t>
            </w:r>
          </w:p>
        </w:tc>
        <w:tc>
          <w:tcPr>
            <w:tcW w:type="dxa" w:w="3900"/>
            <w:tcMar>
              <w:top w:type="dxa" w:w="60"/>
              <w:left w:type="dxa" w:w="90"/>
              <w:bottom w:type="dxa" w:w="60"/>
              <w:right w:type="dxa" w:w="90"/>
            </w:tcMar>
          </w:tcPr>
          <w:p>
            <w:pPr>
              <w:spacing w:after="40"/>
            </w:pPr>
            <w:r>
              <w:rPr>
                <w:rFonts w:ascii="Calibri" w:cs="Calibri" w:eastAsia="Calibri" w:hAnsi="Calibri"/>
                <w:sz w:val="15"/>
                <w:szCs w:val="15"/>
              </w:rPr>
              <w:t xml:space="preserve">» Werwolf-Abend  [eig-werwolf-abend]  1</w:t>
            </w:r>
          </w:p>
          <w:p>
            <w:pPr>
              <w:spacing w:after="0"/>
            </w:pPr>
            <w:r>
              <w:rPr>
                <w:rFonts w:ascii="Calibri" w:cs="Calibri" w:eastAsia="Calibri" w:hAnsi="Calibri"/>
                <w:sz w:val="15"/>
                <w:szCs w:val="15"/>
              </w:rPr>
              <w:t xml:space="preserve">   Werwolf  [ps-werwolf]  0.7</w:t>
            </w:r>
          </w:p>
        </w:tc>
        <w:tc>
          <w:tcPr>
            <w:tcW w:type="dxa" w:w="1900"/>
            <w:tcMar>
              <w:top w:type="dxa" w:w="60"/>
              <w:left w:type="dxa" w:w="90"/>
              <w:bottom w:type="dxa" w:w="60"/>
              <w:right w:type="dxa" w:w="90"/>
            </w:tcMar>
          </w:tcPr>
          <w:p>
            <w:pPr>
              <w:spacing w:after="40"/>
            </w:pPr>
            <w:r>
              <w:rPr>
                <w:rFonts w:ascii="Calibri" w:cs="Calibri" w:eastAsia="Calibri" w:hAnsi="Calibri"/>
                <w:sz w:val="15"/>
                <w:szCs w:val="15"/>
              </w:rPr>
              <w:t xml:space="preserve">eigene, pfadfinder-spiele</w:t>
            </w:r>
          </w:p>
          <w:p>
            <w:pPr>
              <w:spacing w:after="0"/>
            </w:pPr>
            <w:r>
              <w:rPr>
                <w:rFonts w:ascii="Calibri" w:cs="Calibri" w:eastAsia="Calibri" w:hAnsi="Calibri"/>
                <w:sz w:val="15"/>
                <w:szCs w:val="15"/>
              </w:rPr>
              <w:t xml:space="preserve">CC BY-NC-SA 4.0 / CC BY-SA 4.0</w:t>
            </w:r>
          </w:p>
        </w:tc>
        <w:tc>
          <w:tcPr>
            <w:tcW w:type="dxa" w:w="2438"/>
            <w:tcMar>
              <w:top w:type="dxa" w:w="60"/>
              <w:left w:type="dxa" w:w="90"/>
              <w:bottom w:type="dxa" w:w="60"/>
              <w:right w:type="dxa" w:w="90"/>
            </w:tcMar>
          </w:tcPr>
          <w:p>
            <w:pPr>
              <w:spacing w:after="40"/>
            </w:pPr>
            <w:r>
              <w:rPr>
                <w:rFonts w:ascii="Calibri" w:cs="Calibri" w:eastAsia="Calibri" w:hAnsi="Calibri"/>
                <w:sz w:val="15"/>
                <w:szCs w:val="15"/>
              </w:rPr>
              <w:t xml:space="preserve">behalten: Werwolf-Abend</w:t>
            </w:r>
          </w:p>
          <w:p>
            <w:pPr>
              <w:spacing w:after="0"/>
            </w:pPr>
            <w:r>
              <w:rPr>
                <w:rFonts w:ascii="Calibri" w:cs="Calibri" w:eastAsia="Calibri" w:hAnsi="Calibri"/>
                <w:sz w:val="15"/>
                <w:szCs w:val="15"/>
              </w:rPr>
              <w:t xml:space="preserve">Lizenzen unverträglich – Texte NICHT mischen, nur verweisen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C078</w:t>
            </w:r>
          </w:p>
        </w:tc>
        <w:tc>
          <w:tcPr>
            <w:tcW w:type="dxa" w:w="3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   Zipp Zapp  [sw-zipp-zapp]  0.78</w:t>
            </w:r>
          </w:p>
          <w:p>
            <w:pPr>
              <w:spacing w:after="0"/>
            </w:pPr>
            <w:r>
              <w:rPr>
                <w:rFonts w:ascii="Calibri" w:cs="Calibri" w:eastAsia="Calibri" w:hAnsi="Calibri"/>
                <w:sz w:val="15"/>
                <w:szCs w:val="15"/>
              </w:rPr>
              <w:t xml:space="preserve">» Zipp Zapp Zopp  [sw-zipp-zapp-zopp]  1</w:t>
            </w:r>
          </w:p>
        </w:tc>
        <w:tc>
          <w:tcPr>
            <w:tcW w:type="dxa" w:w="19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w:t>
            </w:r>
          </w:p>
          <w:p>
            <w:pPr>
              <w:spacing w:after="0"/>
            </w:pPr>
            <w:r>
              <w:rPr>
                <w:rFonts w:ascii="Calibri" w:cs="Calibri" w:eastAsia="Calibri" w:hAnsi="Calibri"/>
                <w:sz w:val="15"/>
                <w:szCs w:val="15"/>
              </w:rPr>
              <w:t xml:space="preserve">CC BY-SA 4.0</w:t>
            </w:r>
          </w:p>
        </w:tc>
        <w:tc>
          <w:tcPr>
            <w:tcW w:type="dxa" w:w="2438"/>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behalten: Zipp Zapp Zopp</w:t>
            </w:r>
          </w:p>
          <w:p>
            <w:pPr>
              <w:spacing w:after="0"/>
            </w:pPr>
            <w:r>
              <w:rPr>
                <w:rFonts w:ascii="Calibri" w:cs="Calibri" w:eastAsia="Calibri" w:hAnsi="Calibri"/>
                <w:sz w:val="15"/>
                <w:szCs w:val="15"/>
              </w:rPr>
              <w:t xml:space="preserve">übrige als Variante zusammenlegen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bl>
    <w:p>
      <w:pPr>
        <w:spacing w:after="100" w:before="80"/>
      </w:pPr>
      <w:r>
        <w:rPr>
          <w:rFonts w:ascii="Calibri" w:cs="Calibri" w:eastAsia="Calibri" w:hAnsi="Calibri"/>
          <w:i/>
          <w:iCs/>
          <w:sz w:val="20"/>
          <w:szCs w:val="20"/>
        </w:rPr>
        <w:t xml:space="preserve">Ähnlichkeit 1,00 heißt gleicher Titel oder fast gleicher Text; ab etwa 0,85 sind die Fassungen praktisch identisch, darunter sind es echte Varianten, die man auch nebeneinander stehen lassen kann.</w:t>
      </w:r>
    </w:p>
    <w:p>
      <w:pPr>
        <w:pStyle w:val="Heading2"/>
        <w:spacing w:after="120" w:before="240"/>
      </w:pPr>
      <w:r>
        <w:t xml:space="preserve">B.2  Spielfamilien – hier liegt der große Hebel</w:t>
      </w:r>
    </w:p>
    <w:p>
      <w:pPr>
        <w:spacing w:after="100" w:before="0"/>
      </w:pPr>
      <w:r>
        <w:rPr>
          <w:rFonts w:ascii="Calibri" w:cs="Calibri" w:eastAsia="Calibri" w:hAnsi="Calibri"/>
          <w:sz w:val="20"/>
          <w:szCs w:val="20"/>
        </w:rPr>
        <w:t xml:space="preserve">Dubletten sind nur 99 Einträge. Viel schwerer wiegt, dass dieselbe Spielmechanik dutzendfach leicht abgewandelt in der Sammlung steht. 239 Spiele tragen die Familie schon im Titel. Ein Gruppenführer, der 51 Ballspiele sieht, ist genauso ratlos wie bei 795 Spielen. Vorschlag: pro Familie einen Haupteintrag mit 3 bis 8 wirklich verschiedenen Vertretern; der Rest wandert als Aufzählung „Varianten" in dieses eine Element.</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2600"/>
        <w:gridCol w:w="800"/>
        <w:gridCol w:w="1100"/>
        <w:gridCol w:w="1200"/>
        <w:gridCol w:w="3238"/>
        <w:gridCol w:w="700"/>
      </w:tblGrid>
      <w:tr>
        <w:trPr>
          <w:tblHeader/>
        </w:trPr>
        <w:tc>
          <w:tcPr>
            <w:tcW w:type="dxa" w:w="26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Spielfamilie</w:t>
            </w:r>
          </w:p>
        </w:tc>
        <w:tc>
          <w:tcPr>
            <w:tcW w:type="dxa" w:w="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 Titel</w:t>
            </w:r>
          </w:p>
        </w:tc>
        <w:tc>
          <w:tcPr>
            <w:tcW w:type="dxa" w:w="11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im Text erwähnt</w:t>
            </w:r>
          </w:p>
        </w:tc>
        <w:tc>
          <w:tcPr>
            <w:tcW w:type="dxa" w:w="1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Vorschlag behalten</w:t>
            </w:r>
          </w:p>
        </w:tc>
        <w:tc>
          <w:tcPr>
            <w:tcW w:type="dxa" w:w="32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Beispiele</w:t>
            </w:r>
          </w:p>
        </w:tc>
        <w:tc>
          <w:tcPr>
            <w:tcW w:type="dxa" w:w="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Entsch.</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Ball- und Wurfspiele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51</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77</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Alaska-Baseball · Ball im Käfig · Ball über die Schnur · Ballbewegung</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Fangen (alle Varianten)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28</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102</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Brückenfangen · Chaosfangen · Drachenschwanzfangen (einzeln) · Drachenschwanzfangen (gruppenweise)</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Staffel- und Wettlaufspiele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24</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25</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Alphabet-Staffel · Amöbenwettlauf · Dosenlauf · Eierlauf</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Namens- und Kennenlernspiele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20</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77</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Das schnelle Namensspiel · Das schnellste Namensspiel der Welt · Decken-Spiel (Kennenlernen) · Hi my name is Joe</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Verstecken, Suchen, Schatzsuche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18</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30</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Blinde Wegsuche · Eiersuche · Fuchs-Suche · Löwenjagd</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Pantomime, Raten, Darstellen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18</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22</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Bilder raten · Blind Zeichnen · Digitales Tabu · Initialenraten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Blind- und Vertrauensspiele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14</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48</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Blind führen · Blind Zeichnen · Blinde Kuh · Blinde Wegsuche</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Stille Post und Weitergabespiele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12</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16</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Ballweitergabe mit Beinen · Ballwurfkette · Kette durch den Reifen · Kettenfangen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Zeitungs- und Papierspiele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11</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28</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Klopapier Namensspiel · Klopapierrolle · Klopapierrollen-Fischen · Papierflieger mit Herausforderung</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Kim-Spiele (Sinne und Merken)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24</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Geräusche-Kim für Paare · Geräusche-Kim in Filmdose · Geruchs-Kim mit Parfüm · Kim-Gedächtnisspiel</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Werwolf, Mafia, Mörderspiele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9</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11</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Detektiv · Mafia · Mörder unter uns · Mörderball</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Stuhlkreis-Spiele (Reise nach Jerusalem, Obstsalat …)</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22</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Alle, die… (Obstsalat) · Kippstuhl · Obstsalat · Obstsalat</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Klatsch-, Rhythmus- und Singspiele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41</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Becher-Rhythmus · Klatschball · Lied gurgeln · Lieder raten</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Kraft- und Kampfspiele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Hahnenkampf · Liegestütz-Kampf · Papierflieger-Wettkampf · Prinzessin, Ritter, Drache</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Seil-, Knoten- und Kooperationsaufgaben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10</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Gordischer Knoten · Gordischer Knoten · Seilspringen · Seilziehen</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Gelände- und Nachtspiele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33</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Capture the flag · Capture the Flag · Capture the Flag im Dunkeln · Grenze</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Luftballon-Spiele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Luftballon (Kennenlernspiel) · Luftballon rasieren · Luftballonstaffel · Luftballontanz</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Wäscheklammer-Spiele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Wäscheklammern klauen · Wäscheklammern sortieren · Wäscheklammern-Diebstahl · Wäscheklammern-Jagd</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tcMar>
              <w:top w:type="dxa" w:w="60"/>
              <w:left w:type="dxa" w:w="90"/>
              <w:bottom w:type="dxa" w:w="60"/>
              <w:right w:type="dxa" w:w="90"/>
            </w:tcMar>
          </w:tcPr>
          <w:p>
            <w:pPr>
              <w:spacing w:after="0"/>
            </w:pPr>
            <w:r>
              <w:rPr>
                <w:rFonts w:ascii="Calibri" w:cs="Calibri" w:eastAsia="Calibri" w:hAnsi="Calibri"/>
                <w:sz w:val="16"/>
                <w:szCs w:val="16"/>
              </w:rPr>
              <w:t xml:space="preserve">Papier-und-Stift-Spiele (Stadt-Land-Fluss, Bingo …)</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1100"/>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1200"/>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tcMar>
              <w:top w:type="dxa" w:w="60"/>
              <w:left w:type="dxa" w:w="90"/>
              <w:bottom w:type="dxa" w:w="60"/>
              <w:right w:type="dxa" w:w="90"/>
            </w:tcMar>
          </w:tcPr>
          <w:p>
            <w:pPr>
              <w:spacing w:after="0"/>
            </w:pPr>
            <w:r>
              <w:rPr>
                <w:rFonts w:ascii="Calibri" w:cs="Calibri" w:eastAsia="Calibri" w:hAnsi="Calibri"/>
                <w:sz w:val="16"/>
                <w:szCs w:val="16"/>
              </w:rPr>
              <w:t xml:space="preserve">Wörter-Geschichte · Wortbau · Wortdomino · Wortkette</w:t>
            </w:r>
          </w:p>
        </w:tc>
        <w:tc>
          <w:tcPr>
            <w:tcW w:type="dxa" w:w="700"/>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26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Quiz- und Wissensspiele</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11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12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w:t>
            </w:r>
          </w:p>
        </w:tc>
        <w:tc>
          <w:tcPr>
            <w:tcW w:type="dxa" w:w="32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Bäckerquiz · Pubquiz · Quiz-Abend: Schlag die Führung</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bl>
    <w:p>
      <w:pPr>
        <w:spacing w:after="100" w:before="80"/>
      </w:pPr>
      <w:r>
        <w:rPr>
          <w:rFonts w:ascii="Calibri" w:cs="Calibri" w:eastAsia="Calibri" w:hAnsi="Calibri"/>
          <w:i/>
          <w:iCs/>
          <w:sz w:val="20"/>
          <w:szCs w:val="20"/>
        </w:rPr>
        <w:t xml:space="preserve">Die vollständigen Mitgliederlisten stehen in familien.csv. Achtung: die Familien überschneiden sich (ein „Luftballonstaffel" ist Staffel und Luftballon), deshalb ergibt die Summe der Spalte „im Titel" mehr als die 239 erfassten Spiele.</w:t>
      </w:r>
    </w:p>
    <w:p>
      <w:r>
        <w:br w:type="page"/>
      </w:r>
    </w:p>
    <w:p>
      <w:pPr>
        <w:pStyle w:val="Heading1"/>
        <w:spacing w:after="120" w:before="320"/>
      </w:pPr>
      <w:r>
        <w:t xml:space="preserve">Teil C – Verdichtungs-Fahrplan</w:t>
      </w:r>
    </w:p>
    <w:p>
      <w:pPr>
        <w:pStyle w:val="Heading2"/>
        <w:spacing w:after="120" w:before="240"/>
      </w:pPr>
      <w:r>
        <w:t xml:space="preserve">C.1  Welche Zielzahl ist die richtige?</w:t>
      </w:r>
    </w:p>
    <w:p>
      <w:pPr>
        <w:spacing w:after="100" w:before="0"/>
      </w:pPr>
      <w:r>
        <w:rPr>
          <w:rFonts w:ascii="Calibri" w:cs="Calibri" w:eastAsia="Calibri" w:hAnsi="Calibri"/>
          <w:sz w:val="20"/>
          <w:szCs w:val="20"/>
        </w:rPr>
        <w:t xml:space="preserve">Rechnen wir vom Bedarf her, nicht von der Sammlung: Ein Heimabend braucht ein Einstiegsspiel, ein bis zwei Spiele im Hauptteil und ein Abschlussspiel, also drei bis vier Spiele. Bei etwa 40 Heimabenden im Jahr sind das rund 140 Spiel-Einsätze. Damit sich in zwei Jahren nichts wiederholt und trotzdem für jede Situation etwas dabei ist, reichen 250 bis 350 Spiele mit gutem Abstand.</w:t>
      </w:r>
    </w:p>
    <w:p>
      <w:pPr>
        <w:pStyle w:val="ListParagraph"/>
        <w:numPr>
          <w:ilvl w:val="0"/>
          <w:numId w:val="2"/>
        </w:numPr>
        <w:spacing w:after="60"/>
      </w:pPr>
      <w:r>
        <w:rPr>
          <w:rFonts w:ascii="Calibri" w:cs="Calibri" w:eastAsia="Calibri" w:hAnsi="Calibri"/>
          <w:sz w:val="20"/>
          <w:szCs w:val="20"/>
        </w:rPr>
        <w:t xml:space="preserve">250 Spiele: sehr aufgeräumt, jedes Spiel ist geprüft. Risiko: In seltenen Kategorien (Gelände, Vertrauen, Reflexion) wird es zu dünn.</w:t>
      </w:r>
    </w:p>
    <w:p>
      <w:pPr>
        <w:pStyle w:val="ListParagraph"/>
        <w:numPr>
          <w:ilvl w:val="0"/>
          <w:numId w:val="2"/>
        </w:numPr>
        <w:spacing w:after="60"/>
      </w:pPr>
      <w:r>
        <w:rPr>
          <w:rFonts w:ascii="Calibri" w:cs="Calibri" w:eastAsia="Calibri" w:hAnsi="Calibri"/>
          <w:sz w:val="20"/>
          <w:szCs w:val="20"/>
        </w:rPr>
        <w:t xml:space="preserve">300 Spiele: der empfohlene Mittelweg – rund 40 Spiele in den großen Unterkategorien, mindestens 4 in den kleinen. Alle Zahlen in diesem Dokument rechnen mit 300.</w:t>
      </w:r>
    </w:p>
    <w:p>
      <w:pPr>
        <w:pStyle w:val="ListParagraph"/>
        <w:numPr>
          <w:ilvl w:val="0"/>
          <w:numId w:val="2"/>
        </w:numPr>
        <w:spacing w:after="60"/>
      </w:pPr>
      <w:r>
        <w:rPr>
          <w:rFonts w:ascii="Calibri" w:cs="Calibri" w:eastAsia="Calibri" w:hAnsi="Calibri"/>
          <w:sz w:val="20"/>
          <w:szCs w:val="20"/>
        </w:rPr>
        <w:t xml:space="preserve">350 Spiele: bequemer, aber die Kategorie „bewegung_drinnen" bleibt mit über 100 Einträgen weiter unübersichtlich.</w:t>
      </w:r>
    </w:p>
    <w:p>
      <w:pPr>
        <w:spacing w:after="100" w:before="100"/>
      </w:pPr>
      <w:r>
        <w:rPr>
          <w:rFonts w:ascii="Calibri" w:cs="Calibri" w:eastAsia="Calibri" w:hAnsi="Calibri"/>
          <w:sz w:val="20"/>
          <w:szCs w:val="20"/>
        </w:rPr>
        <w:t xml:space="preserve">Wichtiger als die Zahl ist die Bauart: nicht löschen, sondern in zwei Reihen sortieren. Ein Feld „kern": true/false im Schema kostet nichts, die App zeigt normal nur den Kern und hat einen Schalter „auch die zweite Reihe zeigen". Dann ist die Entscheidung jederzeit umkehrbar, es geht nichts verloren, und die Lizenzangaben bleiben unverändert.</w:t>
      </w:r>
    </w:p>
    <w:p>
      <w:pPr>
        <w:pStyle w:val="Heading2"/>
        <w:spacing w:after="120" w:before="240"/>
      </w:pPr>
      <w:r>
        <w:t xml:space="preserve">C.2  Kriterien und wie viel sie bringen</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3200"/>
        <w:gridCol w:w="1300"/>
        <w:gridCol w:w="4000"/>
        <w:gridCol w:w="1138"/>
      </w:tblGrid>
      <w:tr>
        <w:trPr>
          <w:tblHeader/>
        </w:trPr>
        <w:tc>
          <w:tcPr>
            <w:tcW w:type="dxa" w:w="3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Kriterium</w:t>
            </w:r>
          </w:p>
        </w:tc>
        <w:tc>
          <w:tcPr>
            <w:tcW w:type="dxa" w:w="1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betrifft Spiele</w:t>
            </w:r>
          </w:p>
        </w:tc>
        <w:tc>
          <w:tcPr>
            <w:tcW w:type="dxa" w:w="40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Empfehlung</w:t>
            </w:r>
          </w:p>
        </w:tc>
        <w:tc>
          <w:tcPr>
            <w:tcW w:type="dxa" w:w="11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Entsch.</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Dubletten – zweite und weitere Fassung desselben Spiels</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99</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zusammenlegen; nur das Hauptelement bleibt</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 gehört zu einer großen Spielfamilie (Fangen, Ball, Kim …)</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239</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Familie auf 3–8 Vertreter eindampfen, Rest als Variante anhängen</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Beschreibung unter 200 Zeichen</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8</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nachschreiben oder streichen</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Beschreibung unter 300 Zeichen</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15</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prüfen</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Spiel dauert 45 min oder länger / ganzer Abend</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42</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nicht als Baustein führen, sondern als „ganzer Abend“</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keine Altersstufe hinterlegt</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618</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nachtragen – sonst greift der Altersfilter nicht</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Vorbereitung „hoch“</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für den Wochen-Heimabend meist unrealistisch</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vier oder mehr Materialien nötig</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23</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prüfen: ist das im Heim da?</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braucht 15 Personen oder mehr</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40</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für eine Horte/Gilde (ab 5) meist zu groß</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Corona-/Online-Bezug</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60</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streichen oder als Filter „geht auch digital“</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tcMar>
              <w:top w:type="dxa" w:w="60"/>
              <w:left w:type="dxa" w:w="90"/>
              <w:bottom w:type="dxa" w:w="60"/>
              <w:right w:type="dxa" w:w="90"/>
            </w:tcMar>
          </w:tcPr>
          <w:p>
            <w:pPr>
              <w:spacing w:after="0"/>
            </w:pPr>
            <w:r>
              <w:rPr>
                <w:rFonts w:ascii="Calibri" w:cs="Calibri" w:eastAsia="Calibri" w:hAnsi="Calibri"/>
                <w:sz w:val="16"/>
                <w:szCs w:val="16"/>
              </w:rPr>
              <w:t xml:space="preserve">Alkohol / Trinkspiel</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c>
          <w:tcPr>
            <w:tcW w:type="dxa" w:w="4000"/>
            <w:tcMar>
              <w:top w:type="dxa" w:w="60"/>
              <w:left w:type="dxa" w:w="90"/>
              <w:bottom w:type="dxa" w:w="60"/>
              <w:right w:type="dxa" w:w="90"/>
            </w:tcMar>
          </w:tcPr>
          <w:p>
            <w:pPr>
              <w:spacing w:after="0"/>
            </w:pPr>
            <w:r>
              <w:rPr>
                <w:rFonts w:ascii="Calibri" w:cs="Calibri" w:eastAsia="Calibri" w:hAnsi="Calibri"/>
                <w:sz w:val="16"/>
                <w:szCs w:val="16"/>
              </w:rPr>
              <w:t xml:space="preserve">streichen, passt nicht zu Kindern</w:t>
            </w:r>
          </w:p>
        </w:tc>
        <w:tc>
          <w:tcPr>
            <w:tcW w:type="dxa" w:w="11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3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Kindergeburtstag / Party / Fasching</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11</w:t>
            </w:r>
          </w:p>
        </w:tc>
        <w:tc>
          <w:tcPr>
            <w:tcW w:type="dxa" w:w="40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Anlass umschreiben oder streichen</w:t>
            </w:r>
          </w:p>
        </w:tc>
        <w:tc>
          <w:tcPr>
            <w:tcW w:type="dxa" w:w="11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bl>
    <w:p>
      <w:pPr>
        <w:spacing w:after="100" w:before="80"/>
      </w:pPr>
      <w:r>
        <w:rPr>
          <w:rFonts w:ascii="Calibri" w:cs="Calibri" w:eastAsia="Calibri" w:hAnsi="Calibri"/>
          <w:i/>
          <w:iCs/>
          <w:sz w:val="20"/>
          <w:szCs w:val="20"/>
        </w:rPr>
        <w:t xml:space="preserve">Die Zahlen überschneiden sich; das Kriterium „keine Altersstufe" (618) ist kein Streichgrund, sondern eine Nacharbeit – es zeigt nur, wie groß die Baustelle ist.</w:t>
      </w:r>
    </w:p>
    <w:p>
      <w:pPr>
        <w:pStyle w:val="Heading2"/>
        <w:spacing w:after="120" w:before="240"/>
      </w:pPr>
      <w:r>
        <w:t xml:space="preserve">C.3  Fahrplan in Stufen</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5300"/>
        <w:gridCol w:w="1300"/>
        <w:gridCol w:w="1300"/>
        <w:gridCol w:w="1738"/>
      </w:tblGrid>
      <w:tr>
        <w:trPr>
          <w:tblHeader/>
        </w:trPr>
        <w:tc>
          <w:tcPr>
            <w:tcW w:type="dxa" w:w="5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Schritt</w:t>
            </w:r>
          </w:p>
        </w:tc>
        <w:tc>
          <w:tcPr>
            <w:tcW w:type="dxa" w:w="1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fällt weg</w:t>
            </w:r>
          </w:p>
        </w:tc>
        <w:tc>
          <w:tcPr>
            <w:tcW w:type="dxa" w:w="1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bleiben</w:t>
            </w:r>
          </w:p>
        </w:tc>
        <w:tc>
          <w:tcPr>
            <w:tcW w:type="dxa" w:w="17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Entsch.</w:t>
            </w:r>
          </w:p>
        </w:tc>
      </w:tr>
      <w:tr>
        <w:tc>
          <w:tcPr>
            <w:tcW w:type="dxa" w:w="5300"/>
            <w:tcMar>
              <w:top w:type="dxa" w:w="60"/>
              <w:left w:type="dxa" w:w="90"/>
              <w:bottom w:type="dxa" w:w="60"/>
              <w:right w:type="dxa" w:w="90"/>
            </w:tcMar>
          </w:tcPr>
          <w:p>
            <w:pPr>
              <w:spacing w:after="0"/>
            </w:pPr>
            <w:r>
              <w:rPr>
                <w:rFonts w:ascii="Calibri" w:cs="Calibri" w:eastAsia="Calibri" w:hAnsi="Calibri"/>
                <w:sz w:val="16"/>
                <w:szCs w:val="16"/>
              </w:rPr>
              <w:t xml:space="preserve">Dubletten zusammenlegen</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–99</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696</w:t>
            </w:r>
          </w:p>
        </w:tc>
        <w:tc>
          <w:tcPr>
            <w:tcW w:type="dxa" w:w="17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Alkohol-, Party- und Faschingsspiele streichen</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–12</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684</w:t>
            </w:r>
          </w:p>
        </w:tc>
        <w:tc>
          <w:tcPr>
            <w:tcW w:type="dxa" w:w="17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tcMar>
              <w:top w:type="dxa" w:w="60"/>
              <w:left w:type="dxa" w:w="90"/>
              <w:bottom w:type="dxa" w:w="60"/>
              <w:right w:type="dxa" w:w="90"/>
            </w:tcMar>
          </w:tcPr>
          <w:p>
            <w:pPr>
              <w:spacing w:after="0"/>
            </w:pPr>
            <w:r>
              <w:rPr>
                <w:rFonts w:ascii="Calibri" w:cs="Calibri" w:eastAsia="Calibri" w:hAnsi="Calibri"/>
                <w:sz w:val="16"/>
                <w:szCs w:val="16"/>
              </w:rPr>
              <w:t xml:space="preserve">Corona-/Online-Spiele streichen oder umetikettieren</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–47</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637</w:t>
            </w:r>
          </w:p>
        </w:tc>
        <w:tc>
          <w:tcPr>
            <w:tcW w:type="dxa" w:w="17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Spiele ab 45 min als „ganzer Abend“ ausbuchen</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–32</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605</w:t>
            </w:r>
          </w:p>
        </w:tc>
        <w:tc>
          <w:tcPr>
            <w:tcW w:type="dxa" w:w="17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tcMar>
              <w:top w:type="dxa" w:w="60"/>
              <w:left w:type="dxa" w:w="90"/>
              <w:bottom w:type="dxa" w:w="60"/>
              <w:right w:type="dxa" w:w="90"/>
            </w:tcMar>
          </w:tcPr>
          <w:p>
            <w:pPr>
              <w:spacing w:after="0"/>
            </w:pPr>
            <w:r>
              <w:rPr>
                <w:rFonts w:ascii="Calibri" w:cs="Calibri" w:eastAsia="Calibri" w:hAnsi="Calibri"/>
                <w:sz w:val="16"/>
                <w:szCs w:val="16"/>
              </w:rPr>
              <w:t xml:space="preserve">Vorbereitung „hoch“ aussortieren</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–2</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603</w:t>
            </w:r>
          </w:p>
        </w:tc>
        <w:tc>
          <w:tcPr>
            <w:tcW w:type="dxa" w:w="17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Spiele mit unter 300 Zeichen Beschreibung nachschreiben oder streichen</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599</w:t>
            </w:r>
          </w:p>
        </w:tc>
        <w:tc>
          <w:tcPr>
            <w:tcW w:type="dxa" w:w="17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tcMar>
              <w:top w:type="dxa" w:w="60"/>
              <w:left w:type="dxa" w:w="90"/>
              <w:bottom w:type="dxa" w:w="60"/>
              <w:right w:type="dxa" w:w="90"/>
            </w:tcMar>
          </w:tcPr>
          <w:p>
            <w:pPr>
              <w:spacing w:after="0"/>
            </w:pPr>
            <w:r>
              <w:rPr>
                <w:rFonts w:ascii="Calibri" w:cs="Calibri" w:eastAsia="Calibri" w:hAnsi="Calibri"/>
                <w:sz w:val="16"/>
                <w:szCs w:val="16"/>
              </w:rPr>
              <w:t xml:space="preserve">Spiele, die 15 Personen und mehr brauchen, aussortieren</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–31</w:t>
            </w:r>
          </w:p>
        </w:tc>
        <w:tc>
          <w:tcPr>
            <w:tcW w:type="dxa" w:w="1300"/>
            <w:tcMar>
              <w:top w:type="dxa" w:w="60"/>
              <w:left w:type="dxa" w:w="90"/>
              <w:bottom w:type="dxa" w:w="60"/>
              <w:right w:type="dxa" w:w="90"/>
            </w:tcMar>
          </w:tcPr>
          <w:p>
            <w:pPr>
              <w:spacing w:after="0"/>
              <w:jc w:val="right"/>
            </w:pPr>
            <w:r>
              <w:rPr>
                <w:rFonts w:ascii="Calibri" w:cs="Calibri" w:eastAsia="Calibri" w:hAnsi="Calibri"/>
                <w:sz w:val="16"/>
                <w:szCs w:val="16"/>
              </w:rPr>
              <w:t xml:space="preserve">568</w:t>
            </w:r>
          </w:p>
        </w:tc>
        <w:tc>
          <w:tcPr>
            <w:tcW w:type="dxa" w:w="1738"/>
            <w:tcMar>
              <w:top w:type="dxa" w:w="60"/>
              <w:left w:type="dxa" w:w="90"/>
              <w:bottom w:type="dxa" w:w="60"/>
              <w:right w:type="dxa" w:w="90"/>
            </w:tcMar>
          </w:tcPr>
          <w:p>
            <w:pPr>
              <w:spacing w:after="0"/>
            </w:pPr>
            <w:r>
              <w:rPr>
                <w:rFonts w:ascii="Calibri" w:cs="Calibri" w:eastAsia="Calibri" w:hAnsi="Calibri"/>
                <w:sz w:val="16"/>
                <w:szCs w:val="16"/>
              </w:rPr>
              <w:t xml:space="preserve">☐</w:t>
            </w:r>
          </w:p>
        </w:tc>
      </w:tr>
      <w:tr>
        <w:tc>
          <w:tcPr>
            <w:tcW w:type="dxa" w:w="53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Spielfamilien eindampfen, Quoten je Unterkategorie (Ziel 300)</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–268</w:t>
            </w:r>
          </w:p>
        </w:tc>
        <w:tc>
          <w:tcPr>
            <w:tcW w:type="dxa" w:w="13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300</w:t>
            </w:r>
          </w:p>
        </w:tc>
        <w:tc>
          <w:tcPr>
            <w:tcW w:type="dxa" w:w="17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w:t>
            </w:r>
          </w:p>
        </w:tc>
      </w:tr>
    </w:tbl>
    <w:p>
      <w:pPr>
        <w:spacing w:after="100" w:before="80"/>
      </w:pPr>
      <w:r>
        <w:rPr>
          <w:rFonts w:ascii="Calibri" w:cs="Calibri" w:eastAsia="Calibri" w:hAnsi="Calibri"/>
          <w:i/>
          <w:iCs/>
          <w:sz w:val="20"/>
          <w:szCs w:val="20"/>
        </w:rPr>
        <w:t xml:space="preserve">Ergebnis: Die harten, unstrittigen Schritte bringen von 795 auf 568. Die letzten 268 Spiele bekommt man nur durch Auswahl weg – dafür ist die Quotentabelle C.4 und die Datei kernsammlung.csv da.</w:t>
      </w:r>
    </w:p>
    <w:p>
      <w:pPr>
        <w:pStyle w:val="Heading2"/>
        <w:spacing w:after="120" w:before="240"/>
      </w:pPr>
      <w:r>
        <w:t xml:space="preserve">C.4  Quoten je Unterkategorie (Ziel 300)</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2100"/>
        <w:gridCol w:w="800"/>
        <w:gridCol w:w="800"/>
        <w:gridCol w:w="2100"/>
        <w:gridCol w:w="800"/>
        <w:gridCol w:w="3038"/>
      </w:tblGrid>
      <w:tr>
        <w:trPr>
          <w:tblHeader/>
        </w:trPr>
        <w:tc>
          <w:tcPr>
            <w:tcW w:type="dxa" w:w="21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Unterkategorie</w:t>
            </w:r>
          </w:p>
        </w:tc>
        <w:tc>
          <w:tcPr>
            <w:tcW w:type="dxa" w:w="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ist</w:t>
            </w:r>
          </w:p>
        </w:tc>
        <w:tc>
          <w:tcPr>
            <w:tcW w:type="dxa" w:w="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Kern</w:t>
            </w:r>
          </w:p>
        </w:tc>
        <w:tc>
          <w:tcPr>
            <w:tcW w:type="dxa" w:w="21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Unterkategorie</w:t>
            </w:r>
          </w:p>
        </w:tc>
        <w:tc>
          <w:tcPr>
            <w:tcW w:type="dxa" w:w="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ist</w:t>
            </w:r>
          </w:p>
        </w:tc>
        <w:tc>
          <w:tcPr>
            <w:tcW w:type="dxa" w:w="30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Kern</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team</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103</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39</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gelaende</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27</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10</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namen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72</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27</w:t>
            </w:r>
          </w:p>
        </w:tc>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konzentration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27</w:t>
            </w:r>
          </w:p>
        </w:tc>
        <w:tc>
          <w:tcPr>
            <w:tcW w:type="dxa" w:w="30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10</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fangen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69</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26</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reaktion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18</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7</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toben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64</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24</w:t>
            </w:r>
          </w:p>
        </w:tc>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vertrauen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18</w:t>
            </w:r>
          </w:p>
        </w:tc>
        <w:tc>
          <w:tcPr>
            <w:tcW w:type="dxa" w:w="30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7</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denken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61</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23</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warmup</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18</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7</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geschick</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52</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20</w:t>
            </w:r>
          </w:p>
        </w:tc>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darstellen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16</w:t>
            </w:r>
          </w:p>
        </w:tc>
        <w:tc>
          <w:tcPr>
            <w:tcW w:type="dxa" w:w="30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6</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singen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42</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16</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merken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14</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ball</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41</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15</w:t>
            </w:r>
          </w:p>
        </w:tc>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ruhig</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12</w:t>
            </w:r>
          </w:p>
        </w:tc>
        <w:tc>
          <w:tcPr>
            <w:tcW w:type="dxa" w:w="30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sonstiges</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39</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15</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kampf</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12</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r>
      <w:tr>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tisch</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38</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14</w:t>
            </w:r>
          </w:p>
        </w:tc>
        <w:tc>
          <w:tcPr>
            <w:tcW w:type="dxa" w:w="21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verstecken</w:t>
            </w:r>
          </w:p>
        </w:tc>
        <w:tc>
          <w:tcPr>
            <w:tcW w:type="dxa" w:w="800"/>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12</w:t>
            </w:r>
          </w:p>
        </w:tc>
        <w:tc>
          <w:tcPr>
            <w:tcW w:type="dxa" w:w="30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5</w:t>
            </w:r>
          </w:p>
        </w:tc>
      </w:tr>
      <w:tr>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wettkampf</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29</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11</w:t>
            </w:r>
          </w:p>
        </w:tc>
        <w:tc>
          <w:tcPr>
            <w:tcW w:type="dxa" w:w="2100"/>
            <w:tcMar>
              <w:top w:type="dxa" w:w="60"/>
              <w:left w:type="dxa" w:w="90"/>
              <w:bottom w:type="dxa" w:w="60"/>
              <w:right w:type="dxa" w:w="90"/>
            </w:tcMar>
          </w:tcPr>
          <w:p>
            <w:pPr>
              <w:spacing w:after="0"/>
            </w:pPr>
            <w:r>
              <w:rPr>
                <w:rFonts w:ascii="Calibri" w:cs="Calibri" w:eastAsia="Calibri" w:hAnsi="Calibri"/>
                <w:sz w:val="16"/>
                <w:szCs w:val="16"/>
              </w:rPr>
              <w:t xml:space="preserve">reflexion</w:t>
            </w:r>
          </w:p>
        </w:tc>
        <w:tc>
          <w:tcPr>
            <w:tcW w:type="dxa" w:w="800"/>
            <w:tcMar>
              <w:top w:type="dxa" w:w="60"/>
              <w:left w:type="dxa" w:w="90"/>
              <w:bottom w:type="dxa" w:w="60"/>
              <w:right w:type="dxa" w:w="90"/>
            </w:tcMar>
          </w:tcPr>
          <w:p>
            <w:pPr>
              <w:spacing w:after="0"/>
              <w:jc w:val="right"/>
            </w:pPr>
            <w:r>
              <w:rPr>
                <w:rFonts w:ascii="Calibri" w:cs="Calibri" w:eastAsia="Calibri" w:hAnsi="Calibri"/>
                <w:sz w:val="16"/>
                <w:szCs w:val="16"/>
              </w:rPr>
              <w:t xml:space="preserve">11</w:t>
            </w:r>
          </w:p>
        </w:tc>
        <w:tc>
          <w:tcPr>
            <w:tcW w:type="dxa" w:w="3038"/>
            <w:tcMar>
              <w:top w:type="dxa" w:w="60"/>
              <w:left w:type="dxa" w:w="90"/>
              <w:bottom w:type="dxa" w:w="60"/>
              <w:right w:type="dxa" w:w="90"/>
            </w:tcMar>
          </w:tcPr>
          <w:p>
            <w:pPr>
              <w:spacing w:after="0"/>
              <w:jc w:val="right"/>
            </w:pPr>
            <w:r>
              <w:rPr>
                <w:rFonts w:ascii="Calibri" w:cs="Calibri" w:eastAsia="Calibri" w:hAnsi="Calibri"/>
                <w:sz w:val="16"/>
                <w:szCs w:val="16"/>
              </w:rPr>
              <w:t xml:space="preserve">4</w:t>
            </w:r>
          </w:p>
        </w:tc>
      </w:tr>
    </w:tbl>
    <w:p>
      <w:pPr>
        <w:spacing w:after="100" w:before="80"/>
      </w:pPr>
      <w:r>
        <w:rPr>
          <w:rFonts w:ascii="Calibri" w:cs="Calibri" w:eastAsia="Calibri" w:hAnsi="Calibri"/>
          <w:i/>
          <w:iCs/>
          <w:sz w:val="20"/>
          <w:szCs w:val="20"/>
        </w:rPr>
        <w:t xml:space="preserve">In kernsammlung.csv ist jedes Spiel bewertet (Punkte für: eigene Quelle, Altersstufe da, Tipps da, kurz genug, kein Material, geringe Vorbereitung; Abzüge für: Dublette, zu lang, Corona/Online, Party-Anlass, große Gruppe nötig) und in seiner Unterkategorie auf Rang gebracht. Die obersten „Kern"-Zeilen sind ein Vorschlag zum Durchsehen, kein Urteil – gerade dein Bauchgefühl für ein Spiel, das im Heim immer funktioniert, schlägt jede Punktzahl.</w:t>
      </w:r>
    </w:p>
    <w:p>
      <w:r>
        <w:br w:type="page"/>
      </w:r>
    </w:p>
    <w:p>
      <w:pPr>
        <w:pStyle w:val="Heading1"/>
        <w:spacing w:after="120" w:before="320"/>
      </w:pPr>
      <w:r>
        <w:t xml:space="preserve">Teil D – Begriffs-Glossar mit Fragen</w:t>
      </w:r>
    </w:p>
    <w:p>
      <w:pPr>
        <w:spacing w:after="100" w:before="0"/>
      </w:pPr>
      <w:r>
        <w:rPr>
          <w:rFonts w:ascii="Calibri" w:cs="Calibri" w:eastAsia="Calibri" w:hAnsi="Calibri"/>
          <w:sz w:val="20"/>
          <w:szCs w:val="20"/>
        </w:rPr>
        <w:t xml:space="preserve">Die Quellen kommen aus anderen Bünden (DPBM, DPSG, VCP, BdP) und aus der allgemeinen Jugendarbeit. Als Maßstab für „passt" dient docs/heimabend-definition.md und das DPB-Probenbuch, das selbst in der Sammlung steht. Aus dem Probenbuch belegt sind: Horte/Gilde (ab 5), Trupp (ab 10), Stamm/Hag (ab 20), Jungenschaft/Mädelschaft (ab 40), Pfadfinderring, Gau, Landesmark; die Stände Wildling, Neuling, Wölfling, Jungwolf/Jungpfadfinderin, Knappe/Gildenmädchen, Späher/Gildin; dazu Kluft, Halstuch, Kohte, Jurte, Kornett, Heimabend, Probe, Versprechen, „Allzeit bereit".</w:t>
      </w:r>
    </w:p>
    <w:p>
      <w:pPr>
        <w:spacing w:after="100" w:before="0"/>
      </w:pPr>
      <w:r>
        <w:rPr>
          <w:rFonts w:ascii="Calibri" w:cs="Calibri" w:eastAsia="Calibri" w:hAnsi="Calibri"/>
          <w:i/>
          <w:iCs/>
          <w:sz w:val="20"/>
          <w:szCs w:val="20"/>
        </w:rPr>
        <w:t xml:space="preserve">Was hier NICHT belegt ist, entscheidest du – ich schlage nur vor. Sortiert nach Anzahl der betroffenen Elemente.</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1500"/>
        <w:gridCol w:w="500"/>
        <w:gridCol w:w="500"/>
        <w:gridCol w:w="1300"/>
        <w:gridCol w:w="2700"/>
        <w:gridCol w:w="2438"/>
        <w:gridCol w:w="700"/>
      </w:tblGrid>
      <w:tr>
        <w:trPr>
          <w:tblHeader/>
        </w:trPr>
        <w:tc>
          <w:tcPr>
            <w:tcW w:type="dxa" w:w="15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Begriff</w:t>
            </w:r>
          </w:p>
        </w:tc>
        <w:tc>
          <w:tcPr>
            <w:tcW w:type="dxa" w:w="5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w:t>
            </w:r>
          </w:p>
        </w:tc>
        <w:tc>
          <w:tcPr>
            <w:tcW w:type="dxa" w:w="5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Tr.</w:t>
            </w:r>
          </w:p>
        </w:tc>
        <w:tc>
          <w:tcPr>
            <w:tcW w:type="dxa" w:w="13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Quellen</w:t>
            </w:r>
          </w:p>
        </w:tc>
        <w:tc>
          <w:tcPr>
            <w:tcW w:type="dxa" w:w="2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Befund und Beispiele</w:t>
            </w:r>
          </w:p>
        </w:tc>
        <w:tc>
          <w:tcPr>
            <w:tcW w:type="dxa" w:w="24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Frage an dich</w:t>
            </w:r>
          </w:p>
        </w:tc>
        <w:tc>
          <w:tcPr>
            <w:tcW w:type="dxa" w:w="7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Entsch.</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Spielleiter / Spielleitung</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203</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328</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(167)</w:t>
            </w:r>
          </w:p>
          <w:p>
            <w:pPr>
              <w:spacing w:after="40"/>
            </w:pPr>
            <w:r>
              <w:rPr>
                <w:rFonts w:ascii="Calibri" w:cs="Calibri" w:eastAsia="Calibri" w:hAnsi="Calibri"/>
                <w:sz w:val="15"/>
                <w:szCs w:val="15"/>
              </w:rPr>
              <w:t xml:space="preserve">pfadfinder-spiele (28)</w:t>
            </w:r>
          </w:p>
          <w:p>
            <w:pPr>
              <w:spacing w:after="40"/>
            </w:pPr>
            <w:r>
              <w:rPr>
                <w:rFonts w:ascii="Calibri" w:cs="Calibri" w:eastAsia="Calibri" w:hAnsi="Calibri"/>
                <w:sz w:val="15"/>
                <w:szCs w:val="15"/>
              </w:rPr>
              <w:t xml:space="preserve">Inspirator (DPBM) (6)</w:t>
            </w:r>
          </w:p>
          <w:p>
            <w:pPr>
              <w:spacing w:after="0"/>
            </w:pPr>
            <w:r>
              <w:rPr>
                <w:rFonts w:ascii="Calibri" w:cs="Calibri" w:eastAsia="Calibri" w:hAnsi="Calibri"/>
                <w:sz w:val="15"/>
                <w:szCs w:val="15"/>
              </w:rPr>
              <w:t xml:space="preserve">eigene (2)</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Neutral, aber der mit Abstand häufigste Rollenbegriff in den Daten.</w:t>
            </w:r>
          </w:p>
          <w:p>
            <w:pPr>
              <w:spacing w:after="0"/>
            </w:pPr>
            <w:r>
              <w:rPr>
                <w:rFonts w:ascii="Calibri" w:cs="Calibri" w:eastAsia="Calibri" w:hAnsi="Calibri"/>
                <w:sz w:val="15"/>
                <w:szCs w:val="15"/>
              </w:rPr>
              <w:t xml:space="preserve">Beispiele: Lexikonspiel [sw-lexikonspiel] · Mafia [sw-mafia] · Chaos-Spiel [ps-chaos-spiel]</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„Spielleitung“ so lassen, oder überall „Gruppenführer“ – auch wenn ein Kind das Spiel leitet?</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Anrede: „ihr müsst/sollt/könnt“</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95</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116</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(88)</w:t>
            </w:r>
          </w:p>
          <w:p>
            <w:pPr>
              <w:spacing w:after="40"/>
            </w:pPr>
            <w:r>
              <w:rPr>
                <w:rFonts w:ascii="Calibri" w:cs="Calibri" w:eastAsia="Calibri" w:hAnsi="Calibri"/>
                <w:sz w:val="15"/>
                <w:szCs w:val="15"/>
              </w:rPr>
              <w:t xml:space="preserve">Probenbuch (5)</w:t>
            </w:r>
          </w:p>
          <w:p>
            <w:pPr>
              <w:spacing w:after="0"/>
            </w:pPr>
            <w:r>
              <w:rPr>
                <w:rFonts w:ascii="Calibri" w:cs="Calibri" w:eastAsia="Calibri" w:hAnsi="Calibri"/>
                <w:sz w:val="15"/>
                <w:szCs w:val="15"/>
              </w:rPr>
              <w:t xml:space="preserve">Spielewiki (2)</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Der Inspirator redet die Gruppe an, Spielewiki beschreibt neutral – zwei Tonfälle in einer App.</w:t>
            </w:r>
          </w:p>
          <w:p>
            <w:pPr>
              <w:spacing w:after="0"/>
            </w:pPr>
            <w:r>
              <w:rPr>
                <w:rFonts w:ascii="Calibri" w:cs="Calibri" w:eastAsia="Calibri" w:hAnsi="Calibri"/>
                <w:sz w:val="15"/>
                <w:szCs w:val="15"/>
              </w:rPr>
              <w:t xml:space="preserve">Beispiele: Kartoffelbatterie [insp-kartoffelbatterie] · Korken Piratenschiff [insp-korken-piratenschiff] · Butter schütteln! [insp-butter-schuetteln]</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Welchen Tonfall soll die App haben: neutrale Beschreibung oder Ansprache an den Gruppenführer?</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Sippe / Sippling / Sippenführer</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88</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227</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Inspirator (DPBM) (79)</w:t>
            </w:r>
          </w:p>
          <w:p>
            <w:pPr>
              <w:spacing w:after="0"/>
            </w:pPr>
            <w:r>
              <w:rPr>
                <w:rFonts w:ascii="Calibri" w:cs="Calibri" w:eastAsia="Calibri" w:hAnsi="Calibri"/>
                <w:sz w:val="15"/>
                <w:szCs w:val="15"/>
              </w:rPr>
              <w:t xml:space="preserve">eigene (9)</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Im DPB-Probenbuch heißt die kleinste Einheit „Horte“ (Jungen) bzw. „Gilde“ (Mädchen); „Sippe“ kommt dort nicht vor. ACHTUNG: die eigene Sammlung benutzt „Sippe“ trotzdem, auch in Titeln wie „Sippenwimpel gestalten“.</w:t>
            </w:r>
          </w:p>
          <w:p>
            <w:pPr>
              <w:spacing w:after="40"/>
            </w:pPr>
            <w:r>
              <w:rPr>
                <w:rFonts w:ascii="Calibri" w:cs="Calibri" w:eastAsia="Calibri" w:hAnsi="Calibri"/>
                <w:sz w:val="15"/>
                <w:szCs w:val="15"/>
              </w:rPr>
              <w:t xml:space="preserve">Steht in 11 Titeln, z. B.: 25 Dinge - eure Sippen 'bucket list' · (Digitaler-) Sippencontest · Eigene Sippenchronik · Sippen-Packliste erstellen</w:t>
            </w:r>
          </w:p>
          <w:p>
            <w:pPr>
              <w:spacing w:after="0"/>
            </w:pPr>
            <w:r>
              <w:rPr>
                <w:rFonts w:ascii="Calibri" w:cs="Calibri" w:eastAsia="Calibri" w:hAnsi="Calibri"/>
                <w:sz w:val="15"/>
                <w:szCs w:val="15"/>
              </w:rPr>
              <w:t xml:space="preserve">Beispiele: 25 Dinge - eure Sippen 'bucket list' [insp-25-dinge-eure-sippen-bucket-list] · (Digitaler-) Sippencontest [insp-digitaler-sippencontest] · Eigene Sippenchronik [insp-eigene-sippenchronik]</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Heißt die kleine Gruppe bei euch Sippe oder Horte/Gilde? Einmal festlegen – davon hängen rund 90 Elemente und mehrere eigene Titel ab.</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Gender-Doppelpunkt (:in)</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77</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263</w:t>
            </w:r>
          </w:p>
        </w:tc>
        <w:tc>
          <w:tcPr>
            <w:tcW w:type="dxa" w:w="13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pfadfinder-spiele (77)</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Betrifft fast jeden Text dieser Quelle – wäre eine Massenänderung. CC BY-NC-SA erlaubt Bearbeitung, wenn sie gekennzeichnet wird.</w:t>
            </w:r>
          </w:p>
          <w:p>
            <w:pPr>
              <w:spacing w:after="0"/>
            </w:pPr>
            <w:r>
              <w:rPr>
                <w:rFonts w:ascii="Calibri" w:cs="Calibri" w:eastAsia="Calibri" w:hAnsi="Calibri"/>
                <w:sz w:val="15"/>
                <w:szCs w:val="15"/>
              </w:rPr>
              <w:t xml:space="preserve">Beispiele: Steinsuche [ps-steinsuche] · British Bulldog [ps-british-bulldog] · Dirigent [ps-dirigent]</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Umschreiben (mit Änderungshinweis) oder als Zitat der Quelle so lassen?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Corona / online / digital</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73</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113</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(46)</w:t>
            </w:r>
          </w:p>
          <w:p>
            <w:pPr>
              <w:spacing w:after="40"/>
            </w:pPr>
            <w:r>
              <w:rPr>
                <w:rFonts w:ascii="Calibri" w:cs="Calibri" w:eastAsia="Calibri" w:hAnsi="Calibri"/>
                <w:sz w:val="15"/>
                <w:szCs w:val="15"/>
              </w:rPr>
              <w:t xml:space="preserve">Inspirator (DPBM) (19)</w:t>
            </w:r>
          </w:p>
          <w:p>
            <w:pPr>
              <w:spacing w:after="40"/>
            </w:pPr>
            <w:r>
              <w:rPr>
                <w:rFonts w:ascii="Calibri" w:cs="Calibri" w:eastAsia="Calibri" w:hAnsi="Calibri"/>
                <w:sz w:val="15"/>
                <w:szCs w:val="15"/>
              </w:rPr>
              <w:t xml:space="preserve">pfadfinder-spiele (7)</w:t>
            </w:r>
          </w:p>
          <w:p>
            <w:pPr>
              <w:spacing w:after="0"/>
            </w:pPr>
            <w:r>
              <w:rPr>
                <w:rFonts w:ascii="Calibri" w:cs="Calibri" w:eastAsia="Calibri" w:hAnsi="Calibri"/>
                <w:sz w:val="15"/>
                <w:szCs w:val="15"/>
              </w:rPr>
              <w:t xml:space="preserve">Probenbuch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Zeitgebundene Inhalte aus der Pandemie.</w:t>
            </w:r>
          </w:p>
          <w:p>
            <w:pPr>
              <w:spacing w:after="40"/>
            </w:pPr>
            <w:r>
              <w:rPr>
                <w:rFonts w:ascii="Calibri" w:cs="Calibri" w:eastAsia="Calibri" w:hAnsi="Calibri"/>
                <w:sz w:val="15"/>
                <w:szCs w:val="15"/>
              </w:rPr>
              <w:t xml:space="preserve">Steht in 3 Titeln, z. B.: Schere Stein Papier Online · Online Treffen (gather-town) · Online-Spieleplattform</w:t>
            </w:r>
          </w:p>
          <w:p>
            <w:pPr>
              <w:spacing w:after="0"/>
            </w:pPr>
            <w:r>
              <w:rPr>
                <w:rFonts w:ascii="Calibri" w:cs="Calibri" w:eastAsia="Calibri" w:hAnsi="Calibri"/>
                <w:sz w:val="15"/>
                <w:szCs w:val="15"/>
              </w:rPr>
              <w:t xml:space="preserve">Beispiele: Schere Stein Papier Online [sw-schere-stein-papier-online] · Pubquiz [sw-pubquiz] · Online Treffen (gather-town) [insp-online-treffen-gather-town]</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Corona-/Online-Elemente streichen, oder als eigenen Filter „geht auch digital“ behalten?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Stamm / Hag</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31</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53</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(19)</w:t>
            </w:r>
          </w:p>
          <w:p>
            <w:pPr>
              <w:spacing w:after="40"/>
            </w:pPr>
            <w:r>
              <w:rPr>
                <w:rFonts w:ascii="Calibri" w:cs="Calibri" w:eastAsia="Calibri" w:hAnsi="Calibri"/>
                <w:sz w:val="15"/>
                <w:szCs w:val="15"/>
              </w:rPr>
              <w:t xml:space="preserve">eigene (7)</w:t>
            </w:r>
          </w:p>
          <w:p>
            <w:pPr>
              <w:spacing w:after="0"/>
            </w:pPr>
            <w:r>
              <w:rPr>
                <w:rFonts w:ascii="Calibri" w:cs="Calibri" w:eastAsia="Calibri" w:hAnsi="Calibri"/>
                <w:sz w:val="15"/>
                <w:szCs w:val="15"/>
              </w:rPr>
              <w:t xml:space="preserve">Probenbuch (5)</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„Stamm / Hag“ ist im DPB-Probenbuch belegt (ab 20 Mitglieder) – passt vermutlich.</w:t>
            </w:r>
          </w:p>
          <w:p>
            <w:pPr>
              <w:spacing w:after="0"/>
            </w:pPr>
            <w:r>
              <w:rPr>
                <w:rFonts w:ascii="Calibri" w:cs="Calibri" w:eastAsia="Calibri" w:hAnsi="Calibri"/>
                <w:sz w:val="15"/>
                <w:szCs w:val="15"/>
              </w:rPr>
              <w:t xml:space="preserve">Beispiele: BiPi und unsere Geschichte [eig-bipi-und-unsere-geschichte] · Organisatorischer Aufbau [pb-organisatorischer-aufbau] · Nachbarstamm Connection [insp-nachbarstamm-connection]</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So lassen? Oder die Fundstellen prüfen, wo „Stamm“ eine fremde Struktur meint?</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Wölfling / Wö / Altwolf</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25</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75</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Inspirator (DPBM) (15)</w:t>
            </w:r>
          </w:p>
          <w:p>
            <w:pPr>
              <w:spacing w:after="40"/>
            </w:pPr>
            <w:r>
              <w:rPr>
                <w:rFonts w:ascii="Calibri" w:cs="Calibri" w:eastAsia="Calibri" w:hAnsi="Calibri"/>
                <w:sz w:val="15"/>
                <w:szCs w:val="15"/>
              </w:rPr>
              <w:t xml:space="preserve">Probenbuch (8)</w:t>
            </w:r>
          </w:p>
          <w:p>
            <w:pPr>
              <w:spacing w:after="0"/>
            </w:pPr>
            <w:r>
              <w:rPr>
                <w:rFonts w:ascii="Calibri" w:cs="Calibri" w:eastAsia="Calibri" w:hAnsi="Calibri"/>
                <w:sz w:val="15"/>
                <w:szCs w:val="15"/>
              </w:rPr>
              <w:t xml:space="preserve">Spielewiki (2)</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„Wölfling“ ist im DPB-Probenbuch belegt (8–11 Jahre) – passt vermutlich.</w:t>
            </w:r>
          </w:p>
          <w:p>
            <w:pPr>
              <w:spacing w:after="40"/>
            </w:pPr>
            <w:r>
              <w:rPr>
                <w:rFonts w:ascii="Calibri" w:cs="Calibri" w:eastAsia="Calibri" w:hAnsi="Calibri"/>
                <w:sz w:val="15"/>
                <w:szCs w:val="15"/>
              </w:rPr>
              <w:t xml:space="preserve">Steht in 2 Titeln, z. B.: Wölflingsregeln besprechen · Wölflings-Memory</w:t>
            </w:r>
          </w:p>
          <w:p>
            <w:pPr>
              <w:spacing w:after="0"/>
            </w:pPr>
            <w:r>
              <w:rPr>
                <w:rFonts w:ascii="Calibri" w:cs="Calibri" w:eastAsia="Calibri" w:hAnsi="Calibri"/>
                <w:sz w:val="15"/>
                <w:szCs w:val="15"/>
              </w:rPr>
              <w:t xml:space="preserve">Beispiele: Das Pfadfindergesetz [pb-das-pfadfindergesetz] · Pfadfindergruß und Pfadfinderversprechen [pb-pfadfindergruss-und-pfadfinderversprechen] · Marionette [insp-marionette]</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„Wölfling“ so lassen? Und gilt die Altersspanne 8–11 wie im Probenbuch?</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Halstuch</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24</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45</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(10)</w:t>
            </w:r>
          </w:p>
          <w:p>
            <w:pPr>
              <w:spacing w:after="40"/>
            </w:pPr>
            <w:r>
              <w:rPr>
                <w:rFonts w:ascii="Calibri" w:cs="Calibri" w:eastAsia="Calibri" w:hAnsi="Calibri"/>
                <w:sz w:val="15"/>
                <w:szCs w:val="15"/>
              </w:rPr>
              <w:t xml:space="preserve">Inspirator (DPBM) (7)</w:t>
            </w:r>
          </w:p>
          <w:p>
            <w:pPr>
              <w:spacing w:after="40"/>
            </w:pPr>
            <w:r>
              <w:rPr>
                <w:rFonts w:ascii="Calibri" w:cs="Calibri" w:eastAsia="Calibri" w:hAnsi="Calibri"/>
                <w:sz w:val="15"/>
                <w:szCs w:val="15"/>
              </w:rPr>
              <w:t xml:space="preserve">Probenbuch (4)</w:t>
            </w:r>
          </w:p>
          <w:p>
            <w:pPr>
              <w:spacing w:after="40"/>
            </w:pPr>
            <w:r>
              <w:rPr>
                <w:rFonts w:ascii="Calibri" w:cs="Calibri" w:eastAsia="Calibri" w:hAnsi="Calibri"/>
                <w:sz w:val="15"/>
                <w:szCs w:val="15"/>
              </w:rPr>
              <w:t xml:space="preserve">eigene (2)</w:t>
            </w:r>
          </w:p>
          <w:p>
            <w:pPr>
              <w:spacing w:after="0"/>
            </w:pPr>
            <w:r>
              <w:rPr>
                <w:rFonts w:ascii="Calibri" w:cs="Calibri" w:eastAsia="Calibri" w:hAnsi="Calibri"/>
                <w:sz w:val="15"/>
                <w:szCs w:val="15"/>
              </w:rPr>
              <w:t xml:space="preserve">pfadfinder-spiele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Unproblematisch – nur prüfen, wo es reines Spielmaterial ist.</w:t>
            </w:r>
          </w:p>
          <w:p>
            <w:pPr>
              <w:spacing w:after="0"/>
            </w:pPr>
            <w:r>
              <w:rPr>
                <w:rFonts w:ascii="Calibri" w:cs="Calibri" w:eastAsia="Calibri" w:hAnsi="Calibri"/>
                <w:sz w:val="15"/>
                <w:szCs w:val="15"/>
              </w:rPr>
              <w:t xml:space="preserve">Beispiele: Unsere Kluft [pb-unsere-kluft] · Halstuchspiel [insp-halstuchspiel] · Drachenschwanzfangen (einzeln) [sw-drachenschwanzfangen-einzeln]</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Als Spielmaterial „Halstuch“ schreiben oder neutral „Tuch“ (dann geht auch ein Geschirrtuch)?</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Gruppenstunde / Truppstunde / Stufenstunde</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19</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33</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Inspirator (DPBM) (12)</w:t>
            </w:r>
          </w:p>
          <w:p>
            <w:pPr>
              <w:spacing w:after="40"/>
            </w:pPr>
            <w:r>
              <w:rPr>
                <w:rFonts w:ascii="Calibri" w:cs="Calibri" w:eastAsia="Calibri" w:hAnsi="Calibri"/>
                <w:sz w:val="15"/>
                <w:szCs w:val="15"/>
              </w:rPr>
              <w:t xml:space="preserve">Spielewiki (4)</w:t>
            </w:r>
          </w:p>
          <w:p>
            <w:pPr>
              <w:spacing w:after="40"/>
            </w:pPr>
            <w:r>
              <w:rPr>
                <w:rFonts w:ascii="Calibri" w:cs="Calibri" w:eastAsia="Calibri" w:hAnsi="Calibri"/>
                <w:sz w:val="15"/>
                <w:szCs w:val="15"/>
              </w:rPr>
              <w:t xml:space="preserve">pfadfinder-spiele (2)</w:t>
            </w:r>
          </w:p>
          <w:p>
            <w:pPr>
              <w:spacing w:after="0"/>
            </w:pPr>
            <w:r>
              <w:rPr>
                <w:rFonts w:ascii="Calibri" w:cs="Calibri" w:eastAsia="Calibri" w:hAnsi="Calibri"/>
                <w:sz w:val="15"/>
                <w:szCs w:val="15"/>
              </w:rPr>
              <w:t xml:space="preserve">eigene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Deine Sprache: „Heimabend“. Das Probenbuch benutzt durchgängig „Heimabend“.</w:t>
            </w:r>
          </w:p>
          <w:p>
            <w:pPr>
              <w:spacing w:after="40"/>
            </w:pPr>
            <w:r>
              <w:rPr>
                <w:rFonts w:ascii="Calibri" w:cs="Calibri" w:eastAsia="Calibri" w:hAnsi="Calibri"/>
                <w:sz w:val="15"/>
                <w:szCs w:val="15"/>
              </w:rPr>
              <w:t xml:space="preserve">Steht in 1 Titeln, z. B.: Gruppenstunde als Talkshow</w:t>
            </w:r>
          </w:p>
          <w:p>
            <w:pPr>
              <w:spacing w:after="0"/>
            </w:pPr>
            <w:r>
              <w:rPr>
                <w:rFonts w:ascii="Calibri" w:cs="Calibri" w:eastAsia="Calibri" w:hAnsi="Calibri"/>
                <w:sz w:val="15"/>
                <w:szCs w:val="15"/>
              </w:rPr>
              <w:t xml:space="preserve">Beispiele: Haiku schreiben [insp-haiku-schreiben] · Rollenspielprojekt über mehrere Wochen! [insp-rollenspielprojekt-ueber-mehrere-wochen] · Chaos-Spiel [ps-chaos-spiel]</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Überall zu „Heimabend“ ändern – auch dort, wo es wörtliches Zitat der Quelle ist?</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Kohte / Jurte</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19</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112</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(11)</w:t>
            </w:r>
          </w:p>
          <w:p>
            <w:pPr>
              <w:spacing w:after="40"/>
            </w:pPr>
            <w:r>
              <w:rPr>
                <w:rFonts w:ascii="Calibri" w:cs="Calibri" w:eastAsia="Calibri" w:hAnsi="Calibri"/>
                <w:sz w:val="15"/>
                <w:szCs w:val="15"/>
              </w:rPr>
              <w:t xml:space="preserve">Probenbuch (5)</w:t>
            </w:r>
          </w:p>
          <w:p>
            <w:pPr>
              <w:spacing w:after="40"/>
            </w:pPr>
            <w:r>
              <w:rPr>
                <w:rFonts w:ascii="Calibri" w:cs="Calibri" w:eastAsia="Calibri" w:hAnsi="Calibri"/>
                <w:sz w:val="15"/>
                <w:szCs w:val="15"/>
              </w:rPr>
              <w:t xml:space="preserve">eigene (2)</w:t>
            </w:r>
          </w:p>
          <w:p>
            <w:pPr>
              <w:spacing w:after="0"/>
            </w:pPr>
            <w:r>
              <w:rPr>
                <w:rFonts w:ascii="Calibri" w:cs="Calibri" w:eastAsia="Calibri" w:hAnsi="Calibri"/>
                <w:sz w:val="15"/>
                <w:szCs w:val="15"/>
              </w:rPr>
              <w:t xml:space="preserve">Spielewiki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Passt zum DPB (Probenbuch: Probe „Zeltbau“).</w:t>
            </w:r>
          </w:p>
          <w:p>
            <w:pPr>
              <w:spacing w:after="40"/>
            </w:pPr>
            <w:r>
              <w:rPr>
                <w:rFonts w:ascii="Calibri" w:cs="Calibri" w:eastAsia="Calibri" w:hAnsi="Calibri"/>
                <w:sz w:val="15"/>
                <w:szCs w:val="15"/>
              </w:rPr>
              <w:t xml:space="preserve">Steht in 5 Titeln, z. B.: Kohten- und Jurtenbau-Training · Jurte · Kohte blind aufbauen · Lagerplanung: Das Jurtendorf entsteht</w:t>
            </w:r>
          </w:p>
          <w:p>
            <w:pPr>
              <w:spacing w:after="0"/>
            </w:pPr>
            <w:r>
              <w:rPr>
                <w:rFonts w:ascii="Calibri" w:cs="Calibri" w:eastAsia="Calibri" w:hAnsi="Calibri"/>
                <w:sz w:val="15"/>
                <w:szCs w:val="15"/>
              </w:rPr>
              <w:t xml:space="preserve">Beispiele: Zeltbau [pb-zeltbau] · Neue Zeltkonstruktionen testen [insp-neue-zeltkonstruktionen-testen] · Knoten und Bünde [pb-knoten-und-buende]</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Bleiben Kohte/Jurte so stehen? Passen die beschriebenen Bauweisen zu euren Planen?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Kluft / Tracht / Uniform</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16</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48</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Probenbuch (9)</w:t>
            </w:r>
          </w:p>
          <w:p>
            <w:pPr>
              <w:spacing w:after="0"/>
            </w:pPr>
            <w:r>
              <w:rPr>
                <w:rFonts w:ascii="Calibri" w:cs="Calibri" w:eastAsia="Calibri" w:hAnsi="Calibri"/>
                <w:sz w:val="15"/>
                <w:szCs w:val="15"/>
              </w:rPr>
              <w:t xml:space="preserve">Inspirator (DPBM) (7)</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Im Probenbuch heißt es „Kluft“ (Probe „Unsere Kluft“); „Tracht“ steht dort nur erklärend.</w:t>
            </w:r>
          </w:p>
          <w:p>
            <w:pPr>
              <w:spacing w:after="40"/>
            </w:pPr>
            <w:r>
              <w:rPr>
                <w:rFonts w:ascii="Calibri" w:cs="Calibri" w:eastAsia="Calibri" w:hAnsi="Calibri"/>
                <w:sz w:val="15"/>
                <w:szCs w:val="15"/>
              </w:rPr>
              <w:t xml:space="preserve">Steht in 1 Titeln, z. B.: Unsere Kluft</w:t>
            </w:r>
          </w:p>
          <w:p>
            <w:pPr>
              <w:spacing w:after="0"/>
            </w:pPr>
            <w:r>
              <w:rPr>
                <w:rFonts w:ascii="Calibri" w:cs="Calibri" w:eastAsia="Calibri" w:hAnsi="Calibri"/>
                <w:sz w:val="15"/>
                <w:szCs w:val="15"/>
              </w:rPr>
              <w:t xml:space="preserve">Beispiele: Unsere Kluft [pb-unsere-kluft] · Geschichte der Bündischen Jugend [pb-geschichte-der-buendischen-jugend] · Die Lilie [pb-die-lilie]</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„Tracht“ und „Uniform“ überall zu „Kluft“ ändern?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Gendersternchen (*in)</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16</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42</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(14)</w:t>
            </w:r>
          </w:p>
          <w:p>
            <w:pPr>
              <w:spacing w:after="0"/>
            </w:pPr>
            <w:r>
              <w:rPr>
                <w:rFonts w:ascii="Calibri" w:cs="Calibri" w:eastAsia="Calibri" w:hAnsi="Calibri"/>
                <w:sz w:val="15"/>
                <w:szCs w:val="15"/>
              </w:rPr>
              <w:t xml:space="preserve">pfadfinder-spiele (2)</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Deine Doku schreibt teils „Gruppenführer*innen“ (README), teils „Gruppenführer“ (Definition).</w:t>
            </w:r>
          </w:p>
          <w:p>
            <w:pPr>
              <w:spacing w:after="40"/>
            </w:pPr>
            <w:r>
              <w:rPr>
                <w:rFonts w:ascii="Calibri" w:cs="Calibri" w:eastAsia="Calibri" w:hAnsi="Calibri"/>
                <w:sz w:val="15"/>
                <w:szCs w:val="15"/>
              </w:rPr>
              <w:t xml:space="preserve">Steht in 3 Titeln, z. B.: Schmuggler*innen-Spiel · Pfadfinder*innen ohne Plastik? · Pfadfinder*innen-Memory</w:t>
            </w:r>
          </w:p>
          <w:p>
            <w:pPr>
              <w:spacing w:after="0"/>
            </w:pPr>
            <w:r>
              <w:rPr>
                <w:rFonts w:ascii="Calibri" w:cs="Calibri" w:eastAsia="Calibri" w:hAnsi="Calibri"/>
                <w:sz w:val="15"/>
                <w:szCs w:val="15"/>
              </w:rPr>
              <w:t xml:space="preserve">Beispiele: Schmuggler*innen-Spiel [insp-schmuggler-innen-spiel] · Gruppenstunde als Talkshow [insp-gruppenstunde-als-talkshow] · Der Kaiser mag... [insp-der-kaiser-mag]</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Welche Schreibweise gilt in der App: „Gruppenführer“, „Gruppenführer und -führerinnen“ oder „*innen“?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Kindergeburtstag / Party / Fasching</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16</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45</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(15)</w:t>
            </w:r>
          </w:p>
          <w:p>
            <w:pPr>
              <w:spacing w:after="0"/>
            </w:pPr>
            <w:r>
              <w:rPr>
                <w:rFonts w:ascii="Calibri" w:cs="Calibri" w:eastAsia="Calibri" w:hAnsi="Calibri"/>
                <w:sz w:val="15"/>
                <w:szCs w:val="15"/>
              </w:rPr>
              <w:t xml:space="preserve">pfadfinder-spiele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Der Anlass passt nicht zum Heimabend, das Spiel selbst oft schon.</w:t>
            </w:r>
          </w:p>
          <w:p>
            <w:pPr>
              <w:spacing w:after="40"/>
            </w:pPr>
            <w:r>
              <w:rPr>
                <w:rFonts w:ascii="Calibri" w:cs="Calibri" w:eastAsia="Calibri" w:hAnsi="Calibri"/>
                <w:sz w:val="15"/>
                <w:szCs w:val="15"/>
              </w:rPr>
              <w:t xml:space="preserve">Steht in 1 Titeln, z. B.: Partyhochhaus</w:t>
            </w:r>
          </w:p>
          <w:p>
            <w:pPr>
              <w:spacing w:after="0"/>
            </w:pPr>
            <w:r>
              <w:rPr>
                <w:rFonts w:ascii="Calibri" w:cs="Calibri" w:eastAsia="Calibri" w:hAnsi="Calibri"/>
                <w:sz w:val="15"/>
                <w:szCs w:val="15"/>
              </w:rPr>
              <w:t xml:space="preserve">Beispiele: Centstapel [sw-centstapel] · Partyhochhaus [sw-partyhochhaus] · Reise nach Jerusalem [sw-reise-nach-jerusalem]</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Anlass-Erwähnungen streichen oder ganze Elemente aussortieren?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Gruppenleiter / Leiter:in / Teamer / Betreuer</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15</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37</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(12)</w:t>
            </w:r>
          </w:p>
          <w:p>
            <w:pPr>
              <w:spacing w:after="40"/>
            </w:pPr>
            <w:r>
              <w:rPr>
                <w:rFonts w:ascii="Calibri" w:cs="Calibri" w:eastAsia="Calibri" w:hAnsi="Calibri"/>
                <w:sz w:val="15"/>
                <w:szCs w:val="15"/>
              </w:rPr>
              <w:t xml:space="preserve">Inspirator (DPBM) (2)</w:t>
            </w:r>
          </w:p>
          <w:p>
            <w:pPr>
              <w:spacing w:after="0"/>
            </w:pPr>
            <w:r>
              <w:rPr>
                <w:rFonts w:ascii="Calibri" w:cs="Calibri" w:eastAsia="Calibri" w:hAnsi="Calibri"/>
                <w:sz w:val="15"/>
                <w:szCs w:val="15"/>
              </w:rPr>
              <w:t xml:space="preserve">pfadfinder-spiele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Deine Sprache (docs/heimabend-definition.md): „Gruppenführer“; das Probenbuch sagt „Führer/Führerin“.</w:t>
            </w:r>
          </w:p>
          <w:p>
            <w:pPr>
              <w:spacing w:after="0"/>
            </w:pPr>
            <w:r>
              <w:rPr>
                <w:rFonts w:ascii="Calibri" w:cs="Calibri" w:eastAsia="Calibri" w:hAnsi="Calibri"/>
                <w:sz w:val="15"/>
                <w:szCs w:val="15"/>
              </w:rPr>
              <w:t xml:space="preserve">Beispiele: Sesselriechen [sw-sesselriechen] · Stationenlauf [sw-stationenlauf] · Teamvorstellung [sw-teamvorstellung]</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Alles auf „Gruppenführer“ ändern – oder je nach Stelle „Führung“?</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Schule / Klasse / Unterricht</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15</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23</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(7)</w:t>
            </w:r>
          </w:p>
          <w:p>
            <w:pPr>
              <w:spacing w:after="40"/>
            </w:pPr>
            <w:r>
              <w:rPr>
                <w:rFonts w:ascii="Calibri" w:cs="Calibri" w:eastAsia="Calibri" w:hAnsi="Calibri"/>
                <w:sz w:val="15"/>
                <w:szCs w:val="15"/>
              </w:rPr>
              <w:t xml:space="preserve">Probenbuch (4)</w:t>
            </w:r>
          </w:p>
          <w:p>
            <w:pPr>
              <w:spacing w:after="40"/>
            </w:pPr>
            <w:r>
              <w:rPr>
                <w:rFonts w:ascii="Calibri" w:cs="Calibri" w:eastAsia="Calibri" w:hAnsi="Calibri"/>
                <w:sz w:val="15"/>
                <w:szCs w:val="15"/>
              </w:rPr>
              <w:t xml:space="preserve">Inspirator (DPBM) (2)</w:t>
            </w:r>
          </w:p>
          <w:p>
            <w:pPr>
              <w:spacing w:after="40"/>
            </w:pPr>
            <w:r>
              <w:rPr>
                <w:rFonts w:ascii="Calibri" w:cs="Calibri" w:eastAsia="Calibri" w:hAnsi="Calibri"/>
                <w:sz w:val="15"/>
                <w:szCs w:val="15"/>
              </w:rPr>
              <w:t xml:space="preserve">eigene (1)</w:t>
            </w:r>
          </w:p>
          <w:p>
            <w:pPr>
              <w:spacing w:after="0"/>
            </w:pPr>
            <w:r>
              <w:rPr>
                <w:rFonts w:ascii="Calibri" w:cs="Calibri" w:eastAsia="Calibri" w:hAnsi="Calibri"/>
                <w:sz w:val="15"/>
                <w:szCs w:val="15"/>
              </w:rPr>
              <w:t xml:space="preserve">pfadfinder-spiele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Formulierungen aus der Schule wirken im Heim fremd.</w:t>
            </w:r>
          </w:p>
          <w:p>
            <w:pPr>
              <w:spacing w:after="0"/>
            </w:pPr>
            <w:r>
              <w:rPr>
                <w:rFonts w:ascii="Calibri" w:cs="Calibri" w:eastAsia="Calibri" w:hAnsi="Calibri"/>
                <w:sz w:val="15"/>
                <w:szCs w:val="15"/>
              </w:rPr>
              <w:t xml:space="preserve">Beispiele: Geschichte der Bündischen Jugend [pb-geschichte-der-buendischen-jugend] · Grashüpfer [sw-grashupfer] · Hannes liebt [sw-hannes-liebt]</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Diese Stellen auf Heimabend-Sprache umschreiben?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Versprechen / Gelöbnis / Aufnahme</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14</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37</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(8)</w:t>
            </w:r>
          </w:p>
          <w:p>
            <w:pPr>
              <w:spacing w:after="0"/>
            </w:pPr>
            <w:r>
              <w:rPr>
                <w:rFonts w:ascii="Calibri" w:cs="Calibri" w:eastAsia="Calibri" w:hAnsi="Calibri"/>
                <w:sz w:val="15"/>
                <w:szCs w:val="15"/>
              </w:rPr>
              <w:t xml:space="preserve">Probenbuch (6)</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Probenbuch: „Pfadfinderversprechen“ und „Aufnahme“ (Wildling/Neuling).</w:t>
            </w:r>
          </w:p>
          <w:p>
            <w:pPr>
              <w:spacing w:after="0"/>
            </w:pPr>
            <w:r>
              <w:rPr>
                <w:rFonts w:ascii="Calibri" w:cs="Calibri" w:eastAsia="Calibri" w:hAnsi="Calibri"/>
                <w:sz w:val="15"/>
                <w:szCs w:val="15"/>
              </w:rPr>
              <w:t xml:space="preserve">Beispiele: Pfadfindergruß und Pfadfinderversprechen [pb-pfadfindergruss-und-pfadfinderversprechen] · Der Deutsche Pfadfinderbund [pb-der-deutsche-pfadfinderbund] · Pfadfindersymbolik vergleichen [insp-pfadfindersymbolik-vergleichen]</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Einheitlich „Versprechen“ und „Aufnahme“ schreiben?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Lagerfeuer / Singerunde / Singewettstreit</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13</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20</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Inspirator (DPBM) (4)</w:t>
            </w:r>
          </w:p>
          <w:p>
            <w:pPr>
              <w:spacing w:after="40"/>
            </w:pPr>
            <w:r>
              <w:rPr>
                <w:rFonts w:ascii="Calibri" w:cs="Calibri" w:eastAsia="Calibri" w:hAnsi="Calibri"/>
                <w:sz w:val="15"/>
                <w:szCs w:val="15"/>
              </w:rPr>
              <w:t xml:space="preserve">eigene (3)</w:t>
            </w:r>
          </w:p>
          <w:p>
            <w:pPr>
              <w:spacing w:after="40"/>
            </w:pPr>
            <w:r>
              <w:rPr>
                <w:rFonts w:ascii="Calibri" w:cs="Calibri" w:eastAsia="Calibri" w:hAnsi="Calibri"/>
                <w:sz w:val="15"/>
                <w:szCs w:val="15"/>
              </w:rPr>
              <w:t xml:space="preserve">Probenbuch (3)</w:t>
            </w:r>
          </w:p>
          <w:p>
            <w:pPr>
              <w:spacing w:after="40"/>
            </w:pPr>
            <w:r>
              <w:rPr>
                <w:rFonts w:ascii="Calibri" w:cs="Calibri" w:eastAsia="Calibri" w:hAnsi="Calibri"/>
                <w:sz w:val="15"/>
                <w:szCs w:val="15"/>
              </w:rPr>
              <w:t xml:space="preserve">Spielewiki (2)</w:t>
            </w:r>
          </w:p>
          <w:p>
            <w:pPr>
              <w:spacing w:after="0"/>
            </w:pPr>
            <w:r>
              <w:rPr>
                <w:rFonts w:ascii="Calibri" w:cs="Calibri" w:eastAsia="Calibri" w:hAnsi="Calibri"/>
                <w:sz w:val="15"/>
                <w:szCs w:val="15"/>
              </w:rPr>
              <w:t xml:space="preserve">pfadfinder-spiele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Im Probenbuch nicht als fester Begriff belegt.</w:t>
            </w:r>
          </w:p>
          <w:p>
            <w:pPr>
              <w:spacing w:after="40"/>
            </w:pPr>
            <w:r>
              <w:rPr>
                <w:rFonts w:ascii="Calibri" w:cs="Calibri" w:eastAsia="Calibri" w:hAnsi="Calibri"/>
                <w:sz w:val="15"/>
                <w:szCs w:val="15"/>
              </w:rPr>
              <w:t xml:space="preserve">Steht in 3 Titeln, z. B.: Bratäpfel vom Lagerfeuer · Stockbrot und Lagerfeuer · Gitarren-Crashkurs: Lagerfeuerakkorde</w:t>
            </w:r>
          </w:p>
          <w:p>
            <w:pPr>
              <w:spacing w:after="0"/>
            </w:pPr>
            <w:r>
              <w:rPr>
                <w:rFonts w:ascii="Calibri" w:cs="Calibri" w:eastAsia="Calibri" w:hAnsi="Calibri"/>
                <w:sz w:val="15"/>
                <w:szCs w:val="15"/>
              </w:rPr>
              <w:t xml:space="preserve">Beispiele: Bratäpfel vom Lagerfeuer [insp-brataepfel-vom-lagerfeuer] · Stockbrot und Lagerfeuer [eig-stockbrot-und-lagerfeuer] · Feuer machen wie die Profis [eig-feuer-machen-wie-die-profis]</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Welchen Begriff benutzt ihr fürs Singen am Feuer – Singerunde, Feuerrunde, etwas anderes?</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Meute</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10</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11</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(9)</w:t>
            </w:r>
          </w:p>
          <w:p>
            <w:pPr>
              <w:spacing w:after="0"/>
            </w:pPr>
            <w:r>
              <w:rPr>
                <w:rFonts w:ascii="Calibri" w:cs="Calibri" w:eastAsia="Calibri" w:hAnsi="Calibri"/>
                <w:sz w:val="15"/>
                <w:szCs w:val="15"/>
              </w:rPr>
              <w:t xml:space="preserve">eigene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Im Probenbuch kommt „Meute“ als Einheit nicht vor.</w:t>
            </w:r>
          </w:p>
          <w:p>
            <w:pPr>
              <w:spacing w:after="0"/>
            </w:pPr>
            <w:r>
              <w:rPr>
                <w:rFonts w:ascii="Calibri" w:cs="Calibri" w:eastAsia="Calibri" w:hAnsi="Calibri"/>
                <w:sz w:val="15"/>
                <w:szCs w:val="15"/>
              </w:rPr>
              <w:t xml:space="preserve">Beispiele: Kochduell im Hordentopf [eig-kochduell-im-hordentopf] · (Digitaler-) Sippencontest [insp-digitaler-sippencontest] · Finde die entführte Person! [insp-finde-die-entfuehrte-person]</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Wie heißt bei euch die Wölflingsgruppe? Ersetzen durch Horte/Gilde – oder streichen?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Horte / Gilde</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9</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24</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Probenbuch (8)</w:t>
            </w:r>
          </w:p>
          <w:p>
            <w:pPr>
              <w:spacing w:after="0"/>
            </w:pPr>
            <w:r>
              <w:rPr>
                <w:rFonts w:ascii="Calibri" w:cs="Calibri" w:eastAsia="Calibri" w:hAnsi="Calibri"/>
                <w:sz w:val="15"/>
                <w:szCs w:val="15"/>
              </w:rPr>
              <w:t xml:space="preserve">Spielewiki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Beides im Probenbuch belegt (Horte = Jungen, Gilde = Mädchen, je ab 5 Mitglieder).</w:t>
            </w:r>
          </w:p>
          <w:p>
            <w:pPr>
              <w:spacing w:after="0"/>
            </w:pPr>
            <w:r>
              <w:rPr>
                <w:rFonts w:ascii="Calibri" w:cs="Calibri" w:eastAsia="Calibri" w:hAnsi="Calibri"/>
                <w:sz w:val="15"/>
                <w:szCs w:val="15"/>
              </w:rPr>
              <w:t xml:space="preserve">Beispiele: Organisatorischer Aufbau [pb-organisatorischer-aufbau] · Geschichte der Pfadfinder [pb-geschichte-der-pfadfinder] · Ständeaufbau des DPB [pb-staendeaufbau-des-dpb]</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Bestätigen: benutzt ihr im Alltag wirklich Horte/Gilde – und schreiben wir das in alle Texte?</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Fremde Bünde (DPSG, VCP, BdP, DPBM …)</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8</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26</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Probenbuch (3)</w:t>
            </w:r>
          </w:p>
          <w:p>
            <w:pPr>
              <w:spacing w:after="40"/>
            </w:pPr>
            <w:r>
              <w:rPr>
                <w:rFonts w:ascii="Calibri" w:cs="Calibri" w:eastAsia="Calibri" w:hAnsi="Calibri"/>
                <w:sz w:val="15"/>
                <w:szCs w:val="15"/>
              </w:rPr>
              <w:t xml:space="preserve">Inspirator (DPBM) (3)</w:t>
            </w:r>
          </w:p>
          <w:p>
            <w:pPr>
              <w:spacing w:after="40"/>
            </w:pPr>
            <w:r>
              <w:rPr>
                <w:rFonts w:ascii="Calibri" w:cs="Calibri" w:eastAsia="Calibri" w:hAnsi="Calibri"/>
                <w:sz w:val="15"/>
                <w:szCs w:val="15"/>
              </w:rPr>
              <w:t xml:space="preserve">Spielewiki (1)</w:t>
            </w:r>
          </w:p>
          <w:p>
            <w:pPr>
              <w:spacing w:after="0"/>
            </w:pPr>
            <w:r>
              <w:rPr>
                <w:rFonts w:ascii="Calibri" w:cs="Calibri" w:eastAsia="Calibri" w:hAnsi="Calibri"/>
                <w:sz w:val="15"/>
                <w:szCs w:val="15"/>
              </w:rPr>
              <w:t xml:space="preserve">pfadfinder-spiele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Als geschichtliche Information in Ordnung, als „bei uns“ falsch. Achtung: „Orden St. Georg“ ist DPB-eigen und darf bleiben.</w:t>
            </w:r>
          </w:p>
          <w:p>
            <w:pPr>
              <w:spacing w:after="0"/>
            </w:pPr>
            <w:r>
              <w:rPr>
                <w:rFonts w:ascii="Calibri" w:cs="Calibri" w:eastAsia="Calibri" w:hAnsi="Calibri"/>
                <w:sz w:val="15"/>
                <w:szCs w:val="15"/>
              </w:rPr>
              <w:t xml:space="preserve">Beispiele: Die Lilie [pb-die-lilie] · Geschichte des DPB [pb-geschichte-des-dpb] · Hugo [sw-hugo]</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Nennungen stehen lassen (Geschichte) oder auf den DPB umschreiben?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Alkohol / Trinkspiel</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8</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38</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(4)</w:t>
            </w:r>
          </w:p>
          <w:p>
            <w:pPr>
              <w:spacing w:after="40"/>
            </w:pPr>
            <w:r>
              <w:rPr>
                <w:rFonts w:ascii="Calibri" w:cs="Calibri" w:eastAsia="Calibri" w:hAnsi="Calibri"/>
                <w:sz w:val="15"/>
                <w:szCs w:val="15"/>
              </w:rPr>
              <w:t xml:space="preserve">Inspirator (DPBM) (3)</w:t>
            </w:r>
          </w:p>
          <w:p>
            <w:pPr>
              <w:spacing w:after="0"/>
            </w:pPr>
            <w:r>
              <w:rPr>
                <w:rFonts w:ascii="Calibri" w:cs="Calibri" w:eastAsia="Calibri" w:hAnsi="Calibri"/>
                <w:sz w:val="15"/>
                <w:szCs w:val="15"/>
              </w:rPr>
              <w:t xml:space="preserve">Probenbuch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Geht bei Kindern und Jugendlichen gar nicht.</w:t>
            </w:r>
          </w:p>
          <w:p>
            <w:pPr>
              <w:spacing w:after="40"/>
            </w:pPr>
            <w:r>
              <w:rPr>
                <w:rFonts w:ascii="Calibri" w:cs="Calibri" w:eastAsia="Calibri" w:hAnsi="Calibri"/>
                <w:sz w:val="15"/>
                <w:szCs w:val="15"/>
              </w:rPr>
              <w:t xml:space="preserve">Steht in 1 Titeln, z. B.: Schnapsen</w:t>
            </w:r>
          </w:p>
          <w:p>
            <w:pPr>
              <w:spacing w:after="0"/>
            </w:pPr>
            <w:r>
              <w:rPr>
                <w:rFonts w:ascii="Calibri" w:cs="Calibri" w:eastAsia="Calibri" w:hAnsi="Calibri"/>
                <w:sz w:val="15"/>
                <w:szCs w:val="15"/>
              </w:rPr>
              <w:t xml:space="preserve">Beispiele: Dreierschnapsen [sw-dreierschnapsen] · Schnapsen [sw-schnapsen] · Bauernschnapsen [sw-bauernschnapsen]</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Diese Elemente ersatzlos streichen (in redaktion.json unter „gesperrt“)?</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Rover / Ranger / Caravelle</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6</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11</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(4)</w:t>
            </w:r>
          </w:p>
          <w:p>
            <w:pPr>
              <w:spacing w:after="40"/>
            </w:pPr>
            <w:r>
              <w:rPr>
                <w:rFonts w:ascii="Calibri" w:cs="Calibri" w:eastAsia="Calibri" w:hAnsi="Calibri"/>
                <w:sz w:val="15"/>
                <w:szCs w:val="15"/>
              </w:rPr>
              <w:t xml:space="preserve">Probenbuch (1)</w:t>
            </w:r>
          </w:p>
          <w:p>
            <w:pPr>
              <w:spacing w:after="0"/>
            </w:pPr>
            <w:r>
              <w:rPr>
                <w:rFonts w:ascii="Calibri" w:cs="Calibri" w:eastAsia="Calibri" w:hAnsi="Calibri"/>
                <w:sz w:val="15"/>
                <w:szCs w:val="15"/>
              </w:rPr>
              <w:t xml:space="preserve">pfadfinder-spiele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Im DPB heißen die Älteren „Knappe/Späher“ (Jungen) bzw. „Gildenmädchen/Gildin“ (Mädchen).</w:t>
            </w:r>
          </w:p>
          <w:p>
            <w:pPr>
              <w:spacing w:after="40"/>
            </w:pPr>
            <w:r>
              <w:rPr>
                <w:rFonts w:ascii="Calibri" w:cs="Calibri" w:eastAsia="Calibri" w:hAnsi="Calibri"/>
                <w:sz w:val="15"/>
                <w:szCs w:val="15"/>
              </w:rPr>
              <w:t xml:space="preserve">Steht in 1 Titeln, z. B.: [Nur für Rover] Feuerfestigkeit testen</w:t>
            </w:r>
          </w:p>
          <w:p>
            <w:pPr>
              <w:spacing w:after="0"/>
            </w:pPr>
            <w:r>
              <w:rPr>
                <w:rFonts w:ascii="Calibri" w:cs="Calibri" w:eastAsia="Calibri" w:hAnsi="Calibri"/>
                <w:sz w:val="15"/>
                <w:szCs w:val="15"/>
              </w:rPr>
              <w:t xml:space="preserve">Beispiele: [Nur für Rover] Feuerfestigkeit testen [insp-nur-fuer-rover-feuerfestigkeit-testen] · Geschichte der Pfadfinder [pb-geschichte-der-pfadfinder] · (Digitaler-) Sippencontest [insp-digitaler-sippencontest]</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Womit ersetzen – „Ältere“, „Knappen/Späher“, oder Stelle streichen?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Trupp / Truppstunde</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6</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14</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Spielewiki (2)</w:t>
            </w:r>
          </w:p>
          <w:p>
            <w:pPr>
              <w:spacing w:after="40"/>
            </w:pPr>
            <w:r>
              <w:rPr>
                <w:rFonts w:ascii="Calibri" w:cs="Calibri" w:eastAsia="Calibri" w:hAnsi="Calibri"/>
                <w:sz w:val="15"/>
                <w:szCs w:val="15"/>
              </w:rPr>
              <w:t xml:space="preserve">Probenbuch (2)</w:t>
            </w:r>
          </w:p>
          <w:p>
            <w:pPr>
              <w:spacing w:after="0"/>
            </w:pPr>
            <w:r>
              <w:rPr>
                <w:rFonts w:ascii="Calibri" w:cs="Calibri" w:eastAsia="Calibri" w:hAnsi="Calibri"/>
                <w:sz w:val="15"/>
                <w:szCs w:val="15"/>
              </w:rPr>
              <w:t xml:space="preserve">Inspirator (DPBM) (2)</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„Trupp“ ist im DPB eine Einheit – „Truppstunde“ dagegen DPSG-Sprache.</w:t>
            </w:r>
          </w:p>
          <w:p>
            <w:pPr>
              <w:spacing w:after="0"/>
            </w:pPr>
            <w:r>
              <w:rPr>
                <w:rFonts w:ascii="Calibri" w:cs="Calibri" w:eastAsia="Calibri" w:hAnsi="Calibri"/>
                <w:sz w:val="15"/>
                <w:szCs w:val="15"/>
              </w:rPr>
              <w:t xml:space="preserve">Beispiele: Krieg [sw-krieg] · Geschichte der Pfadfinder [pb-geschichte-der-pfadfinder] · Organisatorischer Aufbau [pb-organisatorischer-aufbau]</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„Trupp“ behalten und „Truppstunde“ zu „Heimabend“ ändern?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Pfadi</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5</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9</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Inspirator (DPBM) (3)</w:t>
            </w:r>
          </w:p>
          <w:p>
            <w:pPr>
              <w:spacing w:after="40"/>
            </w:pPr>
            <w:r>
              <w:rPr>
                <w:rFonts w:ascii="Calibri" w:cs="Calibri" w:eastAsia="Calibri" w:hAnsi="Calibri"/>
                <w:sz w:val="15"/>
                <w:szCs w:val="15"/>
              </w:rPr>
              <w:t xml:space="preserve">Spielewiki (1)</w:t>
            </w:r>
          </w:p>
          <w:p>
            <w:pPr>
              <w:spacing w:after="0"/>
            </w:pPr>
            <w:r>
              <w:rPr>
                <w:rFonts w:ascii="Calibri" w:cs="Calibri" w:eastAsia="Calibri" w:hAnsi="Calibri"/>
                <w:sz w:val="15"/>
                <w:szCs w:val="15"/>
              </w:rPr>
              <w:t xml:space="preserve">pfadfinder-spiele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Umgangssprache, im Probenbuch nicht belegt.</w:t>
            </w:r>
          </w:p>
          <w:p>
            <w:pPr>
              <w:spacing w:after="40"/>
            </w:pPr>
            <w:r>
              <w:rPr>
                <w:rFonts w:ascii="Calibri" w:cs="Calibri" w:eastAsia="Calibri" w:hAnsi="Calibri"/>
                <w:sz w:val="15"/>
                <w:szCs w:val="15"/>
              </w:rPr>
              <w:t xml:space="preserve">Steht in 1 Titeln, z. B.: Pfadi-Stories</w:t>
            </w:r>
          </w:p>
          <w:p>
            <w:pPr>
              <w:spacing w:after="0"/>
            </w:pPr>
            <w:r>
              <w:rPr>
                <w:rFonts w:ascii="Calibri" w:cs="Calibri" w:eastAsia="Calibri" w:hAnsi="Calibri"/>
                <w:sz w:val="15"/>
                <w:szCs w:val="15"/>
              </w:rPr>
              <w:t xml:space="preserve">Beispiele: Pfadi-Stories [insp-pfadi-stories] · Hugo [sw-hugo] · Digitaler Pfadfinder-Escape Room [insp-digitaler-pfadfinder-escape-room]</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„Pfadi“ ersetzen durch „Pfadfinder“?</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Jungenschaft / Mädelschaft vs. Jungschar</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5</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26</w:t>
            </w:r>
          </w:p>
        </w:tc>
        <w:tc>
          <w:tcPr>
            <w:tcW w:type="dxa" w:w="1300"/>
            <w:tcMar>
              <w:top w:type="dxa" w:w="60"/>
              <w:left w:type="dxa" w:w="90"/>
              <w:bottom w:type="dxa" w:w="60"/>
              <w:right w:type="dxa" w:w="90"/>
            </w:tcMar>
          </w:tcPr>
          <w:p>
            <w:pPr>
              <w:spacing w:after="0"/>
            </w:pPr>
            <w:r>
              <w:rPr>
                <w:rFonts w:ascii="Calibri" w:cs="Calibri" w:eastAsia="Calibri" w:hAnsi="Calibri"/>
                <w:sz w:val="15"/>
                <w:szCs w:val="15"/>
              </w:rPr>
              <w:t xml:space="preserve">Probenbuch (5)</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„Jungenschaft/Mädelschaft“ ist DPB (ab 40). „Jungschar“ ist fremd.</w:t>
            </w:r>
          </w:p>
          <w:p>
            <w:pPr>
              <w:spacing w:after="0"/>
            </w:pPr>
            <w:r>
              <w:rPr>
                <w:rFonts w:ascii="Calibri" w:cs="Calibri" w:eastAsia="Calibri" w:hAnsi="Calibri"/>
                <w:sz w:val="15"/>
                <w:szCs w:val="15"/>
              </w:rPr>
              <w:t xml:space="preserve">Beispiele: Geschichte der Bündischen Jugend [pb-geschichte-der-buendischen-jugend] · Unsere Kluft [pb-unsere-kluft] · Organisatorischer Aufbau [pb-organisatorischer-aufbau]</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„Jungschar“ ersetzen – wodurch?</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Gender-Unterstrich (_in)</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5</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8</w:t>
            </w:r>
          </w:p>
        </w:tc>
        <w:tc>
          <w:tcPr>
            <w:tcW w:type="dxa" w:w="13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Inspirator (DPBM) (5)</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Uneinheitlich zum Rest der Sammlung.</w:t>
            </w:r>
          </w:p>
          <w:p>
            <w:pPr>
              <w:spacing w:after="0"/>
            </w:pPr>
            <w:r>
              <w:rPr>
                <w:rFonts w:ascii="Calibri" w:cs="Calibri" w:eastAsia="Calibri" w:hAnsi="Calibri"/>
                <w:sz w:val="15"/>
                <w:szCs w:val="15"/>
              </w:rPr>
              <w:t xml:space="preserve">Beispiele: (Digitaler-) Sippencontest [insp-digitaler-sippencontest] · Was gehört wem? [insp-was-gehoert-wem] · Welche Pfadfinder-Regel ist unwichtig? [insp-welche-pfadfinder-regel-ist-unwichtig]</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Vereinheitlichen – auf welche Form?</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Horde (statt Horte)</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4</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5</w:t>
            </w:r>
          </w:p>
        </w:tc>
        <w:tc>
          <w:tcPr>
            <w:tcW w:type="dxa" w:w="1300"/>
            <w:tcMar>
              <w:top w:type="dxa" w:w="60"/>
              <w:left w:type="dxa" w:w="90"/>
              <w:bottom w:type="dxa" w:w="60"/>
              <w:right w:type="dxa" w:w="90"/>
            </w:tcMar>
          </w:tcPr>
          <w:p>
            <w:pPr>
              <w:spacing w:after="40"/>
            </w:pPr>
            <w:r>
              <w:rPr>
                <w:rFonts w:ascii="Calibri" w:cs="Calibri" w:eastAsia="Calibri" w:hAnsi="Calibri"/>
                <w:sz w:val="15"/>
                <w:szCs w:val="15"/>
              </w:rPr>
              <w:t xml:space="preserve">Inspirator (DPBM) (2)</w:t>
            </w:r>
          </w:p>
          <w:p>
            <w:pPr>
              <w:spacing w:after="40"/>
            </w:pPr>
            <w:r>
              <w:rPr>
                <w:rFonts w:ascii="Calibri" w:cs="Calibri" w:eastAsia="Calibri" w:hAnsi="Calibri"/>
                <w:sz w:val="15"/>
                <w:szCs w:val="15"/>
              </w:rPr>
              <w:t xml:space="preserve">eigene (1)</w:t>
            </w:r>
          </w:p>
          <w:p>
            <w:pPr>
              <w:spacing w:after="0"/>
            </w:pPr>
            <w:r>
              <w:rPr>
                <w:rFonts w:ascii="Calibri" w:cs="Calibri" w:eastAsia="Calibri" w:hAnsi="Calibri"/>
                <w:sz w:val="15"/>
                <w:szCs w:val="15"/>
              </w:rPr>
              <w:t xml:space="preserve">Probenbuch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„Hordentopf“ ist Kochgeschirr und richtig; „Horde“ als Gruppe wäre falsch.</w:t>
            </w:r>
          </w:p>
          <w:p>
            <w:pPr>
              <w:spacing w:after="40"/>
            </w:pPr>
            <w:r>
              <w:rPr>
                <w:rFonts w:ascii="Calibri" w:cs="Calibri" w:eastAsia="Calibri" w:hAnsi="Calibri"/>
                <w:sz w:val="15"/>
                <w:szCs w:val="15"/>
              </w:rPr>
              <w:t xml:space="preserve">Steht in 1 Titeln, z. B.: Kochduell im Hordentopf</w:t>
            </w:r>
          </w:p>
          <w:p>
            <w:pPr>
              <w:spacing w:after="0"/>
            </w:pPr>
            <w:r>
              <w:rPr>
                <w:rFonts w:ascii="Calibri" w:cs="Calibri" w:eastAsia="Calibri" w:hAnsi="Calibri"/>
                <w:sz w:val="15"/>
                <w:szCs w:val="15"/>
              </w:rPr>
              <w:t xml:space="preserve">Beispiele: Kochduell im Hordentopf [eig-kochduell-im-hordentopf] · Kochen [pb-kochen] · Brot backen - ohne Ofen! [insp-brot-backen-ohne-ofen]</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Fundstellen durchsehen: überall „Hordentopf“ gemeint, oder irgendwo „Horte“?</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Fremde Stufenbezeichnungen (Wichtel, Biber …)</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3</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10</w:t>
            </w:r>
          </w:p>
        </w:tc>
        <w:tc>
          <w:tcPr>
            <w:tcW w:type="dxa" w:w="13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Spielewiki (2)</w:t>
            </w:r>
          </w:p>
          <w:p>
            <w:pPr>
              <w:spacing w:after="0"/>
            </w:pPr>
            <w:r>
              <w:rPr>
                <w:rFonts w:ascii="Calibri" w:cs="Calibri" w:eastAsia="Calibri" w:hAnsi="Calibri"/>
                <w:sz w:val="15"/>
                <w:szCs w:val="15"/>
              </w:rPr>
              <w:t xml:space="preserve">Inspirator (DPBM)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Kommen in euren Ständen nicht vor (Wildling, Neuling, Wölfling, Jungwolf, Knappe, Späher, Gildenmädchen, Gildin).</w:t>
            </w:r>
          </w:p>
          <w:p>
            <w:pPr>
              <w:spacing w:after="0"/>
            </w:pPr>
            <w:r>
              <w:rPr>
                <w:rFonts w:ascii="Calibri" w:cs="Calibri" w:eastAsia="Calibri" w:hAnsi="Calibri"/>
                <w:sz w:val="15"/>
                <w:szCs w:val="15"/>
              </w:rPr>
              <w:t xml:space="preserve">Beispiele: Engerl und Bengerl [sw-engerl-und-bengerl] · Schrottwichteln [sw-schrottwichteln] · Welche Pfadfinder-Regel ist unwichtig? [insp-welche-pfadfinder-regel-ist-unwichtig]</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Auf eure Stände umschreiben oder Stufenangabe ganz weglassen?</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tcMar>
              <w:top w:type="dxa" w:w="60"/>
              <w:left w:type="dxa" w:w="90"/>
              <w:bottom w:type="dxa" w:w="60"/>
              <w:right w:type="dxa" w:w="90"/>
            </w:tcMar>
          </w:tcPr>
          <w:p>
            <w:pPr>
              <w:spacing w:after="0"/>
            </w:pPr>
            <w:r>
              <w:rPr>
                <w:rFonts w:ascii="Calibri" w:cs="Calibri" w:eastAsia="Calibri" w:hAnsi="Calibri"/>
                <w:sz w:val="15"/>
                <w:szCs w:val="15"/>
              </w:rPr>
              <w:t xml:space="preserve">Kornett</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1</w:t>
            </w:r>
          </w:p>
        </w:tc>
        <w:tc>
          <w:tcPr>
            <w:tcW w:type="dxa" w:w="500"/>
            <w:tcMar>
              <w:top w:type="dxa" w:w="60"/>
              <w:left w:type="dxa" w:w="90"/>
              <w:bottom w:type="dxa" w:w="60"/>
              <w:right w:type="dxa" w:w="90"/>
            </w:tcMar>
          </w:tcPr>
          <w:p>
            <w:pPr>
              <w:spacing w:after="0"/>
              <w:jc w:val="right"/>
            </w:pPr>
            <w:r>
              <w:rPr>
                <w:rFonts w:ascii="Calibri" w:cs="Calibri" w:eastAsia="Calibri" w:hAnsi="Calibri"/>
                <w:sz w:val="15"/>
                <w:szCs w:val="15"/>
              </w:rPr>
              <w:t xml:space="preserve">3</w:t>
            </w:r>
          </w:p>
        </w:tc>
        <w:tc>
          <w:tcPr>
            <w:tcW w:type="dxa" w:w="1300"/>
            <w:tcMar>
              <w:top w:type="dxa" w:w="60"/>
              <w:left w:type="dxa" w:w="90"/>
              <w:bottom w:type="dxa" w:w="60"/>
              <w:right w:type="dxa" w:w="90"/>
            </w:tcMar>
          </w:tcPr>
          <w:p>
            <w:pPr>
              <w:spacing w:after="0"/>
            </w:pPr>
            <w:r>
              <w:rPr>
                <w:rFonts w:ascii="Calibri" w:cs="Calibri" w:eastAsia="Calibri" w:hAnsi="Calibri"/>
                <w:sz w:val="15"/>
                <w:szCs w:val="15"/>
              </w:rPr>
              <w:t xml:space="preserve">Probenbuch (1)</w:t>
            </w:r>
          </w:p>
        </w:tc>
        <w:tc>
          <w:tcPr>
            <w:tcW w:type="dxa" w:w="2700"/>
            <w:tcMar>
              <w:top w:type="dxa" w:w="60"/>
              <w:left w:type="dxa" w:w="90"/>
              <w:bottom w:type="dxa" w:w="60"/>
              <w:right w:type="dxa" w:w="90"/>
            </w:tcMar>
          </w:tcPr>
          <w:p>
            <w:pPr>
              <w:spacing w:after="40"/>
            </w:pPr>
            <w:r>
              <w:rPr>
                <w:rFonts w:ascii="Calibri" w:cs="Calibri" w:eastAsia="Calibri" w:hAnsi="Calibri"/>
                <w:sz w:val="15"/>
                <w:szCs w:val="15"/>
              </w:rPr>
              <w:t xml:space="preserve">Im Probenbuch als Amt genannt – passt.</w:t>
            </w:r>
          </w:p>
          <w:p>
            <w:pPr>
              <w:spacing w:after="0"/>
            </w:pPr>
            <w:r>
              <w:rPr>
                <w:rFonts w:ascii="Calibri" w:cs="Calibri" w:eastAsia="Calibri" w:hAnsi="Calibri"/>
                <w:sz w:val="15"/>
                <w:szCs w:val="15"/>
              </w:rPr>
              <w:t xml:space="preserve">Beispiele: Aufgaben in der Gruppe [pb-aufgaben-in-der-gruppe]</w:t>
            </w:r>
          </w:p>
        </w:tc>
        <w:tc>
          <w:tcPr>
            <w:tcW w:type="dxa" w:w="2438"/>
            <w:tcMar>
              <w:top w:type="dxa" w:w="60"/>
              <w:left w:type="dxa" w:w="90"/>
              <w:bottom w:type="dxa" w:w="60"/>
              <w:right w:type="dxa" w:w="90"/>
            </w:tcMar>
          </w:tcPr>
          <w:p>
            <w:pPr>
              <w:spacing w:after="0"/>
            </w:pPr>
            <w:r>
              <w:rPr>
                <w:rFonts w:ascii="Calibri" w:cs="Calibri" w:eastAsia="Calibri" w:hAnsi="Calibri"/>
                <w:sz w:val="15"/>
                <w:szCs w:val="15"/>
              </w:rPr>
              <w:t xml:space="preserve">Kornett in der App kurz erklären, damit junge Gruppenführer es verstehen?</w:t>
            </w:r>
          </w:p>
        </w:tc>
        <w:tc>
          <w:tcPr>
            <w:tcW w:type="dxa" w:w="700"/>
            <w:tcMar>
              <w:top w:type="dxa" w:w="60"/>
              <w:left w:type="dxa" w:w="90"/>
              <w:bottom w:type="dxa" w:w="60"/>
              <w:right w:type="dxa" w:w="90"/>
            </w:tcMar>
          </w:tcPr>
          <w:p>
            <w:pPr>
              <w:spacing w:after="0"/>
            </w:pPr>
            <w:r>
              <w:rPr>
                <w:rFonts w:ascii="Calibri" w:cs="Calibri" w:eastAsia="Calibri" w:hAnsi="Calibri"/>
                <w:sz w:val="15"/>
                <w:szCs w:val="15"/>
              </w:rPr>
              <w:t xml:space="preserve">☐</w:t>
            </w:r>
          </w:p>
        </w:tc>
      </w:tr>
      <w:tr>
        <w:tc>
          <w:tcPr>
            <w:tcW w:type="dxa" w:w="15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Gut Pfad</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1</w:t>
            </w:r>
          </w:p>
        </w:tc>
        <w:tc>
          <w:tcPr>
            <w:tcW w:type="dxa" w:w="500"/>
            <w:shd w:fill="F7F9FA" w:color="auto" w:val="clear"/>
            <w:tcMar>
              <w:top w:type="dxa" w:w="60"/>
              <w:left w:type="dxa" w:w="90"/>
              <w:bottom w:type="dxa" w:w="60"/>
              <w:right w:type="dxa" w:w="90"/>
            </w:tcMar>
          </w:tcPr>
          <w:p>
            <w:pPr>
              <w:spacing w:after="0"/>
              <w:jc w:val="right"/>
            </w:pPr>
            <w:r>
              <w:rPr>
                <w:rFonts w:ascii="Calibri" w:cs="Calibri" w:eastAsia="Calibri" w:hAnsi="Calibri"/>
                <w:sz w:val="15"/>
                <w:szCs w:val="15"/>
              </w:rPr>
              <w:t xml:space="preserve">2</w:t>
            </w:r>
          </w:p>
        </w:tc>
        <w:tc>
          <w:tcPr>
            <w:tcW w:type="dxa" w:w="13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Inspirator (DPBM) (1)</w:t>
            </w:r>
          </w:p>
        </w:tc>
        <w:tc>
          <w:tcPr>
            <w:tcW w:type="dxa" w:w="2700"/>
            <w:shd w:fill="F7F9FA" w:color="auto" w:val="clear"/>
            <w:tcMar>
              <w:top w:type="dxa" w:w="60"/>
              <w:left w:type="dxa" w:w="90"/>
              <w:bottom w:type="dxa" w:w="60"/>
              <w:right w:type="dxa" w:w="90"/>
            </w:tcMar>
          </w:tcPr>
          <w:p>
            <w:pPr>
              <w:spacing w:after="40"/>
            </w:pPr>
            <w:r>
              <w:rPr>
                <w:rFonts w:ascii="Calibri" w:cs="Calibri" w:eastAsia="Calibri" w:hAnsi="Calibri"/>
                <w:sz w:val="15"/>
                <w:szCs w:val="15"/>
              </w:rPr>
              <w:t xml:space="preserve">Euer Gruß laut heimabend-definition.md und Probenbuch: „Allzeit bereit“.</w:t>
            </w:r>
          </w:p>
          <w:p>
            <w:pPr>
              <w:spacing w:after="0"/>
            </w:pPr>
            <w:r>
              <w:rPr>
                <w:rFonts w:ascii="Calibri" w:cs="Calibri" w:eastAsia="Calibri" w:hAnsi="Calibri"/>
                <w:sz w:val="15"/>
                <w:szCs w:val="15"/>
              </w:rPr>
              <w:t xml:space="preserve">Beispiele: Digitales Tabu [insp-digitales-tabu]</w:t>
            </w:r>
          </w:p>
        </w:tc>
        <w:tc>
          <w:tcPr>
            <w:tcW w:type="dxa" w:w="2438"/>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Ersetzen durch „Allzeit bereit“?</w:t>
            </w:r>
          </w:p>
        </w:tc>
        <w:tc>
          <w:tcPr>
            <w:tcW w:type="dxa" w:w="700"/>
            <w:shd w:fill="F7F9FA" w:color="auto" w:val="clear"/>
            <w:tcMar>
              <w:top w:type="dxa" w:w="60"/>
              <w:left w:type="dxa" w:w="90"/>
              <w:bottom w:type="dxa" w:w="60"/>
              <w:right w:type="dxa" w:w="90"/>
            </w:tcMar>
          </w:tcPr>
          <w:p>
            <w:pPr>
              <w:spacing w:after="0"/>
            </w:pPr>
            <w:r>
              <w:rPr>
                <w:rFonts w:ascii="Calibri" w:cs="Calibri" w:eastAsia="Calibri" w:hAnsi="Calibri"/>
                <w:sz w:val="15"/>
                <w:szCs w:val="15"/>
              </w:rPr>
              <w:t xml:space="preserve">☐</w:t>
            </w:r>
          </w:p>
        </w:tc>
      </w:tr>
    </w:tbl>
    <w:p>
      <w:pPr>
        <w:spacing w:after="100" w:before="80"/>
      </w:pPr>
      <w:r>
        <w:rPr>
          <w:rFonts w:ascii="Calibri" w:cs="Calibri" w:eastAsia="Calibri" w:hAnsi="Calibri"/>
          <w:i/>
          <w:iCs/>
          <w:sz w:val="20"/>
          <w:szCs w:val="20"/>
        </w:rPr>
        <w:t xml:space="preserve">„El." = Zahl der Elemente, in denen der Begriff vorkommt; „Tr." = Zahl aller Fundstellen. Die vollständigen Listen stehen in begriffe.csv.</w:t>
      </w:r>
    </w:p>
    <w:p>
      <w:r>
        <w:br w:type="page"/>
      </w:r>
    </w:p>
    <w:p>
      <w:pPr>
        <w:pStyle w:val="Heading1"/>
        <w:spacing w:after="120" w:before="320"/>
      </w:pPr>
      <w:r>
        <w:t xml:space="preserve">Teil E – Weitere Passungsfragen</w:t>
      </w:r>
    </w:p>
    <w:p>
      <w:pPr>
        <w:pStyle w:val="Heading2"/>
        <w:spacing w:after="120" w:before="240"/>
      </w:pPr>
      <w:r>
        <w:t xml:space="preserve">E.1  Zahlen</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7500"/>
        <w:gridCol w:w="2138"/>
      </w:tblGrid>
      <w:tr>
        <w:trPr>
          <w:tblHeader/>
        </w:trPr>
        <w:tc>
          <w:tcPr>
            <w:tcW w:type="dxa" w:w="75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Befund</w:t>
            </w:r>
          </w:p>
        </w:tc>
        <w:tc>
          <w:tcPr>
            <w:tcW w:type="dxa" w:w="21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Elemente</w:t>
            </w:r>
          </w:p>
        </w:tc>
      </w:tr>
      <w:tr>
        <w:tc>
          <w:tcPr>
            <w:tcW w:type="dxa" w:w="7500"/>
            <w:tcMar>
              <w:top w:type="dxa" w:w="60"/>
              <w:left w:type="dxa" w:w="90"/>
              <w:bottom w:type="dxa" w:w="60"/>
              <w:right w:type="dxa" w:w="90"/>
            </w:tcMar>
          </w:tcPr>
          <w:p>
            <w:pPr>
              <w:spacing w:after="0"/>
            </w:pPr>
            <w:r>
              <w:rPr>
                <w:rFonts w:ascii="Calibri" w:cs="Calibri" w:eastAsia="Calibri" w:hAnsi="Calibri"/>
                <w:sz w:val="17"/>
                <w:szCs w:val="17"/>
              </w:rPr>
              <w:t xml:space="preserve">Elemente mit fremder Bundesstruktur im Text</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100</w:t>
            </w:r>
          </w:p>
        </w:tc>
      </w:tr>
      <w:tr>
        <w:tc>
          <w:tcPr>
            <w:tcW w:type="dxa" w:w="75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Elemente, die Lieder/Gitarre erwähnen (Liedgut prüfen)</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51</w:t>
            </w:r>
          </w:p>
        </w:tc>
      </w:tr>
      <w:tr>
        <w:tc>
          <w:tcPr>
            <w:tcW w:type="dxa" w:w="7500"/>
            <w:tcMar>
              <w:top w:type="dxa" w:w="60"/>
              <w:left w:type="dxa" w:w="90"/>
              <w:bottom w:type="dxa" w:w="60"/>
              <w:right w:type="dxa" w:w="90"/>
            </w:tcMar>
          </w:tcPr>
          <w:p>
            <w:pPr>
              <w:spacing w:after="0"/>
            </w:pPr>
            <w:r>
              <w:rPr>
                <w:rFonts w:ascii="Calibri" w:cs="Calibri" w:eastAsia="Calibri" w:hAnsi="Calibri"/>
                <w:sz w:val="17"/>
                <w:szCs w:val="17"/>
              </w:rPr>
              <w:t xml:space="preserve">als „baustein“ geführt, dauern aber 75 min oder mehr</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96</w:t>
            </w:r>
          </w:p>
        </w:tc>
      </w:tr>
      <w:tr>
        <w:tc>
          <w:tcPr>
            <w:tcW w:type="dxa" w:w="75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Spiele, die als „ganzer Abend“ geführt werden</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18</w:t>
            </w:r>
          </w:p>
        </w:tc>
      </w:tr>
      <w:tr>
        <w:tc>
          <w:tcPr>
            <w:tcW w:type="dxa" w:w="7500"/>
            <w:tcMar>
              <w:top w:type="dxa" w:w="60"/>
              <w:left w:type="dxa" w:w="90"/>
              <w:bottom w:type="dxa" w:w="60"/>
              <w:right w:type="dxa" w:w="90"/>
            </w:tcMar>
          </w:tcPr>
          <w:p>
            <w:pPr>
              <w:spacing w:after="0"/>
            </w:pPr>
            <w:r>
              <w:rPr>
                <w:rFonts w:ascii="Calibri" w:cs="Calibri" w:eastAsia="Calibri" w:hAnsi="Calibri"/>
                <w:sz w:val="17"/>
                <w:szCs w:val="17"/>
              </w:rPr>
              <w:t xml:space="preserve">Elemente für den Slot „Eröffnungskreis“</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0</w:t>
            </w:r>
          </w:p>
        </w:tc>
      </w:tr>
      <w:tr>
        <w:tc>
          <w:tcPr>
            <w:tcW w:type="dxa" w:w="75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Elemente für den Slot „Einstieg“</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615</w:t>
            </w:r>
          </w:p>
        </w:tc>
      </w:tr>
      <w:tr>
        <w:tc>
          <w:tcPr>
            <w:tcW w:type="dxa" w:w="7500"/>
            <w:tcMar>
              <w:top w:type="dxa" w:w="60"/>
              <w:left w:type="dxa" w:w="90"/>
              <w:bottom w:type="dxa" w:w="60"/>
              <w:right w:type="dxa" w:w="90"/>
            </w:tcMar>
          </w:tcPr>
          <w:p>
            <w:pPr>
              <w:spacing w:after="0"/>
            </w:pPr>
            <w:r>
              <w:rPr>
                <w:rFonts w:ascii="Calibri" w:cs="Calibri" w:eastAsia="Calibri" w:hAnsi="Calibri"/>
                <w:sz w:val="17"/>
                <w:szCs w:val="17"/>
              </w:rPr>
              <w:t xml:space="preserve">Elemente für den Slot „Abschluss“</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305</w:t>
            </w:r>
          </w:p>
        </w:tc>
      </w:tr>
      <w:tr>
        <w:tc>
          <w:tcPr>
            <w:tcW w:type="dxa" w:w="75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Elemente nur für den Hauptteil</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410</w:t>
            </w:r>
          </w:p>
        </w:tc>
      </w:tr>
      <w:tr>
        <w:tc>
          <w:tcPr>
            <w:tcW w:type="dxa" w:w="7500"/>
            <w:tcMar>
              <w:top w:type="dxa" w:w="60"/>
              <w:left w:type="dxa" w:w="90"/>
              <w:bottom w:type="dxa" w:w="60"/>
              <w:right w:type="dxa" w:w="90"/>
            </w:tcMar>
          </w:tcPr>
          <w:p>
            <w:pPr>
              <w:spacing w:after="0"/>
            </w:pPr>
            <w:r>
              <w:rPr>
                <w:rFonts w:ascii="Calibri" w:cs="Calibri" w:eastAsia="Calibri" w:hAnsi="Calibri"/>
                <w:sz w:val="17"/>
                <w:szCs w:val="17"/>
              </w:rPr>
              <w:t xml:space="preserve">Elemente ohne Altersstufe</w:t>
            </w:r>
          </w:p>
        </w:tc>
        <w:tc>
          <w:tcPr>
            <w:tcW w:type="dxa" w:w="2138"/>
            <w:tcMar>
              <w:top w:type="dxa" w:w="60"/>
              <w:left w:type="dxa" w:w="90"/>
              <w:bottom w:type="dxa" w:w="60"/>
              <w:right w:type="dxa" w:w="90"/>
            </w:tcMar>
          </w:tcPr>
          <w:p>
            <w:pPr>
              <w:spacing w:after="0"/>
              <w:jc w:val="right"/>
            </w:pPr>
            <w:r>
              <w:rPr>
                <w:rFonts w:ascii="Calibri" w:cs="Calibri" w:eastAsia="Calibri" w:hAnsi="Calibri"/>
                <w:sz w:val="17"/>
                <w:szCs w:val="17"/>
              </w:rPr>
              <w:t xml:space="preserve">618</w:t>
            </w:r>
          </w:p>
        </w:tc>
      </w:tr>
      <w:tr>
        <w:tc>
          <w:tcPr>
            <w:tcW w:type="dxa" w:w="7500"/>
            <w:shd w:fill="F7F9FA" w:color="auto" w:val="clear"/>
            <w:tcMar>
              <w:top w:type="dxa" w:w="60"/>
              <w:left w:type="dxa" w:w="90"/>
              <w:bottom w:type="dxa" w:w="60"/>
              <w:right w:type="dxa" w:w="90"/>
            </w:tcMar>
          </w:tcPr>
          <w:p>
            <w:pPr>
              <w:spacing w:after="0"/>
            </w:pPr>
            <w:r>
              <w:rPr>
                <w:rFonts w:ascii="Calibri" w:cs="Calibri" w:eastAsia="Calibri" w:hAnsi="Calibri"/>
                <w:sz w:val="17"/>
                <w:szCs w:val="17"/>
              </w:rPr>
              <w:t xml:space="preserve">Bausteine für Gemeinschaftsaktivität (natur_draussen + gemeinschaft)</w:t>
            </w:r>
          </w:p>
        </w:tc>
        <w:tc>
          <w:tcPr>
            <w:tcW w:type="dxa" w:w="2138"/>
            <w:shd w:fill="F7F9FA" w:color="auto" w:val="clear"/>
            <w:tcMar>
              <w:top w:type="dxa" w:w="60"/>
              <w:left w:type="dxa" w:w="90"/>
              <w:bottom w:type="dxa" w:w="60"/>
              <w:right w:type="dxa" w:w="90"/>
            </w:tcMar>
          </w:tcPr>
          <w:p>
            <w:pPr>
              <w:spacing w:after="0"/>
              <w:jc w:val="right"/>
            </w:pPr>
            <w:r>
              <w:rPr>
                <w:rFonts w:ascii="Calibri" w:cs="Calibri" w:eastAsia="Calibri" w:hAnsi="Calibri"/>
                <w:sz w:val="17"/>
                <w:szCs w:val="17"/>
              </w:rPr>
              <w:t xml:space="preserve">33</w:t>
            </w:r>
          </w:p>
        </w:tc>
      </w:tr>
    </w:tbl>
    <w:p>
      <w:pPr>
        <w:pStyle w:val="Heading2"/>
        <w:spacing w:after="120" w:before="240"/>
      </w:pPr>
      <w:r>
        <w:t xml:space="preserve">E.2  Der Eröffnungskreis kommt in den Daten nicht vor</w:t>
      </w:r>
    </w:p>
    <w:p>
      <w:pPr>
        <w:spacing w:after="100" w:before="0"/>
      </w:pPr>
      <w:r>
        <w:rPr>
          <w:rFonts w:ascii="Calibri" w:cs="Calibri" w:eastAsia="Calibri" w:hAnsi="Calibri"/>
          <w:sz w:val="20"/>
          <w:szCs w:val="20"/>
        </w:rPr>
        <w:t xml:space="preserve">Dein Ablauf hat fünf Stellen: Eröffnungskreis, Einstieg, Hauptteil, Abschluss, Schlusskreis. Die Daten kennen nur drei Slots (einstieg, hauptteil, abschluss), und kein einziges Element ist für den Eröffnungskreis vorgesehen. Das ist logisch – der Eröffnungskreis ist Ritual, kein Spiel –, aber der Planer kann den Abend dann nicht vollständig abbilden. Zwei Wege: entweder den Eröffnungs- und Schlusskreis als festen Rahmen in die App schreiben (Text: Kreis schließen, Gruß des Bundes, „Allzeit bereit"), oder eigene Elemente dafür anlegen (Spruch, kurze Runde, Wochenrückblick, gute Tat der Woche).</w:t>
      </w:r>
    </w:p>
    <w:p>
      <w:pPr>
        <w:pStyle w:val="Heading2"/>
        <w:spacing w:after="120" w:before="240"/>
      </w:pPr>
      <w:r>
        <w:t xml:space="preserve">E.3  Elemente, die eigentlich ein ganzer Abend sind</w:t>
      </w:r>
    </w:p>
    <w:p>
      <w:pPr>
        <w:spacing w:after="100" w:before="0"/>
      </w:pPr>
      <w:r>
        <w:rPr>
          <w:rFonts w:ascii="Calibri" w:cs="Calibri" w:eastAsia="Calibri" w:hAnsi="Calibri"/>
          <w:sz w:val="20"/>
          <w:szCs w:val="20"/>
        </w:rPr>
        <w:t xml:space="preserve">96 Elemente sind als „baustein" markiert, dauern aber 75 Minuten oder länger. Bei einem zweistündigen Heimabend ist das kein Baustein mehr, sondern der Abend. Umgekehrt sind 18 Spiele als „ganzer Abend" markiert – die passen, wenn du einen Abend am Stück füllen willst.</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4200"/>
        <w:gridCol w:w="3800"/>
        <w:gridCol w:w="1638"/>
      </w:tblGrid>
      <w:tr>
        <w:trPr>
          <w:tblHeader/>
        </w:trPr>
        <w:tc>
          <w:tcPr>
            <w:tcW w:type="dxa" w:w="4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Beispiel (als Baustein geführt, ab 75 min)</w:t>
            </w:r>
          </w:p>
        </w:tc>
        <w:tc>
          <w:tcPr>
            <w:tcW w:type="dxa" w:w="3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6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dauer_max</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Agentenspiel</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insp-agentenspiel</w:t>
            </w:r>
          </w:p>
        </w:tc>
        <w:tc>
          <w:tcPr>
            <w:tcW w:type="dxa" w:w="1638"/>
            <w:tcMar>
              <w:top w:type="dxa" w:w="60"/>
              <w:left w:type="dxa" w:w="90"/>
              <w:bottom w:type="dxa" w:w="60"/>
              <w:right w:type="dxa" w:w="90"/>
            </w:tcMar>
          </w:tcPr>
          <w:p>
            <w:pPr>
              <w:spacing w:after="0"/>
              <w:jc w:val="right"/>
            </w:pPr>
            <w:r>
              <w:rPr>
                <w:rFonts w:ascii="Calibri" w:cs="Calibri" w:eastAsia="Calibri" w:hAnsi="Calibri"/>
                <w:sz w:val="16"/>
                <w:szCs w:val="16"/>
              </w:rPr>
              <w:t xml:space="preserve">75 min</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Ameisenkönig</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sw-ameisenkonig</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90 min</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Appel und´n Ei - das Tauschspiel</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insp-appel-und-n-ei-das-tauschspiel</w:t>
            </w:r>
          </w:p>
        </w:tc>
        <w:tc>
          <w:tcPr>
            <w:tcW w:type="dxa" w:w="1638"/>
            <w:tcMar>
              <w:top w:type="dxa" w:w="60"/>
              <w:left w:type="dxa" w:w="90"/>
              <w:bottom w:type="dxa" w:w="60"/>
              <w:right w:type="dxa" w:w="90"/>
            </w:tcMar>
          </w:tcPr>
          <w:p>
            <w:pPr>
              <w:spacing w:after="0"/>
              <w:jc w:val="right"/>
            </w:pPr>
            <w:r>
              <w:rPr>
                <w:rFonts w:ascii="Calibri" w:cs="Calibri" w:eastAsia="Calibri" w:hAnsi="Calibri"/>
                <w:sz w:val="16"/>
                <w:szCs w:val="16"/>
              </w:rPr>
              <w:t xml:space="preserve">75 min</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Arche Noah</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sw-arche-noah</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90 min</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Boßeln</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ps-bosseln</w:t>
            </w:r>
          </w:p>
        </w:tc>
        <w:tc>
          <w:tcPr>
            <w:tcW w:type="dxa" w:w="1638"/>
            <w:tcMar>
              <w:top w:type="dxa" w:w="60"/>
              <w:left w:type="dxa" w:w="90"/>
              <w:bottom w:type="dxa" w:w="60"/>
              <w:right w:type="dxa" w:w="90"/>
            </w:tcMar>
          </w:tcPr>
          <w:p>
            <w:pPr>
              <w:spacing w:after="0"/>
              <w:jc w:val="right"/>
            </w:pPr>
            <w:r>
              <w:rPr>
                <w:rFonts w:ascii="Calibri" w:cs="Calibri" w:eastAsia="Calibri" w:hAnsi="Calibri"/>
                <w:sz w:val="16"/>
                <w:szCs w:val="16"/>
              </w:rPr>
              <w:t xml:space="preserve">80 min</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Das Duell um die Geld</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insp-das-duell-um-die-geld</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75 min</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Daumenkönig</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sw-daumenkonig</w:t>
            </w:r>
          </w:p>
        </w:tc>
        <w:tc>
          <w:tcPr>
            <w:tcW w:type="dxa" w:w="1638"/>
            <w:tcMar>
              <w:top w:type="dxa" w:w="60"/>
              <w:left w:type="dxa" w:w="90"/>
              <w:bottom w:type="dxa" w:w="60"/>
              <w:right w:type="dxa" w:w="90"/>
            </w:tcMar>
          </w:tcPr>
          <w:p>
            <w:pPr>
              <w:spacing w:after="0"/>
              <w:jc w:val="right"/>
            </w:pPr>
            <w:r>
              <w:rPr>
                <w:rFonts w:ascii="Calibri" w:cs="Calibri" w:eastAsia="Calibri" w:hAnsi="Calibri"/>
                <w:sz w:val="16"/>
                <w:szCs w:val="16"/>
              </w:rPr>
              <w:t xml:space="preserve">90 min</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Eierauffangmaschine</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ps-eierauffangmaschine</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80 min</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Eine (virtuelle) Bombe entschärfen</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insp-eine-virtuelle-bombe-entschaerfen</w:t>
            </w:r>
          </w:p>
        </w:tc>
        <w:tc>
          <w:tcPr>
            <w:tcW w:type="dxa" w:w="1638"/>
            <w:tcMar>
              <w:top w:type="dxa" w:w="60"/>
              <w:left w:type="dxa" w:w="90"/>
              <w:bottom w:type="dxa" w:w="60"/>
              <w:right w:type="dxa" w:w="90"/>
            </w:tcMar>
          </w:tcPr>
          <w:p>
            <w:pPr>
              <w:spacing w:after="0"/>
              <w:jc w:val="right"/>
            </w:pPr>
            <w:r>
              <w:rPr>
                <w:rFonts w:ascii="Calibri" w:cs="Calibri" w:eastAsia="Calibri" w:hAnsi="Calibri"/>
                <w:sz w:val="16"/>
                <w:szCs w:val="16"/>
              </w:rPr>
              <w:t xml:space="preserve">75 min</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Eislöcher Eisbären Fische</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sw-eislocher-eisbaren-fische</w:t>
            </w:r>
          </w:p>
        </w:tc>
        <w:tc>
          <w:tcPr>
            <w:tcW w:type="dxa" w:w="1638"/>
            <w:shd w:fill="F7F9FA" w:color="auto" w:val="clear"/>
            <w:tcMar>
              <w:top w:type="dxa" w:w="60"/>
              <w:left w:type="dxa" w:w="90"/>
              <w:bottom w:type="dxa" w:w="60"/>
              <w:right w:type="dxa" w:w="90"/>
            </w:tcMar>
          </w:tcPr>
          <w:p>
            <w:pPr>
              <w:spacing w:after="0"/>
              <w:jc w:val="right"/>
            </w:pPr>
            <w:r>
              <w:rPr>
                <w:rFonts w:ascii="Calibri" w:cs="Calibri" w:eastAsia="Calibri" w:hAnsi="Calibri"/>
                <w:sz w:val="16"/>
                <w:szCs w:val="16"/>
              </w:rPr>
              <w:t xml:space="preserve">90 min</w:t>
            </w:r>
          </w:p>
        </w:tc>
      </w:tr>
    </w:tbl>
    <w:p>
      <w:pPr>
        <w:pStyle w:val="Heading2"/>
        <w:spacing w:after="120" w:before="240"/>
      </w:pPr>
      <w:r>
        <w:t xml:space="preserve">E.4  Fremde Bundesstrukturen, Rituale und Liedgut</w:t>
      </w:r>
    </w:p>
    <w:p>
      <w:pPr>
        <w:spacing w:after="100" w:before="0"/>
      </w:pPr>
      <w:r>
        <w:rPr>
          <w:rFonts w:ascii="Calibri" w:cs="Calibri" w:eastAsia="Calibri" w:hAnsi="Calibri"/>
          <w:sz w:val="20"/>
          <w:szCs w:val="20"/>
        </w:rPr>
        <w:t xml:space="preserve">100 Elemente nennen Sippe, Meute, Rover, Jufi, DPSG, VCP, BdP oder Jungschar. 51 Elemente sprechen von Liedern, Liederbuch oder Gitarre – hier ist zu prüfen, ob das gemeinte Liedgut überhaupt eures ist; ein Element, das ein Lied aus einem fremden Liederbuch voraussetzt, funktioniert bei euch nicht.</w:t>
      </w:r>
    </w:p>
    <w:tbl>
      <w:tblPr>
        <w:tblW w:type="dxa" w:w="9638"/>
        <w:tblBorders>
          <w:top w:val="single" w:color="AAB4BC" w:sz="2"/>
          <w:left w:val="single" w:color="AAB4BC" w:sz="2"/>
          <w:bottom w:val="single" w:color="AAB4BC" w:sz="2"/>
          <w:right w:val="single" w:color="AAB4BC" w:sz="2"/>
          <w:insideH w:val="single" w:color="C8D0D6" w:sz="1"/>
          <w:insideV w:val="single" w:color="C8D0D6" w:sz="1"/>
        </w:tblBorders>
      </w:tblPr>
      <w:tblGrid>
        <w:gridCol w:w="4200"/>
        <w:gridCol w:w="3800"/>
        <w:gridCol w:w="1638"/>
      </w:tblGrid>
      <w:tr>
        <w:trPr>
          <w:tblHeader/>
        </w:trPr>
        <w:tc>
          <w:tcPr>
            <w:tcW w:type="dxa" w:w="42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Beispiel mit Liedbezug</w:t>
            </w:r>
          </w:p>
        </w:tc>
        <w:tc>
          <w:tcPr>
            <w:tcW w:type="dxa" w:w="3800"/>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id</w:t>
            </w:r>
          </w:p>
        </w:tc>
        <w:tc>
          <w:tcPr>
            <w:tcW w:type="dxa" w:w="1638"/>
            <w:shd w:fill="D6DDE2"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Quelle</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10 kleine Fische</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sw-10-kleine-fische</w:t>
            </w:r>
          </w:p>
        </w:tc>
        <w:tc>
          <w:tcPr>
            <w:tcW w:type="dxa" w:w="1638"/>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 Ram Sam Sam</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sw-a-ram-sam-sam</w:t>
            </w:r>
          </w:p>
        </w:tc>
        <w:tc>
          <w:tcPr>
            <w:tcW w:type="dxa" w:w="16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Alle meine Entlein</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sw-alle-meine-entlein</w:t>
            </w:r>
          </w:p>
        </w:tc>
        <w:tc>
          <w:tcPr>
            <w:tcW w:type="dxa" w:w="1638"/>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Auf einem Berg da steht ein Haus</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sw-auf-einem-berg-da-steht-ein-haus</w:t>
            </w:r>
          </w:p>
        </w:tc>
        <w:tc>
          <w:tcPr>
            <w:tcW w:type="dxa" w:w="16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Aufgabensammlung</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sw-aufgabensammlung</w:t>
            </w:r>
          </w:p>
        </w:tc>
        <w:tc>
          <w:tcPr>
            <w:tcW w:type="dxa" w:w="1638"/>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Becher-Rhythmus</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sw-becher-rhythmus</w:t>
            </w:r>
          </w:p>
        </w:tc>
        <w:tc>
          <w:tcPr>
            <w:tcW w:type="dxa" w:w="16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Bi-Ba-Butzemann</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sw-bi-ba-butzemann</w:t>
            </w:r>
          </w:p>
        </w:tc>
        <w:tc>
          <w:tcPr>
            <w:tcW w:type="dxa" w:w="1638"/>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Chaos-Spiel</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ps-chaos-spiel</w:t>
            </w:r>
          </w:p>
        </w:tc>
        <w:tc>
          <w:tcPr>
            <w:tcW w:type="dxa" w:w="16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pfadfinder-spiele</w:t>
            </w:r>
          </w:p>
        </w:tc>
      </w:tr>
      <w:tr>
        <w:tc>
          <w:tcPr>
            <w:tcW w:type="dxa" w:w="4200"/>
            <w:tcMar>
              <w:top w:type="dxa" w:w="60"/>
              <w:left w:type="dxa" w:w="90"/>
              <w:bottom w:type="dxa" w:w="60"/>
              <w:right w:type="dxa" w:w="90"/>
            </w:tcMar>
          </w:tcPr>
          <w:p>
            <w:pPr>
              <w:spacing w:after="0"/>
            </w:pPr>
            <w:r>
              <w:rPr>
                <w:rFonts w:ascii="Calibri" w:cs="Calibri" w:eastAsia="Calibri" w:hAnsi="Calibri"/>
                <w:sz w:val="16"/>
                <w:szCs w:val="16"/>
              </w:rPr>
              <w:t xml:space="preserve">Der Plumpsack geht um</w:t>
            </w:r>
          </w:p>
        </w:tc>
        <w:tc>
          <w:tcPr>
            <w:tcW w:type="dxa" w:w="3800"/>
            <w:tcMar>
              <w:top w:type="dxa" w:w="60"/>
              <w:left w:type="dxa" w:w="90"/>
              <w:bottom w:type="dxa" w:w="60"/>
              <w:right w:type="dxa" w:w="90"/>
            </w:tcMar>
          </w:tcPr>
          <w:p>
            <w:pPr>
              <w:spacing w:after="0"/>
            </w:pPr>
            <w:r>
              <w:rPr>
                <w:rFonts w:ascii="Calibri" w:cs="Calibri" w:eastAsia="Calibri" w:hAnsi="Calibri"/>
                <w:sz w:val="16"/>
                <w:szCs w:val="16"/>
              </w:rPr>
              <w:t xml:space="preserve">sw-der-plumpsack-geht-um</w:t>
            </w:r>
          </w:p>
        </w:tc>
        <w:tc>
          <w:tcPr>
            <w:tcW w:type="dxa" w:w="1638"/>
            <w:tcMar>
              <w:top w:type="dxa" w:w="60"/>
              <w:left w:type="dxa" w:w="90"/>
              <w:bottom w:type="dxa" w:w="60"/>
              <w:right w:type="dxa" w:w="90"/>
            </w:tcMar>
          </w:tcPr>
          <w:p>
            <w:pPr>
              <w:spacing w:after="0"/>
            </w:pPr>
            <w:r>
              <w:rPr>
                <w:rFonts w:ascii="Calibri" w:cs="Calibri" w:eastAsia="Calibri" w:hAnsi="Calibri"/>
                <w:sz w:val="16"/>
                <w:szCs w:val="16"/>
              </w:rPr>
              <w:t xml:space="preserve">Spielewiki</w:t>
            </w:r>
          </w:p>
        </w:tc>
      </w:tr>
      <w:tr>
        <w:tc>
          <w:tcPr>
            <w:tcW w:type="dxa" w:w="42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Digitales Tabu</w:t>
            </w:r>
          </w:p>
        </w:tc>
        <w:tc>
          <w:tcPr>
            <w:tcW w:type="dxa" w:w="3800"/>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insp-digitales-tabu</w:t>
            </w:r>
          </w:p>
        </w:tc>
        <w:tc>
          <w:tcPr>
            <w:tcW w:type="dxa" w:w="1638"/>
            <w:shd w:fill="F7F9FA" w:color="auto" w:val="clear"/>
            <w:tcMar>
              <w:top w:type="dxa" w:w="60"/>
              <w:left w:type="dxa" w:w="90"/>
              <w:bottom w:type="dxa" w:w="60"/>
              <w:right w:type="dxa" w:w="90"/>
            </w:tcMar>
          </w:tcPr>
          <w:p>
            <w:pPr>
              <w:spacing w:after="0"/>
            </w:pPr>
            <w:r>
              <w:rPr>
                <w:rFonts w:ascii="Calibri" w:cs="Calibri" w:eastAsia="Calibri" w:hAnsi="Calibri"/>
                <w:sz w:val="16"/>
                <w:szCs w:val="16"/>
              </w:rPr>
              <w:t xml:space="preserve">Inspirator (DPBM)</w:t>
            </w:r>
          </w:p>
        </w:tc>
      </w:tr>
    </w:tbl>
    <w:p>
      <w:pPr>
        <w:pStyle w:val="Heading2"/>
        <w:spacing w:after="120" w:before="240"/>
      </w:pPr>
      <w:r>
        <w:t xml:space="preserve">E.5  Altersstufen-Zuordnung</w:t>
      </w:r>
    </w:p>
    <w:p>
      <w:pPr>
        <w:spacing w:after="100" w:before="0"/>
      </w:pPr>
      <w:r>
        <w:rPr>
          <w:rFonts w:ascii="Calibri" w:cs="Calibri" w:eastAsia="Calibri" w:hAnsi="Calibri"/>
          <w:sz w:val="20"/>
          <w:szCs w:val="20"/>
        </w:rPr>
        <w:t xml:space="preserve">Deine drei Stufen im Schema (Wölflinge 7–11, Pfadfinder 11–16, Ältere 16+) decken sich nicht sauber mit den DPB-Ständen aus dem Probenbuch: Wölfling 8–11, Jungwolf/Jungpfadfinderin ab 12, Knappe/Gildenmädchen ab 15, Späher/Gildin ab 17. Vor allem passt „Ältere 16+" nicht auf eure zwei Stufen ab 15 und ab 17. Und weil Spielewiki kein Altersfeld hat, sind 618 Spiele gar nicht zugeordnet – der Altersfilter greift also bei drei Vierteln der Spiele nicht.</w:t>
      </w:r>
    </w:p>
    <w:p>
      <w:pPr>
        <w:pStyle w:val="ListParagraph"/>
        <w:numPr>
          <w:ilvl w:val="0"/>
          <w:numId w:val="2"/>
        </w:numPr>
        <w:spacing w:after="60"/>
      </w:pPr>
      <w:r>
        <w:rPr>
          <w:rFonts w:ascii="Calibri" w:cs="Calibri" w:eastAsia="Calibri" w:hAnsi="Calibri"/>
          <w:sz w:val="20"/>
          <w:szCs w:val="20"/>
        </w:rPr>
        <w:t xml:space="preserve">Möglichkeit 1: Stufen so lassen (grobes Raster genügt zum Filtern) und die 618 Spiele über eine Faustregel füllen, z. B. „ohne Angabe = alle Stufen".</w:t>
      </w:r>
    </w:p>
    <w:p>
      <w:pPr>
        <w:pStyle w:val="ListParagraph"/>
        <w:numPr>
          <w:ilvl w:val="0"/>
          <w:numId w:val="2"/>
        </w:numPr>
        <w:spacing w:after="60"/>
      </w:pPr>
      <w:r>
        <w:rPr>
          <w:rFonts w:ascii="Calibri" w:cs="Calibri" w:eastAsia="Calibri" w:hAnsi="Calibri"/>
          <w:sz w:val="20"/>
          <w:szCs w:val="20"/>
        </w:rPr>
        <w:t xml:space="preserve">Möglichkeit 2: Stufen auf die DPB-Stände umbenennen (Wölflinge / Jungwölfe und Jungpfadfinderinnen / Knappen, Späher, Gilde) – dann sprechen die Filter eure Sprache.</w:t>
      </w:r>
    </w:p>
    <w:p>
      <w:pPr>
        <w:pStyle w:val="ListParagraph"/>
        <w:numPr>
          <w:ilvl w:val="0"/>
          <w:numId w:val="2"/>
        </w:numPr>
        <w:spacing w:after="60"/>
      </w:pPr>
      <w:r>
        <w:rPr>
          <w:rFonts w:ascii="Calibri" w:cs="Calibri" w:eastAsia="Calibri" w:hAnsi="Calibri"/>
          <w:sz w:val="20"/>
          <w:szCs w:val="20"/>
        </w:rPr>
        <w:t xml:space="preserve">Möglichkeit 3: Altersstufe ganz weglassen und nur alter_ab pflegen – ist aber nur bei 115 Elementen gesetzt.</w:t>
      </w:r>
    </w:p>
    <w:p>
      <w:r>
        <w:br w:type="page"/>
      </w:r>
    </w:p>
    <w:p>
      <w:pPr>
        <w:pStyle w:val="Heading1"/>
        <w:spacing w:after="120" w:before="320"/>
      </w:pPr>
      <w:r>
        <w:t xml:space="preserve">Teil F – Fragen- und Arbeitsliste</w:t>
      </w:r>
    </w:p>
    <w:p>
      <w:pPr>
        <w:spacing w:after="100" w:before="0"/>
      </w:pPr>
      <w:r>
        <w:rPr>
          <w:rFonts w:ascii="Calibri" w:cs="Calibri" w:eastAsia="Calibri" w:hAnsi="Calibri"/>
          <w:sz w:val="20"/>
          <w:szCs w:val="20"/>
        </w:rPr>
        <w:t xml:space="preserve">Sortiert nach Hebel: oben stehen die Entscheidungen, an denen viele andere hängen. Ein Haken heißt „entschieden", nicht „umgesetzt".</w:t>
      </w:r>
    </w:p>
    <w:p>
      <w:pPr>
        <w:spacing w:after="100" w:before="240"/>
      </w:pPr>
      <w:r>
        <w:rPr>
          <w:rFonts w:ascii="Calibri" w:cs="Calibri" w:eastAsia="Calibri" w:hAnsi="Calibri"/>
          <w:b/>
          <w:bCs/>
          <w:color w:val="2E4756"/>
          <w:sz w:val="22"/>
          <w:szCs w:val="22"/>
        </w:rPr>
        <w:t xml:space="preserve">Block 1 – Grundsatzentscheidungen (erst diese, dann der Rest)</w:t>
      </w:r>
    </w:p>
    <w:p>
      <w:pPr>
        <w:spacing w:after="70"/>
        <w:ind w:left="340" w:hanging="340"/>
      </w:pPr>
      <w:r>
        <w:rPr>
          <w:rFonts w:ascii="Calibri" w:cs="Calibri" w:eastAsia="Calibri" w:hAnsi="Calibri"/>
          <w:b/>
          <w:bCs/>
          <w:sz w:val="20"/>
          <w:szCs w:val="20"/>
        </w:rPr>
        <w:t xml:space="preserve">☐  1.  </w:t>
      </w:r>
      <w:r>
        <w:rPr>
          <w:rFonts w:ascii="Calibri" w:cs="Calibri" w:eastAsia="Calibri" w:hAnsi="Calibri"/>
          <w:sz w:val="20"/>
          <w:szCs w:val="20"/>
        </w:rPr>
        <w:t xml:space="preserve">Zielgröße festlegen: Soll die Spielesammlung auf einen Kern schrumpfen? Meine Zahl: ______ (Vorschlag: 300).</w:t>
      </w:r>
    </w:p>
    <w:p>
      <w:pPr>
        <w:spacing w:after="70"/>
        <w:ind w:left="340" w:hanging="340"/>
      </w:pPr>
      <w:r>
        <w:rPr>
          <w:rFonts w:ascii="Calibri" w:cs="Calibri" w:eastAsia="Calibri" w:hAnsi="Calibri"/>
          <w:b/>
          <w:bCs/>
          <w:sz w:val="20"/>
          <w:szCs w:val="20"/>
        </w:rPr>
        <w:t xml:space="preserve">☐  2.  </w:t>
      </w:r>
      <w:r>
        <w:rPr>
          <w:rFonts w:ascii="Calibri" w:cs="Calibri" w:eastAsia="Calibri" w:hAnsi="Calibri"/>
          <w:sz w:val="20"/>
          <w:szCs w:val="20"/>
        </w:rPr>
        <w:t xml:space="preserve">Löschen oder zwei Reihen? Entscheidung: Feld „kern": true/false im Schema, App zeigt normal nur den Kern – oder wirklich Elemente aus elemente.json entfernen?</w:t>
      </w:r>
    </w:p>
    <w:p>
      <w:pPr>
        <w:spacing w:after="70"/>
        <w:ind w:left="340" w:hanging="340"/>
      </w:pPr>
      <w:r>
        <w:rPr>
          <w:rFonts w:ascii="Calibri" w:cs="Calibri" w:eastAsia="Calibri" w:hAnsi="Calibri"/>
          <w:b/>
          <w:bCs/>
          <w:sz w:val="20"/>
          <w:szCs w:val="20"/>
        </w:rPr>
        <w:t xml:space="preserve">☐  3.  </w:t>
      </w:r>
      <w:r>
        <w:rPr>
          <w:rFonts w:ascii="Calibri" w:cs="Calibri" w:eastAsia="Calibri" w:hAnsi="Calibri"/>
          <w:sz w:val="20"/>
          <w:szCs w:val="20"/>
        </w:rPr>
        <w:t xml:space="preserve">Wie heißt die kleine Gruppe bei euch – Sippe oder Horte/Gilde? (Betrifft 88 Elemente, davon eigene Titel wie „Sippenwimpel gestalten", „Sippenvertrag", „Eigenes Sippenlied dichten". Das Probenbuch sagt Horte/Gilde, deine eigene Sammlung sagt Sippe.)</w:t>
      </w:r>
    </w:p>
    <w:p>
      <w:pPr>
        <w:spacing w:after="70"/>
        <w:ind w:left="340" w:hanging="340"/>
      </w:pPr>
      <w:r>
        <w:rPr>
          <w:rFonts w:ascii="Calibri" w:cs="Calibri" w:eastAsia="Calibri" w:hAnsi="Calibri"/>
          <w:b/>
          <w:bCs/>
          <w:sz w:val="20"/>
          <w:szCs w:val="20"/>
        </w:rPr>
        <w:t xml:space="preserve">☐  4.  </w:t>
      </w:r>
      <w:r>
        <w:rPr>
          <w:rFonts w:ascii="Calibri" w:cs="Calibri" w:eastAsia="Calibri" w:hAnsi="Calibri"/>
          <w:sz w:val="20"/>
          <w:szCs w:val="20"/>
        </w:rPr>
        <w:t xml:space="preserve">Wie heißt die Rolle in den Spieltexten – „Spielleitung" (203 Elemente), „Gruppenführer" oder je nach Stelle unterschiedlich?</w:t>
      </w:r>
    </w:p>
    <w:p>
      <w:pPr>
        <w:spacing w:after="70"/>
        <w:ind w:left="340" w:hanging="340"/>
      </w:pPr>
      <w:r>
        <w:rPr>
          <w:rFonts w:ascii="Calibri" w:cs="Calibri" w:eastAsia="Calibri" w:hAnsi="Calibri"/>
          <w:b/>
          <w:bCs/>
          <w:sz w:val="20"/>
          <w:szCs w:val="20"/>
        </w:rPr>
        <w:t xml:space="preserve">☐  5.  </w:t>
      </w:r>
      <w:r>
        <w:rPr>
          <w:rFonts w:ascii="Calibri" w:cs="Calibri" w:eastAsia="Calibri" w:hAnsi="Calibri"/>
          <w:sz w:val="20"/>
          <w:szCs w:val="20"/>
        </w:rPr>
        <w:t xml:space="preserve">Welche Genderschreibweise gilt in der ganzen App? (Doppelpunkt :in in 77 Elementen, Sternchen *in in 16, Unterstrich _in in 5. Deine README schreibt „Gruppenführer*innen", die Definition „Gruppenführer".)</w:t>
      </w:r>
    </w:p>
    <w:p>
      <w:pPr>
        <w:spacing w:after="70"/>
        <w:ind w:left="340" w:hanging="340"/>
      </w:pPr>
      <w:r>
        <w:rPr>
          <w:rFonts w:ascii="Calibri" w:cs="Calibri" w:eastAsia="Calibri" w:hAnsi="Calibri"/>
          <w:b/>
          <w:bCs/>
          <w:sz w:val="20"/>
          <w:szCs w:val="20"/>
        </w:rPr>
        <w:t xml:space="preserve">☐  6.  </w:t>
      </w:r>
      <w:r>
        <w:rPr>
          <w:rFonts w:ascii="Calibri" w:cs="Calibri" w:eastAsia="Calibri" w:hAnsi="Calibri"/>
          <w:sz w:val="20"/>
          <w:szCs w:val="20"/>
        </w:rPr>
        <w:t xml:space="preserve">Welchen Tonfall soll die App haben: neutrale Beschreibung („Ein Kind steht in der Mitte") oder Ansprache an den Gruppenführer („Stell ein Kind in die Mitte")?</w:t>
      </w:r>
    </w:p>
    <w:p>
      <w:pPr>
        <w:spacing w:after="70"/>
        <w:ind w:left="340" w:hanging="340"/>
      </w:pPr>
      <w:r>
        <w:rPr>
          <w:rFonts w:ascii="Calibri" w:cs="Calibri" w:eastAsia="Calibri" w:hAnsi="Calibri"/>
          <w:b/>
          <w:bCs/>
          <w:sz w:val="20"/>
          <w:szCs w:val="20"/>
        </w:rPr>
        <w:t xml:space="preserve">☐  7.  </w:t>
      </w:r>
      <w:r>
        <w:rPr>
          <w:rFonts w:ascii="Calibri" w:cs="Calibri" w:eastAsia="Calibri" w:hAnsi="Calibri"/>
          <w:sz w:val="20"/>
          <w:szCs w:val="20"/>
        </w:rPr>
        <w:t xml:space="preserve">Darf ein Element aus einer Quelle sprachlich umgeschrieben werden, oder bleiben Fremdtexte wörtlich stehen und nur eigene Elemente werden angepasst? (Lizenzfrage: CC BY-SA und CC BY-NC-SA erlauben Bearbeitung mit Hinweis, CC BY-NC ebenfalls.)</w:t>
      </w:r>
    </w:p>
    <w:p>
      <w:pPr>
        <w:spacing w:after="100" w:before="240"/>
      </w:pPr>
      <w:r>
        <w:rPr>
          <w:rFonts w:ascii="Calibri" w:cs="Calibri" w:eastAsia="Calibri" w:hAnsi="Calibri"/>
          <w:b/>
          <w:bCs/>
          <w:color w:val="2E4756"/>
          <w:sz w:val="22"/>
          <w:szCs w:val="22"/>
        </w:rPr>
        <w:t xml:space="preserve">Block 2 – Dubletten (Teil B.1, Datei dubletten_cluster.csv)</w:t>
      </w:r>
    </w:p>
    <w:p>
      <w:pPr>
        <w:spacing w:after="70"/>
        <w:ind w:left="340" w:hanging="340"/>
      </w:pPr>
      <w:r>
        <w:rPr>
          <w:rFonts w:ascii="Calibri" w:cs="Calibri" w:eastAsia="Calibri" w:hAnsi="Calibri"/>
          <w:b/>
          <w:bCs/>
          <w:sz w:val="20"/>
          <w:szCs w:val="20"/>
        </w:rPr>
        <w:t xml:space="preserve">☐  8.  </w:t>
      </w:r>
      <w:r>
        <w:rPr>
          <w:rFonts w:ascii="Calibri" w:cs="Calibri" w:eastAsia="Calibri" w:hAnsi="Calibri"/>
          <w:sz w:val="20"/>
          <w:szCs w:val="20"/>
        </w:rPr>
        <w:t xml:space="preserve">Die 78 Cluster in Teil B.1 durchgehen und je Cluster ankreuzen: behalten / als Variante zusammenlegen / streichen.</w:t>
      </w:r>
    </w:p>
    <w:p>
      <w:pPr>
        <w:spacing w:after="70"/>
        <w:ind w:left="340" w:hanging="340"/>
      </w:pPr>
      <w:r>
        <w:rPr>
          <w:rFonts w:ascii="Calibri" w:cs="Calibri" w:eastAsia="Calibri" w:hAnsi="Calibri"/>
          <w:b/>
          <w:bCs/>
          <w:sz w:val="20"/>
          <w:szCs w:val="20"/>
        </w:rPr>
        <w:t xml:space="preserve">☐  9.  </w:t>
      </w:r>
      <w:r>
        <w:rPr>
          <w:rFonts w:ascii="Calibri" w:cs="Calibri" w:eastAsia="Calibri" w:hAnsi="Calibri"/>
          <w:sz w:val="20"/>
          <w:szCs w:val="20"/>
        </w:rPr>
        <w:t xml:space="preserve">Die 43 Cluster mit unverträglichen Lizenzen zuerst: hier darf nur EINE Fassung stehenbleiben, die andere wird verlinkt. Regel festlegen: immer die eigene, sonst die längere Beschreibung?</w:t>
      </w:r>
    </w:p>
    <w:p>
      <w:pPr>
        <w:spacing w:after="70"/>
        <w:ind w:left="340" w:hanging="340"/>
      </w:pPr>
      <w:r>
        <w:rPr>
          <w:rFonts w:ascii="Calibri" w:cs="Calibri" w:eastAsia="Calibri" w:hAnsi="Calibri"/>
          <w:b/>
          <w:bCs/>
          <w:sz w:val="20"/>
          <w:szCs w:val="20"/>
        </w:rPr>
        <w:t xml:space="preserve">☐  10.  </w:t>
      </w:r>
      <w:r>
        <w:rPr>
          <w:rFonts w:ascii="Calibri" w:cs="Calibri" w:eastAsia="Calibri" w:hAnsi="Calibri"/>
          <w:sz w:val="20"/>
          <w:szCs w:val="20"/>
        </w:rPr>
        <w:t xml:space="preserve">Entscheidungen aus den Clustern in data/redaktion.json nachtragen (unter „auch_dublette" bzw. „gesperrt") – sonst holt der nächste Importlauf alles wieder herein.</w:t>
      </w:r>
    </w:p>
    <w:p>
      <w:pPr>
        <w:spacing w:after="70"/>
        <w:ind w:left="340" w:hanging="340"/>
      </w:pPr>
      <w:r>
        <w:rPr>
          <w:rFonts w:ascii="Calibri" w:cs="Calibri" w:eastAsia="Calibri" w:hAnsi="Calibri"/>
          <w:b/>
          <w:bCs/>
          <w:sz w:val="20"/>
          <w:szCs w:val="20"/>
        </w:rPr>
        <w:t xml:space="preserve">☐  11.  </w:t>
      </w:r>
      <w:r>
        <w:rPr>
          <w:rFonts w:ascii="Calibri" w:cs="Calibri" w:eastAsia="Calibri" w:hAnsi="Calibri"/>
          <w:sz w:val="20"/>
          <w:szCs w:val="20"/>
        </w:rPr>
        <w:t xml:space="preserve">Prüfen, ob die Cluster auch Falschtreffer enthalten (z. B. „Bauernschnapsen / Dreierschnapsen" sind zwei Kartenspiele) – solche Paare unter „keine_dublette" eintragen.</w:t>
      </w:r>
    </w:p>
    <w:p>
      <w:pPr>
        <w:spacing w:after="70"/>
        <w:ind w:left="340" w:hanging="340"/>
      </w:pPr>
      <w:r>
        <w:rPr>
          <w:rFonts w:ascii="Calibri" w:cs="Calibri" w:eastAsia="Calibri" w:hAnsi="Calibri"/>
          <w:b/>
          <w:bCs/>
          <w:sz w:val="20"/>
          <w:szCs w:val="20"/>
        </w:rPr>
        <w:t xml:space="preserve">☐  12.  </w:t>
      </w:r>
      <w:r>
        <w:rPr>
          <w:rFonts w:ascii="Calibri" w:cs="Calibri" w:eastAsia="Calibri" w:hAnsi="Calibri"/>
          <w:sz w:val="20"/>
          <w:szCs w:val="20"/>
        </w:rPr>
        <w:t xml:space="preserve">Braucht das Schema ein Feld „varianten" (Liste aus Titel + kurzer Regeländerung), damit zusammengelegte Spiele nicht verlorengehen?</w:t>
      </w:r>
    </w:p>
    <w:p>
      <w:pPr>
        <w:spacing w:after="100" w:before="240"/>
      </w:pPr>
      <w:r>
        <w:rPr>
          <w:rFonts w:ascii="Calibri" w:cs="Calibri" w:eastAsia="Calibri" w:hAnsi="Calibri"/>
          <w:b/>
          <w:bCs/>
          <w:color w:val="2E4756"/>
          <w:sz w:val="22"/>
          <w:szCs w:val="22"/>
        </w:rPr>
        <w:t xml:space="preserve">Block 3 – Spielfamilien (Teil B.2, Datei familien.csv)</w:t>
      </w:r>
    </w:p>
    <w:p>
      <w:pPr>
        <w:spacing w:after="70"/>
        <w:ind w:left="340" w:hanging="340"/>
      </w:pPr>
      <w:r>
        <w:rPr>
          <w:rFonts w:ascii="Calibri" w:cs="Calibri" w:eastAsia="Calibri" w:hAnsi="Calibri"/>
          <w:b/>
          <w:bCs/>
          <w:sz w:val="20"/>
          <w:szCs w:val="20"/>
        </w:rPr>
        <w:t xml:space="preserve">☐  13.  </w:t>
      </w:r>
      <w:r>
        <w:rPr>
          <w:rFonts w:ascii="Calibri" w:cs="Calibri" w:eastAsia="Calibri" w:hAnsi="Calibri"/>
          <w:sz w:val="20"/>
          <w:szCs w:val="20"/>
        </w:rPr>
        <w:t xml:space="preserve">Familie „Ball- und Wurfspiele": 51 Spiele tragen sie im Titel. Welche 8 bleiben als eigene Einträge, welche werden Varianten?</w:t>
      </w:r>
    </w:p>
    <w:p>
      <w:pPr>
        <w:spacing w:after="70"/>
        <w:ind w:left="340" w:hanging="340"/>
      </w:pPr>
      <w:r>
        <w:rPr>
          <w:rFonts w:ascii="Calibri" w:cs="Calibri" w:eastAsia="Calibri" w:hAnsi="Calibri"/>
          <w:b/>
          <w:bCs/>
          <w:sz w:val="20"/>
          <w:szCs w:val="20"/>
        </w:rPr>
        <w:t xml:space="preserve">☐  14.  </w:t>
      </w:r>
      <w:r>
        <w:rPr>
          <w:rFonts w:ascii="Calibri" w:cs="Calibri" w:eastAsia="Calibri" w:hAnsi="Calibri"/>
          <w:sz w:val="20"/>
          <w:szCs w:val="20"/>
        </w:rPr>
        <w:t xml:space="preserve">Familie „Fangen (alle Varianten)": 28 Spiele tragen sie im Titel. Welche 6 bleiben als eigene Einträge, welche werden Varianten?</w:t>
      </w:r>
    </w:p>
    <w:p>
      <w:pPr>
        <w:spacing w:after="70"/>
        <w:ind w:left="340" w:hanging="340"/>
      </w:pPr>
      <w:r>
        <w:rPr>
          <w:rFonts w:ascii="Calibri" w:cs="Calibri" w:eastAsia="Calibri" w:hAnsi="Calibri"/>
          <w:b/>
          <w:bCs/>
          <w:sz w:val="20"/>
          <w:szCs w:val="20"/>
        </w:rPr>
        <w:t xml:space="preserve">☐  15.  </w:t>
      </w:r>
      <w:r>
        <w:rPr>
          <w:rFonts w:ascii="Calibri" w:cs="Calibri" w:eastAsia="Calibri" w:hAnsi="Calibri"/>
          <w:sz w:val="20"/>
          <w:szCs w:val="20"/>
        </w:rPr>
        <w:t xml:space="preserve">Familie „Staffel- und Wettlaufspiele": 24 Spiele tragen sie im Titel. Welche 6 bleiben als eigene Einträge, welche werden Varianten?</w:t>
      </w:r>
    </w:p>
    <w:p>
      <w:pPr>
        <w:spacing w:after="70"/>
        <w:ind w:left="340" w:hanging="340"/>
      </w:pPr>
      <w:r>
        <w:rPr>
          <w:rFonts w:ascii="Calibri" w:cs="Calibri" w:eastAsia="Calibri" w:hAnsi="Calibri"/>
          <w:b/>
          <w:bCs/>
          <w:sz w:val="20"/>
          <w:szCs w:val="20"/>
        </w:rPr>
        <w:t xml:space="preserve">☐  16.  </w:t>
      </w:r>
      <w:r>
        <w:rPr>
          <w:rFonts w:ascii="Calibri" w:cs="Calibri" w:eastAsia="Calibri" w:hAnsi="Calibri"/>
          <w:sz w:val="20"/>
          <w:szCs w:val="20"/>
        </w:rPr>
        <w:t xml:space="preserve">Familie „Namens- und Kennenlernspiele": 20 Spiele tragen sie im Titel. Welche 5 bleiben als eigene Einträge, welche werden Varianten?</w:t>
      </w:r>
    </w:p>
    <w:p>
      <w:pPr>
        <w:spacing w:after="70"/>
        <w:ind w:left="340" w:hanging="340"/>
      </w:pPr>
      <w:r>
        <w:rPr>
          <w:rFonts w:ascii="Calibri" w:cs="Calibri" w:eastAsia="Calibri" w:hAnsi="Calibri"/>
          <w:b/>
          <w:bCs/>
          <w:sz w:val="20"/>
          <w:szCs w:val="20"/>
        </w:rPr>
        <w:t xml:space="preserve">☐  17.  </w:t>
      </w:r>
      <w:r>
        <w:rPr>
          <w:rFonts w:ascii="Calibri" w:cs="Calibri" w:eastAsia="Calibri" w:hAnsi="Calibri"/>
          <w:sz w:val="20"/>
          <w:szCs w:val="20"/>
        </w:rPr>
        <w:t xml:space="preserve">Familie „Verstecken, Suchen, Schatzsuche": 18 Spiele tragen sie im Titel. Welche 5 bleiben als eigene Einträge, welche werden Varianten?</w:t>
      </w:r>
    </w:p>
    <w:p>
      <w:pPr>
        <w:spacing w:after="70"/>
        <w:ind w:left="340" w:hanging="340"/>
      </w:pPr>
      <w:r>
        <w:rPr>
          <w:rFonts w:ascii="Calibri" w:cs="Calibri" w:eastAsia="Calibri" w:hAnsi="Calibri"/>
          <w:b/>
          <w:bCs/>
          <w:sz w:val="20"/>
          <w:szCs w:val="20"/>
        </w:rPr>
        <w:t xml:space="preserve">☐  18.  </w:t>
      </w:r>
      <w:r>
        <w:rPr>
          <w:rFonts w:ascii="Calibri" w:cs="Calibri" w:eastAsia="Calibri" w:hAnsi="Calibri"/>
          <w:sz w:val="20"/>
          <w:szCs w:val="20"/>
        </w:rPr>
        <w:t xml:space="preserve">Familie „Pantomime, Raten, Darstellen": 18 Spiele tragen sie im Titel. Welche 5 bleiben als eigene Einträge, welche werden Varianten?</w:t>
      </w:r>
    </w:p>
    <w:p>
      <w:pPr>
        <w:spacing w:after="70"/>
        <w:ind w:left="340" w:hanging="340"/>
      </w:pPr>
      <w:r>
        <w:rPr>
          <w:rFonts w:ascii="Calibri" w:cs="Calibri" w:eastAsia="Calibri" w:hAnsi="Calibri"/>
          <w:b/>
          <w:bCs/>
          <w:sz w:val="20"/>
          <w:szCs w:val="20"/>
        </w:rPr>
        <w:t xml:space="preserve">☐  19.  </w:t>
      </w:r>
      <w:r>
        <w:rPr>
          <w:rFonts w:ascii="Calibri" w:cs="Calibri" w:eastAsia="Calibri" w:hAnsi="Calibri"/>
          <w:sz w:val="20"/>
          <w:szCs w:val="20"/>
        </w:rPr>
        <w:t xml:space="preserve">Familie „Blind- und Vertrauensspiele": 14 Spiele tragen sie im Titel. Welche 5 bleiben als eigene Einträge, welche werden Varianten?</w:t>
      </w:r>
    </w:p>
    <w:p>
      <w:pPr>
        <w:spacing w:after="70"/>
        <w:ind w:left="340" w:hanging="340"/>
      </w:pPr>
      <w:r>
        <w:rPr>
          <w:rFonts w:ascii="Calibri" w:cs="Calibri" w:eastAsia="Calibri" w:hAnsi="Calibri"/>
          <w:b/>
          <w:bCs/>
          <w:sz w:val="20"/>
          <w:szCs w:val="20"/>
        </w:rPr>
        <w:t xml:space="preserve">☐  20.  </w:t>
      </w:r>
      <w:r>
        <w:rPr>
          <w:rFonts w:ascii="Calibri" w:cs="Calibri" w:eastAsia="Calibri" w:hAnsi="Calibri"/>
          <w:sz w:val="20"/>
          <w:szCs w:val="20"/>
        </w:rPr>
        <w:t xml:space="preserve">Familie „Stille Post und Weitergabespiele": 12 Spiele tragen sie im Titel. Welche 4 bleiben als eigene Einträge, welche werden Varianten?</w:t>
      </w:r>
    </w:p>
    <w:p>
      <w:pPr>
        <w:spacing w:after="70"/>
        <w:ind w:left="340" w:hanging="340"/>
      </w:pPr>
      <w:r>
        <w:rPr>
          <w:rFonts w:ascii="Calibri" w:cs="Calibri" w:eastAsia="Calibri" w:hAnsi="Calibri"/>
          <w:b/>
          <w:bCs/>
          <w:sz w:val="20"/>
          <w:szCs w:val="20"/>
        </w:rPr>
        <w:t xml:space="preserve">☐  21.  </w:t>
      </w:r>
      <w:r>
        <w:rPr>
          <w:rFonts w:ascii="Calibri" w:cs="Calibri" w:eastAsia="Calibri" w:hAnsi="Calibri"/>
          <w:sz w:val="20"/>
          <w:szCs w:val="20"/>
        </w:rPr>
        <w:t xml:space="preserve">Familie „Zeitungs- und Papierspiele": 11 Spiele tragen sie im Titel. Welche 4 bleiben als eigene Einträge, welche werden Varianten?</w:t>
      </w:r>
    </w:p>
    <w:p>
      <w:pPr>
        <w:spacing w:after="70"/>
        <w:ind w:left="340" w:hanging="340"/>
      </w:pPr>
      <w:r>
        <w:rPr>
          <w:rFonts w:ascii="Calibri" w:cs="Calibri" w:eastAsia="Calibri" w:hAnsi="Calibri"/>
          <w:b/>
          <w:bCs/>
          <w:sz w:val="20"/>
          <w:szCs w:val="20"/>
        </w:rPr>
        <w:t xml:space="preserve">☐  22.  </w:t>
      </w:r>
      <w:r>
        <w:rPr>
          <w:rFonts w:ascii="Calibri" w:cs="Calibri" w:eastAsia="Calibri" w:hAnsi="Calibri"/>
          <w:sz w:val="20"/>
          <w:szCs w:val="20"/>
        </w:rPr>
        <w:t xml:space="preserve">Familie „Kim-Spiele (Sinne und Merken)": 9 Spiele tragen sie im Titel. Welche 4 bleiben als eigene Einträge, welche werden Varianten?</w:t>
      </w:r>
    </w:p>
    <w:p>
      <w:pPr>
        <w:spacing w:after="70"/>
        <w:ind w:left="340" w:hanging="340"/>
      </w:pPr>
      <w:r>
        <w:rPr>
          <w:rFonts w:ascii="Calibri" w:cs="Calibri" w:eastAsia="Calibri" w:hAnsi="Calibri"/>
          <w:b/>
          <w:bCs/>
          <w:sz w:val="20"/>
          <w:szCs w:val="20"/>
        </w:rPr>
        <w:t xml:space="preserve">☐  23.  </w:t>
      </w:r>
      <w:r>
        <w:rPr>
          <w:rFonts w:ascii="Calibri" w:cs="Calibri" w:eastAsia="Calibri" w:hAnsi="Calibri"/>
          <w:sz w:val="20"/>
          <w:szCs w:val="20"/>
        </w:rPr>
        <w:t xml:space="preserve">Für die übrigen Familien (siehe Tabelle B.2) dieselbe Frage – je Familie 3 bis 8 Vertreter festlegen.</w:t>
      </w:r>
    </w:p>
    <w:p>
      <w:pPr>
        <w:spacing w:after="70"/>
        <w:ind w:left="340" w:hanging="340"/>
      </w:pPr>
      <w:r>
        <w:rPr>
          <w:rFonts w:ascii="Calibri" w:cs="Calibri" w:eastAsia="Calibri" w:hAnsi="Calibri"/>
          <w:b/>
          <w:bCs/>
          <w:sz w:val="20"/>
          <w:szCs w:val="20"/>
        </w:rPr>
        <w:t xml:space="preserve">☐  24.  </w:t>
      </w:r>
      <w:r>
        <w:rPr>
          <w:rFonts w:ascii="Calibri" w:cs="Calibri" w:eastAsia="Calibri" w:hAnsi="Calibri"/>
          <w:sz w:val="20"/>
          <w:szCs w:val="20"/>
        </w:rPr>
        <w:t xml:space="preserve">Gibt es Familien, die ich übersehen habe? (Kandidaten aus deinem Kopf: Ochs am Berg / Donner Wetter Blitz / Rotes Licht; Feuer-Wasser-Sturm-Kommandospiele; Kettenfangen-Abwandlungen.) Ergänzen in der Liste FAMILIEN in analyse.py.</w:t>
      </w:r>
    </w:p>
    <w:p>
      <w:pPr>
        <w:spacing w:after="70"/>
        <w:ind w:left="340" w:hanging="340"/>
      </w:pPr>
      <w:r>
        <w:rPr>
          <w:rFonts w:ascii="Calibri" w:cs="Calibri" w:eastAsia="Calibri" w:hAnsi="Calibri"/>
          <w:b/>
          <w:bCs/>
          <w:sz w:val="20"/>
          <w:szCs w:val="20"/>
        </w:rPr>
        <w:t xml:space="preserve">☐  25.  </w:t>
      </w:r>
      <w:r>
        <w:rPr>
          <w:rFonts w:ascii="Calibri" w:cs="Calibri" w:eastAsia="Calibri" w:hAnsi="Calibri"/>
          <w:sz w:val="20"/>
          <w:szCs w:val="20"/>
        </w:rPr>
        <w:t xml:space="preserve">Sollen Familien in der App eine eigene Navigationsebene bekommen („20 Fangen-Spiele" als eine Kachel), statt sie einzeln aufzulisten?</w:t>
      </w:r>
    </w:p>
    <w:p>
      <w:pPr>
        <w:spacing w:after="100" w:before="240"/>
      </w:pPr>
      <w:r>
        <w:rPr>
          <w:rFonts w:ascii="Calibri" w:cs="Calibri" w:eastAsia="Calibri" w:hAnsi="Calibri"/>
          <w:b/>
          <w:bCs/>
          <w:color w:val="2E4756"/>
          <w:sz w:val="22"/>
          <w:szCs w:val="22"/>
        </w:rPr>
        <w:t xml:space="preserve">Block 4 – Verdichtung (Teil C, Datei kernsammlung.csv)</w:t>
      </w:r>
    </w:p>
    <w:p>
      <w:pPr>
        <w:spacing w:after="70"/>
        <w:ind w:left="340" w:hanging="340"/>
      </w:pPr>
      <w:r>
        <w:rPr>
          <w:rFonts w:ascii="Calibri" w:cs="Calibri" w:eastAsia="Calibri" w:hAnsi="Calibri"/>
          <w:b/>
          <w:bCs/>
          <w:sz w:val="20"/>
          <w:szCs w:val="20"/>
        </w:rPr>
        <w:t xml:space="preserve">☐  26.  </w:t>
      </w:r>
      <w:r>
        <w:rPr>
          <w:rFonts w:ascii="Calibri" w:cs="Calibri" w:eastAsia="Calibri" w:hAnsi="Calibri"/>
          <w:sz w:val="20"/>
          <w:szCs w:val="20"/>
        </w:rPr>
        <w:t xml:space="preserve">6 Spiele mit Alkohol- oder Trinkspielbezug: ersatzlos streichen? (Vorschlag: ja, in redaktion.json unter „gesperrt".)</w:t>
      </w:r>
    </w:p>
    <w:p>
      <w:pPr>
        <w:spacing w:after="70"/>
        <w:ind w:left="340" w:hanging="340"/>
      </w:pPr>
      <w:r>
        <w:rPr>
          <w:rFonts w:ascii="Calibri" w:cs="Calibri" w:eastAsia="Calibri" w:hAnsi="Calibri"/>
          <w:b/>
          <w:bCs/>
          <w:sz w:val="20"/>
          <w:szCs w:val="20"/>
        </w:rPr>
        <w:t xml:space="preserve">☐  27.  </w:t>
      </w:r>
      <w:r>
        <w:rPr>
          <w:rFonts w:ascii="Calibri" w:cs="Calibri" w:eastAsia="Calibri" w:hAnsi="Calibri"/>
          <w:sz w:val="20"/>
          <w:szCs w:val="20"/>
        </w:rPr>
        <w:t xml:space="preserve">11 Spiele mit Kindergeburtstags-, Party- oder Faschingsbezug: Anlass umschreiben oder Element aussortieren?</w:t>
      </w:r>
    </w:p>
    <w:p>
      <w:pPr>
        <w:spacing w:after="70"/>
        <w:ind w:left="340" w:hanging="340"/>
      </w:pPr>
      <w:r>
        <w:rPr>
          <w:rFonts w:ascii="Calibri" w:cs="Calibri" w:eastAsia="Calibri" w:hAnsi="Calibri"/>
          <w:b/>
          <w:bCs/>
          <w:sz w:val="20"/>
          <w:szCs w:val="20"/>
        </w:rPr>
        <w:t xml:space="preserve">☐  28.  </w:t>
      </w:r>
      <w:r>
        <w:rPr>
          <w:rFonts w:ascii="Calibri" w:cs="Calibri" w:eastAsia="Calibri" w:hAnsi="Calibri"/>
          <w:sz w:val="20"/>
          <w:szCs w:val="20"/>
        </w:rPr>
        <w:t xml:space="preserve">60 Spiele mit Corona-/Online-Bezug: streichen, oder als Filter „geht auch digital" behalten?</w:t>
      </w:r>
    </w:p>
    <w:p>
      <w:pPr>
        <w:spacing w:after="70"/>
        <w:ind w:left="340" w:hanging="340"/>
      </w:pPr>
      <w:r>
        <w:rPr>
          <w:rFonts w:ascii="Calibri" w:cs="Calibri" w:eastAsia="Calibri" w:hAnsi="Calibri"/>
          <w:b/>
          <w:bCs/>
          <w:sz w:val="20"/>
          <w:szCs w:val="20"/>
        </w:rPr>
        <w:t xml:space="preserve">☐  29.  </w:t>
      </w:r>
      <w:r>
        <w:rPr>
          <w:rFonts w:ascii="Calibri" w:cs="Calibri" w:eastAsia="Calibri" w:hAnsi="Calibri"/>
          <w:sz w:val="20"/>
          <w:szCs w:val="20"/>
        </w:rPr>
        <w:t xml:space="preserve">42 Spiele dauern 45 Minuten oder länger: auf umfang „ganzer_abend" umstellen?</w:t>
      </w:r>
    </w:p>
    <w:p>
      <w:pPr>
        <w:spacing w:after="70"/>
        <w:ind w:left="340" w:hanging="340"/>
      </w:pPr>
      <w:r>
        <w:rPr>
          <w:rFonts w:ascii="Calibri" w:cs="Calibri" w:eastAsia="Calibri" w:hAnsi="Calibri"/>
          <w:b/>
          <w:bCs/>
          <w:sz w:val="20"/>
          <w:szCs w:val="20"/>
        </w:rPr>
        <w:t xml:space="preserve">☐  30.  </w:t>
      </w:r>
      <w:r>
        <w:rPr>
          <w:rFonts w:ascii="Calibri" w:cs="Calibri" w:eastAsia="Calibri" w:hAnsi="Calibri"/>
          <w:sz w:val="20"/>
          <w:szCs w:val="20"/>
        </w:rPr>
        <w:t xml:space="preserve">40 Spiele brauchen 15 Personen oder mehr. Wie groß ist eure Gruppe wirklich – und ab welcher Gruppengröße fliegt ein Spiel raus?</w:t>
      </w:r>
    </w:p>
    <w:p>
      <w:pPr>
        <w:spacing w:after="70"/>
        <w:ind w:left="340" w:hanging="340"/>
      </w:pPr>
      <w:r>
        <w:rPr>
          <w:rFonts w:ascii="Calibri" w:cs="Calibri" w:eastAsia="Calibri" w:hAnsi="Calibri"/>
          <w:b/>
          <w:bCs/>
          <w:sz w:val="20"/>
          <w:szCs w:val="20"/>
        </w:rPr>
        <w:t xml:space="preserve">☐  31.  </w:t>
      </w:r>
      <w:r>
        <w:rPr>
          <w:rFonts w:ascii="Calibri" w:cs="Calibri" w:eastAsia="Calibri" w:hAnsi="Calibri"/>
          <w:sz w:val="20"/>
          <w:szCs w:val="20"/>
        </w:rPr>
        <w:t xml:space="preserve">23 Spiele brauchen vier oder mehr Materialien: prüfen, ob das im Heim vorhanden ist.</w:t>
      </w:r>
    </w:p>
    <w:p>
      <w:pPr>
        <w:spacing w:after="70"/>
        <w:ind w:left="340" w:hanging="340"/>
      </w:pPr>
      <w:r>
        <w:rPr>
          <w:rFonts w:ascii="Calibri" w:cs="Calibri" w:eastAsia="Calibri" w:hAnsi="Calibri"/>
          <w:b/>
          <w:bCs/>
          <w:sz w:val="20"/>
          <w:szCs w:val="20"/>
        </w:rPr>
        <w:t xml:space="preserve">☐  32.  </w:t>
      </w:r>
      <w:r>
        <w:rPr>
          <w:rFonts w:ascii="Calibri" w:cs="Calibri" w:eastAsia="Calibri" w:hAnsi="Calibri"/>
          <w:sz w:val="20"/>
          <w:szCs w:val="20"/>
        </w:rPr>
        <w:t xml:space="preserve">6 Spiele mit Vorbereitung „hoch": für den Wochen-Heimabend realistisch?</w:t>
      </w:r>
    </w:p>
    <w:p>
      <w:pPr>
        <w:spacing w:after="70"/>
        <w:ind w:left="340" w:hanging="340"/>
      </w:pPr>
      <w:r>
        <w:rPr>
          <w:rFonts w:ascii="Calibri" w:cs="Calibri" w:eastAsia="Calibri" w:hAnsi="Calibri"/>
          <w:b/>
          <w:bCs/>
          <w:sz w:val="20"/>
          <w:szCs w:val="20"/>
        </w:rPr>
        <w:t xml:space="preserve">☐  33.  </w:t>
      </w:r>
      <w:r>
        <w:rPr>
          <w:rFonts w:ascii="Calibri" w:cs="Calibri" w:eastAsia="Calibri" w:hAnsi="Calibri"/>
          <w:sz w:val="20"/>
          <w:szCs w:val="20"/>
        </w:rPr>
        <w:t xml:space="preserve">Die Quoten in Tabelle C.4 durchgehen: Wo ist die Quote zu knapp (Gelände? Vertrauen? Reflexion?), wo zu großzügig (team, namen, toben)?</w:t>
      </w:r>
    </w:p>
    <w:p>
      <w:pPr>
        <w:spacing w:after="70"/>
        <w:ind w:left="340" w:hanging="340"/>
      </w:pPr>
      <w:r>
        <w:rPr>
          <w:rFonts w:ascii="Calibri" w:cs="Calibri" w:eastAsia="Calibri" w:hAnsi="Calibri"/>
          <w:b/>
          <w:bCs/>
          <w:sz w:val="20"/>
          <w:szCs w:val="20"/>
        </w:rPr>
        <w:t xml:space="preserve">☐  34.  </w:t>
      </w:r>
      <w:r>
        <w:rPr>
          <w:rFonts w:ascii="Calibri" w:cs="Calibri" w:eastAsia="Calibri" w:hAnsi="Calibri"/>
          <w:sz w:val="20"/>
          <w:szCs w:val="20"/>
        </w:rPr>
        <w:t xml:space="preserve">kernsammlung.csv öffnen, je Unterkategorie die obersten Zeilen durchsehen und die Spalte „empfehlung" korrigieren, wo dein Bauchgefühl anders ist.</w:t>
      </w:r>
    </w:p>
    <w:p>
      <w:pPr>
        <w:spacing w:after="70"/>
        <w:ind w:left="340" w:hanging="340"/>
      </w:pPr>
      <w:r>
        <w:rPr>
          <w:rFonts w:ascii="Calibri" w:cs="Calibri" w:eastAsia="Calibri" w:hAnsi="Calibri"/>
          <w:b/>
          <w:bCs/>
          <w:sz w:val="20"/>
          <w:szCs w:val="20"/>
        </w:rPr>
        <w:t xml:space="preserve">☐  35.  </w:t>
      </w:r>
      <w:r>
        <w:rPr>
          <w:rFonts w:ascii="Calibri" w:cs="Calibri" w:eastAsia="Calibri" w:hAnsi="Calibri"/>
          <w:sz w:val="20"/>
          <w:szCs w:val="20"/>
        </w:rPr>
        <w:t xml:space="preserve">Bewertungspunkte in analyse.py anpassen, wenn die Reihenfolge systematisch daneben liegt (Funktion „punkte").</w:t>
      </w:r>
    </w:p>
    <w:p>
      <w:pPr>
        <w:spacing w:after="100" w:before="240"/>
      </w:pPr>
      <w:r>
        <w:rPr>
          <w:rFonts w:ascii="Calibri" w:cs="Calibri" w:eastAsia="Calibri" w:hAnsi="Calibri"/>
          <w:b/>
          <w:bCs/>
          <w:color w:val="2E4756"/>
          <w:sz w:val="22"/>
          <w:szCs w:val="22"/>
        </w:rPr>
        <w:t xml:space="preserve">Block 5 – Begriffe und Sprache (Teil D, Datei begriffe.csv)</w:t>
      </w:r>
    </w:p>
    <w:p>
      <w:pPr>
        <w:spacing w:after="70"/>
        <w:ind w:left="340" w:hanging="340"/>
      </w:pPr>
      <w:r>
        <w:rPr>
          <w:rFonts w:ascii="Calibri" w:cs="Calibri" w:eastAsia="Calibri" w:hAnsi="Calibri"/>
          <w:b/>
          <w:bCs/>
          <w:sz w:val="20"/>
          <w:szCs w:val="20"/>
        </w:rPr>
        <w:t xml:space="preserve">☐  36.  </w:t>
      </w:r>
      <w:r>
        <w:rPr>
          <w:rFonts w:ascii="Calibri" w:cs="Calibri" w:eastAsia="Calibri" w:hAnsi="Calibri"/>
          <w:sz w:val="20"/>
          <w:szCs w:val="20"/>
        </w:rPr>
        <w:t xml:space="preserve">Spielleiter / Spielleitung – 203 Elemente, 328 Fundstellen (Spielewiki, pfadfinder-spiele, Inspirator (DPBM), eigene): „Spielleitung“ so lassen, oder überall „Gruppenführer“ – auch wenn ein Kind das Spiel leitet?</w:t>
      </w:r>
    </w:p>
    <w:p>
      <w:pPr>
        <w:spacing w:after="70"/>
        <w:ind w:left="340" w:hanging="340"/>
      </w:pPr>
      <w:r>
        <w:rPr>
          <w:rFonts w:ascii="Calibri" w:cs="Calibri" w:eastAsia="Calibri" w:hAnsi="Calibri"/>
          <w:b/>
          <w:bCs/>
          <w:sz w:val="20"/>
          <w:szCs w:val="20"/>
        </w:rPr>
        <w:t xml:space="preserve">☐  37.  </w:t>
      </w:r>
      <w:r>
        <w:rPr>
          <w:rFonts w:ascii="Calibri" w:cs="Calibri" w:eastAsia="Calibri" w:hAnsi="Calibri"/>
          <w:sz w:val="20"/>
          <w:szCs w:val="20"/>
        </w:rPr>
        <w:t xml:space="preserve">Anrede: „ihr müsst/sollt/könnt“ – 95 Elemente, 116 Fundstellen (Inspirator (DPBM), Probenbuch, Spielewiki): Welchen Tonfall soll die App haben: neutrale Beschreibung oder Ansprache an den Gruppenführer?</w:t>
      </w:r>
    </w:p>
    <w:p>
      <w:pPr>
        <w:spacing w:after="70"/>
        <w:ind w:left="340" w:hanging="340"/>
      </w:pPr>
      <w:r>
        <w:rPr>
          <w:rFonts w:ascii="Calibri" w:cs="Calibri" w:eastAsia="Calibri" w:hAnsi="Calibri"/>
          <w:b/>
          <w:bCs/>
          <w:sz w:val="20"/>
          <w:szCs w:val="20"/>
        </w:rPr>
        <w:t xml:space="preserve">☐  38.  </w:t>
      </w:r>
      <w:r>
        <w:rPr>
          <w:rFonts w:ascii="Calibri" w:cs="Calibri" w:eastAsia="Calibri" w:hAnsi="Calibri"/>
          <w:sz w:val="20"/>
          <w:szCs w:val="20"/>
        </w:rPr>
        <w:t xml:space="preserve">Sippe / Sippling / Sippenführer – 88 Elemente, 227 Fundstellen (Inspirator (DPBM), eigene): Heißt die kleine Gruppe bei euch Sippe oder Horte/Gilde? Einmal festlegen – davon hängen rund 90 Elemente und mehrere eigene Titel ab.</w:t>
      </w:r>
    </w:p>
    <w:p>
      <w:pPr>
        <w:spacing w:after="70"/>
        <w:ind w:left="340" w:hanging="340"/>
      </w:pPr>
      <w:r>
        <w:rPr>
          <w:rFonts w:ascii="Calibri" w:cs="Calibri" w:eastAsia="Calibri" w:hAnsi="Calibri"/>
          <w:b/>
          <w:bCs/>
          <w:sz w:val="20"/>
          <w:szCs w:val="20"/>
        </w:rPr>
        <w:t xml:space="preserve">☐  39.  </w:t>
      </w:r>
      <w:r>
        <w:rPr>
          <w:rFonts w:ascii="Calibri" w:cs="Calibri" w:eastAsia="Calibri" w:hAnsi="Calibri"/>
          <w:sz w:val="20"/>
          <w:szCs w:val="20"/>
        </w:rPr>
        <w:t xml:space="preserve">Gender-Doppelpunkt (:in) – 77 Elemente, 263 Fundstellen (pfadfinder-spiele): Umschreiben (mit Änderungshinweis) oder als Zitat der Quelle so lassen?</w:t>
      </w:r>
    </w:p>
    <w:p>
      <w:pPr>
        <w:spacing w:after="70"/>
        <w:ind w:left="340" w:hanging="340"/>
      </w:pPr>
      <w:r>
        <w:rPr>
          <w:rFonts w:ascii="Calibri" w:cs="Calibri" w:eastAsia="Calibri" w:hAnsi="Calibri"/>
          <w:b/>
          <w:bCs/>
          <w:sz w:val="20"/>
          <w:szCs w:val="20"/>
        </w:rPr>
        <w:t xml:space="preserve">☐  40.  </w:t>
      </w:r>
      <w:r>
        <w:rPr>
          <w:rFonts w:ascii="Calibri" w:cs="Calibri" w:eastAsia="Calibri" w:hAnsi="Calibri"/>
          <w:sz w:val="20"/>
          <w:szCs w:val="20"/>
        </w:rPr>
        <w:t xml:space="preserve">Corona / online / digital – 73 Elemente, 113 Fundstellen (Spielewiki, Inspirator (DPBM), pfadfinder-spiele, Probenbuch): Corona-/Online-Elemente streichen, oder als eigenen Filter „geht auch digital“ behalten?</w:t>
      </w:r>
    </w:p>
    <w:p>
      <w:pPr>
        <w:spacing w:after="70"/>
        <w:ind w:left="340" w:hanging="340"/>
      </w:pPr>
      <w:r>
        <w:rPr>
          <w:rFonts w:ascii="Calibri" w:cs="Calibri" w:eastAsia="Calibri" w:hAnsi="Calibri"/>
          <w:b/>
          <w:bCs/>
          <w:sz w:val="20"/>
          <w:szCs w:val="20"/>
        </w:rPr>
        <w:t xml:space="preserve">☐  41.  </w:t>
      </w:r>
      <w:r>
        <w:rPr>
          <w:rFonts w:ascii="Calibri" w:cs="Calibri" w:eastAsia="Calibri" w:hAnsi="Calibri"/>
          <w:sz w:val="20"/>
          <w:szCs w:val="20"/>
        </w:rPr>
        <w:t xml:space="preserve">Stamm / Hag – 31 Elemente, 53 Fundstellen (Inspirator (DPBM), eigene, Probenbuch): So lassen? Oder die Fundstellen prüfen, wo „Stamm“ eine fremde Struktur meint?</w:t>
      </w:r>
    </w:p>
    <w:p>
      <w:pPr>
        <w:spacing w:after="70"/>
        <w:ind w:left="340" w:hanging="340"/>
      </w:pPr>
      <w:r>
        <w:rPr>
          <w:rFonts w:ascii="Calibri" w:cs="Calibri" w:eastAsia="Calibri" w:hAnsi="Calibri"/>
          <w:b/>
          <w:bCs/>
          <w:sz w:val="20"/>
          <w:szCs w:val="20"/>
        </w:rPr>
        <w:t xml:space="preserve">☐  42.  </w:t>
      </w:r>
      <w:r>
        <w:rPr>
          <w:rFonts w:ascii="Calibri" w:cs="Calibri" w:eastAsia="Calibri" w:hAnsi="Calibri"/>
          <w:sz w:val="20"/>
          <w:szCs w:val="20"/>
        </w:rPr>
        <w:t xml:space="preserve">Wölfling / Wö / Altwolf – 25 Elemente, 75 Fundstellen (Inspirator (DPBM), Probenbuch, Spielewiki): „Wölfling“ so lassen? Und gilt die Altersspanne 8–11 wie im Probenbuch?</w:t>
      </w:r>
    </w:p>
    <w:p>
      <w:pPr>
        <w:spacing w:after="70"/>
        <w:ind w:left="340" w:hanging="340"/>
      </w:pPr>
      <w:r>
        <w:rPr>
          <w:rFonts w:ascii="Calibri" w:cs="Calibri" w:eastAsia="Calibri" w:hAnsi="Calibri"/>
          <w:b/>
          <w:bCs/>
          <w:sz w:val="20"/>
          <w:szCs w:val="20"/>
        </w:rPr>
        <w:t xml:space="preserve">☐  43.  </w:t>
      </w:r>
      <w:r>
        <w:rPr>
          <w:rFonts w:ascii="Calibri" w:cs="Calibri" w:eastAsia="Calibri" w:hAnsi="Calibri"/>
          <w:sz w:val="20"/>
          <w:szCs w:val="20"/>
        </w:rPr>
        <w:t xml:space="preserve">Halstuch – 24 Elemente, 45 Fundstellen (Spielewiki, Inspirator (DPBM), Probenbuch, eigene, pfadfinder-spiele): Als Spielmaterial „Halstuch“ schreiben oder neutral „Tuch“ (dann geht auch ein Geschirrtuch)?</w:t>
      </w:r>
    </w:p>
    <w:p>
      <w:pPr>
        <w:spacing w:after="70"/>
        <w:ind w:left="340" w:hanging="340"/>
      </w:pPr>
      <w:r>
        <w:rPr>
          <w:rFonts w:ascii="Calibri" w:cs="Calibri" w:eastAsia="Calibri" w:hAnsi="Calibri"/>
          <w:b/>
          <w:bCs/>
          <w:sz w:val="20"/>
          <w:szCs w:val="20"/>
        </w:rPr>
        <w:t xml:space="preserve">☐  44.  </w:t>
      </w:r>
      <w:r>
        <w:rPr>
          <w:rFonts w:ascii="Calibri" w:cs="Calibri" w:eastAsia="Calibri" w:hAnsi="Calibri"/>
          <w:sz w:val="20"/>
          <w:szCs w:val="20"/>
        </w:rPr>
        <w:t xml:space="preserve">Gruppenstunde / Truppstunde / Stufenstunde – 19 Elemente, 33 Fundstellen (Inspirator (DPBM), Spielewiki, pfadfinder-spiele, eigene): Überall zu „Heimabend“ ändern – auch dort, wo es wörtliches Zitat der Quelle ist?</w:t>
      </w:r>
    </w:p>
    <w:p>
      <w:pPr>
        <w:spacing w:after="70"/>
        <w:ind w:left="340" w:hanging="340"/>
      </w:pPr>
      <w:r>
        <w:rPr>
          <w:rFonts w:ascii="Calibri" w:cs="Calibri" w:eastAsia="Calibri" w:hAnsi="Calibri"/>
          <w:b/>
          <w:bCs/>
          <w:sz w:val="20"/>
          <w:szCs w:val="20"/>
        </w:rPr>
        <w:t xml:space="preserve">☐  45.  </w:t>
      </w:r>
      <w:r>
        <w:rPr>
          <w:rFonts w:ascii="Calibri" w:cs="Calibri" w:eastAsia="Calibri" w:hAnsi="Calibri"/>
          <w:sz w:val="20"/>
          <w:szCs w:val="20"/>
        </w:rPr>
        <w:t xml:space="preserve">Kohte / Jurte – 19 Elemente, 112 Fundstellen (Inspirator (DPBM), Probenbuch, eigene, Spielewiki): Bleiben Kohte/Jurte so stehen? Passen die beschriebenen Bauweisen zu euren Planen?</w:t>
      </w:r>
    </w:p>
    <w:p>
      <w:pPr>
        <w:spacing w:after="70"/>
        <w:ind w:left="340" w:hanging="340"/>
      </w:pPr>
      <w:r>
        <w:rPr>
          <w:rFonts w:ascii="Calibri" w:cs="Calibri" w:eastAsia="Calibri" w:hAnsi="Calibri"/>
          <w:b/>
          <w:bCs/>
          <w:sz w:val="20"/>
          <w:szCs w:val="20"/>
        </w:rPr>
        <w:t xml:space="preserve">☐  46.  </w:t>
      </w:r>
      <w:r>
        <w:rPr>
          <w:rFonts w:ascii="Calibri" w:cs="Calibri" w:eastAsia="Calibri" w:hAnsi="Calibri"/>
          <w:sz w:val="20"/>
          <w:szCs w:val="20"/>
        </w:rPr>
        <w:t xml:space="preserve">Kluft / Tracht / Uniform – 16 Elemente, 48 Fundstellen (Probenbuch, Inspirator (DPBM)): „Tracht“ und „Uniform“ überall zu „Kluft“ ändern?</w:t>
      </w:r>
    </w:p>
    <w:p>
      <w:pPr>
        <w:spacing w:after="70"/>
        <w:ind w:left="340" w:hanging="340"/>
      </w:pPr>
      <w:r>
        <w:rPr>
          <w:rFonts w:ascii="Calibri" w:cs="Calibri" w:eastAsia="Calibri" w:hAnsi="Calibri"/>
          <w:b/>
          <w:bCs/>
          <w:sz w:val="20"/>
          <w:szCs w:val="20"/>
        </w:rPr>
        <w:t xml:space="preserve">☐  47.  </w:t>
      </w:r>
      <w:r>
        <w:rPr>
          <w:rFonts w:ascii="Calibri" w:cs="Calibri" w:eastAsia="Calibri" w:hAnsi="Calibri"/>
          <w:sz w:val="20"/>
          <w:szCs w:val="20"/>
        </w:rPr>
        <w:t xml:space="preserve">Gendersternchen (*in) – 16 Elemente, 42 Fundstellen (Inspirator (DPBM), pfadfinder-spiele): Welche Schreibweise gilt in der App: „Gruppenführer“, „Gruppenführer und -führerinnen“ oder „*innen“?</w:t>
      </w:r>
    </w:p>
    <w:p>
      <w:pPr>
        <w:spacing w:after="70"/>
        <w:ind w:left="340" w:hanging="340"/>
      </w:pPr>
      <w:r>
        <w:rPr>
          <w:rFonts w:ascii="Calibri" w:cs="Calibri" w:eastAsia="Calibri" w:hAnsi="Calibri"/>
          <w:b/>
          <w:bCs/>
          <w:sz w:val="20"/>
          <w:szCs w:val="20"/>
        </w:rPr>
        <w:t xml:space="preserve">☐  48.  </w:t>
      </w:r>
      <w:r>
        <w:rPr>
          <w:rFonts w:ascii="Calibri" w:cs="Calibri" w:eastAsia="Calibri" w:hAnsi="Calibri"/>
          <w:sz w:val="20"/>
          <w:szCs w:val="20"/>
        </w:rPr>
        <w:t xml:space="preserve">Kindergeburtstag / Party / Fasching – 16 Elemente, 45 Fundstellen (Spielewiki, pfadfinder-spiele): Anlass-Erwähnungen streichen oder ganze Elemente aussortieren?</w:t>
      </w:r>
    </w:p>
    <w:p>
      <w:pPr>
        <w:spacing w:after="70"/>
        <w:ind w:left="340" w:hanging="340"/>
      </w:pPr>
      <w:r>
        <w:rPr>
          <w:rFonts w:ascii="Calibri" w:cs="Calibri" w:eastAsia="Calibri" w:hAnsi="Calibri"/>
          <w:b/>
          <w:bCs/>
          <w:sz w:val="20"/>
          <w:szCs w:val="20"/>
        </w:rPr>
        <w:t xml:space="preserve">☐  49.  </w:t>
      </w:r>
      <w:r>
        <w:rPr>
          <w:rFonts w:ascii="Calibri" w:cs="Calibri" w:eastAsia="Calibri" w:hAnsi="Calibri"/>
          <w:sz w:val="20"/>
          <w:szCs w:val="20"/>
        </w:rPr>
        <w:t xml:space="preserve">Gruppenleiter / Leiter:in / Teamer / Betreuer – 15 Elemente, 37 Fundstellen (Spielewiki, Inspirator (DPBM), pfadfinder-spiele): Alles auf „Gruppenführer“ ändern – oder je nach Stelle „Führung“?</w:t>
      </w:r>
    </w:p>
    <w:p>
      <w:pPr>
        <w:spacing w:after="70"/>
        <w:ind w:left="340" w:hanging="340"/>
      </w:pPr>
      <w:r>
        <w:rPr>
          <w:rFonts w:ascii="Calibri" w:cs="Calibri" w:eastAsia="Calibri" w:hAnsi="Calibri"/>
          <w:b/>
          <w:bCs/>
          <w:sz w:val="20"/>
          <w:szCs w:val="20"/>
        </w:rPr>
        <w:t xml:space="preserve">☐  50.  </w:t>
      </w:r>
      <w:r>
        <w:rPr>
          <w:rFonts w:ascii="Calibri" w:cs="Calibri" w:eastAsia="Calibri" w:hAnsi="Calibri"/>
          <w:sz w:val="20"/>
          <w:szCs w:val="20"/>
        </w:rPr>
        <w:t xml:space="preserve">Schule / Klasse / Unterricht – 15 Elemente, 23 Fundstellen (Spielewiki, Probenbuch, Inspirator (DPBM), eigene, pfadfinder-spiele): Diese Stellen auf Heimabend-Sprache umschreiben?</w:t>
      </w:r>
    </w:p>
    <w:p>
      <w:pPr>
        <w:spacing w:after="70"/>
        <w:ind w:left="340" w:hanging="340"/>
      </w:pPr>
      <w:r>
        <w:rPr>
          <w:rFonts w:ascii="Calibri" w:cs="Calibri" w:eastAsia="Calibri" w:hAnsi="Calibri"/>
          <w:b/>
          <w:bCs/>
          <w:sz w:val="20"/>
          <w:szCs w:val="20"/>
        </w:rPr>
        <w:t xml:space="preserve">☐  51.  </w:t>
      </w:r>
      <w:r>
        <w:rPr>
          <w:rFonts w:ascii="Calibri" w:cs="Calibri" w:eastAsia="Calibri" w:hAnsi="Calibri"/>
          <w:sz w:val="20"/>
          <w:szCs w:val="20"/>
        </w:rPr>
        <w:t xml:space="preserve">Versprechen / Gelöbnis / Aufnahme – 14 Elemente, 37 Fundstellen (Inspirator (DPBM), Probenbuch): Einheitlich „Versprechen“ und „Aufnahme“ schreiben?</w:t>
      </w:r>
    </w:p>
    <w:p>
      <w:pPr>
        <w:spacing w:after="70"/>
        <w:ind w:left="340" w:hanging="340"/>
      </w:pPr>
      <w:r>
        <w:rPr>
          <w:rFonts w:ascii="Calibri" w:cs="Calibri" w:eastAsia="Calibri" w:hAnsi="Calibri"/>
          <w:b/>
          <w:bCs/>
          <w:sz w:val="20"/>
          <w:szCs w:val="20"/>
        </w:rPr>
        <w:t xml:space="preserve">☐  52.  </w:t>
      </w:r>
      <w:r>
        <w:rPr>
          <w:rFonts w:ascii="Calibri" w:cs="Calibri" w:eastAsia="Calibri" w:hAnsi="Calibri"/>
          <w:sz w:val="20"/>
          <w:szCs w:val="20"/>
        </w:rPr>
        <w:t xml:space="preserve">Lagerfeuer / Singerunde / Singewettstreit – 13 Elemente, 20 Fundstellen (Inspirator (DPBM), eigene, Probenbuch, Spielewiki, pfadfinder-spiele): Welchen Begriff benutzt ihr fürs Singen am Feuer – Singerunde, Feuerrunde, etwas anderes?</w:t>
      </w:r>
    </w:p>
    <w:p>
      <w:pPr>
        <w:spacing w:after="70"/>
        <w:ind w:left="340" w:hanging="340"/>
      </w:pPr>
      <w:r>
        <w:rPr>
          <w:rFonts w:ascii="Calibri" w:cs="Calibri" w:eastAsia="Calibri" w:hAnsi="Calibri"/>
          <w:b/>
          <w:bCs/>
          <w:sz w:val="20"/>
          <w:szCs w:val="20"/>
        </w:rPr>
        <w:t xml:space="preserve">☐  53.  </w:t>
      </w:r>
      <w:r>
        <w:rPr>
          <w:rFonts w:ascii="Calibri" w:cs="Calibri" w:eastAsia="Calibri" w:hAnsi="Calibri"/>
          <w:sz w:val="20"/>
          <w:szCs w:val="20"/>
        </w:rPr>
        <w:t xml:space="preserve">Meute – 10 Elemente, 11 Fundstellen (Inspirator (DPBM), eigene): Wie heißt bei euch die Wölflingsgruppe? Ersetzen durch Horte/Gilde – oder streichen?</w:t>
      </w:r>
    </w:p>
    <w:p>
      <w:pPr>
        <w:spacing w:after="70"/>
        <w:ind w:left="340" w:hanging="340"/>
      </w:pPr>
      <w:r>
        <w:rPr>
          <w:rFonts w:ascii="Calibri" w:cs="Calibri" w:eastAsia="Calibri" w:hAnsi="Calibri"/>
          <w:b/>
          <w:bCs/>
          <w:sz w:val="20"/>
          <w:szCs w:val="20"/>
        </w:rPr>
        <w:t xml:space="preserve">☐  54.  </w:t>
      </w:r>
      <w:r>
        <w:rPr>
          <w:rFonts w:ascii="Calibri" w:cs="Calibri" w:eastAsia="Calibri" w:hAnsi="Calibri"/>
          <w:sz w:val="20"/>
          <w:szCs w:val="20"/>
        </w:rPr>
        <w:t xml:space="preserve">Ein kleines Wörterbuch anlegen (docs/sprache.md): unser Wort – fremdes Wort – gilt seit wann. Dann kann ein Skript die Ersetzungen später automatisch prüfen.</w:t>
      </w:r>
    </w:p>
    <w:p>
      <w:pPr>
        <w:spacing w:after="70"/>
        <w:ind w:left="340" w:hanging="340"/>
      </w:pPr>
      <w:r>
        <w:rPr>
          <w:rFonts w:ascii="Calibri" w:cs="Calibri" w:eastAsia="Calibri" w:hAnsi="Calibri"/>
          <w:b/>
          <w:bCs/>
          <w:sz w:val="20"/>
          <w:szCs w:val="20"/>
        </w:rPr>
        <w:t xml:space="preserve">☐  55.  </w:t>
      </w:r>
      <w:r>
        <w:rPr>
          <w:rFonts w:ascii="Calibri" w:cs="Calibri" w:eastAsia="Calibri" w:hAnsi="Calibri"/>
          <w:sz w:val="20"/>
          <w:szCs w:val="20"/>
        </w:rPr>
        <w:t xml:space="preserve">Entscheiden, ob Begriffsänderungen im Element selbst gespeichert werden (redaktion.json unter „korrekturen") oder erst beim Anzeigen in der App ersetzt werden.</w:t>
      </w:r>
    </w:p>
    <w:p>
      <w:pPr>
        <w:spacing w:after="100" w:before="240"/>
      </w:pPr>
      <w:r>
        <w:rPr>
          <w:rFonts w:ascii="Calibri" w:cs="Calibri" w:eastAsia="Calibri" w:hAnsi="Calibri"/>
          <w:b/>
          <w:bCs/>
          <w:color w:val="2E4756"/>
          <w:sz w:val="22"/>
          <w:szCs w:val="22"/>
        </w:rPr>
        <w:t xml:space="preserve">Block 6 – Passung zum Heimabend (Teil E)</w:t>
      </w:r>
    </w:p>
    <w:p>
      <w:pPr>
        <w:spacing w:after="70"/>
        <w:ind w:left="340" w:hanging="340"/>
      </w:pPr>
      <w:r>
        <w:rPr>
          <w:rFonts w:ascii="Calibri" w:cs="Calibri" w:eastAsia="Calibri" w:hAnsi="Calibri"/>
          <w:b/>
          <w:bCs/>
          <w:sz w:val="20"/>
          <w:szCs w:val="20"/>
        </w:rPr>
        <w:t xml:space="preserve">☐  56.  </w:t>
      </w:r>
      <w:r>
        <w:rPr>
          <w:rFonts w:ascii="Calibri" w:cs="Calibri" w:eastAsia="Calibri" w:hAnsi="Calibri"/>
          <w:sz w:val="20"/>
          <w:szCs w:val="20"/>
        </w:rPr>
        <w:t xml:space="preserve">Eröffnungskreis: 0 Elemente vorhanden. Fester Rahmentext in der App (Kreis schließen, Gruß des Bundes, „Allzeit bereit") oder eigene Elemente dafür anlegen?</w:t>
      </w:r>
    </w:p>
    <w:p>
      <w:pPr>
        <w:spacing w:after="70"/>
        <w:ind w:left="340" w:hanging="340"/>
      </w:pPr>
      <w:r>
        <w:rPr>
          <w:rFonts w:ascii="Calibri" w:cs="Calibri" w:eastAsia="Calibri" w:hAnsi="Calibri"/>
          <w:b/>
          <w:bCs/>
          <w:sz w:val="20"/>
          <w:szCs w:val="20"/>
        </w:rPr>
        <w:t xml:space="preserve">☐  57.  </w:t>
      </w:r>
      <w:r>
        <w:rPr>
          <w:rFonts w:ascii="Calibri" w:cs="Calibri" w:eastAsia="Calibri" w:hAnsi="Calibri"/>
          <w:sz w:val="20"/>
          <w:szCs w:val="20"/>
        </w:rPr>
        <w:t xml:space="preserve">Schlusskreis: soll es dafür einen eigenen Slot geben, oder gehört er wie der Eröffnungskreis zum Rahmen?</w:t>
      </w:r>
    </w:p>
    <w:p>
      <w:pPr>
        <w:spacing w:after="70"/>
        <w:ind w:left="340" w:hanging="340"/>
      </w:pPr>
      <w:r>
        <w:rPr>
          <w:rFonts w:ascii="Calibri" w:cs="Calibri" w:eastAsia="Calibri" w:hAnsi="Calibri"/>
          <w:b/>
          <w:bCs/>
          <w:sz w:val="20"/>
          <w:szCs w:val="20"/>
        </w:rPr>
        <w:t xml:space="preserve">☐  58.  </w:t>
      </w:r>
      <w:r>
        <w:rPr>
          <w:rFonts w:ascii="Calibri" w:cs="Calibri" w:eastAsia="Calibri" w:hAnsi="Calibri"/>
          <w:sz w:val="20"/>
          <w:szCs w:val="20"/>
        </w:rPr>
        <w:t xml:space="preserve">96 Elemente sind als Baustein geführt, dauern aber 75 Minuten und mehr: umstellen auf „ganzer_abend"?</w:t>
      </w:r>
    </w:p>
    <w:p>
      <w:pPr>
        <w:spacing w:after="70"/>
        <w:ind w:left="340" w:hanging="340"/>
      </w:pPr>
      <w:r>
        <w:rPr>
          <w:rFonts w:ascii="Calibri" w:cs="Calibri" w:eastAsia="Calibri" w:hAnsi="Calibri"/>
          <w:b/>
          <w:bCs/>
          <w:sz w:val="20"/>
          <w:szCs w:val="20"/>
        </w:rPr>
        <w:t xml:space="preserve">☐  59.  </w:t>
      </w:r>
      <w:r>
        <w:rPr>
          <w:rFonts w:ascii="Calibri" w:cs="Calibri" w:eastAsia="Calibri" w:hAnsi="Calibri"/>
          <w:sz w:val="20"/>
          <w:szCs w:val="20"/>
        </w:rPr>
        <w:t xml:space="preserve">Nur 33 kurze Bausteine für Gemeinschaftsaktivitäten stehen 795 Spielen gegenüber. Wollen wir gezielt Aktivitäten ergänzen statt weitere Spiele?</w:t>
      </w:r>
    </w:p>
    <w:p>
      <w:pPr>
        <w:spacing w:after="70"/>
        <w:ind w:left="340" w:hanging="340"/>
      </w:pPr>
      <w:r>
        <w:rPr>
          <w:rFonts w:ascii="Calibri" w:cs="Calibri" w:eastAsia="Calibri" w:hAnsi="Calibri"/>
          <w:b/>
          <w:bCs/>
          <w:sz w:val="20"/>
          <w:szCs w:val="20"/>
        </w:rPr>
        <w:t xml:space="preserve">☐  60.  </w:t>
      </w:r>
      <w:r>
        <w:rPr>
          <w:rFonts w:ascii="Calibri" w:cs="Calibri" w:eastAsia="Calibri" w:hAnsi="Calibri"/>
          <w:sz w:val="20"/>
          <w:szCs w:val="20"/>
        </w:rPr>
        <w:t xml:space="preserve">Proben: 77 Elemente Pfadfindertechnik, davon 28 aus dem Probenbuch. Reicht das für ein Pfadfinderjahr, oder fehlen Proben zu bestimmten Ständen?</w:t>
      </w:r>
    </w:p>
    <w:p>
      <w:pPr>
        <w:spacing w:after="70"/>
        <w:ind w:left="340" w:hanging="340"/>
      </w:pPr>
      <w:r>
        <w:rPr>
          <w:rFonts w:ascii="Calibri" w:cs="Calibri" w:eastAsia="Calibri" w:hAnsi="Calibri"/>
          <w:b/>
          <w:bCs/>
          <w:sz w:val="20"/>
          <w:szCs w:val="20"/>
        </w:rPr>
        <w:t xml:space="preserve">☐  61.  </w:t>
      </w:r>
      <w:r>
        <w:rPr>
          <w:rFonts w:ascii="Calibri" w:cs="Calibri" w:eastAsia="Calibri" w:hAnsi="Calibri"/>
          <w:sz w:val="20"/>
          <w:szCs w:val="20"/>
        </w:rPr>
        <w:t xml:space="preserve">51 Elemente setzen Lieder voraus: Welches Liederbuch benutzt ihr, und funktionieren diese Elemente damit?</w:t>
      </w:r>
    </w:p>
    <w:p>
      <w:pPr>
        <w:spacing w:after="70"/>
        <w:ind w:left="340" w:hanging="340"/>
      </w:pPr>
      <w:r>
        <w:rPr>
          <w:rFonts w:ascii="Calibri" w:cs="Calibri" w:eastAsia="Calibri" w:hAnsi="Calibri"/>
          <w:b/>
          <w:bCs/>
          <w:sz w:val="20"/>
          <w:szCs w:val="20"/>
        </w:rPr>
        <w:t xml:space="preserve">☐  62.  </w:t>
      </w:r>
      <w:r>
        <w:rPr>
          <w:rFonts w:ascii="Calibri" w:cs="Calibri" w:eastAsia="Calibri" w:hAnsi="Calibri"/>
          <w:sz w:val="20"/>
          <w:szCs w:val="20"/>
        </w:rPr>
        <w:t xml:space="preserve">Altersstufen: bei den drei Stufen (Wölflinge / Pfadfinder / Ältere) bleiben, oder auf die DPB-Stände umstellen?</w:t>
      </w:r>
    </w:p>
    <w:p>
      <w:pPr>
        <w:spacing w:after="70"/>
        <w:ind w:left="340" w:hanging="340"/>
      </w:pPr>
      <w:r>
        <w:rPr>
          <w:rFonts w:ascii="Calibri" w:cs="Calibri" w:eastAsia="Calibri" w:hAnsi="Calibri"/>
          <w:b/>
          <w:bCs/>
          <w:sz w:val="20"/>
          <w:szCs w:val="20"/>
        </w:rPr>
        <w:t xml:space="preserve">☐  63.  </w:t>
      </w:r>
      <w:r>
        <w:rPr>
          <w:rFonts w:ascii="Calibri" w:cs="Calibri" w:eastAsia="Calibri" w:hAnsi="Calibri"/>
          <w:sz w:val="20"/>
          <w:szCs w:val="20"/>
        </w:rPr>
        <w:t xml:space="preserve">618 Elemente ohne Altersstufe: Faustregel festlegen (z. B. „ohne Angabe = alle Stufen") oder von Hand nachtragen?</w:t>
      </w:r>
    </w:p>
    <w:p>
      <w:pPr>
        <w:spacing w:after="70"/>
        <w:ind w:left="340" w:hanging="340"/>
      </w:pPr>
      <w:r>
        <w:rPr>
          <w:rFonts w:ascii="Calibri" w:cs="Calibri" w:eastAsia="Calibri" w:hAnsi="Calibri"/>
          <w:b/>
          <w:bCs/>
          <w:sz w:val="20"/>
          <w:szCs w:val="20"/>
        </w:rPr>
        <w:t xml:space="preserve">☐  64.  </w:t>
      </w:r>
      <w:r>
        <w:rPr>
          <w:rFonts w:ascii="Calibri" w:cs="Calibri" w:eastAsia="Calibri" w:hAnsi="Calibri"/>
          <w:sz w:val="20"/>
          <w:szCs w:val="20"/>
        </w:rPr>
        <w:t xml:space="preserve">912 Elemente ohne Tipps für die Spielleitung: ist das Feld wichtig genug, um es nachzupflegen – zumindest für die Kernsammlung?</w:t>
      </w:r>
    </w:p>
    <w:p>
      <w:pPr>
        <w:spacing w:after="70"/>
        <w:ind w:left="340" w:hanging="340"/>
      </w:pPr>
      <w:r>
        <w:rPr>
          <w:rFonts w:ascii="Calibri" w:cs="Calibri" w:eastAsia="Calibri" w:hAnsi="Calibri"/>
          <w:b/>
          <w:bCs/>
          <w:sz w:val="20"/>
          <w:szCs w:val="20"/>
        </w:rPr>
        <w:t xml:space="preserve">☐  65.  </w:t>
      </w:r>
      <w:r>
        <w:rPr>
          <w:rFonts w:ascii="Calibri" w:cs="Calibri" w:eastAsia="Calibri" w:hAnsi="Calibri"/>
          <w:sz w:val="20"/>
          <w:szCs w:val="20"/>
        </w:rPr>
        <w:t xml:space="preserve">Die 61 eigenen Elemente haben im Median 197 Zeichen Beschreibung. Ausschreiben – und wenn ja, in welcher Reihenfolge?</w:t>
      </w:r>
    </w:p>
    <w:p>
      <w:pPr>
        <w:spacing w:after="70"/>
        <w:ind w:left="340" w:hanging="340"/>
      </w:pPr>
      <w:r>
        <w:rPr>
          <w:rFonts w:ascii="Calibri" w:cs="Calibri" w:eastAsia="Calibri" w:hAnsi="Calibri"/>
          <w:b/>
          <w:bCs/>
          <w:sz w:val="20"/>
          <w:szCs w:val="20"/>
        </w:rPr>
        <w:t xml:space="preserve">☐  66.  </w:t>
      </w:r>
      <w:r>
        <w:rPr>
          <w:rFonts w:ascii="Calibri" w:cs="Calibri" w:eastAsia="Calibri" w:hAnsi="Calibri"/>
          <w:sz w:val="20"/>
          <w:szCs w:val="20"/>
        </w:rPr>
        <w:t xml:space="preserve">Sicherheitshinweise: Gibt es Spiele (Toben, Kampf, Nachtspiele), bei denen ein Warnhinweis ins Feld „tipps" gehört?</w:t>
      </w:r>
    </w:p>
    <w:p>
      <w:pPr>
        <w:spacing w:after="70"/>
        <w:ind w:left="340" w:hanging="340"/>
      </w:pPr>
      <w:r>
        <w:rPr>
          <w:rFonts w:ascii="Calibri" w:cs="Calibri" w:eastAsia="Calibri" w:hAnsi="Calibri"/>
          <w:b/>
          <w:bCs/>
          <w:sz w:val="20"/>
          <w:szCs w:val="20"/>
        </w:rPr>
        <w:t xml:space="preserve">☐  67.  </w:t>
      </w:r>
      <w:r>
        <w:rPr>
          <w:rFonts w:ascii="Calibri" w:cs="Calibri" w:eastAsia="Calibri" w:hAnsi="Calibri"/>
          <w:sz w:val="20"/>
          <w:szCs w:val="20"/>
        </w:rPr>
        <w:t xml:space="preserve">Spiele mit Ausschluss-Mechanik (wer raus ist, sitzt 10 Minuten am Rand): willst du die kennzeichnen oder aussortieren?</w:t>
      </w:r>
    </w:p>
    <w:p>
      <w:pPr>
        <w:spacing w:after="100" w:before="240"/>
      </w:pPr>
      <w:r>
        <w:rPr>
          <w:rFonts w:ascii="Calibri" w:cs="Calibri" w:eastAsia="Calibri" w:hAnsi="Calibri"/>
          <w:b/>
          <w:bCs/>
          <w:color w:val="2E4756"/>
          <w:sz w:val="22"/>
          <w:szCs w:val="22"/>
        </w:rPr>
        <w:t xml:space="preserve">Block 7 – Handwerk und nächste Schritte</w:t>
      </w:r>
    </w:p>
    <w:p>
      <w:pPr>
        <w:spacing w:after="70"/>
        <w:ind w:left="340" w:hanging="340"/>
      </w:pPr>
      <w:r>
        <w:rPr>
          <w:rFonts w:ascii="Calibri" w:cs="Calibri" w:eastAsia="Calibri" w:hAnsi="Calibri"/>
          <w:b/>
          <w:bCs/>
          <w:sz w:val="20"/>
          <w:szCs w:val="20"/>
        </w:rPr>
        <w:t xml:space="preserve">☐  68.  </w:t>
      </w:r>
      <w:r>
        <w:rPr>
          <w:rFonts w:ascii="Calibri" w:cs="Calibri" w:eastAsia="Calibri" w:hAnsi="Calibri"/>
          <w:sz w:val="20"/>
          <w:szCs w:val="20"/>
        </w:rPr>
        <w:t xml:space="preserve">analyse.py ins Repo legen (z. B. scripts/analyse.py) und nach jedem Importlauf mitlaufen lassen.</w:t>
      </w:r>
    </w:p>
    <w:p>
      <w:pPr>
        <w:spacing w:after="70"/>
        <w:ind w:left="340" w:hanging="340"/>
      </w:pPr>
      <w:r>
        <w:rPr>
          <w:rFonts w:ascii="Calibri" w:cs="Calibri" w:eastAsia="Calibri" w:hAnsi="Calibri"/>
          <w:b/>
          <w:bCs/>
          <w:sz w:val="20"/>
          <w:szCs w:val="20"/>
        </w:rPr>
        <w:t xml:space="preserve">☐  69.  </w:t>
      </w:r>
      <w:r>
        <w:rPr>
          <w:rFonts w:ascii="Calibri" w:cs="Calibri" w:eastAsia="Calibri" w:hAnsi="Calibri"/>
          <w:sz w:val="20"/>
          <w:szCs w:val="20"/>
        </w:rPr>
        <w:t xml:space="preserve">Entscheidungen aus diesem Dokument nach data/redaktion.json übertragen – mit Begründung je Eintrag, wie bisher.</w:t>
      </w:r>
    </w:p>
    <w:p>
      <w:pPr>
        <w:spacing w:after="70"/>
        <w:ind w:left="340" w:hanging="340"/>
      </w:pPr>
      <w:r>
        <w:rPr>
          <w:rFonts w:ascii="Calibri" w:cs="Calibri" w:eastAsia="Calibri" w:hAnsi="Calibri"/>
          <w:b/>
          <w:bCs/>
          <w:sz w:val="20"/>
          <w:szCs w:val="20"/>
        </w:rPr>
        <w:t xml:space="preserve">☐  70.  </w:t>
      </w:r>
      <w:r>
        <w:rPr>
          <w:rFonts w:ascii="Calibri" w:cs="Calibri" w:eastAsia="Calibri" w:hAnsi="Calibri"/>
          <w:sz w:val="20"/>
          <w:szCs w:val="20"/>
        </w:rPr>
        <w:t xml:space="preserve">build.py so erweitern, dass es das Feld „kern" aus redaktion.json übernimmt.</w:t>
      </w:r>
    </w:p>
    <w:p>
      <w:pPr>
        <w:spacing w:after="70"/>
        <w:ind w:left="340" w:hanging="340"/>
      </w:pPr>
      <w:r>
        <w:rPr>
          <w:rFonts w:ascii="Calibri" w:cs="Calibri" w:eastAsia="Calibri" w:hAnsi="Calibri"/>
          <w:b/>
          <w:bCs/>
          <w:sz w:val="20"/>
          <w:szCs w:val="20"/>
        </w:rPr>
        <w:t xml:space="preserve">☐  71.  </w:t>
      </w:r>
      <w:r>
        <w:rPr>
          <w:rFonts w:ascii="Calibri" w:cs="Calibri" w:eastAsia="Calibri" w:hAnsi="Calibri"/>
          <w:sz w:val="20"/>
          <w:szCs w:val="20"/>
        </w:rPr>
        <w:t xml:space="preserve">In der App einen Schalter „nur Kernsammlung / alles zeigen" einbauen (Standard: nur Kern).</w:t>
      </w:r>
    </w:p>
    <w:p>
      <w:pPr>
        <w:spacing w:after="70"/>
        <w:ind w:left="340" w:hanging="340"/>
      </w:pPr>
      <w:r>
        <w:rPr>
          <w:rFonts w:ascii="Calibri" w:cs="Calibri" w:eastAsia="Calibri" w:hAnsi="Calibri"/>
          <w:b/>
          <w:bCs/>
          <w:sz w:val="20"/>
          <w:szCs w:val="20"/>
        </w:rPr>
        <w:t xml:space="preserve">☐  72.  </w:t>
      </w:r>
      <w:r>
        <w:rPr>
          <w:rFonts w:ascii="Calibri" w:cs="Calibri" w:eastAsia="Calibri" w:hAnsi="Calibri"/>
          <w:sz w:val="20"/>
          <w:szCs w:val="20"/>
        </w:rPr>
        <w:t xml:space="preserve">Prüfen, ob die App die Quelle und Lizenz je Element weiterhin korrekt anzeigt, nachdem Varianten zusammengelegt wurden.</w:t>
      </w:r>
    </w:p>
    <w:p>
      <w:pPr>
        <w:spacing w:after="70"/>
        <w:ind w:left="340" w:hanging="340"/>
      </w:pPr>
      <w:r>
        <w:rPr>
          <w:rFonts w:ascii="Calibri" w:cs="Calibri" w:eastAsia="Calibri" w:hAnsi="Calibri"/>
          <w:b/>
          <w:bCs/>
          <w:sz w:val="20"/>
          <w:szCs w:val="20"/>
        </w:rPr>
        <w:t xml:space="preserve">☐  73.  </w:t>
      </w:r>
      <w:r>
        <w:rPr>
          <w:rFonts w:ascii="Calibri" w:cs="Calibri" w:eastAsia="Calibri" w:hAnsi="Calibri"/>
          <w:sz w:val="20"/>
          <w:szCs w:val="20"/>
        </w:rPr>
        <w:t xml:space="preserve">Nach dem ersten Durchgang: analyse.py noch einmal laufen lassen und die Zahlen vergleichen – hat sich die Sammlung wirklich beruhigt?</w:t>
      </w:r>
    </w:p>
    <w:p>
      <w:r>
        <w:rPr>
          <w:sz w:val="12"/>
          <w:szCs w:val="12"/>
        </w:rPr>
        <w:t xml:space="preserve"/>
      </w:r>
    </w:p>
    <w:p>
      <w:pPr>
        <w:spacing w:after="100" w:before="200"/>
      </w:pPr>
      <w:r>
        <w:rPr>
          <w:rFonts w:ascii="Calibri" w:cs="Calibri" w:eastAsia="Calibri" w:hAnsi="Calibri"/>
          <w:i/>
          <w:iCs/>
          <w:sz w:val="20"/>
          <w:szCs w:val="20"/>
        </w:rPr>
        <w:t xml:space="preserve">Insgesamt 73 Fragen. Beilagen im selben Ordner: dubletten_cluster.csv, familien.csv, begriffe.csv, kernsammlung.csv, analyse_ergebnis.json und analyse.py.</w:t>
      </w:r>
    </w:p>
    <w:sectPr>
      <w:footerReference w:type="default" r:id="rId7"/>
      <w:pgSz w:w="11905" w:h="16837"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A85"/>
        <w:sz w:val="16"/>
        <w:szCs w:val="16"/>
      </w:rPr>
      <w:t xml:space="preserve">Prüfdokument Heimabend-Baukasten · Seite </w:t>
    </w:r>
    <w:r>
      <w:rPr>
        <w:rFonts w:ascii="Calibri" w:cs="Calibri" w:eastAsia="Calibri" w:hAnsi="Calibri"/>
        <w:color w:val="6B7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1F3B4D"/>
      <w:sz w:val="30"/>
      <w:szCs w:val="30"/>
    </w:rPr>
  </w:style>
  <w:style w:type="paragraph" w:styleId="Heading2">
    <w:name w:val="Heading 2"/>
    <w:basedOn w:val="Normal"/>
    <w:next w:val="Normal"/>
    <w:qFormat/>
    <w:pPr>
      <w:spacing w:after="110" w:before="260"/>
    </w:pPr>
    <w:rPr>
      <w:rFonts w:ascii="Calibri" w:cs="Calibri" w:eastAsia="Calibri" w:hAnsi="Calibri"/>
      <w:b/>
      <w:bCs/>
      <w:color w:val="2E475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Prüfdokument Heimabend-Baukasten</dc:title>
  <dc:creator>Prüf-Analyse Heimabend-Baukasten</dc:creator>
  <cp:lastModifiedBy>Un-named</cp:lastModifiedBy>
  <cp:revision>1</cp:revision>
  <dcterms:created xsi:type="dcterms:W3CDTF">2026-09-07T09:20:57.031Z</dcterms:created>
  <dcterms:modified xsi:type="dcterms:W3CDTF">2026-09-07T09:20:57.031Z</dcterms:modified>
</cp:coreProperties>
</file>

<file path=docProps/custom.xml><?xml version="1.0" encoding="utf-8"?>
<Properties xmlns="http://schemas.openxmlformats.org/officeDocument/2006/custom-properties" xmlns:vt="http://schemas.openxmlformats.org/officeDocument/2006/docPropsVTypes"/>
</file>