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C286A" w14:textId="286DF67E" w:rsidR="00C3743A" w:rsidRPr="0023413D" w:rsidRDefault="0023413D">
      <w:pPr>
        <w:rPr>
          <w:b/>
          <w:bCs/>
        </w:rPr>
      </w:pPr>
      <w:r w:rsidRPr="0023413D">
        <w:rPr>
          <w:b/>
          <w:bCs/>
        </w:rPr>
        <w:t xml:space="preserve">Homework: Defend One Architectural Decision </w:t>
      </w:r>
    </w:p>
    <w:p w14:paraId="17D642E6" w14:textId="7FCED8A1" w:rsidR="0023413D" w:rsidRDefault="0023413D">
      <w:r>
        <w:t>The decision</w:t>
      </w:r>
    </w:p>
    <w:p w14:paraId="231948E2" w14:textId="37DEA64B" w:rsidR="00593490" w:rsidRPr="00025649" w:rsidRDefault="0023413D">
      <w:pPr>
        <w:rPr>
          <w:rFonts w:ascii="Times New Roman" w:hAnsi="Times New Roman" w:cs="Times New Roman"/>
        </w:rPr>
      </w:pPr>
      <w:r w:rsidRPr="00025649">
        <w:rPr>
          <w:rFonts w:ascii="Times New Roman" w:hAnsi="Times New Roman" w:cs="Times New Roman"/>
        </w:rPr>
        <w:t xml:space="preserve">Data is automatically saved after every transaction. If power or </w:t>
      </w:r>
      <w:r w:rsidR="00593490" w:rsidRPr="00025649">
        <w:rPr>
          <w:rFonts w:ascii="Times New Roman" w:hAnsi="Times New Roman" w:cs="Times New Roman"/>
        </w:rPr>
        <w:t xml:space="preserve">the </w:t>
      </w:r>
      <w:r w:rsidRPr="00025649">
        <w:rPr>
          <w:rFonts w:ascii="Times New Roman" w:hAnsi="Times New Roman" w:cs="Times New Roman"/>
        </w:rPr>
        <w:t>internet fails, the system continues operating locally and prevents duplicate records using unique transaction IDs when syncing.</w:t>
      </w:r>
    </w:p>
    <w:p w14:paraId="1B18A213" w14:textId="77777777" w:rsidR="00C84FF5" w:rsidRPr="00025649" w:rsidRDefault="00C84FF5">
      <w:pPr>
        <w:rPr>
          <w:rFonts w:ascii="Times New Roman" w:hAnsi="Times New Roman" w:cs="Times New Roman"/>
        </w:rPr>
      </w:pPr>
    </w:p>
    <w:p w14:paraId="5AD957C8" w14:textId="62F0BAF5" w:rsidR="00593490" w:rsidRPr="00025649" w:rsidRDefault="00593490">
      <w:pPr>
        <w:rPr>
          <w:rFonts w:ascii="Times New Roman" w:hAnsi="Times New Roman" w:cs="Times New Roman"/>
        </w:rPr>
      </w:pPr>
      <w:r w:rsidRPr="00025649">
        <w:rPr>
          <w:rFonts w:ascii="Times New Roman" w:hAnsi="Times New Roman" w:cs="Times New Roman"/>
        </w:rPr>
        <w:t>What forced it</w:t>
      </w:r>
    </w:p>
    <w:p w14:paraId="56FFEA90" w14:textId="36EDD78F" w:rsidR="00A601D3" w:rsidRPr="00025649" w:rsidRDefault="00A601D3" w:rsidP="00A601D3">
      <w:pPr>
        <w:rPr>
          <w:rFonts w:ascii="Times New Roman" w:hAnsi="Times New Roman" w:cs="Times New Roman"/>
        </w:rPr>
      </w:pPr>
      <w:r w:rsidRPr="00025649">
        <w:rPr>
          <w:rFonts w:ascii="Times New Roman" w:hAnsi="Times New Roman" w:cs="Times New Roman"/>
        </w:rPr>
        <w:t>The system must not lose transaction data during power outages, network failures, or unexpected system interruptions.</w:t>
      </w:r>
      <w:r w:rsidR="00025649" w:rsidRPr="00025649">
        <w:rPr>
          <w:rFonts w:ascii="Times New Roman" w:hAnsi="Times New Roman" w:cs="Times New Roman"/>
        </w:rPr>
        <w:t xml:space="preserve"> </w:t>
      </w:r>
      <w:r w:rsidRPr="00025649">
        <w:rPr>
          <w:rFonts w:ascii="Times New Roman" w:hAnsi="Times New Roman" w:cs="Times New Roman"/>
        </w:rPr>
        <w:t>This requirement means that staff must be able to continue processing transactions even when technical failures occur. Every transaction must be preserved immediately to ensure business operations are not disrupted</w:t>
      </w:r>
      <w:r w:rsidRPr="00025649">
        <w:rPr>
          <w:rFonts w:ascii="Times New Roman" w:hAnsi="Times New Roman" w:cs="Times New Roman"/>
        </w:rPr>
        <w:t>,</w:t>
      </w:r>
      <w:r w:rsidRPr="00025649">
        <w:rPr>
          <w:rFonts w:ascii="Times New Roman" w:hAnsi="Times New Roman" w:cs="Times New Roman"/>
        </w:rPr>
        <w:t xml:space="preserve"> and no sales or purchase records are lost.</w:t>
      </w:r>
    </w:p>
    <w:p w14:paraId="122FAC47" w14:textId="77777777" w:rsidR="00C84FF5" w:rsidRPr="00025649" w:rsidRDefault="00C84FF5">
      <w:pPr>
        <w:rPr>
          <w:rFonts w:ascii="Times New Roman" w:hAnsi="Times New Roman" w:cs="Times New Roman"/>
        </w:rPr>
      </w:pPr>
    </w:p>
    <w:p w14:paraId="1EE38B4E" w14:textId="6FF20BD6" w:rsidR="00E408C2" w:rsidRPr="00025649" w:rsidRDefault="00E408C2">
      <w:pPr>
        <w:rPr>
          <w:rFonts w:ascii="Times New Roman" w:hAnsi="Times New Roman" w:cs="Times New Roman"/>
        </w:rPr>
      </w:pPr>
      <w:r w:rsidRPr="00025649">
        <w:rPr>
          <w:rFonts w:ascii="Times New Roman" w:hAnsi="Times New Roman" w:cs="Times New Roman"/>
        </w:rPr>
        <w:t>What I rejected</w:t>
      </w:r>
    </w:p>
    <w:p w14:paraId="596B2D3D" w14:textId="2F81E6F8" w:rsidR="00C84FF5" w:rsidRPr="00025649" w:rsidRDefault="00B7526D" w:rsidP="00B7526D">
      <w:pPr>
        <w:rPr>
          <w:rFonts w:ascii="Times New Roman" w:hAnsi="Times New Roman" w:cs="Times New Roman"/>
        </w:rPr>
      </w:pPr>
      <w:r w:rsidRPr="00025649">
        <w:rPr>
          <w:rFonts w:ascii="Times New Roman" w:hAnsi="Times New Roman" w:cs="Times New Roman"/>
        </w:rPr>
        <w:t>Alternative: Saving transactions only on a central server and requiring a constant internet connection.</w:t>
      </w:r>
      <w:r w:rsidR="00025649" w:rsidRPr="00025649">
        <w:rPr>
          <w:rFonts w:ascii="Times New Roman" w:hAnsi="Times New Roman" w:cs="Times New Roman"/>
        </w:rPr>
        <w:t xml:space="preserve"> </w:t>
      </w:r>
      <w:r w:rsidRPr="00025649">
        <w:rPr>
          <w:rFonts w:ascii="Times New Roman" w:hAnsi="Times New Roman" w:cs="Times New Roman"/>
        </w:rPr>
        <w:t>This approach was rejected because transactions would be lost or delayed whenever the internet connection failed. For this client, staff must continue working during outages, so relying entirely on a remote server would not meet the reliability requirement.</w:t>
      </w:r>
    </w:p>
    <w:p w14:paraId="77C72D52" w14:textId="77777777" w:rsidR="00B7526D" w:rsidRPr="00025649" w:rsidRDefault="00B7526D" w:rsidP="00B7526D">
      <w:pPr>
        <w:rPr>
          <w:rFonts w:ascii="Times New Roman" w:hAnsi="Times New Roman" w:cs="Times New Roman"/>
        </w:rPr>
      </w:pPr>
    </w:p>
    <w:p w14:paraId="1733014C" w14:textId="5E9F08F0" w:rsidR="00E36B40" w:rsidRPr="00025649" w:rsidRDefault="00E36B40">
      <w:pPr>
        <w:rPr>
          <w:rFonts w:ascii="Times New Roman" w:hAnsi="Times New Roman" w:cs="Times New Roman"/>
        </w:rPr>
      </w:pPr>
      <w:r w:rsidRPr="00025649">
        <w:rPr>
          <w:rFonts w:ascii="Times New Roman" w:hAnsi="Times New Roman" w:cs="Times New Roman"/>
        </w:rPr>
        <w:t>What it costs me</w:t>
      </w:r>
    </w:p>
    <w:p w14:paraId="35A3DE39" w14:textId="0CF07BE7" w:rsidR="00C84FF5" w:rsidRDefault="00B7526D">
      <w:pPr>
        <w:rPr>
          <w:rFonts w:ascii="Times New Roman" w:hAnsi="Times New Roman" w:cs="Times New Roman"/>
        </w:rPr>
      </w:pPr>
      <w:r w:rsidRPr="00025649">
        <w:rPr>
          <w:rFonts w:ascii="Times New Roman" w:hAnsi="Times New Roman" w:cs="Times New Roman"/>
        </w:rPr>
        <w:t xml:space="preserve">The main downside is additional </w:t>
      </w:r>
      <w:r w:rsidRPr="00025649">
        <w:rPr>
          <w:rFonts w:ascii="Times New Roman" w:hAnsi="Times New Roman" w:cs="Times New Roman"/>
        </w:rPr>
        <w:t>synchronization</w:t>
      </w:r>
      <w:r w:rsidRPr="00025649">
        <w:rPr>
          <w:rFonts w:ascii="Times New Roman" w:hAnsi="Times New Roman" w:cs="Times New Roman"/>
        </w:rPr>
        <w:t xml:space="preserve"> complexity. The system must manage local copies of data, track which transactions have already been </w:t>
      </w:r>
      <w:r w:rsidRPr="00025649">
        <w:rPr>
          <w:rFonts w:ascii="Times New Roman" w:hAnsi="Times New Roman" w:cs="Times New Roman"/>
        </w:rPr>
        <w:t>synchronized</w:t>
      </w:r>
      <w:r w:rsidRPr="00025649">
        <w:rPr>
          <w:rFonts w:ascii="Times New Roman" w:hAnsi="Times New Roman" w:cs="Times New Roman"/>
        </w:rPr>
        <w:t xml:space="preserve">, and resolve any conflicts that occur. It also requires extra storage on client devices and more development effort to ensure duplicate records are not created during </w:t>
      </w:r>
      <w:r w:rsidRPr="00025649">
        <w:rPr>
          <w:rFonts w:ascii="Times New Roman" w:hAnsi="Times New Roman" w:cs="Times New Roman"/>
        </w:rPr>
        <w:t>synchronization</w:t>
      </w:r>
      <w:r w:rsidRPr="00025649">
        <w:rPr>
          <w:rFonts w:ascii="Times New Roman" w:hAnsi="Times New Roman" w:cs="Times New Roman"/>
        </w:rPr>
        <w:t>.</w:t>
      </w:r>
    </w:p>
    <w:p w14:paraId="44F8F6AC" w14:textId="77777777" w:rsidR="00AB26D9" w:rsidRDefault="00AB26D9">
      <w:pPr>
        <w:rPr>
          <w:rFonts w:ascii="Times New Roman" w:hAnsi="Times New Roman" w:cs="Times New Roman"/>
        </w:rPr>
      </w:pPr>
    </w:p>
    <w:p w14:paraId="319417DD" w14:textId="77777777" w:rsidR="00AB26D9" w:rsidRDefault="00AB26D9">
      <w:pPr>
        <w:rPr>
          <w:rFonts w:ascii="Times New Roman" w:hAnsi="Times New Roman" w:cs="Times New Roman"/>
        </w:rPr>
      </w:pPr>
    </w:p>
    <w:p w14:paraId="68760A08" w14:textId="77777777" w:rsidR="005C02D2" w:rsidRDefault="005C02D2">
      <w:pPr>
        <w:rPr>
          <w:rFonts w:ascii="Times New Roman" w:hAnsi="Times New Roman" w:cs="Times New Roman"/>
        </w:rPr>
      </w:pPr>
    </w:p>
    <w:p w14:paraId="5AE7B4E3" w14:textId="5109DF40" w:rsidR="005C02D2" w:rsidRDefault="00D575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2C677B1" wp14:editId="1B74DBE8">
            <wp:extent cx="5271376" cy="3074670"/>
            <wp:effectExtent l="0" t="0" r="5715" b="0"/>
            <wp:docPr id="106341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10233" name="Picture 106341023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781" cy="308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9EA47" w14:textId="17C6F6DF" w:rsidR="005C02D2" w:rsidRDefault="00A66799">
      <w:pPr>
        <w:rPr>
          <w:rFonts w:ascii="Times New Roman" w:hAnsi="Times New Roman" w:cs="Times New Roman"/>
        </w:rPr>
      </w:pPr>
      <w:r w:rsidRPr="00A66799">
        <w:rPr>
          <w:rFonts w:ascii="Times New Roman" w:hAnsi="Times New Roman" w:cs="Times New Roman"/>
        </w:rPr>
        <w:t xml:space="preserve">Justification: This design ensures that no transaction data is lost during power or network failures while allowing staff to continue working. The trade-off is the added complexity of </w:t>
      </w:r>
      <w:r w:rsidR="00852C78" w:rsidRPr="00A66799">
        <w:rPr>
          <w:rFonts w:ascii="Times New Roman" w:hAnsi="Times New Roman" w:cs="Times New Roman"/>
        </w:rPr>
        <w:t>synchronization</w:t>
      </w:r>
      <w:r w:rsidRPr="00A66799">
        <w:rPr>
          <w:rFonts w:ascii="Times New Roman" w:hAnsi="Times New Roman" w:cs="Times New Roman"/>
        </w:rPr>
        <w:t xml:space="preserve"> and duplicate-prevention mechanisms</w:t>
      </w:r>
    </w:p>
    <w:p w14:paraId="3389105D" w14:textId="77777777" w:rsidR="00516E57" w:rsidRDefault="00516E57">
      <w:pPr>
        <w:rPr>
          <w:rFonts w:ascii="Times New Roman" w:hAnsi="Times New Roman" w:cs="Times New Roman"/>
        </w:rPr>
      </w:pPr>
    </w:p>
    <w:p w14:paraId="05E1A95D" w14:textId="127E634D" w:rsidR="005C02D2" w:rsidRDefault="005C02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 Declaration: help</w:t>
      </w:r>
      <w:r w:rsidR="00D575D2">
        <w:rPr>
          <w:rFonts w:ascii="Times New Roman" w:hAnsi="Times New Roman" w:cs="Times New Roman"/>
        </w:rPr>
        <w:t xml:space="preserve"> in</w:t>
      </w:r>
      <w:r>
        <w:rPr>
          <w:rFonts w:ascii="Times New Roman" w:hAnsi="Times New Roman" w:cs="Times New Roman"/>
        </w:rPr>
        <w:t xml:space="preserve"> drawing the</w:t>
      </w:r>
      <w:r w:rsidR="00516E57">
        <w:rPr>
          <w:rFonts w:ascii="Times New Roman" w:hAnsi="Times New Roman" w:cs="Times New Roman"/>
        </w:rPr>
        <w:t xml:space="preserve"> synchronization</w:t>
      </w:r>
      <w:r>
        <w:rPr>
          <w:rFonts w:ascii="Times New Roman" w:hAnsi="Times New Roman" w:cs="Times New Roman"/>
        </w:rPr>
        <w:t xml:space="preserve"> image or the diagram.</w:t>
      </w:r>
    </w:p>
    <w:p w14:paraId="7F5424A5" w14:textId="77777777" w:rsidR="005C02D2" w:rsidRPr="00025649" w:rsidRDefault="005C02D2">
      <w:pPr>
        <w:rPr>
          <w:rFonts w:ascii="Times New Roman" w:hAnsi="Times New Roman" w:cs="Times New Roman"/>
        </w:rPr>
      </w:pPr>
    </w:p>
    <w:sectPr w:rsidR="005C02D2" w:rsidRPr="000256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3D"/>
    <w:rsid w:val="00025649"/>
    <w:rsid w:val="0023413D"/>
    <w:rsid w:val="002B10F2"/>
    <w:rsid w:val="00400BEF"/>
    <w:rsid w:val="00516E57"/>
    <w:rsid w:val="00593490"/>
    <w:rsid w:val="005C02D2"/>
    <w:rsid w:val="007353FE"/>
    <w:rsid w:val="00852C78"/>
    <w:rsid w:val="00865C9C"/>
    <w:rsid w:val="00A601D3"/>
    <w:rsid w:val="00A66799"/>
    <w:rsid w:val="00AB26D9"/>
    <w:rsid w:val="00B7526D"/>
    <w:rsid w:val="00C3743A"/>
    <w:rsid w:val="00C84FF5"/>
    <w:rsid w:val="00D575D2"/>
    <w:rsid w:val="00E36B40"/>
    <w:rsid w:val="00E408C2"/>
    <w:rsid w:val="00FB3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CC539"/>
  <w15:chartTrackingRefBased/>
  <w15:docId w15:val="{C53DDDFC-DDB4-4C57-9600-72C89BBC4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1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1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1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1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1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1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SYLVIA MICAH</dc:creator>
  <cp:keywords/>
  <dc:description/>
  <cp:lastModifiedBy>SYLVIA MICAH</cp:lastModifiedBy>
  <cp:revision>9</cp:revision>
  <dcterms:created xsi:type="dcterms:W3CDTF">2026-09-08T03:19:00Z</dcterms:created>
  <dcterms:modified xsi:type="dcterms:W3CDTF">2026-09-08T04:05:00Z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85a438c0-5329-46cb-8f8d-e46e122f9ee3</vt:lpwstr>
  </property>
</Properties>
</file>