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7E257" w14:textId="23AEFB0C" w:rsidR="00873DBF" w:rsidRPr="00F6471D" w:rsidRDefault="00873DBF" w:rsidP="00873DBF">
      <w:pPr>
        <w:spacing w:line="259" w:lineRule="auto"/>
        <w:rPr>
          <w:rFonts w:eastAsia="Calibri" w:cs="Times New Roman"/>
          <w:sz w:val="22"/>
          <w:szCs w:val="22"/>
        </w:rPr>
      </w:pPr>
    </w:p>
    <w:p w14:paraId="4EE2E7F1" w14:textId="7B1F3E2C" w:rsidR="00873DBF" w:rsidRPr="00F6471D" w:rsidRDefault="00873DBF" w:rsidP="00873DBF">
      <w:pPr>
        <w:spacing w:line="259" w:lineRule="auto"/>
        <w:rPr>
          <w:rFonts w:eastAsia="Calibri" w:cs="Times New Roman"/>
          <w:sz w:val="22"/>
          <w:szCs w:val="22"/>
        </w:rPr>
      </w:pPr>
    </w:p>
    <w:p w14:paraId="71E8D533" w14:textId="6F12678F" w:rsidR="00873DBF" w:rsidRDefault="00873DBF" w:rsidP="00873DBF">
      <w:pPr>
        <w:spacing w:line="259" w:lineRule="auto"/>
        <w:rPr>
          <w:rFonts w:eastAsia="Calibri" w:cs="Times New Roman"/>
          <w:sz w:val="22"/>
          <w:szCs w:val="22"/>
        </w:rPr>
      </w:pPr>
    </w:p>
    <w:p w14:paraId="6ED51E78" w14:textId="00FEE300" w:rsidR="0065733F" w:rsidRDefault="0065733F" w:rsidP="00873DBF">
      <w:pPr>
        <w:spacing w:line="259" w:lineRule="auto"/>
        <w:rPr>
          <w:rFonts w:eastAsia="Calibri" w:cs="Times New Roman"/>
          <w:sz w:val="22"/>
          <w:szCs w:val="22"/>
        </w:rPr>
      </w:pPr>
    </w:p>
    <w:p w14:paraId="4D571EC9" w14:textId="4AB6ED85" w:rsidR="0065733F" w:rsidRDefault="0065733F" w:rsidP="00873DBF">
      <w:pPr>
        <w:spacing w:line="259" w:lineRule="auto"/>
        <w:rPr>
          <w:rFonts w:eastAsia="Calibri" w:cs="Times New Roman"/>
          <w:sz w:val="22"/>
          <w:szCs w:val="22"/>
        </w:rPr>
      </w:pPr>
    </w:p>
    <w:p w14:paraId="66C2EC18" w14:textId="77777777" w:rsidR="0065733F" w:rsidRPr="00F6471D" w:rsidRDefault="0065733F" w:rsidP="00873DBF">
      <w:pPr>
        <w:spacing w:line="259" w:lineRule="auto"/>
        <w:rPr>
          <w:rFonts w:eastAsia="Calibri" w:cs="Times New Roman"/>
          <w:sz w:val="22"/>
          <w:szCs w:val="22"/>
        </w:rPr>
      </w:pPr>
    </w:p>
    <w:p w14:paraId="0C47FEC4" w14:textId="0ECF839B" w:rsidR="00873DBF" w:rsidRPr="00F6471D" w:rsidRDefault="00140C3A" w:rsidP="00873DBF">
      <w:pPr>
        <w:spacing w:line="259" w:lineRule="auto"/>
        <w:jc w:val="center"/>
        <w:rPr>
          <w:rFonts w:ascii="Times New Roman" w:eastAsia="Calibri" w:hAnsi="Times New Roman" w:cs="Times New Roman"/>
          <w:b/>
          <w:sz w:val="72"/>
          <w:szCs w:val="22"/>
        </w:rPr>
      </w:pPr>
      <w:r>
        <w:rPr>
          <w:rFonts w:ascii="Times New Roman" w:eastAsia="Calibri" w:hAnsi="Times New Roman" w:cs="Times New Roman"/>
          <w:b/>
          <w:sz w:val="72"/>
          <w:szCs w:val="22"/>
        </w:rPr>
        <w:t>CAHIER DES CHARGES</w:t>
      </w:r>
    </w:p>
    <w:p w14:paraId="4F1D6D7C" w14:textId="51958DEF" w:rsidR="000A0B5D" w:rsidRDefault="000A0B5D" w:rsidP="00873DBF">
      <w:pPr>
        <w:spacing w:line="259" w:lineRule="auto"/>
        <w:jc w:val="center"/>
        <w:rPr>
          <w:rFonts w:ascii="Times New Roman" w:eastAsia="Calibri" w:hAnsi="Times New Roman" w:cs="Times New Roman"/>
          <w:b/>
          <w:sz w:val="36"/>
          <w:szCs w:val="22"/>
        </w:rPr>
      </w:pPr>
      <w:r>
        <w:rPr>
          <w:rFonts w:ascii="Times New Roman" w:eastAsia="Calibri" w:hAnsi="Times New Roman" w:cs="Times New Roman"/>
          <w:b/>
          <w:sz w:val="36"/>
          <w:szCs w:val="22"/>
        </w:rPr>
        <w:t>Projet de jeu de plateforme</w:t>
      </w:r>
    </w:p>
    <w:p w14:paraId="5E66E08D" w14:textId="4666B62B" w:rsidR="00140C3A" w:rsidRPr="00F6471D" w:rsidRDefault="000A0B5D" w:rsidP="00873DBF">
      <w:pPr>
        <w:spacing w:line="259" w:lineRule="auto"/>
        <w:jc w:val="center"/>
        <w:rPr>
          <w:rFonts w:ascii="Times New Roman" w:eastAsia="Calibri" w:hAnsi="Times New Roman" w:cs="Times New Roman"/>
          <w:b/>
          <w:sz w:val="36"/>
          <w:szCs w:val="22"/>
        </w:rPr>
      </w:pPr>
      <w:r>
        <w:rPr>
          <w:rFonts w:ascii="Times New Roman" w:eastAsia="Calibri" w:hAnsi="Times New Roman" w:cs="Times New Roman"/>
          <w:b/>
          <w:sz w:val="36"/>
          <w:szCs w:val="22"/>
        </w:rPr>
        <w:t xml:space="preserve">« World Master </w:t>
      </w:r>
      <w:proofErr w:type="spellStart"/>
      <w:r>
        <w:rPr>
          <w:rFonts w:ascii="Times New Roman" w:eastAsia="Calibri" w:hAnsi="Times New Roman" w:cs="Times New Roman"/>
          <w:b/>
          <w:sz w:val="36"/>
          <w:szCs w:val="22"/>
        </w:rPr>
        <w:t>Cthululu</w:t>
      </w:r>
      <w:proofErr w:type="spellEnd"/>
      <w:r>
        <w:rPr>
          <w:rFonts w:ascii="Times New Roman" w:eastAsia="Calibri" w:hAnsi="Times New Roman" w:cs="Times New Roman"/>
          <w:b/>
          <w:sz w:val="36"/>
          <w:szCs w:val="22"/>
        </w:rPr>
        <w:t> »</w:t>
      </w:r>
    </w:p>
    <w:p w14:paraId="7F04212C" w14:textId="2BCE9029" w:rsidR="00873DBF" w:rsidRPr="00F6471D" w:rsidRDefault="00140C3A" w:rsidP="00873DBF">
      <w:pPr>
        <w:spacing w:line="259" w:lineRule="auto"/>
        <w:jc w:val="center"/>
        <w:rPr>
          <w:rFonts w:ascii="Times New Roman" w:eastAsia="Calibri" w:hAnsi="Times New Roman" w:cs="Times New Roman"/>
          <w:sz w:val="28"/>
          <w:szCs w:val="22"/>
        </w:rPr>
      </w:pPr>
      <w:r>
        <w:rPr>
          <w:rFonts w:ascii="Times New Roman" w:eastAsia="Calibri" w:hAnsi="Times New Roman" w:cs="Times New Roman"/>
          <w:sz w:val="28"/>
          <w:szCs w:val="22"/>
        </w:rPr>
        <w:t>Mars 2022</w:t>
      </w:r>
      <w:r w:rsidR="00873DBF" w:rsidRPr="00F6471D">
        <w:rPr>
          <w:rFonts w:ascii="Times New Roman" w:eastAsia="Calibri" w:hAnsi="Times New Roman" w:cs="Times New Roman"/>
          <w:sz w:val="28"/>
          <w:szCs w:val="22"/>
        </w:rPr>
        <w:t>-</w:t>
      </w:r>
      <w:r>
        <w:rPr>
          <w:rFonts w:ascii="Times New Roman" w:eastAsia="Calibri" w:hAnsi="Times New Roman" w:cs="Times New Roman"/>
          <w:sz w:val="28"/>
          <w:szCs w:val="22"/>
        </w:rPr>
        <w:t>Mai 2022</w:t>
      </w:r>
    </w:p>
    <w:p w14:paraId="5C799C74" w14:textId="77777777" w:rsidR="00873DBF" w:rsidRPr="00F6471D" w:rsidRDefault="00873DBF" w:rsidP="00873DBF">
      <w:pPr>
        <w:spacing w:line="259" w:lineRule="auto"/>
        <w:jc w:val="center"/>
        <w:rPr>
          <w:rFonts w:ascii="Times New Roman" w:eastAsia="Calibri" w:hAnsi="Times New Roman" w:cs="Times New Roman"/>
          <w:b/>
          <w:sz w:val="28"/>
          <w:szCs w:val="22"/>
        </w:rPr>
      </w:pPr>
    </w:p>
    <w:p w14:paraId="4073F791" w14:textId="77777777" w:rsidR="00873DBF" w:rsidRPr="00F6471D" w:rsidRDefault="00873DBF" w:rsidP="00873DBF">
      <w:pPr>
        <w:spacing w:line="259" w:lineRule="auto"/>
        <w:rPr>
          <w:rFonts w:ascii="Times New Roman" w:eastAsia="Calibri" w:hAnsi="Times New Roman" w:cs="Times New Roman"/>
          <w:b/>
          <w:sz w:val="32"/>
          <w:szCs w:val="22"/>
        </w:rPr>
      </w:pPr>
    </w:p>
    <w:p w14:paraId="44C1DD45" w14:textId="18FBF6F0" w:rsidR="0065733F" w:rsidRDefault="0065733F" w:rsidP="00873DBF">
      <w:pPr>
        <w:spacing w:line="259" w:lineRule="auto"/>
        <w:rPr>
          <w:rFonts w:ascii="Times New Roman" w:eastAsia="Calibri" w:hAnsi="Times New Roman" w:cs="Times New Roman"/>
          <w:b/>
          <w:sz w:val="32"/>
          <w:szCs w:val="22"/>
        </w:rPr>
      </w:pPr>
    </w:p>
    <w:p w14:paraId="153D20F1" w14:textId="77777777" w:rsidR="0065733F" w:rsidRPr="00F6471D" w:rsidRDefault="0065733F" w:rsidP="00873DBF">
      <w:pPr>
        <w:spacing w:line="259" w:lineRule="auto"/>
        <w:rPr>
          <w:rFonts w:ascii="Times New Roman" w:eastAsia="Calibri" w:hAnsi="Times New Roman" w:cs="Times New Roman"/>
          <w:b/>
          <w:sz w:val="32"/>
          <w:szCs w:val="22"/>
        </w:rPr>
      </w:pPr>
    </w:p>
    <w:p w14:paraId="5A548996" w14:textId="240804F2" w:rsidR="00140C3A" w:rsidRDefault="00140C3A" w:rsidP="00873DBF">
      <w:pPr>
        <w:spacing w:line="259" w:lineRule="auto"/>
        <w:rPr>
          <w:rFonts w:ascii="Times New Roman" w:eastAsia="Calibri" w:hAnsi="Times New Roman" w:cs="Times New Roman"/>
          <w:b/>
          <w:sz w:val="32"/>
          <w:szCs w:val="22"/>
        </w:rPr>
      </w:pPr>
      <w:r>
        <w:rPr>
          <w:rFonts w:ascii="Times New Roman" w:eastAsia="Calibri" w:hAnsi="Times New Roman" w:cs="Times New Roman"/>
          <w:b/>
          <w:sz w:val="32"/>
          <w:szCs w:val="22"/>
        </w:rPr>
        <w:t>Ambre JOURNOT</w:t>
      </w:r>
    </w:p>
    <w:p w14:paraId="420B4221" w14:textId="7C3C745C" w:rsidR="00140C3A" w:rsidRDefault="00140C3A" w:rsidP="00873DBF">
      <w:pPr>
        <w:spacing w:line="259" w:lineRule="auto"/>
        <w:rPr>
          <w:rFonts w:ascii="Times New Roman" w:eastAsia="Calibri" w:hAnsi="Times New Roman" w:cs="Times New Roman"/>
          <w:b/>
          <w:sz w:val="32"/>
          <w:szCs w:val="22"/>
        </w:rPr>
      </w:pPr>
      <w:r>
        <w:rPr>
          <w:rFonts w:ascii="Times New Roman" w:eastAsia="Calibri" w:hAnsi="Times New Roman" w:cs="Times New Roman"/>
          <w:b/>
          <w:sz w:val="32"/>
          <w:szCs w:val="22"/>
        </w:rPr>
        <w:t>Céline CLERC</w:t>
      </w:r>
    </w:p>
    <w:p w14:paraId="17950935" w14:textId="032546C2" w:rsidR="00873DBF" w:rsidRDefault="00140C3A" w:rsidP="00873DBF">
      <w:pPr>
        <w:spacing w:line="259" w:lineRule="auto"/>
        <w:rPr>
          <w:rFonts w:ascii="Times New Roman" w:eastAsia="Calibri" w:hAnsi="Times New Roman" w:cs="Times New Roman"/>
          <w:b/>
          <w:sz w:val="32"/>
          <w:szCs w:val="22"/>
        </w:rPr>
      </w:pPr>
      <w:r>
        <w:rPr>
          <w:rFonts w:ascii="Times New Roman" w:eastAsia="Calibri" w:hAnsi="Times New Roman" w:cs="Times New Roman"/>
          <w:b/>
          <w:sz w:val="32"/>
          <w:szCs w:val="22"/>
        </w:rPr>
        <w:t>Elodie BANTOS</w:t>
      </w:r>
    </w:p>
    <w:p w14:paraId="4B8F05AD" w14:textId="75176840" w:rsidR="00873DBF" w:rsidRPr="00140C3A" w:rsidRDefault="00140C3A" w:rsidP="00873DBF">
      <w:pPr>
        <w:spacing w:line="259" w:lineRule="auto"/>
        <w:rPr>
          <w:rFonts w:ascii="Times New Roman" w:eastAsia="Calibri" w:hAnsi="Times New Roman" w:cs="Times New Roman"/>
          <w:b/>
          <w:sz w:val="32"/>
          <w:szCs w:val="22"/>
        </w:rPr>
      </w:pPr>
      <w:r>
        <w:rPr>
          <w:rFonts w:ascii="Times New Roman" w:eastAsia="Calibri" w:hAnsi="Times New Roman" w:cs="Times New Roman"/>
          <w:b/>
          <w:sz w:val="32"/>
          <w:szCs w:val="22"/>
        </w:rPr>
        <w:t>Nicolas GUIBLIN</w:t>
      </w:r>
    </w:p>
    <w:p w14:paraId="48D9AC5E" w14:textId="77777777" w:rsidR="00873DBF" w:rsidRPr="00F6471D" w:rsidRDefault="00873DBF" w:rsidP="00873DBF">
      <w:pPr>
        <w:spacing w:line="259" w:lineRule="auto"/>
        <w:rPr>
          <w:rFonts w:ascii="Times New Roman" w:eastAsia="Calibri" w:hAnsi="Times New Roman" w:cs="Times New Roman"/>
          <w:sz w:val="28"/>
          <w:szCs w:val="22"/>
        </w:rPr>
      </w:pPr>
    </w:p>
    <w:p w14:paraId="61B668EA" w14:textId="77777777" w:rsidR="00873DBF" w:rsidRPr="00F6471D" w:rsidRDefault="00873DBF" w:rsidP="00873DBF">
      <w:pPr>
        <w:spacing w:line="259" w:lineRule="auto"/>
        <w:rPr>
          <w:rFonts w:ascii="Times New Roman" w:eastAsia="Calibri" w:hAnsi="Times New Roman" w:cs="Times New Roman"/>
          <w:sz w:val="28"/>
          <w:szCs w:val="22"/>
        </w:rPr>
      </w:pPr>
    </w:p>
    <w:p w14:paraId="2DE3BFE3" w14:textId="77777777" w:rsidR="00873DBF" w:rsidRPr="00F6471D" w:rsidRDefault="00873DBF" w:rsidP="00873DBF">
      <w:pPr>
        <w:spacing w:line="259" w:lineRule="auto"/>
        <w:rPr>
          <w:rFonts w:ascii="Times New Roman" w:eastAsia="Calibri" w:hAnsi="Times New Roman" w:cs="Times New Roman"/>
          <w:sz w:val="28"/>
          <w:szCs w:val="22"/>
        </w:rPr>
      </w:pPr>
    </w:p>
    <w:p w14:paraId="15452A01" w14:textId="77777777" w:rsidR="00873DBF" w:rsidRPr="00F6471D" w:rsidRDefault="00873DBF" w:rsidP="00873DBF">
      <w:pPr>
        <w:spacing w:line="259" w:lineRule="auto"/>
        <w:rPr>
          <w:rFonts w:ascii="Times New Roman" w:eastAsia="Calibri" w:hAnsi="Times New Roman" w:cs="Times New Roman"/>
          <w:sz w:val="28"/>
          <w:szCs w:val="22"/>
        </w:rPr>
      </w:pPr>
    </w:p>
    <w:p w14:paraId="55210310" w14:textId="0AE1C5EB" w:rsidR="00873DBF" w:rsidRDefault="00873DBF" w:rsidP="00873DBF">
      <w:pPr>
        <w:spacing w:line="259" w:lineRule="auto"/>
        <w:rPr>
          <w:rFonts w:ascii="Times New Roman" w:eastAsia="Calibri" w:hAnsi="Times New Roman" w:cs="Times New Roman"/>
          <w:sz w:val="28"/>
          <w:szCs w:val="22"/>
        </w:rPr>
      </w:pPr>
    </w:p>
    <w:p w14:paraId="12727196" w14:textId="77777777" w:rsidR="00140C3A" w:rsidRPr="00F6471D" w:rsidRDefault="00140C3A" w:rsidP="00873DBF">
      <w:pPr>
        <w:spacing w:line="259" w:lineRule="auto"/>
        <w:rPr>
          <w:rFonts w:ascii="Times New Roman" w:eastAsia="Calibri" w:hAnsi="Times New Roman" w:cs="Times New Roman"/>
          <w:sz w:val="28"/>
          <w:szCs w:val="22"/>
        </w:rPr>
      </w:pPr>
    </w:p>
    <w:p w14:paraId="6E7F5DB1" w14:textId="77777777" w:rsidR="00873DBF" w:rsidRPr="00F6471D" w:rsidRDefault="00873DBF" w:rsidP="00873DBF">
      <w:pPr>
        <w:spacing w:line="259" w:lineRule="auto"/>
        <w:rPr>
          <w:rFonts w:ascii="Times New Roman" w:eastAsia="Calibri" w:hAnsi="Times New Roman" w:cs="Times New Roman"/>
          <w:sz w:val="28"/>
          <w:szCs w:val="22"/>
        </w:rPr>
      </w:pPr>
    </w:p>
    <w:p w14:paraId="023CC2B9" w14:textId="77777777" w:rsidR="00873DBF" w:rsidRPr="00F6471D" w:rsidRDefault="00873DBF" w:rsidP="00873DBF">
      <w:pPr>
        <w:spacing w:line="259" w:lineRule="auto"/>
        <w:rPr>
          <w:rFonts w:ascii="Times New Roman" w:eastAsia="Calibri" w:hAnsi="Times New Roman" w:cs="Times New Roman"/>
          <w:sz w:val="28"/>
          <w:szCs w:val="22"/>
        </w:rPr>
      </w:pPr>
    </w:p>
    <w:p w14:paraId="7006D7EB" w14:textId="795F9734" w:rsidR="004C41FE" w:rsidRPr="00F6471D" w:rsidRDefault="00873DBF" w:rsidP="00B46531">
      <w:pPr>
        <w:spacing w:line="259" w:lineRule="auto"/>
        <w:jc w:val="right"/>
        <w:rPr>
          <w:rFonts w:ascii="Times New Roman" w:eastAsia="Calibri" w:hAnsi="Times New Roman" w:cs="Times New Roman"/>
          <w:sz w:val="28"/>
          <w:szCs w:val="22"/>
        </w:rPr>
      </w:pPr>
      <w:r w:rsidRPr="00F6471D">
        <w:rPr>
          <w:rFonts w:ascii="Times New Roman" w:eastAsia="Calibri" w:hAnsi="Times New Roman" w:cs="Times New Roman"/>
          <w:sz w:val="28"/>
          <w:szCs w:val="22"/>
        </w:rPr>
        <w:t>Année scolaire 20</w:t>
      </w:r>
      <w:r w:rsidR="00140C3A">
        <w:rPr>
          <w:rFonts w:ascii="Times New Roman" w:eastAsia="Calibri" w:hAnsi="Times New Roman" w:cs="Times New Roman"/>
          <w:sz w:val="28"/>
          <w:szCs w:val="22"/>
        </w:rPr>
        <w:t>21</w:t>
      </w:r>
      <w:r w:rsidRPr="00F6471D">
        <w:rPr>
          <w:rFonts w:ascii="Times New Roman" w:eastAsia="Calibri" w:hAnsi="Times New Roman" w:cs="Times New Roman"/>
          <w:sz w:val="28"/>
          <w:szCs w:val="22"/>
        </w:rPr>
        <w:t>-20</w:t>
      </w:r>
      <w:r w:rsidR="00140C3A">
        <w:rPr>
          <w:rFonts w:ascii="Times New Roman" w:eastAsia="Calibri" w:hAnsi="Times New Roman" w:cs="Times New Roman"/>
          <w:sz w:val="28"/>
          <w:szCs w:val="22"/>
        </w:rPr>
        <w:t>22</w:t>
      </w:r>
    </w:p>
    <w:p w14:paraId="0EF079D2" w14:textId="4B7C3739" w:rsidR="00B46531" w:rsidRPr="000A0B5D" w:rsidRDefault="008E28A4" w:rsidP="00140C3A">
      <w:pPr>
        <w:spacing w:line="259" w:lineRule="auto"/>
        <w:rPr>
          <w:rFonts w:cs="Calibri"/>
          <w:b/>
          <w:bCs/>
          <w:sz w:val="48"/>
          <w:szCs w:val="48"/>
        </w:rPr>
      </w:pPr>
      <w:r w:rsidRPr="00F6471D">
        <w:br w:type="page"/>
      </w:r>
      <w:r w:rsidR="00BA2299" w:rsidRPr="00051550">
        <w:rPr>
          <w:rFonts w:cs="Calibri"/>
          <w:sz w:val="48"/>
          <w:szCs w:val="48"/>
        </w:rPr>
        <w:lastRenderedPageBreak/>
        <w:t>Sommaire</w:t>
      </w:r>
    </w:p>
    <w:sdt>
      <w:sdtPr>
        <w:id w:val="-1893724922"/>
        <w:docPartObj>
          <w:docPartGallery w:val="Table of Contents"/>
          <w:docPartUnique/>
        </w:docPartObj>
      </w:sdtPr>
      <w:sdtEndPr>
        <w:rPr>
          <w:b/>
          <w:bCs/>
        </w:rPr>
      </w:sdtEndPr>
      <w:sdtContent>
        <w:p w14:paraId="17252A0A" w14:textId="229212B1" w:rsidR="00132FEF" w:rsidRDefault="00B46531">
          <w:pPr>
            <w:pStyle w:val="TM1"/>
            <w:tabs>
              <w:tab w:val="left" w:pos="480"/>
              <w:tab w:val="right" w:leader="dot" w:pos="9060"/>
            </w:tabs>
            <w:rPr>
              <w:rFonts w:asciiTheme="minorHAnsi" w:eastAsiaTheme="minorEastAsia" w:hAnsiTheme="minorHAnsi"/>
              <w:noProof/>
              <w:sz w:val="22"/>
              <w:szCs w:val="22"/>
              <w:lang w:eastAsia="fr-FR"/>
            </w:rPr>
          </w:pPr>
          <w:r w:rsidRPr="00F6471D">
            <w:fldChar w:fldCharType="begin"/>
          </w:r>
          <w:r w:rsidRPr="00F6471D">
            <w:instrText xml:space="preserve"> TOC \o "1-3" \h \z \u </w:instrText>
          </w:r>
          <w:r w:rsidRPr="00F6471D">
            <w:fldChar w:fldCharType="separate"/>
          </w:r>
          <w:hyperlink w:anchor="_Toc98259084" w:history="1">
            <w:r w:rsidR="00132FEF" w:rsidRPr="00692669">
              <w:rPr>
                <w:rStyle w:val="Lienhypertexte"/>
                <w:noProof/>
              </w:rPr>
              <w:t>1</w:t>
            </w:r>
            <w:r w:rsidR="00132FEF">
              <w:rPr>
                <w:rFonts w:asciiTheme="minorHAnsi" w:eastAsiaTheme="minorEastAsia" w:hAnsiTheme="minorHAnsi"/>
                <w:noProof/>
                <w:sz w:val="22"/>
                <w:szCs w:val="22"/>
                <w:lang w:eastAsia="fr-FR"/>
              </w:rPr>
              <w:tab/>
            </w:r>
            <w:r w:rsidR="00132FEF" w:rsidRPr="00692669">
              <w:rPr>
                <w:rStyle w:val="Lienhypertexte"/>
                <w:noProof/>
              </w:rPr>
              <w:t>Présentation du projet</w:t>
            </w:r>
            <w:r w:rsidR="00132FEF">
              <w:rPr>
                <w:noProof/>
                <w:webHidden/>
              </w:rPr>
              <w:tab/>
            </w:r>
            <w:r w:rsidR="00132FEF">
              <w:rPr>
                <w:noProof/>
                <w:webHidden/>
              </w:rPr>
              <w:fldChar w:fldCharType="begin"/>
            </w:r>
            <w:r w:rsidR="00132FEF">
              <w:rPr>
                <w:noProof/>
                <w:webHidden/>
              </w:rPr>
              <w:instrText xml:space="preserve"> PAGEREF _Toc98259084 \h </w:instrText>
            </w:r>
            <w:r w:rsidR="00132FEF">
              <w:rPr>
                <w:noProof/>
                <w:webHidden/>
              </w:rPr>
            </w:r>
            <w:r w:rsidR="00132FEF">
              <w:rPr>
                <w:noProof/>
                <w:webHidden/>
              </w:rPr>
              <w:fldChar w:fldCharType="separate"/>
            </w:r>
            <w:r w:rsidR="00132FEF">
              <w:rPr>
                <w:noProof/>
                <w:webHidden/>
              </w:rPr>
              <w:t>3</w:t>
            </w:r>
            <w:r w:rsidR="00132FEF">
              <w:rPr>
                <w:noProof/>
                <w:webHidden/>
              </w:rPr>
              <w:fldChar w:fldCharType="end"/>
            </w:r>
          </w:hyperlink>
        </w:p>
        <w:p w14:paraId="07CA8359" w14:textId="45CC0D46" w:rsidR="00132FEF" w:rsidRDefault="00132FEF">
          <w:pPr>
            <w:pStyle w:val="TM2"/>
            <w:tabs>
              <w:tab w:val="left" w:pos="880"/>
              <w:tab w:val="right" w:leader="dot" w:pos="9060"/>
            </w:tabs>
            <w:rPr>
              <w:rFonts w:asciiTheme="minorHAnsi" w:eastAsiaTheme="minorEastAsia" w:hAnsiTheme="minorHAnsi"/>
              <w:noProof/>
              <w:sz w:val="22"/>
              <w:szCs w:val="22"/>
              <w:lang w:eastAsia="fr-FR"/>
            </w:rPr>
          </w:pPr>
          <w:hyperlink w:anchor="_Toc98259085" w:history="1">
            <w:r w:rsidRPr="00692669">
              <w:rPr>
                <w:rStyle w:val="Lienhypertexte"/>
                <w:noProof/>
              </w:rPr>
              <w:t>1.1</w:t>
            </w:r>
            <w:r>
              <w:rPr>
                <w:rFonts w:asciiTheme="minorHAnsi" w:eastAsiaTheme="minorEastAsia" w:hAnsiTheme="minorHAnsi"/>
                <w:noProof/>
                <w:sz w:val="22"/>
                <w:szCs w:val="22"/>
                <w:lang w:eastAsia="fr-FR"/>
              </w:rPr>
              <w:tab/>
            </w:r>
            <w:r w:rsidRPr="00692669">
              <w:rPr>
                <w:rStyle w:val="Lienhypertexte"/>
                <w:noProof/>
              </w:rPr>
              <w:t>Qui est le client ?</w:t>
            </w:r>
            <w:r>
              <w:rPr>
                <w:noProof/>
                <w:webHidden/>
              </w:rPr>
              <w:tab/>
            </w:r>
            <w:r>
              <w:rPr>
                <w:noProof/>
                <w:webHidden/>
              </w:rPr>
              <w:fldChar w:fldCharType="begin"/>
            </w:r>
            <w:r>
              <w:rPr>
                <w:noProof/>
                <w:webHidden/>
              </w:rPr>
              <w:instrText xml:space="preserve"> PAGEREF _Toc98259085 \h </w:instrText>
            </w:r>
            <w:r>
              <w:rPr>
                <w:noProof/>
                <w:webHidden/>
              </w:rPr>
            </w:r>
            <w:r>
              <w:rPr>
                <w:noProof/>
                <w:webHidden/>
              </w:rPr>
              <w:fldChar w:fldCharType="separate"/>
            </w:r>
            <w:r>
              <w:rPr>
                <w:noProof/>
                <w:webHidden/>
              </w:rPr>
              <w:t>3</w:t>
            </w:r>
            <w:r>
              <w:rPr>
                <w:noProof/>
                <w:webHidden/>
              </w:rPr>
              <w:fldChar w:fldCharType="end"/>
            </w:r>
          </w:hyperlink>
        </w:p>
        <w:p w14:paraId="7F1DAC45" w14:textId="7C81D72B" w:rsidR="00132FEF" w:rsidRDefault="00132FEF">
          <w:pPr>
            <w:pStyle w:val="TM2"/>
            <w:tabs>
              <w:tab w:val="left" w:pos="880"/>
              <w:tab w:val="right" w:leader="dot" w:pos="9060"/>
            </w:tabs>
            <w:rPr>
              <w:rFonts w:asciiTheme="minorHAnsi" w:eastAsiaTheme="minorEastAsia" w:hAnsiTheme="minorHAnsi"/>
              <w:noProof/>
              <w:sz w:val="22"/>
              <w:szCs w:val="22"/>
              <w:lang w:eastAsia="fr-FR"/>
            </w:rPr>
          </w:pPr>
          <w:hyperlink w:anchor="_Toc98259086" w:history="1">
            <w:r w:rsidRPr="00692669">
              <w:rPr>
                <w:rStyle w:val="Lienhypertexte"/>
                <w:noProof/>
              </w:rPr>
              <w:t>1.2</w:t>
            </w:r>
            <w:r>
              <w:rPr>
                <w:rFonts w:asciiTheme="minorHAnsi" w:eastAsiaTheme="minorEastAsia" w:hAnsiTheme="minorHAnsi"/>
                <w:noProof/>
                <w:sz w:val="22"/>
                <w:szCs w:val="22"/>
                <w:lang w:eastAsia="fr-FR"/>
              </w:rPr>
              <w:tab/>
            </w:r>
            <w:r w:rsidRPr="00692669">
              <w:rPr>
                <w:rStyle w:val="Lienhypertexte"/>
                <w:noProof/>
              </w:rPr>
              <w:t>Quel est le projet du client ?</w:t>
            </w:r>
            <w:r>
              <w:rPr>
                <w:noProof/>
                <w:webHidden/>
              </w:rPr>
              <w:tab/>
            </w:r>
            <w:r>
              <w:rPr>
                <w:noProof/>
                <w:webHidden/>
              </w:rPr>
              <w:fldChar w:fldCharType="begin"/>
            </w:r>
            <w:r>
              <w:rPr>
                <w:noProof/>
                <w:webHidden/>
              </w:rPr>
              <w:instrText xml:space="preserve"> PAGEREF _Toc98259086 \h </w:instrText>
            </w:r>
            <w:r>
              <w:rPr>
                <w:noProof/>
                <w:webHidden/>
              </w:rPr>
            </w:r>
            <w:r>
              <w:rPr>
                <w:noProof/>
                <w:webHidden/>
              </w:rPr>
              <w:fldChar w:fldCharType="separate"/>
            </w:r>
            <w:r>
              <w:rPr>
                <w:noProof/>
                <w:webHidden/>
              </w:rPr>
              <w:t>3</w:t>
            </w:r>
            <w:r>
              <w:rPr>
                <w:noProof/>
                <w:webHidden/>
              </w:rPr>
              <w:fldChar w:fldCharType="end"/>
            </w:r>
          </w:hyperlink>
        </w:p>
        <w:p w14:paraId="3066C316" w14:textId="53370642" w:rsidR="00132FEF" w:rsidRDefault="00132FEF">
          <w:pPr>
            <w:pStyle w:val="TM2"/>
            <w:tabs>
              <w:tab w:val="left" w:pos="880"/>
              <w:tab w:val="right" w:leader="dot" w:pos="9060"/>
            </w:tabs>
            <w:rPr>
              <w:rFonts w:asciiTheme="minorHAnsi" w:eastAsiaTheme="minorEastAsia" w:hAnsiTheme="minorHAnsi"/>
              <w:noProof/>
              <w:sz w:val="22"/>
              <w:szCs w:val="22"/>
              <w:lang w:eastAsia="fr-FR"/>
            </w:rPr>
          </w:pPr>
          <w:hyperlink w:anchor="_Toc98259087" w:history="1">
            <w:r w:rsidRPr="00692669">
              <w:rPr>
                <w:rStyle w:val="Lienhypertexte"/>
                <w:noProof/>
              </w:rPr>
              <w:t>1.3</w:t>
            </w:r>
            <w:r>
              <w:rPr>
                <w:rFonts w:asciiTheme="minorHAnsi" w:eastAsiaTheme="minorEastAsia" w:hAnsiTheme="minorHAnsi"/>
                <w:noProof/>
                <w:sz w:val="22"/>
                <w:szCs w:val="22"/>
                <w:lang w:eastAsia="fr-FR"/>
              </w:rPr>
              <w:tab/>
            </w:r>
            <w:r w:rsidRPr="00692669">
              <w:rPr>
                <w:rStyle w:val="Lienhypertexte"/>
                <w:noProof/>
              </w:rPr>
              <w:t>A quels autres projets existants ressemblera-t-il ?</w:t>
            </w:r>
            <w:r>
              <w:rPr>
                <w:noProof/>
                <w:webHidden/>
              </w:rPr>
              <w:tab/>
            </w:r>
            <w:r>
              <w:rPr>
                <w:noProof/>
                <w:webHidden/>
              </w:rPr>
              <w:fldChar w:fldCharType="begin"/>
            </w:r>
            <w:r>
              <w:rPr>
                <w:noProof/>
                <w:webHidden/>
              </w:rPr>
              <w:instrText xml:space="preserve"> PAGEREF _Toc98259087 \h </w:instrText>
            </w:r>
            <w:r>
              <w:rPr>
                <w:noProof/>
                <w:webHidden/>
              </w:rPr>
            </w:r>
            <w:r>
              <w:rPr>
                <w:noProof/>
                <w:webHidden/>
              </w:rPr>
              <w:fldChar w:fldCharType="separate"/>
            </w:r>
            <w:r>
              <w:rPr>
                <w:noProof/>
                <w:webHidden/>
              </w:rPr>
              <w:t>3</w:t>
            </w:r>
            <w:r>
              <w:rPr>
                <w:noProof/>
                <w:webHidden/>
              </w:rPr>
              <w:fldChar w:fldCharType="end"/>
            </w:r>
          </w:hyperlink>
        </w:p>
        <w:p w14:paraId="7156EBBF" w14:textId="04314A1D" w:rsidR="00132FEF" w:rsidRDefault="00132FEF">
          <w:pPr>
            <w:pStyle w:val="TM1"/>
            <w:tabs>
              <w:tab w:val="left" w:pos="480"/>
              <w:tab w:val="right" w:leader="dot" w:pos="9060"/>
            </w:tabs>
            <w:rPr>
              <w:rFonts w:asciiTheme="minorHAnsi" w:eastAsiaTheme="minorEastAsia" w:hAnsiTheme="minorHAnsi"/>
              <w:noProof/>
              <w:sz w:val="22"/>
              <w:szCs w:val="22"/>
              <w:lang w:eastAsia="fr-FR"/>
            </w:rPr>
          </w:pPr>
          <w:hyperlink w:anchor="_Toc98259088" w:history="1">
            <w:r w:rsidRPr="00692669">
              <w:rPr>
                <w:rStyle w:val="Lienhypertexte"/>
                <w:noProof/>
              </w:rPr>
              <w:t>2</w:t>
            </w:r>
            <w:r>
              <w:rPr>
                <w:rFonts w:asciiTheme="minorHAnsi" w:eastAsiaTheme="minorEastAsia" w:hAnsiTheme="minorHAnsi"/>
                <w:noProof/>
                <w:sz w:val="22"/>
                <w:szCs w:val="22"/>
                <w:lang w:eastAsia="fr-FR"/>
              </w:rPr>
              <w:tab/>
            </w:r>
            <w:r w:rsidRPr="00692669">
              <w:rPr>
                <w:rStyle w:val="Lienhypertexte"/>
                <w:noProof/>
              </w:rPr>
              <w:t>Analyse et expression des besoins</w:t>
            </w:r>
            <w:r>
              <w:rPr>
                <w:noProof/>
                <w:webHidden/>
              </w:rPr>
              <w:tab/>
            </w:r>
            <w:r>
              <w:rPr>
                <w:noProof/>
                <w:webHidden/>
              </w:rPr>
              <w:fldChar w:fldCharType="begin"/>
            </w:r>
            <w:r>
              <w:rPr>
                <w:noProof/>
                <w:webHidden/>
              </w:rPr>
              <w:instrText xml:space="preserve"> PAGEREF _Toc98259088 \h </w:instrText>
            </w:r>
            <w:r>
              <w:rPr>
                <w:noProof/>
                <w:webHidden/>
              </w:rPr>
            </w:r>
            <w:r>
              <w:rPr>
                <w:noProof/>
                <w:webHidden/>
              </w:rPr>
              <w:fldChar w:fldCharType="separate"/>
            </w:r>
            <w:r>
              <w:rPr>
                <w:noProof/>
                <w:webHidden/>
              </w:rPr>
              <w:t>4</w:t>
            </w:r>
            <w:r>
              <w:rPr>
                <w:noProof/>
                <w:webHidden/>
              </w:rPr>
              <w:fldChar w:fldCharType="end"/>
            </w:r>
          </w:hyperlink>
        </w:p>
        <w:p w14:paraId="2E9EE68A" w14:textId="64B0BF5E" w:rsidR="00132FEF" w:rsidRDefault="00132FEF">
          <w:pPr>
            <w:pStyle w:val="TM2"/>
            <w:tabs>
              <w:tab w:val="left" w:pos="880"/>
              <w:tab w:val="right" w:leader="dot" w:pos="9060"/>
            </w:tabs>
            <w:rPr>
              <w:rFonts w:asciiTheme="minorHAnsi" w:eastAsiaTheme="minorEastAsia" w:hAnsiTheme="minorHAnsi"/>
              <w:noProof/>
              <w:sz w:val="22"/>
              <w:szCs w:val="22"/>
              <w:lang w:eastAsia="fr-FR"/>
            </w:rPr>
          </w:pPr>
          <w:hyperlink w:anchor="_Toc98259089" w:history="1">
            <w:r w:rsidRPr="00692669">
              <w:rPr>
                <w:rStyle w:val="Lienhypertexte"/>
                <w:noProof/>
              </w:rPr>
              <w:t>2.1</w:t>
            </w:r>
            <w:r>
              <w:rPr>
                <w:rFonts w:asciiTheme="minorHAnsi" w:eastAsiaTheme="minorEastAsia" w:hAnsiTheme="minorHAnsi"/>
                <w:noProof/>
                <w:sz w:val="22"/>
                <w:szCs w:val="22"/>
                <w:lang w:eastAsia="fr-FR"/>
              </w:rPr>
              <w:tab/>
            </w:r>
            <w:r w:rsidRPr="00692669">
              <w:rPr>
                <w:rStyle w:val="Lienhypertexte"/>
                <w:noProof/>
              </w:rPr>
              <w:t>Ce que le projet permet de faire</w:t>
            </w:r>
            <w:r>
              <w:rPr>
                <w:noProof/>
                <w:webHidden/>
              </w:rPr>
              <w:tab/>
            </w:r>
            <w:r>
              <w:rPr>
                <w:noProof/>
                <w:webHidden/>
              </w:rPr>
              <w:fldChar w:fldCharType="begin"/>
            </w:r>
            <w:r>
              <w:rPr>
                <w:noProof/>
                <w:webHidden/>
              </w:rPr>
              <w:instrText xml:space="preserve"> PAGEREF _Toc98259089 \h </w:instrText>
            </w:r>
            <w:r>
              <w:rPr>
                <w:noProof/>
                <w:webHidden/>
              </w:rPr>
            </w:r>
            <w:r>
              <w:rPr>
                <w:noProof/>
                <w:webHidden/>
              </w:rPr>
              <w:fldChar w:fldCharType="separate"/>
            </w:r>
            <w:r>
              <w:rPr>
                <w:noProof/>
                <w:webHidden/>
              </w:rPr>
              <w:t>4</w:t>
            </w:r>
            <w:r>
              <w:rPr>
                <w:noProof/>
                <w:webHidden/>
              </w:rPr>
              <w:fldChar w:fldCharType="end"/>
            </w:r>
          </w:hyperlink>
        </w:p>
        <w:p w14:paraId="20FF0231" w14:textId="0DBF65EF" w:rsidR="00132FEF" w:rsidRDefault="00132FEF">
          <w:pPr>
            <w:pStyle w:val="TM2"/>
            <w:tabs>
              <w:tab w:val="left" w:pos="880"/>
              <w:tab w:val="right" w:leader="dot" w:pos="9060"/>
            </w:tabs>
            <w:rPr>
              <w:rFonts w:asciiTheme="minorHAnsi" w:eastAsiaTheme="minorEastAsia" w:hAnsiTheme="minorHAnsi"/>
              <w:noProof/>
              <w:sz w:val="22"/>
              <w:szCs w:val="22"/>
              <w:lang w:eastAsia="fr-FR"/>
            </w:rPr>
          </w:pPr>
          <w:hyperlink w:anchor="_Toc98259090" w:history="1">
            <w:r w:rsidRPr="00692669">
              <w:rPr>
                <w:rStyle w:val="Lienhypertexte"/>
                <w:noProof/>
              </w:rPr>
              <w:t>2.2</w:t>
            </w:r>
            <w:r>
              <w:rPr>
                <w:rFonts w:asciiTheme="minorHAnsi" w:eastAsiaTheme="minorEastAsia" w:hAnsiTheme="minorHAnsi"/>
                <w:noProof/>
                <w:sz w:val="22"/>
                <w:szCs w:val="22"/>
                <w:lang w:eastAsia="fr-FR"/>
              </w:rPr>
              <w:tab/>
            </w:r>
            <w:r w:rsidRPr="00692669">
              <w:rPr>
                <w:rStyle w:val="Lienhypertexte"/>
                <w:noProof/>
              </w:rPr>
              <w:t>Personnage principal</w:t>
            </w:r>
            <w:r>
              <w:rPr>
                <w:noProof/>
                <w:webHidden/>
              </w:rPr>
              <w:tab/>
            </w:r>
            <w:r>
              <w:rPr>
                <w:noProof/>
                <w:webHidden/>
              </w:rPr>
              <w:fldChar w:fldCharType="begin"/>
            </w:r>
            <w:r>
              <w:rPr>
                <w:noProof/>
                <w:webHidden/>
              </w:rPr>
              <w:instrText xml:space="preserve"> PAGEREF _Toc98259090 \h </w:instrText>
            </w:r>
            <w:r>
              <w:rPr>
                <w:noProof/>
                <w:webHidden/>
              </w:rPr>
            </w:r>
            <w:r>
              <w:rPr>
                <w:noProof/>
                <w:webHidden/>
              </w:rPr>
              <w:fldChar w:fldCharType="separate"/>
            </w:r>
            <w:r>
              <w:rPr>
                <w:noProof/>
                <w:webHidden/>
              </w:rPr>
              <w:t>4</w:t>
            </w:r>
            <w:r>
              <w:rPr>
                <w:noProof/>
                <w:webHidden/>
              </w:rPr>
              <w:fldChar w:fldCharType="end"/>
            </w:r>
          </w:hyperlink>
        </w:p>
        <w:p w14:paraId="7203E545" w14:textId="663F6A01" w:rsidR="00132FEF" w:rsidRDefault="00132FEF">
          <w:pPr>
            <w:pStyle w:val="TM2"/>
            <w:tabs>
              <w:tab w:val="left" w:pos="880"/>
              <w:tab w:val="right" w:leader="dot" w:pos="9060"/>
            </w:tabs>
            <w:rPr>
              <w:rFonts w:asciiTheme="minorHAnsi" w:eastAsiaTheme="minorEastAsia" w:hAnsiTheme="minorHAnsi"/>
              <w:noProof/>
              <w:sz w:val="22"/>
              <w:szCs w:val="22"/>
              <w:lang w:eastAsia="fr-FR"/>
            </w:rPr>
          </w:pPr>
          <w:hyperlink w:anchor="_Toc98259091" w:history="1">
            <w:r w:rsidRPr="00692669">
              <w:rPr>
                <w:rStyle w:val="Lienhypertexte"/>
                <w:noProof/>
              </w:rPr>
              <w:t>2.3</w:t>
            </w:r>
            <w:r>
              <w:rPr>
                <w:rFonts w:asciiTheme="minorHAnsi" w:eastAsiaTheme="minorEastAsia" w:hAnsiTheme="minorHAnsi"/>
                <w:noProof/>
                <w:sz w:val="22"/>
                <w:szCs w:val="22"/>
                <w:lang w:eastAsia="fr-FR"/>
              </w:rPr>
              <w:tab/>
            </w:r>
            <w:r w:rsidRPr="00692669">
              <w:rPr>
                <w:rStyle w:val="Lienhypertexte"/>
                <w:noProof/>
              </w:rPr>
              <w:t>Petits monstres</w:t>
            </w:r>
            <w:r>
              <w:rPr>
                <w:noProof/>
                <w:webHidden/>
              </w:rPr>
              <w:tab/>
            </w:r>
            <w:r>
              <w:rPr>
                <w:noProof/>
                <w:webHidden/>
              </w:rPr>
              <w:fldChar w:fldCharType="begin"/>
            </w:r>
            <w:r>
              <w:rPr>
                <w:noProof/>
                <w:webHidden/>
              </w:rPr>
              <w:instrText xml:space="preserve"> PAGEREF _Toc98259091 \h </w:instrText>
            </w:r>
            <w:r>
              <w:rPr>
                <w:noProof/>
                <w:webHidden/>
              </w:rPr>
            </w:r>
            <w:r>
              <w:rPr>
                <w:noProof/>
                <w:webHidden/>
              </w:rPr>
              <w:fldChar w:fldCharType="separate"/>
            </w:r>
            <w:r>
              <w:rPr>
                <w:noProof/>
                <w:webHidden/>
              </w:rPr>
              <w:t>4</w:t>
            </w:r>
            <w:r>
              <w:rPr>
                <w:noProof/>
                <w:webHidden/>
              </w:rPr>
              <w:fldChar w:fldCharType="end"/>
            </w:r>
          </w:hyperlink>
        </w:p>
        <w:p w14:paraId="1A7F6F3F" w14:textId="12F33F5A" w:rsidR="00132FEF" w:rsidRDefault="00132FEF">
          <w:pPr>
            <w:pStyle w:val="TM2"/>
            <w:tabs>
              <w:tab w:val="left" w:pos="880"/>
              <w:tab w:val="right" w:leader="dot" w:pos="9060"/>
            </w:tabs>
            <w:rPr>
              <w:rFonts w:asciiTheme="minorHAnsi" w:eastAsiaTheme="minorEastAsia" w:hAnsiTheme="minorHAnsi"/>
              <w:noProof/>
              <w:sz w:val="22"/>
              <w:szCs w:val="22"/>
              <w:lang w:eastAsia="fr-FR"/>
            </w:rPr>
          </w:pPr>
          <w:hyperlink w:anchor="_Toc98259092" w:history="1">
            <w:r w:rsidRPr="00692669">
              <w:rPr>
                <w:rStyle w:val="Lienhypertexte"/>
                <w:noProof/>
              </w:rPr>
              <w:t>2.4</w:t>
            </w:r>
            <w:r>
              <w:rPr>
                <w:rFonts w:asciiTheme="minorHAnsi" w:eastAsiaTheme="minorEastAsia" w:hAnsiTheme="minorHAnsi"/>
                <w:noProof/>
                <w:sz w:val="22"/>
                <w:szCs w:val="22"/>
                <w:lang w:eastAsia="fr-FR"/>
              </w:rPr>
              <w:tab/>
            </w:r>
            <w:r w:rsidRPr="00692669">
              <w:rPr>
                <w:rStyle w:val="Lienhypertexte"/>
                <w:noProof/>
              </w:rPr>
              <w:t>Boss</w:t>
            </w:r>
            <w:r>
              <w:rPr>
                <w:noProof/>
                <w:webHidden/>
              </w:rPr>
              <w:tab/>
            </w:r>
            <w:r>
              <w:rPr>
                <w:noProof/>
                <w:webHidden/>
              </w:rPr>
              <w:fldChar w:fldCharType="begin"/>
            </w:r>
            <w:r>
              <w:rPr>
                <w:noProof/>
                <w:webHidden/>
              </w:rPr>
              <w:instrText xml:space="preserve"> PAGEREF _Toc98259092 \h </w:instrText>
            </w:r>
            <w:r>
              <w:rPr>
                <w:noProof/>
                <w:webHidden/>
              </w:rPr>
            </w:r>
            <w:r>
              <w:rPr>
                <w:noProof/>
                <w:webHidden/>
              </w:rPr>
              <w:fldChar w:fldCharType="separate"/>
            </w:r>
            <w:r>
              <w:rPr>
                <w:noProof/>
                <w:webHidden/>
              </w:rPr>
              <w:t>4</w:t>
            </w:r>
            <w:r>
              <w:rPr>
                <w:noProof/>
                <w:webHidden/>
              </w:rPr>
              <w:fldChar w:fldCharType="end"/>
            </w:r>
          </w:hyperlink>
        </w:p>
        <w:p w14:paraId="25DB7C03" w14:textId="5215F2BB" w:rsidR="00132FEF" w:rsidRDefault="00132FEF">
          <w:pPr>
            <w:pStyle w:val="TM2"/>
            <w:tabs>
              <w:tab w:val="left" w:pos="880"/>
              <w:tab w:val="right" w:leader="dot" w:pos="9060"/>
            </w:tabs>
            <w:rPr>
              <w:rFonts w:asciiTheme="minorHAnsi" w:eastAsiaTheme="minorEastAsia" w:hAnsiTheme="minorHAnsi"/>
              <w:noProof/>
              <w:sz w:val="22"/>
              <w:szCs w:val="22"/>
              <w:lang w:eastAsia="fr-FR"/>
            </w:rPr>
          </w:pPr>
          <w:hyperlink w:anchor="_Toc98259093" w:history="1">
            <w:r w:rsidRPr="00692669">
              <w:rPr>
                <w:rStyle w:val="Lienhypertexte"/>
                <w:noProof/>
              </w:rPr>
              <w:t>2.5</w:t>
            </w:r>
            <w:r>
              <w:rPr>
                <w:rFonts w:asciiTheme="minorHAnsi" w:eastAsiaTheme="minorEastAsia" w:hAnsiTheme="minorHAnsi"/>
                <w:noProof/>
                <w:sz w:val="22"/>
                <w:szCs w:val="22"/>
                <w:lang w:eastAsia="fr-FR"/>
              </w:rPr>
              <w:tab/>
            </w:r>
            <w:r w:rsidRPr="00692669">
              <w:rPr>
                <w:rStyle w:val="Lienhypertexte"/>
                <w:noProof/>
              </w:rPr>
              <w:t>Niveaux associés aux mini-jeux</w:t>
            </w:r>
            <w:r>
              <w:rPr>
                <w:noProof/>
                <w:webHidden/>
              </w:rPr>
              <w:tab/>
            </w:r>
            <w:r>
              <w:rPr>
                <w:noProof/>
                <w:webHidden/>
              </w:rPr>
              <w:fldChar w:fldCharType="begin"/>
            </w:r>
            <w:r>
              <w:rPr>
                <w:noProof/>
                <w:webHidden/>
              </w:rPr>
              <w:instrText xml:space="preserve"> PAGEREF _Toc98259093 \h </w:instrText>
            </w:r>
            <w:r>
              <w:rPr>
                <w:noProof/>
                <w:webHidden/>
              </w:rPr>
            </w:r>
            <w:r>
              <w:rPr>
                <w:noProof/>
                <w:webHidden/>
              </w:rPr>
              <w:fldChar w:fldCharType="separate"/>
            </w:r>
            <w:r>
              <w:rPr>
                <w:noProof/>
                <w:webHidden/>
              </w:rPr>
              <w:t>5</w:t>
            </w:r>
            <w:r>
              <w:rPr>
                <w:noProof/>
                <w:webHidden/>
              </w:rPr>
              <w:fldChar w:fldCharType="end"/>
            </w:r>
          </w:hyperlink>
        </w:p>
        <w:p w14:paraId="70313470" w14:textId="0ED05A9A" w:rsidR="00132FEF" w:rsidRDefault="00132FEF">
          <w:pPr>
            <w:pStyle w:val="TM2"/>
            <w:tabs>
              <w:tab w:val="left" w:pos="880"/>
              <w:tab w:val="right" w:leader="dot" w:pos="9060"/>
            </w:tabs>
            <w:rPr>
              <w:rFonts w:asciiTheme="minorHAnsi" w:eastAsiaTheme="minorEastAsia" w:hAnsiTheme="minorHAnsi"/>
              <w:noProof/>
              <w:sz w:val="22"/>
              <w:szCs w:val="22"/>
              <w:lang w:eastAsia="fr-FR"/>
            </w:rPr>
          </w:pPr>
          <w:hyperlink w:anchor="_Toc98259094" w:history="1">
            <w:r w:rsidRPr="00692669">
              <w:rPr>
                <w:rStyle w:val="Lienhypertexte"/>
                <w:noProof/>
              </w:rPr>
              <w:t>2.6</w:t>
            </w:r>
            <w:r>
              <w:rPr>
                <w:rFonts w:asciiTheme="minorHAnsi" w:eastAsiaTheme="minorEastAsia" w:hAnsiTheme="minorHAnsi"/>
                <w:noProof/>
                <w:sz w:val="22"/>
                <w:szCs w:val="22"/>
                <w:lang w:eastAsia="fr-FR"/>
              </w:rPr>
              <w:tab/>
            </w:r>
            <w:r w:rsidRPr="00692669">
              <w:rPr>
                <w:rStyle w:val="Lienhypertexte"/>
                <w:noProof/>
              </w:rPr>
              <w:t>Sauvegarde</w:t>
            </w:r>
            <w:r>
              <w:rPr>
                <w:noProof/>
                <w:webHidden/>
              </w:rPr>
              <w:tab/>
            </w:r>
            <w:r>
              <w:rPr>
                <w:noProof/>
                <w:webHidden/>
              </w:rPr>
              <w:fldChar w:fldCharType="begin"/>
            </w:r>
            <w:r>
              <w:rPr>
                <w:noProof/>
                <w:webHidden/>
              </w:rPr>
              <w:instrText xml:space="preserve"> PAGEREF _Toc98259094 \h </w:instrText>
            </w:r>
            <w:r>
              <w:rPr>
                <w:noProof/>
                <w:webHidden/>
              </w:rPr>
            </w:r>
            <w:r>
              <w:rPr>
                <w:noProof/>
                <w:webHidden/>
              </w:rPr>
              <w:fldChar w:fldCharType="separate"/>
            </w:r>
            <w:r>
              <w:rPr>
                <w:noProof/>
                <w:webHidden/>
              </w:rPr>
              <w:t>5</w:t>
            </w:r>
            <w:r>
              <w:rPr>
                <w:noProof/>
                <w:webHidden/>
              </w:rPr>
              <w:fldChar w:fldCharType="end"/>
            </w:r>
          </w:hyperlink>
        </w:p>
        <w:p w14:paraId="2AB5931E" w14:textId="2E300146" w:rsidR="00132FEF" w:rsidRDefault="00132FEF">
          <w:pPr>
            <w:pStyle w:val="TM2"/>
            <w:tabs>
              <w:tab w:val="left" w:pos="880"/>
              <w:tab w:val="right" w:leader="dot" w:pos="9060"/>
            </w:tabs>
            <w:rPr>
              <w:rFonts w:asciiTheme="minorHAnsi" w:eastAsiaTheme="minorEastAsia" w:hAnsiTheme="minorHAnsi"/>
              <w:noProof/>
              <w:sz w:val="22"/>
              <w:szCs w:val="22"/>
              <w:lang w:eastAsia="fr-FR"/>
            </w:rPr>
          </w:pPr>
          <w:hyperlink w:anchor="_Toc98259095" w:history="1">
            <w:r w:rsidRPr="00692669">
              <w:rPr>
                <w:rStyle w:val="Lienhypertexte"/>
                <w:noProof/>
              </w:rPr>
              <w:t>2.7</w:t>
            </w:r>
            <w:r>
              <w:rPr>
                <w:rFonts w:asciiTheme="minorHAnsi" w:eastAsiaTheme="minorEastAsia" w:hAnsiTheme="minorHAnsi"/>
                <w:noProof/>
                <w:sz w:val="22"/>
                <w:szCs w:val="22"/>
                <w:lang w:eastAsia="fr-FR"/>
              </w:rPr>
              <w:tab/>
            </w:r>
            <w:r w:rsidRPr="00692669">
              <w:rPr>
                <w:rStyle w:val="Lienhypertexte"/>
                <w:noProof/>
              </w:rPr>
              <w:t>Pièges</w:t>
            </w:r>
            <w:r>
              <w:rPr>
                <w:noProof/>
                <w:webHidden/>
              </w:rPr>
              <w:tab/>
            </w:r>
            <w:r>
              <w:rPr>
                <w:noProof/>
                <w:webHidden/>
              </w:rPr>
              <w:fldChar w:fldCharType="begin"/>
            </w:r>
            <w:r>
              <w:rPr>
                <w:noProof/>
                <w:webHidden/>
              </w:rPr>
              <w:instrText xml:space="preserve"> PAGEREF _Toc98259095 \h </w:instrText>
            </w:r>
            <w:r>
              <w:rPr>
                <w:noProof/>
                <w:webHidden/>
              </w:rPr>
            </w:r>
            <w:r>
              <w:rPr>
                <w:noProof/>
                <w:webHidden/>
              </w:rPr>
              <w:fldChar w:fldCharType="separate"/>
            </w:r>
            <w:r>
              <w:rPr>
                <w:noProof/>
                <w:webHidden/>
              </w:rPr>
              <w:t>5</w:t>
            </w:r>
            <w:r>
              <w:rPr>
                <w:noProof/>
                <w:webHidden/>
              </w:rPr>
              <w:fldChar w:fldCharType="end"/>
            </w:r>
          </w:hyperlink>
        </w:p>
        <w:p w14:paraId="12D9A511" w14:textId="7952E72E" w:rsidR="00132FEF" w:rsidRDefault="00132FEF">
          <w:pPr>
            <w:pStyle w:val="TM2"/>
            <w:tabs>
              <w:tab w:val="left" w:pos="880"/>
              <w:tab w:val="right" w:leader="dot" w:pos="9060"/>
            </w:tabs>
            <w:rPr>
              <w:rFonts w:asciiTheme="minorHAnsi" w:eastAsiaTheme="minorEastAsia" w:hAnsiTheme="minorHAnsi"/>
              <w:noProof/>
              <w:sz w:val="22"/>
              <w:szCs w:val="22"/>
              <w:lang w:eastAsia="fr-FR"/>
            </w:rPr>
          </w:pPr>
          <w:hyperlink w:anchor="_Toc98259096" w:history="1">
            <w:r w:rsidRPr="00692669">
              <w:rPr>
                <w:rStyle w:val="Lienhypertexte"/>
                <w:noProof/>
              </w:rPr>
              <w:t>2.8</w:t>
            </w:r>
            <w:r>
              <w:rPr>
                <w:rFonts w:asciiTheme="minorHAnsi" w:eastAsiaTheme="minorEastAsia" w:hAnsiTheme="minorHAnsi"/>
                <w:noProof/>
                <w:sz w:val="22"/>
                <w:szCs w:val="22"/>
                <w:lang w:eastAsia="fr-FR"/>
              </w:rPr>
              <w:tab/>
            </w:r>
            <w:r w:rsidRPr="00692669">
              <w:rPr>
                <w:rStyle w:val="Lienhypertexte"/>
                <w:noProof/>
              </w:rPr>
              <w:t>Blocs</w:t>
            </w:r>
            <w:r>
              <w:rPr>
                <w:noProof/>
                <w:webHidden/>
              </w:rPr>
              <w:tab/>
            </w:r>
            <w:r>
              <w:rPr>
                <w:noProof/>
                <w:webHidden/>
              </w:rPr>
              <w:fldChar w:fldCharType="begin"/>
            </w:r>
            <w:r>
              <w:rPr>
                <w:noProof/>
                <w:webHidden/>
              </w:rPr>
              <w:instrText xml:space="preserve"> PAGEREF _Toc98259096 \h </w:instrText>
            </w:r>
            <w:r>
              <w:rPr>
                <w:noProof/>
                <w:webHidden/>
              </w:rPr>
            </w:r>
            <w:r>
              <w:rPr>
                <w:noProof/>
                <w:webHidden/>
              </w:rPr>
              <w:fldChar w:fldCharType="separate"/>
            </w:r>
            <w:r>
              <w:rPr>
                <w:noProof/>
                <w:webHidden/>
              </w:rPr>
              <w:t>5</w:t>
            </w:r>
            <w:r>
              <w:rPr>
                <w:noProof/>
                <w:webHidden/>
              </w:rPr>
              <w:fldChar w:fldCharType="end"/>
            </w:r>
          </w:hyperlink>
        </w:p>
        <w:p w14:paraId="429E355F" w14:textId="57BFA74A" w:rsidR="00132FEF" w:rsidRDefault="00132FEF">
          <w:pPr>
            <w:pStyle w:val="TM2"/>
            <w:tabs>
              <w:tab w:val="left" w:pos="880"/>
              <w:tab w:val="right" w:leader="dot" w:pos="9060"/>
            </w:tabs>
            <w:rPr>
              <w:rFonts w:asciiTheme="minorHAnsi" w:eastAsiaTheme="minorEastAsia" w:hAnsiTheme="minorHAnsi"/>
              <w:noProof/>
              <w:sz w:val="22"/>
              <w:szCs w:val="22"/>
              <w:lang w:eastAsia="fr-FR"/>
            </w:rPr>
          </w:pPr>
          <w:hyperlink w:anchor="_Toc98259097" w:history="1">
            <w:r w:rsidRPr="00692669">
              <w:rPr>
                <w:rStyle w:val="Lienhypertexte"/>
                <w:noProof/>
              </w:rPr>
              <w:t>2.9</w:t>
            </w:r>
            <w:r>
              <w:rPr>
                <w:rFonts w:asciiTheme="minorHAnsi" w:eastAsiaTheme="minorEastAsia" w:hAnsiTheme="minorHAnsi"/>
                <w:noProof/>
                <w:sz w:val="22"/>
                <w:szCs w:val="22"/>
                <w:lang w:eastAsia="fr-FR"/>
              </w:rPr>
              <w:tab/>
            </w:r>
            <w:r w:rsidRPr="00692669">
              <w:rPr>
                <w:rStyle w:val="Lienhypertexte"/>
                <w:noProof/>
              </w:rPr>
              <w:t>Point de vue du joueur</w:t>
            </w:r>
            <w:r>
              <w:rPr>
                <w:noProof/>
                <w:webHidden/>
              </w:rPr>
              <w:tab/>
            </w:r>
            <w:r>
              <w:rPr>
                <w:noProof/>
                <w:webHidden/>
              </w:rPr>
              <w:fldChar w:fldCharType="begin"/>
            </w:r>
            <w:r>
              <w:rPr>
                <w:noProof/>
                <w:webHidden/>
              </w:rPr>
              <w:instrText xml:space="preserve"> PAGEREF _Toc98259097 \h </w:instrText>
            </w:r>
            <w:r>
              <w:rPr>
                <w:noProof/>
                <w:webHidden/>
              </w:rPr>
            </w:r>
            <w:r>
              <w:rPr>
                <w:noProof/>
                <w:webHidden/>
              </w:rPr>
              <w:fldChar w:fldCharType="separate"/>
            </w:r>
            <w:r>
              <w:rPr>
                <w:noProof/>
                <w:webHidden/>
              </w:rPr>
              <w:t>5</w:t>
            </w:r>
            <w:r>
              <w:rPr>
                <w:noProof/>
                <w:webHidden/>
              </w:rPr>
              <w:fldChar w:fldCharType="end"/>
            </w:r>
          </w:hyperlink>
        </w:p>
        <w:p w14:paraId="4A726031" w14:textId="3CF96651" w:rsidR="00132FEF" w:rsidRDefault="00132FEF">
          <w:pPr>
            <w:pStyle w:val="TM1"/>
            <w:tabs>
              <w:tab w:val="left" w:pos="480"/>
              <w:tab w:val="right" w:leader="dot" w:pos="9060"/>
            </w:tabs>
            <w:rPr>
              <w:rFonts w:asciiTheme="minorHAnsi" w:eastAsiaTheme="minorEastAsia" w:hAnsiTheme="minorHAnsi"/>
              <w:noProof/>
              <w:sz w:val="22"/>
              <w:szCs w:val="22"/>
              <w:lang w:eastAsia="fr-FR"/>
            </w:rPr>
          </w:pPr>
          <w:hyperlink w:anchor="_Toc98259098" w:history="1">
            <w:r w:rsidRPr="00692669">
              <w:rPr>
                <w:rStyle w:val="Lienhypertexte"/>
                <w:noProof/>
              </w:rPr>
              <w:t>3</w:t>
            </w:r>
            <w:r>
              <w:rPr>
                <w:rFonts w:asciiTheme="minorHAnsi" w:eastAsiaTheme="minorEastAsia" w:hAnsiTheme="minorHAnsi"/>
                <w:noProof/>
                <w:sz w:val="22"/>
                <w:szCs w:val="22"/>
                <w:lang w:eastAsia="fr-FR"/>
              </w:rPr>
              <w:tab/>
            </w:r>
            <w:r w:rsidRPr="00692669">
              <w:rPr>
                <w:rStyle w:val="Lienhypertexte"/>
                <w:noProof/>
              </w:rPr>
              <w:t>Présentation des contraintes</w:t>
            </w:r>
            <w:r>
              <w:rPr>
                <w:noProof/>
                <w:webHidden/>
              </w:rPr>
              <w:tab/>
            </w:r>
            <w:r>
              <w:rPr>
                <w:noProof/>
                <w:webHidden/>
              </w:rPr>
              <w:fldChar w:fldCharType="begin"/>
            </w:r>
            <w:r>
              <w:rPr>
                <w:noProof/>
                <w:webHidden/>
              </w:rPr>
              <w:instrText xml:space="preserve"> PAGEREF _Toc98259098 \h </w:instrText>
            </w:r>
            <w:r>
              <w:rPr>
                <w:noProof/>
                <w:webHidden/>
              </w:rPr>
            </w:r>
            <w:r>
              <w:rPr>
                <w:noProof/>
                <w:webHidden/>
              </w:rPr>
              <w:fldChar w:fldCharType="separate"/>
            </w:r>
            <w:r>
              <w:rPr>
                <w:noProof/>
                <w:webHidden/>
              </w:rPr>
              <w:t>6</w:t>
            </w:r>
            <w:r>
              <w:rPr>
                <w:noProof/>
                <w:webHidden/>
              </w:rPr>
              <w:fldChar w:fldCharType="end"/>
            </w:r>
          </w:hyperlink>
        </w:p>
        <w:p w14:paraId="20E11A1C" w14:textId="6B5F4765" w:rsidR="00132FEF" w:rsidRDefault="00132FEF">
          <w:pPr>
            <w:pStyle w:val="TM1"/>
            <w:tabs>
              <w:tab w:val="left" w:pos="480"/>
              <w:tab w:val="right" w:leader="dot" w:pos="9060"/>
            </w:tabs>
            <w:rPr>
              <w:rFonts w:asciiTheme="minorHAnsi" w:eastAsiaTheme="minorEastAsia" w:hAnsiTheme="minorHAnsi"/>
              <w:noProof/>
              <w:sz w:val="22"/>
              <w:szCs w:val="22"/>
              <w:lang w:eastAsia="fr-FR"/>
            </w:rPr>
          </w:pPr>
          <w:hyperlink w:anchor="_Toc98259099" w:history="1">
            <w:r w:rsidRPr="00692669">
              <w:rPr>
                <w:rStyle w:val="Lienhypertexte"/>
                <w:noProof/>
              </w:rPr>
              <w:t>4</w:t>
            </w:r>
            <w:r>
              <w:rPr>
                <w:rFonts w:asciiTheme="minorHAnsi" w:eastAsiaTheme="minorEastAsia" w:hAnsiTheme="minorHAnsi"/>
                <w:noProof/>
                <w:sz w:val="22"/>
                <w:szCs w:val="22"/>
                <w:lang w:eastAsia="fr-FR"/>
              </w:rPr>
              <w:tab/>
            </w:r>
            <w:r w:rsidRPr="00692669">
              <w:rPr>
                <w:rStyle w:val="Lienhypertexte"/>
                <w:noProof/>
              </w:rPr>
              <w:t>Analyse fonctionnelle</w:t>
            </w:r>
            <w:r>
              <w:rPr>
                <w:noProof/>
                <w:webHidden/>
              </w:rPr>
              <w:tab/>
            </w:r>
            <w:r>
              <w:rPr>
                <w:noProof/>
                <w:webHidden/>
              </w:rPr>
              <w:fldChar w:fldCharType="begin"/>
            </w:r>
            <w:r>
              <w:rPr>
                <w:noProof/>
                <w:webHidden/>
              </w:rPr>
              <w:instrText xml:space="preserve"> PAGEREF _Toc98259099 \h </w:instrText>
            </w:r>
            <w:r>
              <w:rPr>
                <w:noProof/>
                <w:webHidden/>
              </w:rPr>
            </w:r>
            <w:r>
              <w:rPr>
                <w:noProof/>
                <w:webHidden/>
              </w:rPr>
              <w:fldChar w:fldCharType="separate"/>
            </w:r>
            <w:r>
              <w:rPr>
                <w:noProof/>
                <w:webHidden/>
              </w:rPr>
              <w:t>6</w:t>
            </w:r>
            <w:r>
              <w:rPr>
                <w:noProof/>
                <w:webHidden/>
              </w:rPr>
              <w:fldChar w:fldCharType="end"/>
            </w:r>
          </w:hyperlink>
        </w:p>
        <w:p w14:paraId="76B363A2" w14:textId="1D6CFD1C" w:rsidR="00132FEF" w:rsidRDefault="00132FEF">
          <w:pPr>
            <w:pStyle w:val="TM2"/>
            <w:tabs>
              <w:tab w:val="left" w:pos="880"/>
              <w:tab w:val="right" w:leader="dot" w:pos="9060"/>
            </w:tabs>
            <w:rPr>
              <w:rFonts w:asciiTheme="minorHAnsi" w:eastAsiaTheme="minorEastAsia" w:hAnsiTheme="minorHAnsi"/>
              <w:noProof/>
              <w:sz w:val="22"/>
              <w:szCs w:val="22"/>
              <w:lang w:eastAsia="fr-FR"/>
            </w:rPr>
          </w:pPr>
          <w:hyperlink w:anchor="_Toc98259100" w:history="1">
            <w:r w:rsidRPr="00692669">
              <w:rPr>
                <w:rStyle w:val="Lienhypertexte"/>
                <w:noProof/>
              </w:rPr>
              <w:t>4.1</w:t>
            </w:r>
            <w:r>
              <w:rPr>
                <w:rFonts w:asciiTheme="minorHAnsi" w:eastAsiaTheme="minorEastAsia" w:hAnsiTheme="minorHAnsi"/>
                <w:noProof/>
                <w:sz w:val="22"/>
                <w:szCs w:val="22"/>
                <w:lang w:eastAsia="fr-FR"/>
              </w:rPr>
              <w:tab/>
            </w:r>
            <w:r w:rsidRPr="00692669">
              <w:rPr>
                <w:rStyle w:val="Lienhypertexte"/>
                <w:noProof/>
              </w:rPr>
              <w:t>Langage utilisé</w:t>
            </w:r>
            <w:r>
              <w:rPr>
                <w:noProof/>
                <w:webHidden/>
              </w:rPr>
              <w:tab/>
            </w:r>
            <w:r>
              <w:rPr>
                <w:noProof/>
                <w:webHidden/>
              </w:rPr>
              <w:fldChar w:fldCharType="begin"/>
            </w:r>
            <w:r>
              <w:rPr>
                <w:noProof/>
                <w:webHidden/>
              </w:rPr>
              <w:instrText xml:space="preserve"> PAGEREF _Toc98259100 \h </w:instrText>
            </w:r>
            <w:r>
              <w:rPr>
                <w:noProof/>
                <w:webHidden/>
              </w:rPr>
            </w:r>
            <w:r>
              <w:rPr>
                <w:noProof/>
                <w:webHidden/>
              </w:rPr>
              <w:fldChar w:fldCharType="separate"/>
            </w:r>
            <w:r>
              <w:rPr>
                <w:noProof/>
                <w:webHidden/>
              </w:rPr>
              <w:t>6</w:t>
            </w:r>
            <w:r>
              <w:rPr>
                <w:noProof/>
                <w:webHidden/>
              </w:rPr>
              <w:fldChar w:fldCharType="end"/>
            </w:r>
          </w:hyperlink>
        </w:p>
        <w:p w14:paraId="02AAAB9C" w14:textId="5B023848" w:rsidR="00B46531" w:rsidRPr="00897F62" w:rsidRDefault="00B46531" w:rsidP="00B46531">
          <w:pPr>
            <w:rPr>
              <w:b/>
              <w:bCs/>
            </w:rPr>
          </w:pPr>
          <w:r w:rsidRPr="00F6471D">
            <w:rPr>
              <w:b/>
              <w:bCs/>
            </w:rPr>
            <w:fldChar w:fldCharType="end"/>
          </w:r>
        </w:p>
      </w:sdtContent>
    </w:sdt>
    <w:p w14:paraId="73B25888" w14:textId="30E7A60D" w:rsidR="00BA2299" w:rsidRPr="00140C3A" w:rsidRDefault="00BA2299" w:rsidP="00140C3A">
      <w:pPr>
        <w:jc w:val="left"/>
        <w:rPr>
          <w:rFonts w:ascii="Arial" w:hAnsi="Arial" w:cs="Arial"/>
          <w:szCs w:val="24"/>
        </w:rPr>
      </w:pPr>
      <w:r>
        <w:rPr>
          <w:rFonts w:ascii="Arial" w:hAnsi="Arial" w:cs="Arial"/>
          <w:sz w:val="72"/>
          <w:szCs w:val="72"/>
        </w:rPr>
        <w:br w:type="page"/>
      </w:r>
    </w:p>
    <w:p w14:paraId="1BFB466E" w14:textId="0188AEAA" w:rsidR="00BA2299" w:rsidRDefault="00BA2299" w:rsidP="0045720B">
      <w:pPr>
        <w:pStyle w:val="Titre1"/>
      </w:pPr>
      <w:bookmarkStart w:id="0" w:name="_Toc98259084"/>
      <w:r w:rsidRPr="0045720B">
        <w:lastRenderedPageBreak/>
        <w:t>Présentation</w:t>
      </w:r>
      <w:r>
        <w:t xml:space="preserve"> </w:t>
      </w:r>
      <w:r w:rsidR="00140C3A">
        <w:t>du projet</w:t>
      </w:r>
      <w:bookmarkEnd w:id="0"/>
    </w:p>
    <w:p w14:paraId="11C9A887" w14:textId="31A497FE" w:rsidR="00BA2299" w:rsidRDefault="00BA2299" w:rsidP="00051550"/>
    <w:p w14:paraId="1267A891" w14:textId="47A749F6" w:rsidR="00051550" w:rsidRDefault="00140C3A" w:rsidP="00140C3A">
      <w:pPr>
        <w:pStyle w:val="Titre2"/>
      </w:pPr>
      <w:bookmarkStart w:id="1" w:name="_Toc98259085"/>
      <w:r>
        <w:t>Qui est le client ?</w:t>
      </w:r>
      <w:bookmarkEnd w:id="1"/>
    </w:p>
    <w:p w14:paraId="741A5EC9" w14:textId="77777777" w:rsidR="00051550" w:rsidRPr="00823BEC" w:rsidRDefault="00051550" w:rsidP="00051550"/>
    <w:p w14:paraId="4CA60533" w14:textId="11C37C99" w:rsidR="00140C3A" w:rsidRDefault="00140C3A" w:rsidP="00051550">
      <w:bookmarkStart w:id="2" w:name="_Hlk56803499"/>
      <w:r>
        <w:t>Stéphane Jeannin.</w:t>
      </w:r>
    </w:p>
    <w:p w14:paraId="77BE95A5" w14:textId="77777777" w:rsidR="00140C3A" w:rsidRDefault="00140C3A" w:rsidP="00051550"/>
    <w:p w14:paraId="3B34ABBD" w14:textId="77777777" w:rsidR="00140C3A" w:rsidRDefault="00140C3A" w:rsidP="00140C3A">
      <w:pPr>
        <w:pStyle w:val="Titre2"/>
      </w:pPr>
      <w:bookmarkStart w:id="3" w:name="_Toc98259086"/>
      <w:r>
        <w:t>Quel est le projet du client ?</w:t>
      </w:r>
      <w:bookmarkEnd w:id="3"/>
    </w:p>
    <w:p w14:paraId="4E7ED205" w14:textId="77777777" w:rsidR="00140C3A" w:rsidRDefault="00140C3A" w:rsidP="00140C3A"/>
    <w:p w14:paraId="0F41F71F" w14:textId="138FB41B" w:rsidR="00140C3A" w:rsidRDefault="00140C3A" w:rsidP="00140C3A">
      <w:r>
        <w:t>Proposer un jeu de plateforme jouable sur PC (desktop).</w:t>
      </w:r>
    </w:p>
    <w:p w14:paraId="7DD986BB" w14:textId="77777777" w:rsidR="00140C3A" w:rsidRDefault="00140C3A" w:rsidP="00140C3A"/>
    <w:p w14:paraId="7A93C4A2" w14:textId="77777777" w:rsidR="00140C3A" w:rsidRDefault="00140C3A" w:rsidP="00140C3A">
      <w:pPr>
        <w:pStyle w:val="Titre2"/>
      </w:pPr>
      <w:bookmarkStart w:id="4" w:name="_Toc98259087"/>
      <w:r>
        <w:t>A quels autres projets existants ressemblera-t-il ?</w:t>
      </w:r>
      <w:bookmarkEnd w:id="4"/>
    </w:p>
    <w:p w14:paraId="1080C98F" w14:textId="77777777" w:rsidR="00140C3A" w:rsidRDefault="00140C3A" w:rsidP="00140C3A"/>
    <w:p w14:paraId="557A0E14" w14:textId="482D6D36" w:rsidR="00BA2299" w:rsidRDefault="00140C3A" w:rsidP="00140C3A">
      <w:r>
        <w:t>Super Mario bros et autres jeux de plateforme.</w:t>
      </w:r>
      <w:r w:rsidR="00BA2299">
        <w:br w:type="page"/>
      </w:r>
    </w:p>
    <w:p w14:paraId="76982071" w14:textId="4B52636E" w:rsidR="00BA2299" w:rsidRDefault="00140C3A" w:rsidP="00343CC7">
      <w:pPr>
        <w:pStyle w:val="Titre1"/>
      </w:pPr>
      <w:bookmarkStart w:id="5" w:name="_Toc98259088"/>
      <w:r>
        <w:lastRenderedPageBreak/>
        <w:t>Analyse et expression des besoins</w:t>
      </w:r>
      <w:bookmarkEnd w:id="5"/>
    </w:p>
    <w:p w14:paraId="10EE44B1" w14:textId="77777777" w:rsidR="00051550" w:rsidRPr="0025763A" w:rsidRDefault="00051550" w:rsidP="00051550"/>
    <w:p w14:paraId="580CDFDA" w14:textId="6BCC6988" w:rsidR="00051550" w:rsidRDefault="00140C3A" w:rsidP="00140C3A">
      <w:pPr>
        <w:pStyle w:val="Titre2"/>
      </w:pPr>
      <w:bookmarkStart w:id="6" w:name="_Hlk56803531"/>
      <w:bookmarkStart w:id="7" w:name="_Toc98259089"/>
      <w:bookmarkEnd w:id="2"/>
      <w:r>
        <w:t>Ce que le projet permet de faire</w:t>
      </w:r>
      <w:bookmarkEnd w:id="7"/>
    </w:p>
    <w:p w14:paraId="1BF9783A" w14:textId="4C85F940" w:rsidR="00140C3A" w:rsidRDefault="00140C3A" w:rsidP="00140C3A"/>
    <w:p w14:paraId="30F62B45" w14:textId="32BFD32B" w:rsidR="0071448A" w:rsidRDefault="0071448A" w:rsidP="00140C3A">
      <w:r>
        <w:t>Jeu de plateforme avec une interface graphique réalisé en 2D.</w:t>
      </w:r>
    </w:p>
    <w:p w14:paraId="0414EE6B" w14:textId="15CC9FD8" w:rsidR="0071448A" w:rsidRDefault="0071448A" w:rsidP="00140C3A">
      <w:r>
        <w:t>Le héros principal doit être représenté sous forme de poulpe accompagné par un familier qui aurait la forme d’une boule de suie.</w:t>
      </w:r>
    </w:p>
    <w:p w14:paraId="661CD518" w14:textId="7B27D953" w:rsidR="0071448A" w:rsidRDefault="0071448A" w:rsidP="00140C3A"/>
    <w:p w14:paraId="42C93CAA" w14:textId="1A64777C" w:rsidR="0071448A" w:rsidRDefault="0071448A" w:rsidP="0071448A">
      <w:pPr>
        <w:pStyle w:val="Titre2"/>
      </w:pPr>
      <w:bookmarkStart w:id="8" w:name="_Toc98259090"/>
      <w:r>
        <w:t>Personnage principal</w:t>
      </w:r>
      <w:bookmarkEnd w:id="8"/>
    </w:p>
    <w:p w14:paraId="1B488F10" w14:textId="49A5296F" w:rsidR="0071448A" w:rsidRDefault="0071448A" w:rsidP="0071448A"/>
    <w:tbl>
      <w:tblPr>
        <w:tblW w:w="9645" w:type="dxa"/>
        <w:tblLayout w:type="fixed"/>
        <w:tblCellMar>
          <w:left w:w="10" w:type="dxa"/>
          <w:right w:w="10" w:type="dxa"/>
        </w:tblCellMar>
        <w:tblLook w:val="04A0" w:firstRow="1" w:lastRow="0" w:firstColumn="1" w:lastColumn="0" w:noHBand="0" w:noVBand="1"/>
      </w:tblPr>
      <w:tblGrid>
        <w:gridCol w:w="1140"/>
        <w:gridCol w:w="1350"/>
        <w:gridCol w:w="2775"/>
        <w:gridCol w:w="4380"/>
      </w:tblGrid>
      <w:tr w:rsidR="0071448A" w14:paraId="1854CFE5" w14:textId="77777777" w:rsidTr="00F433B1">
        <w:tc>
          <w:tcPr>
            <w:tcW w:w="1140" w:type="dxa"/>
            <w:tcBorders>
              <w:top w:val="single" w:sz="2" w:space="0" w:color="000000"/>
              <w:left w:val="single" w:sz="2" w:space="0" w:color="000000"/>
              <w:bottom w:val="single" w:sz="2" w:space="0" w:color="000000"/>
            </w:tcBorders>
            <w:tcMar>
              <w:top w:w="28" w:type="dxa"/>
              <w:left w:w="28" w:type="dxa"/>
              <w:bottom w:w="28" w:type="dxa"/>
              <w:right w:w="28" w:type="dxa"/>
            </w:tcMar>
          </w:tcPr>
          <w:p w14:paraId="4F4E03E4"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Nom</w:t>
            </w:r>
          </w:p>
        </w:tc>
        <w:tc>
          <w:tcPr>
            <w:tcW w:w="1350" w:type="dxa"/>
            <w:tcBorders>
              <w:top w:val="single" w:sz="2" w:space="0" w:color="000000"/>
              <w:left w:val="single" w:sz="2" w:space="0" w:color="000000"/>
              <w:bottom w:val="single" w:sz="2" w:space="0" w:color="000000"/>
            </w:tcBorders>
            <w:tcMar>
              <w:top w:w="28" w:type="dxa"/>
              <w:left w:w="28" w:type="dxa"/>
              <w:bottom w:w="28" w:type="dxa"/>
              <w:right w:w="28" w:type="dxa"/>
            </w:tcMar>
          </w:tcPr>
          <w:p w14:paraId="7EF81692"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Type</w:t>
            </w:r>
          </w:p>
        </w:tc>
        <w:tc>
          <w:tcPr>
            <w:tcW w:w="2775" w:type="dxa"/>
            <w:tcBorders>
              <w:top w:val="single" w:sz="2" w:space="0" w:color="000000"/>
              <w:left w:val="single" w:sz="2" w:space="0" w:color="000000"/>
              <w:bottom w:val="single" w:sz="2" w:space="0" w:color="000000"/>
            </w:tcBorders>
            <w:tcMar>
              <w:top w:w="28" w:type="dxa"/>
              <w:left w:w="28" w:type="dxa"/>
              <w:bottom w:w="28" w:type="dxa"/>
              <w:right w:w="28" w:type="dxa"/>
            </w:tcMar>
          </w:tcPr>
          <w:p w14:paraId="0E86C997"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Capacités</w:t>
            </w:r>
          </w:p>
        </w:tc>
        <w:tc>
          <w:tcPr>
            <w:tcW w:w="4380"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14:paraId="63F064B8"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Points de vie</w:t>
            </w:r>
          </w:p>
        </w:tc>
      </w:tr>
      <w:tr w:rsidR="0071448A" w14:paraId="3D6CD371" w14:textId="77777777" w:rsidTr="00F433B1">
        <w:tc>
          <w:tcPr>
            <w:tcW w:w="1140" w:type="dxa"/>
            <w:tcBorders>
              <w:left w:val="single" w:sz="2" w:space="0" w:color="000000"/>
              <w:bottom w:val="single" w:sz="2" w:space="0" w:color="000000"/>
            </w:tcBorders>
            <w:tcMar>
              <w:top w:w="28" w:type="dxa"/>
              <w:left w:w="28" w:type="dxa"/>
              <w:bottom w:w="28" w:type="dxa"/>
              <w:right w:w="28" w:type="dxa"/>
            </w:tcMar>
          </w:tcPr>
          <w:p w14:paraId="08B850FF" w14:textId="77777777" w:rsidR="0071448A" w:rsidRDefault="0071448A" w:rsidP="00F433B1">
            <w:pPr>
              <w:pStyle w:val="TableContents"/>
              <w:jc w:val="center"/>
              <w:rPr>
                <w:rFonts w:ascii="sans-serif" w:hAnsi="sans-serif"/>
                <w:color w:val="0066FF"/>
                <w:sz w:val="22"/>
                <w:szCs w:val="22"/>
              </w:rPr>
            </w:pPr>
          </w:p>
          <w:p w14:paraId="22080115" w14:textId="77777777" w:rsidR="0071448A" w:rsidRDefault="0071448A" w:rsidP="00F433B1">
            <w:pPr>
              <w:pStyle w:val="TableContents"/>
              <w:jc w:val="center"/>
              <w:rPr>
                <w:rFonts w:ascii="sans-serif" w:hAnsi="sans-serif"/>
                <w:color w:val="0066FF"/>
                <w:sz w:val="22"/>
                <w:szCs w:val="22"/>
              </w:rPr>
            </w:pPr>
            <w:proofErr w:type="spellStart"/>
            <w:r>
              <w:rPr>
                <w:rFonts w:ascii="sans-serif" w:hAnsi="sans-serif"/>
                <w:color w:val="0066FF"/>
                <w:sz w:val="22"/>
                <w:szCs w:val="22"/>
              </w:rPr>
              <w:t>Cthululu</w:t>
            </w:r>
            <w:proofErr w:type="spellEnd"/>
          </w:p>
        </w:tc>
        <w:tc>
          <w:tcPr>
            <w:tcW w:w="1350" w:type="dxa"/>
            <w:tcBorders>
              <w:left w:val="single" w:sz="2" w:space="0" w:color="000000"/>
              <w:bottom w:val="single" w:sz="2" w:space="0" w:color="000000"/>
            </w:tcBorders>
            <w:tcMar>
              <w:top w:w="28" w:type="dxa"/>
              <w:left w:w="28" w:type="dxa"/>
              <w:bottom w:w="28" w:type="dxa"/>
              <w:right w:w="28" w:type="dxa"/>
            </w:tcMar>
          </w:tcPr>
          <w:p w14:paraId="281E502E"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Poulpe</w:t>
            </w:r>
          </w:p>
          <w:p w14:paraId="2DF6CE7A"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(Personnage principal)</w:t>
            </w:r>
          </w:p>
        </w:tc>
        <w:tc>
          <w:tcPr>
            <w:tcW w:w="2775" w:type="dxa"/>
            <w:tcBorders>
              <w:left w:val="single" w:sz="2" w:space="0" w:color="000000"/>
              <w:bottom w:val="single" w:sz="2" w:space="0" w:color="000000"/>
            </w:tcBorders>
            <w:tcMar>
              <w:top w:w="28" w:type="dxa"/>
              <w:left w:w="28" w:type="dxa"/>
              <w:bottom w:w="28" w:type="dxa"/>
              <w:right w:w="28" w:type="dxa"/>
            </w:tcMar>
          </w:tcPr>
          <w:p w14:paraId="705BE905"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Se déplacer (avant, arrière, saut), tentacules, nager</w:t>
            </w:r>
          </w:p>
        </w:tc>
        <w:tc>
          <w:tcPr>
            <w:tcW w:w="4380" w:type="dxa"/>
            <w:tcBorders>
              <w:left w:val="single" w:sz="2" w:space="0" w:color="000000"/>
              <w:bottom w:val="single" w:sz="2" w:space="0" w:color="000000"/>
              <w:right w:val="single" w:sz="2" w:space="0" w:color="000000"/>
            </w:tcBorders>
            <w:tcMar>
              <w:top w:w="28" w:type="dxa"/>
              <w:left w:w="28" w:type="dxa"/>
              <w:bottom w:w="28" w:type="dxa"/>
              <w:right w:w="28" w:type="dxa"/>
            </w:tcMar>
          </w:tcPr>
          <w:p w14:paraId="110768B2"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Formes de tentacules</w:t>
            </w:r>
          </w:p>
          <w:p w14:paraId="64481C26"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8 PV (à revoir)</w:t>
            </w:r>
          </w:p>
        </w:tc>
      </w:tr>
    </w:tbl>
    <w:p w14:paraId="6033723F" w14:textId="77777777" w:rsidR="0071448A" w:rsidRPr="0071448A" w:rsidRDefault="0071448A" w:rsidP="0071448A"/>
    <w:tbl>
      <w:tblPr>
        <w:tblW w:w="9645" w:type="dxa"/>
        <w:tblLayout w:type="fixed"/>
        <w:tblCellMar>
          <w:left w:w="10" w:type="dxa"/>
          <w:right w:w="10" w:type="dxa"/>
        </w:tblCellMar>
        <w:tblLook w:val="04A0" w:firstRow="1" w:lastRow="0" w:firstColumn="1" w:lastColumn="0" w:noHBand="0" w:noVBand="1"/>
      </w:tblPr>
      <w:tblGrid>
        <w:gridCol w:w="1140"/>
        <w:gridCol w:w="1350"/>
        <w:gridCol w:w="2775"/>
        <w:gridCol w:w="4380"/>
      </w:tblGrid>
      <w:tr w:rsidR="0071448A" w14:paraId="468A0898" w14:textId="77777777" w:rsidTr="00F433B1">
        <w:tc>
          <w:tcPr>
            <w:tcW w:w="1140" w:type="dxa"/>
            <w:tcBorders>
              <w:top w:val="single" w:sz="2" w:space="0" w:color="000000"/>
              <w:left w:val="single" w:sz="2" w:space="0" w:color="000000"/>
              <w:bottom w:val="single" w:sz="2" w:space="0" w:color="000000"/>
            </w:tcBorders>
            <w:tcMar>
              <w:top w:w="28" w:type="dxa"/>
              <w:left w:w="28" w:type="dxa"/>
              <w:bottom w:w="28" w:type="dxa"/>
              <w:right w:w="28" w:type="dxa"/>
            </w:tcMar>
          </w:tcPr>
          <w:p w14:paraId="22A2D305"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Nom</w:t>
            </w:r>
          </w:p>
        </w:tc>
        <w:tc>
          <w:tcPr>
            <w:tcW w:w="1350" w:type="dxa"/>
            <w:tcBorders>
              <w:top w:val="single" w:sz="2" w:space="0" w:color="000000"/>
              <w:left w:val="single" w:sz="2" w:space="0" w:color="000000"/>
              <w:bottom w:val="single" w:sz="2" w:space="0" w:color="000000"/>
            </w:tcBorders>
            <w:tcMar>
              <w:top w:w="28" w:type="dxa"/>
              <w:left w:w="28" w:type="dxa"/>
              <w:bottom w:w="28" w:type="dxa"/>
              <w:right w:w="28" w:type="dxa"/>
            </w:tcMar>
          </w:tcPr>
          <w:p w14:paraId="5B863E55"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Type</w:t>
            </w:r>
          </w:p>
        </w:tc>
        <w:tc>
          <w:tcPr>
            <w:tcW w:w="2775" w:type="dxa"/>
            <w:tcBorders>
              <w:top w:val="single" w:sz="2" w:space="0" w:color="000000"/>
              <w:left w:val="single" w:sz="2" w:space="0" w:color="000000"/>
              <w:bottom w:val="single" w:sz="2" w:space="0" w:color="000000"/>
            </w:tcBorders>
            <w:tcMar>
              <w:top w:w="28" w:type="dxa"/>
              <w:left w:w="28" w:type="dxa"/>
              <w:bottom w:w="28" w:type="dxa"/>
              <w:right w:w="28" w:type="dxa"/>
            </w:tcMar>
          </w:tcPr>
          <w:p w14:paraId="481222B6"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Capacités</w:t>
            </w:r>
          </w:p>
        </w:tc>
        <w:tc>
          <w:tcPr>
            <w:tcW w:w="4380"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14:paraId="7ACA862B"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Points de vie</w:t>
            </w:r>
          </w:p>
        </w:tc>
      </w:tr>
      <w:tr w:rsidR="0071448A" w14:paraId="0945C155" w14:textId="77777777" w:rsidTr="00F433B1">
        <w:tc>
          <w:tcPr>
            <w:tcW w:w="1140" w:type="dxa"/>
            <w:tcBorders>
              <w:left w:val="single" w:sz="2" w:space="0" w:color="000000"/>
              <w:bottom w:val="single" w:sz="2" w:space="0" w:color="000000"/>
            </w:tcBorders>
            <w:tcMar>
              <w:top w:w="28" w:type="dxa"/>
              <w:left w:w="28" w:type="dxa"/>
              <w:bottom w:w="28" w:type="dxa"/>
              <w:right w:w="28" w:type="dxa"/>
            </w:tcMar>
          </w:tcPr>
          <w:p w14:paraId="38789B7E" w14:textId="77777777" w:rsidR="0071448A" w:rsidRDefault="0071448A" w:rsidP="00F433B1">
            <w:pPr>
              <w:pStyle w:val="TableContents"/>
              <w:jc w:val="center"/>
              <w:rPr>
                <w:rFonts w:ascii="sans-serif" w:hAnsi="sans-serif"/>
                <w:color w:val="0066FF"/>
                <w:sz w:val="22"/>
                <w:szCs w:val="22"/>
              </w:rPr>
            </w:pPr>
          </w:p>
          <w:p w14:paraId="05F1F650"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Sissi</w:t>
            </w:r>
          </w:p>
        </w:tc>
        <w:tc>
          <w:tcPr>
            <w:tcW w:w="1350" w:type="dxa"/>
            <w:tcBorders>
              <w:left w:val="single" w:sz="2" w:space="0" w:color="000000"/>
              <w:bottom w:val="single" w:sz="2" w:space="0" w:color="000000"/>
            </w:tcBorders>
            <w:tcMar>
              <w:top w:w="28" w:type="dxa"/>
              <w:left w:w="28" w:type="dxa"/>
              <w:bottom w:w="28" w:type="dxa"/>
              <w:right w:w="28" w:type="dxa"/>
            </w:tcMar>
          </w:tcPr>
          <w:p w14:paraId="2E82FDC1"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Boule de suie</w:t>
            </w:r>
          </w:p>
          <w:p w14:paraId="724DB2C5"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(Familier)</w:t>
            </w:r>
          </w:p>
        </w:tc>
        <w:tc>
          <w:tcPr>
            <w:tcW w:w="2775" w:type="dxa"/>
            <w:tcBorders>
              <w:left w:val="single" w:sz="2" w:space="0" w:color="000000"/>
              <w:bottom w:val="single" w:sz="2" w:space="0" w:color="000000"/>
            </w:tcBorders>
            <w:tcMar>
              <w:top w:w="28" w:type="dxa"/>
              <w:left w:w="28" w:type="dxa"/>
              <w:bottom w:w="28" w:type="dxa"/>
              <w:right w:w="28" w:type="dxa"/>
            </w:tcMar>
          </w:tcPr>
          <w:p w14:paraId="29D031B8"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 xml:space="preserve">Apparaît quand on prend un objet spécial / Aide au </w:t>
            </w:r>
            <w:proofErr w:type="spellStart"/>
            <w:r>
              <w:rPr>
                <w:rFonts w:ascii="sans-serif" w:hAnsi="sans-serif"/>
                <w:color w:val="0066FF"/>
                <w:sz w:val="22"/>
                <w:szCs w:val="22"/>
              </w:rPr>
              <w:t>didactiel</w:t>
            </w:r>
            <w:proofErr w:type="spellEnd"/>
            <w:r>
              <w:rPr>
                <w:rFonts w:ascii="sans-serif" w:hAnsi="sans-serif"/>
                <w:color w:val="0066FF"/>
                <w:sz w:val="22"/>
                <w:szCs w:val="22"/>
              </w:rPr>
              <w:t xml:space="preserve"> / Apparaît dans les groupes de dialogue</w:t>
            </w:r>
          </w:p>
        </w:tc>
        <w:tc>
          <w:tcPr>
            <w:tcW w:w="4380" w:type="dxa"/>
            <w:tcBorders>
              <w:left w:val="single" w:sz="2" w:space="0" w:color="000000"/>
              <w:bottom w:val="single" w:sz="2" w:space="0" w:color="000000"/>
              <w:right w:val="single" w:sz="2" w:space="0" w:color="000000"/>
            </w:tcBorders>
            <w:tcMar>
              <w:top w:w="28" w:type="dxa"/>
              <w:left w:w="28" w:type="dxa"/>
              <w:bottom w:w="28" w:type="dxa"/>
              <w:right w:w="28" w:type="dxa"/>
            </w:tcMar>
          </w:tcPr>
          <w:p w14:paraId="331026F4" w14:textId="77777777" w:rsidR="0071448A" w:rsidRDefault="0071448A" w:rsidP="00F433B1">
            <w:pPr>
              <w:pStyle w:val="TableContents"/>
              <w:jc w:val="center"/>
              <w:rPr>
                <w:rFonts w:ascii="sans-serif" w:hAnsi="sans-serif"/>
                <w:color w:val="0066FF"/>
                <w:sz w:val="22"/>
                <w:szCs w:val="22"/>
              </w:rPr>
            </w:pPr>
          </w:p>
          <w:p w14:paraId="0DB32095" w14:textId="77777777" w:rsidR="0071448A" w:rsidRDefault="0071448A" w:rsidP="00F433B1">
            <w:pPr>
              <w:pStyle w:val="TableContents"/>
              <w:jc w:val="center"/>
              <w:rPr>
                <w:rFonts w:ascii="sans-serif" w:hAnsi="sans-serif"/>
                <w:color w:val="0066FF"/>
                <w:sz w:val="22"/>
                <w:szCs w:val="22"/>
              </w:rPr>
            </w:pPr>
          </w:p>
          <w:p w14:paraId="2BF5A19D"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Infini</w:t>
            </w:r>
          </w:p>
        </w:tc>
      </w:tr>
    </w:tbl>
    <w:p w14:paraId="51DA0674" w14:textId="2AB32972" w:rsidR="00051550" w:rsidRDefault="00051550" w:rsidP="00051550"/>
    <w:p w14:paraId="6C1C922F" w14:textId="18694F1B" w:rsidR="0071448A" w:rsidRDefault="0071448A" w:rsidP="0071448A">
      <w:pPr>
        <w:pStyle w:val="Titre2"/>
      </w:pPr>
      <w:bookmarkStart w:id="9" w:name="_Toc98259091"/>
      <w:r>
        <w:t>Petits monstres</w:t>
      </w:r>
      <w:bookmarkEnd w:id="9"/>
    </w:p>
    <w:p w14:paraId="1B0C7030" w14:textId="4738AFD0" w:rsidR="0071448A" w:rsidRDefault="0071448A" w:rsidP="0071448A"/>
    <w:tbl>
      <w:tblPr>
        <w:tblW w:w="9645" w:type="dxa"/>
        <w:tblLayout w:type="fixed"/>
        <w:tblCellMar>
          <w:left w:w="10" w:type="dxa"/>
          <w:right w:w="10" w:type="dxa"/>
        </w:tblCellMar>
        <w:tblLook w:val="04A0" w:firstRow="1" w:lastRow="0" w:firstColumn="1" w:lastColumn="0" w:noHBand="0" w:noVBand="1"/>
      </w:tblPr>
      <w:tblGrid>
        <w:gridCol w:w="1140"/>
        <w:gridCol w:w="1350"/>
        <w:gridCol w:w="2775"/>
        <w:gridCol w:w="4380"/>
      </w:tblGrid>
      <w:tr w:rsidR="0071448A" w14:paraId="3BE63401" w14:textId="77777777" w:rsidTr="00F433B1">
        <w:tc>
          <w:tcPr>
            <w:tcW w:w="1140" w:type="dxa"/>
            <w:tcBorders>
              <w:top w:val="single" w:sz="2" w:space="0" w:color="000000"/>
              <w:left w:val="single" w:sz="2" w:space="0" w:color="000000"/>
              <w:bottom w:val="single" w:sz="2" w:space="0" w:color="000000"/>
            </w:tcBorders>
            <w:tcMar>
              <w:top w:w="28" w:type="dxa"/>
              <w:left w:w="28" w:type="dxa"/>
              <w:bottom w:w="28" w:type="dxa"/>
              <w:right w:w="28" w:type="dxa"/>
            </w:tcMar>
          </w:tcPr>
          <w:p w14:paraId="573E0D35"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Nom</w:t>
            </w:r>
          </w:p>
        </w:tc>
        <w:tc>
          <w:tcPr>
            <w:tcW w:w="1350" w:type="dxa"/>
            <w:tcBorders>
              <w:top w:val="single" w:sz="2" w:space="0" w:color="000000"/>
              <w:left w:val="single" w:sz="2" w:space="0" w:color="000000"/>
              <w:bottom w:val="single" w:sz="2" w:space="0" w:color="000000"/>
            </w:tcBorders>
            <w:tcMar>
              <w:top w:w="28" w:type="dxa"/>
              <w:left w:w="28" w:type="dxa"/>
              <w:bottom w:w="28" w:type="dxa"/>
              <w:right w:w="28" w:type="dxa"/>
            </w:tcMar>
          </w:tcPr>
          <w:p w14:paraId="028D7D0E"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Type</w:t>
            </w:r>
          </w:p>
        </w:tc>
        <w:tc>
          <w:tcPr>
            <w:tcW w:w="2775" w:type="dxa"/>
            <w:tcBorders>
              <w:top w:val="single" w:sz="2" w:space="0" w:color="000000"/>
              <w:left w:val="single" w:sz="2" w:space="0" w:color="000000"/>
              <w:bottom w:val="single" w:sz="2" w:space="0" w:color="000000"/>
            </w:tcBorders>
            <w:tcMar>
              <w:top w:w="28" w:type="dxa"/>
              <w:left w:w="28" w:type="dxa"/>
              <w:bottom w:w="28" w:type="dxa"/>
              <w:right w:w="28" w:type="dxa"/>
            </w:tcMar>
          </w:tcPr>
          <w:p w14:paraId="09032A8D"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Capacités</w:t>
            </w:r>
          </w:p>
        </w:tc>
        <w:tc>
          <w:tcPr>
            <w:tcW w:w="4380"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14:paraId="598419FF"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Points de vie</w:t>
            </w:r>
          </w:p>
        </w:tc>
      </w:tr>
      <w:tr w:rsidR="0071448A" w14:paraId="78FF9DB6" w14:textId="77777777" w:rsidTr="00F433B1">
        <w:tc>
          <w:tcPr>
            <w:tcW w:w="1140" w:type="dxa"/>
            <w:tcBorders>
              <w:left w:val="single" w:sz="2" w:space="0" w:color="000000"/>
              <w:bottom w:val="single" w:sz="2" w:space="0" w:color="000000"/>
            </w:tcBorders>
            <w:tcMar>
              <w:top w:w="28" w:type="dxa"/>
              <w:left w:w="28" w:type="dxa"/>
              <w:bottom w:w="28" w:type="dxa"/>
              <w:right w:w="28" w:type="dxa"/>
            </w:tcMar>
          </w:tcPr>
          <w:p w14:paraId="0965D5E5" w14:textId="77777777" w:rsidR="0071448A" w:rsidRDefault="0071448A" w:rsidP="00F433B1">
            <w:pPr>
              <w:pStyle w:val="TableContents"/>
              <w:jc w:val="center"/>
              <w:rPr>
                <w:rFonts w:ascii="sans-serif" w:hAnsi="sans-serif"/>
                <w:color w:val="0066FF"/>
                <w:sz w:val="22"/>
                <w:szCs w:val="22"/>
              </w:rPr>
            </w:pPr>
            <w:proofErr w:type="spellStart"/>
            <w:r>
              <w:rPr>
                <w:rFonts w:ascii="sans-serif" w:hAnsi="sans-serif"/>
                <w:color w:val="0066FF"/>
                <w:sz w:val="22"/>
                <w:szCs w:val="22"/>
              </w:rPr>
              <w:t>Ptitbouldesuie</w:t>
            </w:r>
            <w:proofErr w:type="spellEnd"/>
          </w:p>
        </w:tc>
        <w:tc>
          <w:tcPr>
            <w:tcW w:w="1350" w:type="dxa"/>
            <w:tcBorders>
              <w:left w:val="single" w:sz="2" w:space="0" w:color="000000"/>
              <w:bottom w:val="single" w:sz="2" w:space="0" w:color="000000"/>
            </w:tcBorders>
            <w:tcMar>
              <w:top w:w="28" w:type="dxa"/>
              <w:left w:w="28" w:type="dxa"/>
              <w:bottom w:w="28" w:type="dxa"/>
              <w:right w:w="28" w:type="dxa"/>
            </w:tcMar>
          </w:tcPr>
          <w:p w14:paraId="22CB6944"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Boule de suie</w:t>
            </w:r>
          </w:p>
          <w:p w14:paraId="70921C95"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(Ennemi)</w:t>
            </w:r>
          </w:p>
        </w:tc>
        <w:tc>
          <w:tcPr>
            <w:tcW w:w="2775" w:type="dxa"/>
            <w:tcBorders>
              <w:left w:val="single" w:sz="2" w:space="0" w:color="000000"/>
              <w:bottom w:val="single" w:sz="2" w:space="0" w:color="000000"/>
            </w:tcBorders>
            <w:tcMar>
              <w:top w:w="28" w:type="dxa"/>
              <w:left w:w="28" w:type="dxa"/>
              <w:bottom w:w="28" w:type="dxa"/>
              <w:right w:w="28" w:type="dxa"/>
            </w:tcMar>
          </w:tcPr>
          <w:p w14:paraId="305F79E3"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Font des petits allers-retours sur un ou plusieurs blocs</w:t>
            </w:r>
          </w:p>
        </w:tc>
        <w:tc>
          <w:tcPr>
            <w:tcW w:w="4380" w:type="dxa"/>
            <w:tcBorders>
              <w:left w:val="single" w:sz="2" w:space="0" w:color="000000"/>
              <w:bottom w:val="single" w:sz="2" w:space="0" w:color="000000"/>
              <w:right w:val="single" w:sz="2" w:space="0" w:color="000000"/>
            </w:tcBorders>
            <w:tcMar>
              <w:top w:w="28" w:type="dxa"/>
              <w:left w:w="28" w:type="dxa"/>
              <w:bottom w:w="28" w:type="dxa"/>
              <w:right w:w="28" w:type="dxa"/>
            </w:tcMar>
          </w:tcPr>
          <w:p w14:paraId="59D3D9BF" w14:textId="77777777" w:rsidR="0071448A" w:rsidRDefault="0071448A" w:rsidP="00F433B1">
            <w:pPr>
              <w:pStyle w:val="TableContents"/>
              <w:jc w:val="center"/>
              <w:rPr>
                <w:rFonts w:ascii="sans-serif" w:hAnsi="sans-serif"/>
                <w:color w:val="0066FF"/>
                <w:sz w:val="22"/>
                <w:szCs w:val="22"/>
              </w:rPr>
            </w:pPr>
          </w:p>
          <w:p w14:paraId="2F555DE3"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2 PV (à revoir)</w:t>
            </w:r>
          </w:p>
        </w:tc>
      </w:tr>
    </w:tbl>
    <w:p w14:paraId="64BD9840" w14:textId="4B0C6E0E" w:rsidR="0071448A" w:rsidRDefault="0071448A" w:rsidP="0071448A"/>
    <w:p w14:paraId="24AF93A2" w14:textId="707E9CEC" w:rsidR="00FE0202" w:rsidRDefault="00FE0202" w:rsidP="00FE0202">
      <w:pPr>
        <w:pStyle w:val="Titre2"/>
      </w:pPr>
      <w:bookmarkStart w:id="10" w:name="_Toc98259092"/>
      <w:r>
        <w:t>Boss</w:t>
      </w:r>
      <w:bookmarkEnd w:id="10"/>
    </w:p>
    <w:p w14:paraId="44571002" w14:textId="77777777" w:rsidR="00FE0202" w:rsidRPr="00FE0202" w:rsidRDefault="00FE0202" w:rsidP="00FE0202"/>
    <w:tbl>
      <w:tblPr>
        <w:tblW w:w="9645" w:type="dxa"/>
        <w:tblLayout w:type="fixed"/>
        <w:tblCellMar>
          <w:left w:w="10" w:type="dxa"/>
          <w:right w:w="10" w:type="dxa"/>
        </w:tblCellMar>
        <w:tblLook w:val="04A0" w:firstRow="1" w:lastRow="0" w:firstColumn="1" w:lastColumn="0" w:noHBand="0" w:noVBand="1"/>
      </w:tblPr>
      <w:tblGrid>
        <w:gridCol w:w="1140"/>
        <w:gridCol w:w="1350"/>
        <w:gridCol w:w="2775"/>
        <w:gridCol w:w="4380"/>
      </w:tblGrid>
      <w:tr w:rsidR="00FE0202" w14:paraId="55E570AD" w14:textId="77777777" w:rsidTr="007D19B8">
        <w:tc>
          <w:tcPr>
            <w:tcW w:w="1140" w:type="dxa"/>
            <w:tcBorders>
              <w:top w:val="single" w:sz="2" w:space="0" w:color="000000"/>
              <w:left w:val="single" w:sz="2" w:space="0" w:color="000000"/>
              <w:bottom w:val="single" w:sz="2" w:space="0" w:color="000000"/>
            </w:tcBorders>
            <w:tcMar>
              <w:top w:w="28" w:type="dxa"/>
              <w:left w:w="28" w:type="dxa"/>
              <w:bottom w:w="28" w:type="dxa"/>
              <w:right w:w="28" w:type="dxa"/>
            </w:tcMar>
          </w:tcPr>
          <w:p w14:paraId="1FF7A1CB" w14:textId="77777777" w:rsidR="00FE0202" w:rsidRDefault="00FE0202" w:rsidP="007D19B8">
            <w:pPr>
              <w:pStyle w:val="TableContents"/>
              <w:jc w:val="center"/>
              <w:rPr>
                <w:rFonts w:ascii="sans-serif" w:hAnsi="sans-serif"/>
                <w:color w:val="0066FF"/>
                <w:sz w:val="22"/>
                <w:szCs w:val="22"/>
              </w:rPr>
            </w:pPr>
            <w:r>
              <w:rPr>
                <w:rFonts w:ascii="sans-serif" w:hAnsi="sans-serif"/>
                <w:color w:val="0066FF"/>
                <w:sz w:val="22"/>
                <w:szCs w:val="22"/>
              </w:rPr>
              <w:t>Nom</w:t>
            </w:r>
          </w:p>
        </w:tc>
        <w:tc>
          <w:tcPr>
            <w:tcW w:w="1350" w:type="dxa"/>
            <w:tcBorders>
              <w:top w:val="single" w:sz="2" w:space="0" w:color="000000"/>
              <w:left w:val="single" w:sz="2" w:space="0" w:color="000000"/>
              <w:bottom w:val="single" w:sz="2" w:space="0" w:color="000000"/>
            </w:tcBorders>
            <w:tcMar>
              <w:top w:w="28" w:type="dxa"/>
              <w:left w:w="28" w:type="dxa"/>
              <w:bottom w:w="28" w:type="dxa"/>
              <w:right w:w="28" w:type="dxa"/>
            </w:tcMar>
          </w:tcPr>
          <w:p w14:paraId="7A06A223" w14:textId="77777777" w:rsidR="00FE0202" w:rsidRDefault="00FE0202" w:rsidP="007D19B8">
            <w:pPr>
              <w:pStyle w:val="TableContents"/>
              <w:jc w:val="center"/>
              <w:rPr>
                <w:rFonts w:ascii="sans-serif" w:hAnsi="sans-serif"/>
                <w:color w:val="0066FF"/>
                <w:sz w:val="22"/>
                <w:szCs w:val="22"/>
              </w:rPr>
            </w:pPr>
            <w:r>
              <w:rPr>
                <w:rFonts w:ascii="sans-serif" w:hAnsi="sans-serif"/>
                <w:color w:val="0066FF"/>
                <w:sz w:val="22"/>
                <w:szCs w:val="22"/>
              </w:rPr>
              <w:t>Type</w:t>
            </w:r>
          </w:p>
        </w:tc>
        <w:tc>
          <w:tcPr>
            <w:tcW w:w="2775" w:type="dxa"/>
            <w:tcBorders>
              <w:top w:val="single" w:sz="2" w:space="0" w:color="000000"/>
              <w:left w:val="single" w:sz="2" w:space="0" w:color="000000"/>
              <w:bottom w:val="single" w:sz="2" w:space="0" w:color="000000"/>
            </w:tcBorders>
            <w:tcMar>
              <w:top w:w="28" w:type="dxa"/>
              <w:left w:w="28" w:type="dxa"/>
              <w:bottom w:w="28" w:type="dxa"/>
              <w:right w:w="28" w:type="dxa"/>
            </w:tcMar>
          </w:tcPr>
          <w:p w14:paraId="6B871E29" w14:textId="77777777" w:rsidR="00FE0202" w:rsidRDefault="00FE0202" w:rsidP="007D19B8">
            <w:pPr>
              <w:pStyle w:val="TableContents"/>
              <w:jc w:val="center"/>
              <w:rPr>
                <w:rFonts w:ascii="sans-serif" w:hAnsi="sans-serif"/>
                <w:color w:val="0066FF"/>
                <w:sz w:val="22"/>
                <w:szCs w:val="22"/>
              </w:rPr>
            </w:pPr>
            <w:r>
              <w:rPr>
                <w:rFonts w:ascii="sans-serif" w:hAnsi="sans-serif"/>
                <w:color w:val="0066FF"/>
                <w:sz w:val="22"/>
                <w:szCs w:val="22"/>
              </w:rPr>
              <w:t>Capacités</w:t>
            </w:r>
          </w:p>
        </w:tc>
        <w:tc>
          <w:tcPr>
            <w:tcW w:w="4380"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14:paraId="399CF811" w14:textId="77777777" w:rsidR="00FE0202" w:rsidRDefault="00FE0202" w:rsidP="007D19B8">
            <w:pPr>
              <w:pStyle w:val="TableContents"/>
              <w:jc w:val="center"/>
              <w:rPr>
                <w:rFonts w:ascii="sans-serif" w:hAnsi="sans-serif"/>
                <w:color w:val="0066FF"/>
                <w:sz w:val="22"/>
                <w:szCs w:val="22"/>
              </w:rPr>
            </w:pPr>
            <w:r>
              <w:rPr>
                <w:rFonts w:ascii="sans-serif" w:hAnsi="sans-serif"/>
                <w:color w:val="0066FF"/>
                <w:sz w:val="22"/>
                <w:szCs w:val="22"/>
              </w:rPr>
              <w:t>Points de vie</w:t>
            </w:r>
          </w:p>
        </w:tc>
      </w:tr>
      <w:tr w:rsidR="00FE0202" w14:paraId="2CC0836C" w14:textId="77777777" w:rsidTr="007D19B8">
        <w:tc>
          <w:tcPr>
            <w:tcW w:w="1140" w:type="dxa"/>
            <w:tcBorders>
              <w:left w:val="single" w:sz="2" w:space="0" w:color="000000"/>
              <w:bottom w:val="single" w:sz="2" w:space="0" w:color="000000"/>
            </w:tcBorders>
            <w:tcMar>
              <w:top w:w="28" w:type="dxa"/>
              <w:left w:w="28" w:type="dxa"/>
              <w:bottom w:w="28" w:type="dxa"/>
              <w:right w:w="28" w:type="dxa"/>
            </w:tcMar>
          </w:tcPr>
          <w:p w14:paraId="5E208825" w14:textId="37C6F1EC" w:rsidR="00FE0202" w:rsidRDefault="00FE0202" w:rsidP="007D19B8">
            <w:pPr>
              <w:pStyle w:val="TableContents"/>
              <w:jc w:val="center"/>
              <w:rPr>
                <w:rFonts w:ascii="sans-serif" w:hAnsi="sans-serif"/>
                <w:color w:val="0066FF"/>
                <w:sz w:val="22"/>
                <w:szCs w:val="22"/>
              </w:rPr>
            </w:pPr>
            <w:proofErr w:type="spellStart"/>
            <w:r>
              <w:rPr>
                <w:rFonts w:ascii="sans-serif" w:hAnsi="sans-serif"/>
                <w:color w:val="0066FF"/>
                <w:sz w:val="22"/>
                <w:szCs w:val="22"/>
              </w:rPr>
              <w:t>Nykau</w:t>
            </w:r>
            <w:proofErr w:type="spellEnd"/>
            <w:r>
              <w:rPr>
                <w:rFonts w:ascii="sans-serif" w:hAnsi="sans-serif"/>
                <w:color w:val="0066FF"/>
                <w:sz w:val="22"/>
                <w:szCs w:val="22"/>
              </w:rPr>
              <w:t xml:space="preserve"> l’escargot</w:t>
            </w:r>
          </w:p>
        </w:tc>
        <w:tc>
          <w:tcPr>
            <w:tcW w:w="1350" w:type="dxa"/>
            <w:tcBorders>
              <w:left w:val="single" w:sz="2" w:space="0" w:color="000000"/>
              <w:bottom w:val="single" w:sz="2" w:space="0" w:color="000000"/>
            </w:tcBorders>
            <w:tcMar>
              <w:top w:w="28" w:type="dxa"/>
              <w:left w:w="28" w:type="dxa"/>
              <w:bottom w:w="28" w:type="dxa"/>
              <w:right w:w="28" w:type="dxa"/>
            </w:tcMar>
          </w:tcPr>
          <w:p w14:paraId="1C787E05" w14:textId="77114B6F" w:rsidR="00FE0202" w:rsidRDefault="00FE0202" w:rsidP="007D19B8">
            <w:pPr>
              <w:pStyle w:val="TableContents"/>
              <w:jc w:val="center"/>
              <w:rPr>
                <w:rFonts w:ascii="sans-serif" w:hAnsi="sans-serif"/>
                <w:color w:val="0066FF"/>
                <w:sz w:val="22"/>
                <w:szCs w:val="22"/>
              </w:rPr>
            </w:pPr>
            <w:r>
              <w:rPr>
                <w:rFonts w:ascii="sans-serif" w:hAnsi="sans-serif"/>
                <w:color w:val="0066FF"/>
                <w:sz w:val="22"/>
                <w:szCs w:val="22"/>
              </w:rPr>
              <w:t>Gastéropode à coquille</w:t>
            </w:r>
          </w:p>
          <w:p w14:paraId="10580D97" w14:textId="663BBAC1" w:rsidR="00FE0202" w:rsidRDefault="00FE0202" w:rsidP="007D19B8">
            <w:pPr>
              <w:pStyle w:val="TableContents"/>
              <w:jc w:val="center"/>
              <w:rPr>
                <w:rFonts w:ascii="sans-serif" w:hAnsi="sans-serif"/>
                <w:color w:val="0066FF"/>
                <w:sz w:val="22"/>
                <w:szCs w:val="22"/>
              </w:rPr>
            </w:pPr>
            <w:r>
              <w:rPr>
                <w:rFonts w:ascii="sans-serif" w:hAnsi="sans-serif"/>
                <w:color w:val="0066FF"/>
                <w:sz w:val="22"/>
                <w:szCs w:val="22"/>
              </w:rPr>
              <w:t>(Ennemi)</w:t>
            </w:r>
          </w:p>
        </w:tc>
        <w:tc>
          <w:tcPr>
            <w:tcW w:w="2775" w:type="dxa"/>
            <w:tcBorders>
              <w:left w:val="single" w:sz="2" w:space="0" w:color="000000"/>
              <w:bottom w:val="single" w:sz="2" w:space="0" w:color="000000"/>
            </w:tcBorders>
            <w:tcMar>
              <w:top w:w="28" w:type="dxa"/>
              <w:left w:w="28" w:type="dxa"/>
              <w:bottom w:w="28" w:type="dxa"/>
              <w:right w:w="28" w:type="dxa"/>
            </w:tcMar>
          </w:tcPr>
          <w:p w14:paraId="02CB8A99" w14:textId="299731FC" w:rsidR="00FE0202" w:rsidRDefault="00132FEF" w:rsidP="007D19B8">
            <w:pPr>
              <w:pStyle w:val="TableContents"/>
              <w:jc w:val="center"/>
              <w:rPr>
                <w:rFonts w:ascii="sans-serif" w:hAnsi="sans-serif"/>
                <w:color w:val="0066FF"/>
                <w:sz w:val="22"/>
                <w:szCs w:val="22"/>
              </w:rPr>
            </w:pPr>
            <w:r>
              <w:rPr>
                <w:rFonts w:ascii="sans-serif" w:hAnsi="sans-serif"/>
                <w:color w:val="0066FF"/>
                <w:sz w:val="22"/>
                <w:szCs w:val="22"/>
              </w:rPr>
              <w:t xml:space="preserve">Jet de </w:t>
            </w:r>
            <w:r w:rsidR="00FE0202">
              <w:rPr>
                <w:rFonts w:ascii="sans-serif" w:hAnsi="sans-serif"/>
                <w:color w:val="0066FF"/>
                <w:sz w:val="22"/>
                <w:szCs w:val="22"/>
              </w:rPr>
              <w:t>bave</w:t>
            </w:r>
          </w:p>
          <w:p w14:paraId="1D0E0C49" w14:textId="47B298A8" w:rsidR="00132FEF" w:rsidRDefault="00132FEF" w:rsidP="007D19B8">
            <w:pPr>
              <w:pStyle w:val="TableContents"/>
              <w:jc w:val="center"/>
              <w:rPr>
                <w:rFonts w:ascii="sans-serif" w:hAnsi="sans-serif"/>
                <w:color w:val="0066FF"/>
                <w:sz w:val="22"/>
                <w:szCs w:val="22"/>
              </w:rPr>
            </w:pPr>
            <w:r>
              <w:rPr>
                <w:rFonts w:ascii="sans-serif" w:hAnsi="sans-serif"/>
                <w:color w:val="0066FF"/>
                <w:sz w:val="22"/>
                <w:szCs w:val="22"/>
              </w:rPr>
              <w:t>Roulade</w:t>
            </w:r>
          </w:p>
        </w:tc>
        <w:tc>
          <w:tcPr>
            <w:tcW w:w="4380" w:type="dxa"/>
            <w:tcBorders>
              <w:left w:val="single" w:sz="2" w:space="0" w:color="000000"/>
              <w:bottom w:val="single" w:sz="2" w:space="0" w:color="000000"/>
              <w:right w:val="single" w:sz="2" w:space="0" w:color="000000"/>
            </w:tcBorders>
            <w:tcMar>
              <w:top w:w="28" w:type="dxa"/>
              <w:left w:w="28" w:type="dxa"/>
              <w:bottom w:w="28" w:type="dxa"/>
              <w:right w:w="28" w:type="dxa"/>
            </w:tcMar>
          </w:tcPr>
          <w:p w14:paraId="764A1835" w14:textId="77777777" w:rsidR="00FE0202" w:rsidRDefault="00FE0202" w:rsidP="007D19B8">
            <w:pPr>
              <w:pStyle w:val="TableContents"/>
              <w:jc w:val="center"/>
              <w:rPr>
                <w:rFonts w:ascii="sans-serif" w:hAnsi="sans-serif"/>
                <w:color w:val="0066FF"/>
                <w:sz w:val="22"/>
                <w:szCs w:val="22"/>
              </w:rPr>
            </w:pPr>
          </w:p>
          <w:p w14:paraId="1945FB25" w14:textId="13844E25" w:rsidR="00FE0202" w:rsidRDefault="00FE0202" w:rsidP="007D19B8">
            <w:pPr>
              <w:pStyle w:val="TableContents"/>
              <w:jc w:val="center"/>
              <w:rPr>
                <w:rFonts w:ascii="sans-serif" w:hAnsi="sans-serif"/>
                <w:color w:val="0066FF"/>
                <w:sz w:val="22"/>
                <w:szCs w:val="22"/>
              </w:rPr>
            </w:pPr>
            <w:r>
              <w:rPr>
                <w:rFonts w:ascii="sans-serif" w:hAnsi="sans-serif"/>
                <w:color w:val="0066FF"/>
                <w:sz w:val="22"/>
                <w:szCs w:val="22"/>
              </w:rPr>
              <w:t>1000</w:t>
            </w:r>
            <w:r>
              <w:rPr>
                <w:rFonts w:ascii="sans-serif" w:hAnsi="sans-serif"/>
                <w:color w:val="0066FF"/>
                <w:sz w:val="22"/>
                <w:szCs w:val="22"/>
              </w:rPr>
              <w:t xml:space="preserve"> PV (à revoir)</w:t>
            </w:r>
          </w:p>
        </w:tc>
      </w:tr>
    </w:tbl>
    <w:p w14:paraId="3BAE120F" w14:textId="3F472086" w:rsidR="00FE0202" w:rsidRDefault="00FE0202" w:rsidP="00FE0202"/>
    <w:p w14:paraId="27994DB7" w14:textId="6BA6CD31" w:rsidR="00FE0202" w:rsidRPr="00FE0202" w:rsidRDefault="00FE0202" w:rsidP="00FE0202">
      <w:pPr>
        <w:jc w:val="left"/>
      </w:pPr>
      <w:r>
        <w:br w:type="page"/>
      </w:r>
    </w:p>
    <w:p w14:paraId="79E19CC3" w14:textId="449B2548" w:rsidR="0071448A" w:rsidRDefault="00D16BFC" w:rsidP="0071448A">
      <w:pPr>
        <w:pStyle w:val="Titre2"/>
      </w:pPr>
      <w:bookmarkStart w:id="11" w:name="_Toc98259093"/>
      <w:r>
        <w:lastRenderedPageBreak/>
        <w:t>Niveaux associés aux mini-jeux</w:t>
      </w:r>
      <w:bookmarkEnd w:id="11"/>
    </w:p>
    <w:p w14:paraId="3372DD8B" w14:textId="77777777" w:rsidR="00D16BFC" w:rsidRDefault="00D16BFC" w:rsidP="00D16BFC"/>
    <w:p w14:paraId="58A9F77C" w14:textId="77777777" w:rsidR="00D16BFC" w:rsidRDefault="00D16BFC" w:rsidP="00D16BFC">
      <w:r>
        <w:t xml:space="preserve">Peu de pièges / peu de monstres au début. Plus les niveaux augmentent, plus les pièges et nombre d’ennemis augmentent. Les capacités de </w:t>
      </w:r>
      <w:proofErr w:type="spellStart"/>
      <w:r>
        <w:t>Cthululu</w:t>
      </w:r>
      <w:proofErr w:type="spellEnd"/>
      <w:r>
        <w:t xml:space="preserve"> peuvent augmenter aussi.</w:t>
      </w:r>
    </w:p>
    <w:p w14:paraId="26F83686" w14:textId="400021AA" w:rsidR="00D16BFC" w:rsidRDefault="00D16BFC" w:rsidP="00D16BFC">
      <w:r>
        <w:t xml:space="preserve">Enigme pour gagner des capacités entre 2 niveaux : si on part du principe que c’est un jeu de plateforme, on peut mettre un point où on peut résoudre une énigme qui accorderait une capacité supplémentaire à </w:t>
      </w:r>
      <w:proofErr w:type="spellStart"/>
      <w:r>
        <w:t>Cthululu</w:t>
      </w:r>
      <w:proofErr w:type="spellEnd"/>
      <w:r>
        <w:t>.</w:t>
      </w:r>
    </w:p>
    <w:p w14:paraId="60183B04" w14:textId="5B0DE362" w:rsidR="00D16BFC" w:rsidRDefault="00D16BFC">
      <w:pPr>
        <w:jc w:val="left"/>
      </w:pPr>
    </w:p>
    <w:p w14:paraId="4C5CA97E" w14:textId="45E25C56" w:rsidR="00D16BFC" w:rsidRDefault="007B5CAB" w:rsidP="00D16BFC">
      <w:pPr>
        <w:pStyle w:val="Titre2"/>
      </w:pPr>
      <w:bookmarkStart w:id="12" w:name="_Toc98259094"/>
      <w:r>
        <w:t>Sauvegarde</w:t>
      </w:r>
      <w:bookmarkEnd w:id="12"/>
    </w:p>
    <w:p w14:paraId="25569B2A" w14:textId="77777777" w:rsidR="00DD436C" w:rsidRDefault="00DD436C" w:rsidP="00DD436C"/>
    <w:p w14:paraId="068B633E" w14:textId="0CE1BC96" w:rsidR="00DD436C" w:rsidRDefault="00DD436C" w:rsidP="00DD436C">
      <w:r>
        <w:t xml:space="preserve">Pour pouvoir récupérer la sauvegarde </w:t>
      </w:r>
      <w:r w:rsidR="007B5CAB">
        <w:t>(sauvegarde dans un fichier</w:t>
      </w:r>
      <w:r w:rsidR="00FE0202">
        <w:t xml:space="preserve"> et chargement du fichier</w:t>
      </w:r>
      <w:r w:rsidR="007B5CAB">
        <w:t>)</w:t>
      </w:r>
      <w:r w:rsidR="00FE0202">
        <w:t>.</w:t>
      </w:r>
    </w:p>
    <w:p w14:paraId="2C6AF1DB" w14:textId="6D60F9A3" w:rsidR="00DD436C" w:rsidRDefault="00DD436C" w:rsidP="00DD436C">
      <w:r>
        <w:t>On peut mettre un checkpoint au milieu du niveau pour reprendre à ce point</w:t>
      </w:r>
      <w:r w:rsidR="007B5CAB">
        <w:t>.</w:t>
      </w:r>
    </w:p>
    <w:p w14:paraId="4225C44C" w14:textId="77777777" w:rsidR="00BA75F1" w:rsidRDefault="00BA75F1" w:rsidP="00DD436C"/>
    <w:p w14:paraId="6E5B12D3" w14:textId="44AF1404" w:rsidR="00DD436C" w:rsidRDefault="00DD436C" w:rsidP="00DD436C">
      <w:pPr>
        <w:pStyle w:val="Titre2"/>
      </w:pPr>
      <w:bookmarkStart w:id="13" w:name="_Toc98259095"/>
      <w:r>
        <w:t>Pièges</w:t>
      </w:r>
      <w:bookmarkEnd w:id="13"/>
    </w:p>
    <w:p w14:paraId="0B9FA444" w14:textId="066D6AC5" w:rsidR="00DD436C" w:rsidRDefault="00DD436C" w:rsidP="00DD436C"/>
    <w:p w14:paraId="5C0B2BAF" w14:textId="5904D383" w:rsidR="00DD436C" w:rsidRDefault="00DD436C" w:rsidP="00DD436C">
      <w:pPr>
        <w:pStyle w:val="Paragraphedeliste"/>
        <w:numPr>
          <w:ilvl w:val="0"/>
          <w:numId w:val="33"/>
        </w:numPr>
      </w:pPr>
      <w:r>
        <w:t xml:space="preserve">Le vide : aucun bloc en bas de la matrice donc </w:t>
      </w:r>
      <w:proofErr w:type="spellStart"/>
      <w:r>
        <w:t>Cthululu</w:t>
      </w:r>
      <w:proofErr w:type="spellEnd"/>
      <w:r>
        <w:t xml:space="preserve"> tombe (voir comment programmer la gravité). Perte d’un point de vie.</w:t>
      </w:r>
    </w:p>
    <w:p w14:paraId="3397C5D2" w14:textId="464D8B9F" w:rsidR="00DD436C" w:rsidRDefault="00DD436C" w:rsidP="00DD436C">
      <w:pPr>
        <w:pStyle w:val="Paragraphedeliste"/>
        <w:numPr>
          <w:ilvl w:val="0"/>
          <w:numId w:val="33"/>
        </w:numPr>
      </w:pPr>
      <w:r>
        <w:t>Bloc qui tombe</w:t>
      </w:r>
      <w:r w:rsidR="005F6010">
        <w:t xml:space="preserve"> </w:t>
      </w:r>
      <w:r w:rsidR="007B5CAB">
        <w:t>(</w:t>
      </w:r>
      <w:r w:rsidR="005F6010">
        <w:t>dans le vide</w:t>
      </w:r>
      <w:r w:rsidR="007B5CAB">
        <w:t xml:space="preserve">/sur </w:t>
      </w:r>
      <w:proofErr w:type="spellStart"/>
      <w:r w:rsidR="007B5CAB">
        <w:t>Cthululu</w:t>
      </w:r>
      <w:proofErr w:type="spellEnd"/>
      <w:r w:rsidR="007B5CAB">
        <w:t>)</w:t>
      </w:r>
    </w:p>
    <w:p w14:paraId="11CE5558" w14:textId="1E0F54ED" w:rsidR="007B5CAB" w:rsidRDefault="00DD436C" w:rsidP="007B5CAB">
      <w:pPr>
        <w:pStyle w:val="Paragraphedeliste"/>
        <w:numPr>
          <w:ilvl w:val="0"/>
          <w:numId w:val="33"/>
        </w:numPr>
      </w:pPr>
      <w:r>
        <w:t>Pics : si on saute et qu’on atterrit sur un pic, on peut perdre une vie</w:t>
      </w:r>
    </w:p>
    <w:p w14:paraId="4D39B73A" w14:textId="77777777" w:rsidR="007B5CAB" w:rsidRDefault="007B5CAB" w:rsidP="007B5CAB"/>
    <w:p w14:paraId="4821E40F" w14:textId="55BFB217" w:rsidR="00DD436C" w:rsidRDefault="00DD436C" w:rsidP="00DD436C">
      <w:pPr>
        <w:pStyle w:val="Titre2"/>
      </w:pPr>
      <w:bookmarkStart w:id="14" w:name="_Toc98259096"/>
      <w:r>
        <w:t>Blocs</w:t>
      </w:r>
      <w:bookmarkEnd w:id="14"/>
    </w:p>
    <w:p w14:paraId="36200ED9" w14:textId="06E6634B" w:rsidR="00DD436C" w:rsidRDefault="00DD436C" w:rsidP="00DD436C"/>
    <w:p w14:paraId="4F7BDA29" w14:textId="434E9527" w:rsidR="00DD436C" w:rsidRDefault="00DD436C" w:rsidP="00DD436C">
      <w:pPr>
        <w:pStyle w:val="Paragraphedeliste"/>
        <w:numPr>
          <w:ilvl w:val="0"/>
          <w:numId w:val="34"/>
        </w:numPr>
      </w:pPr>
      <w:r>
        <w:t>Blocs fixes</w:t>
      </w:r>
    </w:p>
    <w:p w14:paraId="3E00EB90" w14:textId="1B694D4D" w:rsidR="00DD436C" w:rsidRDefault="00DD436C" w:rsidP="00301889">
      <w:pPr>
        <w:pStyle w:val="Paragraphedeliste"/>
        <w:numPr>
          <w:ilvl w:val="0"/>
          <w:numId w:val="34"/>
        </w:numPr>
      </w:pPr>
      <w:r>
        <w:t>Blocs qui se déplacent (haut/bas et gauche/droite</w:t>
      </w:r>
      <w:r w:rsidR="00FE0202">
        <w:t>)</w:t>
      </w:r>
    </w:p>
    <w:p w14:paraId="32BBFD4A" w14:textId="77777777" w:rsidR="00FE0202" w:rsidRDefault="00FE0202" w:rsidP="00FE0202"/>
    <w:p w14:paraId="442022D7" w14:textId="19F9088A" w:rsidR="00DD436C" w:rsidRDefault="00DD436C" w:rsidP="00DD436C">
      <w:pPr>
        <w:pStyle w:val="Titre2"/>
      </w:pPr>
      <w:bookmarkStart w:id="15" w:name="_Toc98259097"/>
      <w:r>
        <w:t>Point de vue du joueur</w:t>
      </w:r>
      <w:bookmarkEnd w:id="15"/>
    </w:p>
    <w:p w14:paraId="01C966D6" w14:textId="267AC4E9" w:rsidR="00DD436C" w:rsidRDefault="00DD436C" w:rsidP="00DD436C"/>
    <w:p w14:paraId="4EE0D5B8" w14:textId="0ACE630B" w:rsidR="00DD436C" w:rsidRDefault="00DD436C" w:rsidP="00DD436C">
      <w:r w:rsidRPr="00DD436C">
        <w:t xml:space="preserve">En tant que joueur, je veux pouvoir parcourir une </w:t>
      </w:r>
      <w:proofErr w:type="spellStart"/>
      <w:r w:rsidRPr="00DD436C">
        <w:t>map</w:t>
      </w:r>
      <w:proofErr w:type="spellEnd"/>
      <w:r w:rsidRPr="00DD436C">
        <w:t xml:space="preserve"> d’un point A à un point B pour effectuer mon niveau. Je veux pouvoir me déplacer sur la </w:t>
      </w:r>
      <w:proofErr w:type="spellStart"/>
      <w:r w:rsidRPr="00DD436C">
        <w:t>map</w:t>
      </w:r>
      <w:proofErr w:type="spellEnd"/>
      <w:r w:rsidRPr="00DD436C">
        <w:t xml:space="preserve"> sans avoir de bugs. Je veux également aller de niveaux en niveaux avec une difficulté crescendo et explorer le monde de </w:t>
      </w:r>
      <w:proofErr w:type="spellStart"/>
      <w:r w:rsidRPr="00DD436C">
        <w:t>Cthululu</w:t>
      </w:r>
      <w:proofErr w:type="spellEnd"/>
      <w:r w:rsidRPr="00DD436C">
        <w:t>.</w:t>
      </w:r>
    </w:p>
    <w:p w14:paraId="2ABA4F59" w14:textId="77777777" w:rsidR="00DD436C" w:rsidRDefault="00DD436C">
      <w:pPr>
        <w:jc w:val="left"/>
      </w:pPr>
      <w:r>
        <w:br w:type="page"/>
      </w:r>
    </w:p>
    <w:p w14:paraId="75E27E3D" w14:textId="317CBD99" w:rsidR="00BA2299" w:rsidRDefault="00DD436C" w:rsidP="0045720B">
      <w:pPr>
        <w:pStyle w:val="Titre1"/>
      </w:pPr>
      <w:bookmarkStart w:id="16" w:name="_Toc98259098"/>
      <w:r>
        <w:lastRenderedPageBreak/>
        <w:t>Présentation des contraintes</w:t>
      </w:r>
      <w:bookmarkEnd w:id="16"/>
    </w:p>
    <w:p w14:paraId="0D11E7F8" w14:textId="275CF26C" w:rsidR="00BA2299" w:rsidRDefault="00BA2299" w:rsidP="00051550"/>
    <w:bookmarkEnd w:id="6"/>
    <w:p w14:paraId="2EEC4230" w14:textId="79D2D47D" w:rsidR="001642C0" w:rsidRDefault="00CB111B" w:rsidP="00051550">
      <w:r>
        <w:t xml:space="preserve">Le projet doit être </w:t>
      </w:r>
      <w:r w:rsidR="001642C0">
        <w:t>déployée</w:t>
      </w:r>
      <w:r>
        <w:t xml:space="preserve"> pour le mois de </w:t>
      </w:r>
      <w:r w:rsidR="001642C0">
        <w:t>mai</w:t>
      </w:r>
      <w:r>
        <w:t>.</w:t>
      </w:r>
    </w:p>
    <w:p w14:paraId="19B6D60E" w14:textId="77777777" w:rsidR="00BA75F1" w:rsidRDefault="00BA75F1" w:rsidP="00051550"/>
    <w:p w14:paraId="62E64A94" w14:textId="234E360D" w:rsidR="00BA2299" w:rsidRDefault="00DD436C" w:rsidP="00051550">
      <w:pPr>
        <w:pStyle w:val="Titre1"/>
      </w:pPr>
      <w:bookmarkStart w:id="17" w:name="_Toc98259099"/>
      <w:r>
        <w:t>Analyse fonctionnelle</w:t>
      </w:r>
      <w:bookmarkEnd w:id="17"/>
    </w:p>
    <w:p w14:paraId="31ACFBE7" w14:textId="77777777" w:rsidR="00051550" w:rsidRPr="00051550" w:rsidRDefault="00051550" w:rsidP="00051550"/>
    <w:p w14:paraId="57A1884F" w14:textId="109FD047" w:rsidR="00BA2299" w:rsidRDefault="000A0B5D" w:rsidP="0045720B">
      <w:pPr>
        <w:pStyle w:val="Titre2"/>
      </w:pPr>
      <w:bookmarkStart w:id="18" w:name="_Toc98259100"/>
      <w:r>
        <w:t>Langage utilisé</w:t>
      </w:r>
      <w:bookmarkEnd w:id="18"/>
    </w:p>
    <w:p w14:paraId="74D3D005" w14:textId="77777777" w:rsidR="000A0B5D" w:rsidRPr="000A0B5D" w:rsidRDefault="000A0B5D" w:rsidP="000A0B5D"/>
    <w:p w14:paraId="4E653413" w14:textId="185CD46F" w:rsidR="000B0A18" w:rsidRPr="000A0B5D" w:rsidRDefault="000A0B5D" w:rsidP="00051550">
      <w:r w:rsidRPr="000A0B5D">
        <w:t xml:space="preserve">Java avec utilisation de la librairie </w:t>
      </w:r>
      <w:proofErr w:type="spellStart"/>
      <w:r w:rsidRPr="000A0B5D">
        <w:t>libGDX</w:t>
      </w:r>
      <w:proofErr w:type="spellEnd"/>
      <w:r w:rsidRPr="000A0B5D">
        <w:t xml:space="preserve"> pour l’interface graphique</w:t>
      </w:r>
      <w:r w:rsidR="00FE0202">
        <w:t>.</w:t>
      </w:r>
    </w:p>
    <w:sectPr w:rsidR="000B0A18" w:rsidRPr="000A0B5D" w:rsidSect="00BA2299">
      <w:headerReference w:type="default" r:id="rId11"/>
      <w:footerReference w:type="default" r:id="rId12"/>
      <w:headerReference w:type="first" r:id="rId13"/>
      <w:pgSz w:w="11906" w:h="16838" w:code="9"/>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FDEFE" w14:textId="77777777" w:rsidR="005A19E5" w:rsidRDefault="005A19E5" w:rsidP="008606AB">
      <w:r>
        <w:separator/>
      </w:r>
    </w:p>
  </w:endnote>
  <w:endnote w:type="continuationSeparator" w:id="0">
    <w:p w14:paraId="3D1F6160" w14:textId="77777777" w:rsidR="005A19E5" w:rsidRDefault="005A19E5"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sans-serif">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D1AE0" w14:textId="497C439B" w:rsidR="005871A0" w:rsidRPr="00E81B4B" w:rsidRDefault="005A19E5" w:rsidP="00E81B4B">
    <w:pPr>
      <w:pStyle w:val="Pieddepage"/>
    </w:pPr>
    <w:sdt>
      <w:sdtPr>
        <w:alias w:val="Titre"/>
        <w:tag w:val=""/>
        <w:id w:val="-1461030722"/>
        <w:placeholder>
          <w:docPart w:val="DD1AA85A0D384F93AA7C98525B10F478"/>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A0B5D">
          <w:t>JOURNOT, BANTOS, CLERC, GUIBLIN</w:t>
        </w:r>
      </w:sdtContent>
    </w:sdt>
    <w:r w:rsidR="005871A0" w:rsidRPr="0051375B">
      <w:rPr>
        <w:lang w:bidi="fr-FR"/>
      </w:rPr>
      <w:t xml:space="preserve"> </w:t>
    </w:r>
    <w:r w:rsidR="005871A0">
      <w:rPr>
        <w:lang w:bidi="fr-FR"/>
      </w:rPr>
      <w:tab/>
    </w:r>
    <w:r w:rsidR="005871A0">
      <w:rPr>
        <w:lang w:bidi="fr-FR"/>
      </w:rPr>
      <w:tab/>
    </w:r>
    <w:sdt>
      <w:sdtPr>
        <w:id w:val="1328789105"/>
        <w:docPartObj>
          <w:docPartGallery w:val="Page Numbers (Bottom of Page)"/>
          <w:docPartUnique/>
        </w:docPartObj>
      </w:sdtPr>
      <w:sdtEndPr/>
      <w:sdtContent>
        <w:r w:rsidR="005871A0" w:rsidRPr="0051375B">
          <w:rPr>
            <w:rStyle w:val="Numrodepage"/>
            <w:noProof/>
            <w:color w:val="auto"/>
            <w:highlight w:val="lightGray"/>
            <w:lang w:bidi="fr-FR"/>
          </w:rPr>
          <mc:AlternateContent>
            <mc:Choice Requires="wps">
              <w:drawing>
                <wp:anchor distT="0" distB="0" distL="114300" distR="114300" simplePos="0" relativeHeight="251659264" behindDoc="1" locked="0" layoutInCell="1" allowOverlap="1" wp14:anchorId="4B116872" wp14:editId="75E0B7B3">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7CC63EBB" id="Rectangle 7" o:spid="_x0000_s1026" alt="&quot;&quot;"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DMx7S+kQIAAIUFAAAOAAAAAAAAAAAAAAAAAC4CAABkcnMvZTJvRG9jLnhtbFBLAQIt&#10;ABQABgAIAAAAIQCm0i7W2wAAAAYBAAAPAAAAAAAAAAAAAAAAAOsEAABkcnMvZG93bnJldi54bWxQ&#10;SwUGAAAAAAQABADzAAAA8wUAAAAA&#10;" fillcolor="#d3d3d3" stroked="f" strokeweight="1pt">
                  <w10:wrap anchorx="page" anchory="page"/>
                </v:rect>
              </w:pict>
            </mc:Fallback>
          </mc:AlternateContent>
        </w:r>
        <w:r w:rsidR="005871A0" w:rsidRPr="0051375B">
          <w:rPr>
            <w:rStyle w:val="Numrodepage"/>
            <w:color w:val="auto"/>
            <w:highlight w:val="lightGray"/>
            <w:lang w:bidi="fr-FR"/>
          </w:rPr>
          <w:fldChar w:fldCharType="begin"/>
        </w:r>
        <w:r w:rsidR="005871A0" w:rsidRPr="0051375B">
          <w:rPr>
            <w:rStyle w:val="Numrodepage"/>
            <w:color w:val="auto"/>
            <w:highlight w:val="lightGray"/>
            <w:lang w:bidi="fr-FR"/>
          </w:rPr>
          <w:instrText xml:space="preserve"> PAGE   \* MERGEFORMAT </w:instrText>
        </w:r>
        <w:r w:rsidR="005871A0" w:rsidRPr="0051375B">
          <w:rPr>
            <w:rStyle w:val="Numrodepage"/>
            <w:color w:val="auto"/>
            <w:highlight w:val="lightGray"/>
            <w:lang w:bidi="fr-FR"/>
          </w:rPr>
          <w:fldChar w:fldCharType="separate"/>
        </w:r>
        <w:r w:rsidR="005871A0" w:rsidRPr="0051375B">
          <w:rPr>
            <w:rStyle w:val="Numrodepage"/>
            <w:noProof/>
            <w:color w:val="auto"/>
            <w:highlight w:val="lightGray"/>
            <w:lang w:bidi="fr-FR"/>
          </w:rPr>
          <w:t>6</w:t>
        </w:r>
        <w:r w:rsidR="005871A0" w:rsidRPr="0051375B">
          <w:rPr>
            <w:rStyle w:val="Numrodepage"/>
            <w:color w:val="auto"/>
            <w:highlight w:val="lightGray"/>
            <w:lang w:bidi="fr-FR"/>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E4AA4" w14:textId="77777777" w:rsidR="005A19E5" w:rsidRDefault="005A19E5" w:rsidP="008606AB">
      <w:r>
        <w:separator/>
      </w:r>
    </w:p>
  </w:footnote>
  <w:footnote w:type="continuationSeparator" w:id="0">
    <w:p w14:paraId="670A3771" w14:textId="77777777" w:rsidR="005A19E5" w:rsidRDefault="005A19E5"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5C9A3" w14:textId="77777777" w:rsidR="005871A0" w:rsidRDefault="005871A0">
    <w:pPr>
      <w:pStyle w:val="En-tte"/>
    </w:pPr>
    <w:r>
      <w:rPr>
        <w:noProof/>
        <w:lang w:bidi="fr-FR"/>
      </w:rPr>
      <mc:AlternateContent>
        <mc:Choice Requires="wps">
          <w:drawing>
            <wp:anchor distT="0" distB="0" distL="114300" distR="114300" simplePos="0" relativeHeight="251658239" behindDoc="1" locked="0" layoutInCell="1" allowOverlap="1" wp14:anchorId="259E575E" wp14:editId="468A84B2">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678A055B" id="Rectangle 15" o:spid="_x0000_s1026" alt="&quot;&quot;"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A6628" w14:textId="77777777" w:rsidR="005871A0" w:rsidRDefault="005871A0">
    <w:pPr>
      <w:pStyle w:val="En-tte"/>
    </w:pPr>
    <w:r>
      <w:rPr>
        <w:noProof/>
        <w:lang w:bidi="fr-FR"/>
      </w:rPr>
      <mc:AlternateContent>
        <mc:Choice Requires="wps">
          <w:drawing>
            <wp:anchor distT="0" distB="0" distL="114300" distR="114300" simplePos="0" relativeHeight="251661312" behindDoc="1" locked="0" layoutInCell="1" allowOverlap="1" wp14:anchorId="48F44982" wp14:editId="5EB4E740">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23A646F1" id="Rectangle 16" o:spid="_x0000_s1026" alt="&quot;&quot;"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3D666B4"/>
    <w:multiLevelType w:val="hybridMultilevel"/>
    <w:tmpl w:val="1976348E"/>
    <w:lvl w:ilvl="0" w:tplc="B854F73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275A9E"/>
    <w:multiLevelType w:val="hybridMultilevel"/>
    <w:tmpl w:val="735AC9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69544B8"/>
    <w:multiLevelType w:val="hybridMultilevel"/>
    <w:tmpl w:val="0E6EFA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7E473F2"/>
    <w:multiLevelType w:val="hybridMultilevel"/>
    <w:tmpl w:val="CE6202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021002"/>
    <w:multiLevelType w:val="hybridMultilevel"/>
    <w:tmpl w:val="DCE82CD0"/>
    <w:lvl w:ilvl="0" w:tplc="BD68CC5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BD60721"/>
    <w:multiLevelType w:val="hybridMultilevel"/>
    <w:tmpl w:val="680615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7532C"/>
    <w:multiLevelType w:val="hybridMultilevel"/>
    <w:tmpl w:val="0D829C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A287EEE"/>
    <w:multiLevelType w:val="hybridMultilevel"/>
    <w:tmpl w:val="43F4667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C70ADF"/>
    <w:multiLevelType w:val="multilevel"/>
    <w:tmpl w:val="6592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9561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76234F5"/>
    <w:multiLevelType w:val="hybridMultilevel"/>
    <w:tmpl w:val="8C8441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7923D7"/>
    <w:multiLevelType w:val="hybridMultilevel"/>
    <w:tmpl w:val="4852E9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D4E63CA"/>
    <w:multiLevelType w:val="hybridMultilevel"/>
    <w:tmpl w:val="2A02D3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DED451A"/>
    <w:multiLevelType w:val="hybridMultilevel"/>
    <w:tmpl w:val="26CA6F1C"/>
    <w:lvl w:ilvl="0" w:tplc="F234400C">
      <w:start w:val="1"/>
      <w:numFmt w:val="bullet"/>
      <w:pStyle w:val="Paragraphedeliste"/>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84317A"/>
    <w:multiLevelType w:val="multilevel"/>
    <w:tmpl w:val="C898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CA00D3"/>
    <w:multiLevelType w:val="hybridMultilevel"/>
    <w:tmpl w:val="2CC01E4C"/>
    <w:lvl w:ilvl="0" w:tplc="040C0001">
      <w:start w:val="1"/>
      <w:numFmt w:val="bullet"/>
      <w:lvlText w:val=""/>
      <w:lvlJc w:val="left"/>
      <w:pPr>
        <w:ind w:left="825" w:hanging="360"/>
      </w:pPr>
      <w:rPr>
        <w:rFonts w:ascii="Symbol" w:hAnsi="Symbol"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23" w15:restartNumberingAfterBreak="0">
    <w:nsid w:val="55F31F96"/>
    <w:multiLevelType w:val="hybridMultilevel"/>
    <w:tmpl w:val="D8A49E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5D1E0D"/>
    <w:multiLevelType w:val="hybridMultilevel"/>
    <w:tmpl w:val="EC02C96E"/>
    <w:lvl w:ilvl="0" w:tplc="7AF2FF1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6" w15:restartNumberingAfterBreak="0">
    <w:nsid w:val="5A5B1D9F"/>
    <w:multiLevelType w:val="hybridMultilevel"/>
    <w:tmpl w:val="FB385080"/>
    <w:lvl w:ilvl="0" w:tplc="30A0B30A">
      <w:start w:val="8"/>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5C156B5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2977654"/>
    <w:multiLevelType w:val="hybridMultilevel"/>
    <w:tmpl w:val="82161C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A145D7A"/>
    <w:multiLevelType w:val="multilevel"/>
    <w:tmpl w:val="7E5E73A2"/>
    <w:styleLink w:val="Listepuces1"/>
    <w:lvl w:ilvl="0">
      <w:start w:val="1"/>
      <w:numFmt w:val="bullet"/>
      <w:pStyle w:val="Listepuces"/>
      <w:lvlText w:val=""/>
      <w:lvlJc w:val="left"/>
      <w:pPr>
        <w:tabs>
          <w:tab w:val="num" w:pos="360"/>
        </w:tabs>
        <w:ind w:left="357" w:hanging="357"/>
      </w:pPr>
      <w:rPr>
        <w:rFonts w:ascii="Symbol" w:hAnsi="Symbol" w:hint="default"/>
        <w:color w:val="4472C4" w:themeColor="accent1"/>
      </w:rPr>
    </w:lvl>
    <w:lvl w:ilvl="1">
      <w:start w:val="1"/>
      <w:numFmt w:val="bullet"/>
      <w:pStyle w:val="Listepuce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30" w15:restartNumberingAfterBreak="0">
    <w:nsid w:val="6BC06EF9"/>
    <w:multiLevelType w:val="multilevel"/>
    <w:tmpl w:val="69BCAB7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4406" w:hanging="720"/>
      </w:pPr>
      <w:rPr>
        <w:color w:val="000000" w:themeColor="text1"/>
        <w:sz w:val="26"/>
        <w:szCs w:val="26"/>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1"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3F7BD5"/>
    <w:multiLevelType w:val="hybridMultilevel"/>
    <w:tmpl w:val="F2E61B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7F131EA"/>
    <w:multiLevelType w:val="multilevel"/>
    <w:tmpl w:val="26CC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1"/>
  </w:num>
  <w:num w:numId="3">
    <w:abstractNumId w:val="19"/>
  </w:num>
  <w:num w:numId="4">
    <w:abstractNumId w:val="24"/>
  </w:num>
  <w:num w:numId="5">
    <w:abstractNumId w:val="12"/>
  </w:num>
  <w:num w:numId="6">
    <w:abstractNumId w:val="14"/>
  </w:num>
  <w:num w:numId="7">
    <w:abstractNumId w:val="11"/>
  </w:num>
  <w:num w:numId="8">
    <w:abstractNumId w:val="21"/>
  </w:num>
  <w:num w:numId="9">
    <w:abstractNumId w:val="1"/>
  </w:num>
  <w:num w:numId="10">
    <w:abstractNumId w:val="29"/>
  </w:num>
  <w:num w:numId="11">
    <w:abstractNumId w:val="0"/>
  </w:num>
  <w:num w:numId="12">
    <w:abstractNumId w:val="10"/>
  </w:num>
  <w:num w:numId="13">
    <w:abstractNumId w:val="15"/>
  </w:num>
  <w:num w:numId="14">
    <w:abstractNumId w:val="27"/>
  </w:num>
  <w:num w:numId="15">
    <w:abstractNumId w:val="30"/>
  </w:num>
  <w:num w:numId="16">
    <w:abstractNumId w:val="26"/>
  </w:num>
  <w:num w:numId="17">
    <w:abstractNumId w:val="6"/>
  </w:num>
  <w:num w:numId="18">
    <w:abstractNumId w:val="25"/>
  </w:num>
  <w:num w:numId="19">
    <w:abstractNumId w:val="2"/>
  </w:num>
  <w:num w:numId="20">
    <w:abstractNumId w:val="22"/>
  </w:num>
  <w:num w:numId="21">
    <w:abstractNumId w:val="9"/>
  </w:num>
  <w:num w:numId="22">
    <w:abstractNumId w:val="13"/>
  </w:num>
  <w:num w:numId="23">
    <w:abstractNumId w:val="33"/>
  </w:num>
  <w:num w:numId="24">
    <w:abstractNumId w:val="20"/>
  </w:num>
  <w:num w:numId="25">
    <w:abstractNumId w:val="32"/>
  </w:num>
  <w:num w:numId="26">
    <w:abstractNumId w:val="7"/>
  </w:num>
  <w:num w:numId="27">
    <w:abstractNumId w:val="4"/>
  </w:num>
  <w:num w:numId="28">
    <w:abstractNumId w:val="18"/>
  </w:num>
  <w:num w:numId="29">
    <w:abstractNumId w:val="23"/>
  </w:num>
  <w:num w:numId="30">
    <w:abstractNumId w:val="16"/>
  </w:num>
  <w:num w:numId="31">
    <w:abstractNumId w:val="17"/>
  </w:num>
  <w:num w:numId="32">
    <w:abstractNumId w:val="5"/>
  </w:num>
  <w:num w:numId="33">
    <w:abstractNumId w:val="28"/>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attachedTemplate r:id="rId1"/>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DBF"/>
    <w:rsid w:val="00000453"/>
    <w:rsid w:val="00002D0C"/>
    <w:rsid w:val="000040C5"/>
    <w:rsid w:val="00005AD8"/>
    <w:rsid w:val="00011CD4"/>
    <w:rsid w:val="00024C35"/>
    <w:rsid w:val="00025A27"/>
    <w:rsid w:val="0002674F"/>
    <w:rsid w:val="0002791A"/>
    <w:rsid w:val="00034C34"/>
    <w:rsid w:val="0003687F"/>
    <w:rsid w:val="000469A2"/>
    <w:rsid w:val="00050970"/>
    <w:rsid w:val="00051550"/>
    <w:rsid w:val="000551D8"/>
    <w:rsid w:val="00057429"/>
    <w:rsid w:val="000630AD"/>
    <w:rsid w:val="00065021"/>
    <w:rsid w:val="000664DA"/>
    <w:rsid w:val="0007333C"/>
    <w:rsid w:val="000815CB"/>
    <w:rsid w:val="0008324E"/>
    <w:rsid w:val="00087D76"/>
    <w:rsid w:val="0009280B"/>
    <w:rsid w:val="00092F18"/>
    <w:rsid w:val="00094C20"/>
    <w:rsid w:val="000A0B5D"/>
    <w:rsid w:val="000B0A18"/>
    <w:rsid w:val="000B4742"/>
    <w:rsid w:val="000B65BB"/>
    <w:rsid w:val="000C2D63"/>
    <w:rsid w:val="000C300C"/>
    <w:rsid w:val="000C3653"/>
    <w:rsid w:val="000D4216"/>
    <w:rsid w:val="000E6692"/>
    <w:rsid w:val="000F01D1"/>
    <w:rsid w:val="000F325D"/>
    <w:rsid w:val="000F51B7"/>
    <w:rsid w:val="00110868"/>
    <w:rsid w:val="00110C9B"/>
    <w:rsid w:val="001151CB"/>
    <w:rsid w:val="00122341"/>
    <w:rsid w:val="00123E6D"/>
    <w:rsid w:val="00127D70"/>
    <w:rsid w:val="001307F2"/>
    <w:rsid w:val="00132FEF"/>
    <w:rsid w:val="00140C3A"/>
    <w:rsid w:val="00157987"/>
    <w:rsid w:val="0016082A"/>
    <w:rsid w:val="001642C0"/>
    <w:rsid w:val="00164AC3"/>
    <w:rsid w:val="00172A62"/>
    <w:rsid w:val="00182ECA"/>
    <w:rsid w:val="001933E1"/>
    <w:rsid w:val="0019450B"/>
    <w:rsid w:val="001A5779"/>
    <w:rsid w:val="001C0E13"/>
    <w:rsid w:val="001C3CB6"/>
    <w:rsid w:val="001C4739"/>
    <w:rsid w:val="001F311A"/>
    <w:rsid w:val="00202043"/>
    <w:rsid w:val="00203B76"/>
    <w:rsid w:val="0020610B"/>
    <w:rsid w:val="00206CBF"/>
    <w:rsid w:val="00213E1D"/>
    <w:rsid w:val="0021592D"/>
    <w:rsid w:val="002235F9"/>
    <w:rsid w:val="00224640"/>
    <w:rsid w:val="002331A0"/>
    <w:rsid w:val="00233809"/>
    <w:rsid w:val="0023396F"/>
    <w:rsid w:val="002347A1"/>
    <w:rsid w:val="00234963"/>
    <w:rsid w:val="00235918"/>
    <w:rsid w:val="00240558"/>
    <w:rsid w:val="00240FC4"/>
    <w:rsid w:val="00244D0B"/>
    <w:rsid w:val="00246E58"/>
    <w:rsid w:val="002521CA"/>
    <w:rsid w:val="00253768"/>
    <w:rsid w:val="0025747D"/>
    <w:rsid w:val="00257559"/>
    <w:rsid w:val="002604AE"/>
    <w:rsid w:val="00264082"/>
    <w:rsid w:val="00266F60"/>
    <w:rsid w:val="002868AC"/>
    <w:rsid w:val="00287A63"/>
    <w:rsid w:val="002B29E9"/>
    <w:rsid w:val="002B7C0D"/>
    <w:rsid w:val="002C6461"/>
    <w:rsid w:val="002D4133"/>
    <w:rsid w:val="002D58EC"/>
    <w:rsid w:val="002E0850"/>
    <w:rsid w:val="002E626B"/>
    <w:rsid w:val="003022AB"/>
    <w:rsid w:val="0030280F"/>
    <w:rsid w:val="0030312F"/>
    <w:rsid w:val="0030460E"/>
    <w:rsid w:val="00347694"/>
    <w:rsid w:val="003515DC"/>
    <w:rsid w:val="003553F0"/>
    <w:rsid w:val="00370553"/>
    <w:rsid w:val="00372107"/>
    <w:rsid w:val="00377E17"/>
    <w:rsid w:val="0038085B"/>
    <w:rsid w:val="00385A2F"/>
    <w:rsid w:val="003A095F"/>
    <w:rsid w:val="003A3F02"/>
    <w:rsid w:val="003A7D4C"/>
    <w:rsid w:val="003B320F"/>
    <w:rsid w:val="003B4338"/>
    <w:rsid w:val="003C17F4"/>
    <w:rsid w:val="003C365B"/>
    <w:rsid w:val="003D625A"/>
    <w:rsid w:val="003D656E"/>
    <w:rsid w:val="003D6D09"/>
    <w:rsid w:val="003E1087"/>
    <w:rsid w:val="003E3CB7"/>
    <w:rsid w:val="003E761C"/>
    <w:rsid w:val="003F2DAF"/>
    <w:rsid w:val="004053D7"/>
    <w:rsid w:val="00405BD0"/>
    <w:rsid w:val="00413405"/>
    <w:rsid w:val="004414A0"/>
    <w:rsid w:val="0045720B"/>
    <w:rsid w:val="0045769B"/>
    <w:rsid w:val="0046096D"/>
    <w:rsid w:val="00461E52"/>
    <w:rsid w:val="00465A3B"/>
    <w:rsid w:val="0046798E"/>
    <w:rsid w:val="00472A9A"/>
    <w:rsid w:val="00492311"/>
    <w:rsid w:val="0049625F"/>
    <w:rsid w:val="00496F2C"/>
    <w:rsid w:val="00497090"/>
    <w:rsid w:val="004A20D6"/>
    <w:rsid w:val="004A38EC"/>
    <w:rsid w:val="004B0E86"/>
    <w:rsid w:val="004B2B4C"/>
    <w:rsid w:val="004C0773"/>
    <w:rsid w:val="004C41FE"/>
    <w:rsid w:val="004C7B97"/>
    <w:rsid w:val="004D14EE"/>
    <w:rsid w:val="004D6E68"/>
    <w:rsid w:val="004E3134"/>
    <w:rsid w:val="004E39FD"/>
    <w:rsid w:val="004E50B7"/>
    <w:rsid w:val="004E6159"/>
    <w:rsid w:val="004F260A"/>
    <w:rsid w:val="004F2DEF"/>
    <w:rsid w:val="004F6D07"/>
    <w:rsid w:val="005003F2"/>
    <w:rsid w:val="00505BF5"/>
    <w:rsid w:val="005128C8"/>
    <w:rsid w:val="0051375B"/>
    <w:rsid w:val="005154B6"/>
    <w:rsid w:val="00520F1E"/>
    <w:rsid w:val="0052261B"/>
    <w:rsid w:val="00524BAE"/>
    <w:rsid w:val="00532D38"/>
    <w:rsid w:val="00547F05"/>
    <w:rsid w:val="005541D6"/>
    <w:rsid w:val="005561FF"/>
    <w:rsid w:val="00561617"/>
    <w:rsid w:val="00562C92"/>
    <w:rsid w:val="00563311"/>
    <w:rsid w:val="00577D10"/>
    <w:rsid w:val="0058022C"/>
    <w:rsid w:val="00580685"/>
    <w:rsid w:val="005871A0"/>
    <w:rsid w:val="0059153C"/>
    <w:rsid w:val="00595095"/>
    <w:rsid w:val="005979D4"/>
    <w:rsid w:val="005A19E5"/>
    <w:rsid w:val="005A33B9"/>
    <w:rsid w:val="005B2E47"/>
    <w:rsid w:val="005B34DF"/>
    <w:rsid w:val="005C0504"/>
    <w:rsid w:val="005D0234"/>
    <w:rsid w:val="005D09F0"/>
    <w:rsid w:val="005D6134"/>
    <w:rsid w:val="005D7EFC"/>
    <w:rsid w:val="005E0ACF"/>
    <w:rsid w:val="005E2A43"/>
    <w:rsid w:val="005E39CB"/>
    <w:rsid w:val="005E4702"/>
    <w:rsid w:val="005E6E3C"/>
    <w:rsid w:val="005F0138"/>
    <w:rsid w:val="005F6010"/>
    <w:rsid w:val="005F6AC1"/>
    <w:rsid w:val="005F755F"/>
    <w:rsid w:val="00607F7D"/>
    <w:rsid w:val="00613DCF"/>
    <w:rsid w:val="00615616"/>
    <w:rsid w:val="00617426"/>
    <w:rsid w:val="00617784"/>
    <w:rsid w:val="00626FBC"/>
    <w:rsid w:val="006403BE"/>
    <w:rsid w:val="00653C91"/>
    <w:rsid w:val="00654567"/>
    <w:rsid w:val="00654740"/>
    <w:rsid w:val="0065733F"/>
    <w:rsid w:val="00663AAD"/>
    <w:rsid w:val="00671403"/>
    <w:rsid w:val="00671895"/>
    <w:rsid w:val="00676CA9"/>
    <w:rsid w:val="00680E5E"/>
    <w:rsid w:val="00681B94"/>
    <w:rsid w:val="00683F52"/>
    <w:rsid w:val="00684414"/>
    <w:rsid w:val="00692F0D"/>
    <w:rsid w:val="006C01C1"/>
    <w:rsid w:val="006C08BD"/>
    <w:rsid w:val="006C3455"/>
    <w:rsid w:val="006C67DE"/>
    <w:rsid w:val="006D2358"/>
    <w:rsid w:val="006D35D1"/>
    <w:rsid w:val="006E1E2D"/>
    <w:rsid w:val="006E4F0C"/>
    <w:rsid w:val="006E696D"/>
    <w:rsid w:val="006F4BF3"/>
    <w:rsid w:val="006F544B"/>
    <w:rsid w:val="00711383"/>
    <w:rsid w:val="0071448A"/>
    <w:rsid w:val="00716FB0"/>
    <w:rsid w:val="00720DC0"/>
    <w:rsid w:val="007302D0"/>
    <w:rsid w:val="00736635"/>
    <w:rsid w:val="00741B47"/>
    <w:rsid w:val="00743D0F"/>
    <w:rsid w:val="0074607A"/>
    <w:rsid w:val="00753032"/>
    <w:rsid w:val="00754AED"/>
    <w:rsid w:val="00760770"/>
    <w:rsid w:val="0076168E"/>
    <w:rsid w:val="00766F63"/>
    <w:rsid w:val="007727B3"/>
    <w:rsid w:val="00796184"/>
    <w:rsid w:val="00797178"/>
    <w:rsid w:val="007A1094"/>
    <w:rsid w:val="007B04B0"/>
    <w:rsid w:val="007B5727"/>
    <w:rsid w:val="007B5CAB"/>
    <w:rsid w:val="007C0906"/>
    <w:rsid w:val="007C2461"/>
    <w:rsid w:val="007D5A3F"/>
    <w:rsid w:val="007D6A6B"/>
    <w:rsid w:val="007E1C52"/>
    <w:rsid w:val="007E5687"/>
    <w:rsid w:val="007E6EBB"/>
    <w:rsid w:val="007F1E28"/>
    <w:rsid w:val="00800AA4"/>
    <w:rsid w:val="00800D52"/>
    <w:rsid w:val="0080749A"/>
    <w:rsid w:val="00813334"/>
    <w:rsid w:val="008158FA"/>
    <w:rsid w:val="00825644"/>
    <w:rsid w:val="00825DAF"/>
    <w:rsid w:val="00826E3A"/>
    <w:rsid w:val="00831E03"/>
    <w:rsid w:val="008400C7"/>
    <w:rsid w:val="00846403"/>
    <w:rsid w:val="00851A46"/>
    <w:rsid w:val="00857872"/>
    <w:rsid w:val="008606AB"/>
    <w:rsid w:val="00861895"/>
    <w:rsid w:val="0086369B"/>
    <w:rsid w:val="00865804"/>
    <w:rsid w:val="00870B15"/>
    <w:rsid w:val="00873DBF"/>
    <w:rsid w:val="0087572E"/>
    <w:rsid w:val="00880C49"/>
    <w:rsid w:val="00880F4F"/>
    <w:rsid w:val="00887415"/>
    <w:rsid w:val="00892E9D"/>
    <w:rsid w:val="00897F62"/>
    <w:rsid w:val="008A0D41"/>
    <w:rsid w:val="008A4D08"/>
    <w:rsid w:val="008C26EA"/>
    <w:rsid w:val="008D187A"/>
    <w:rsid w:val="008D25F7"/>
    <w:rsid w:val="008E28A4"/>
    <w:rsid w:val="008F1B7F"/>
    <w:rsid w:val="008F3310"/>
    <w:rsid w:val="008F4289"/>
    <w:rsid w:val="008F42E8"/>
    <w:rsid w:val="00902806"/>
    <w:rsid w:val="00906969"/>
    <w:rsid w:val="00913FF8"/>
    <w:rsid w:val="0091578D"/>
    <w:rsid w:val="00921525"/>
    <w:rsid w:val="009350E6"/>
    <w:rsid w:val="00940B82"/>
    <w:rsid w:val="009422C2"/>
    <w:rsid w:val="0094261C"/>
    <w:rsid w:val="00943598"/>
    <w:rsid w:val="00944530"/>
    <w:rsid w:val="009446CF"/>
    <w:rsid w:val="00950B0F"/>
    <w:rsid w:val="00960B81"/>
    <w:rsid w:val="00973CEB"/>
    <w:rsid w:val="009757E6"/>
    <w:rsid w:val="0097769F"/>
    <w:rsid w:val="00981D6C"/>
    <w:rsid w:val="009866DE"/>
    <w:rsid w:val="0098733A"/>
    <w:rsid w:val="0099003D"/>
    <w:rsid w:val="009A1B7C"/>
    <w:rsid w:val="009A3C41"/>
    <w:rsid w:val="009A4D6A"/>
    <w:rsid w:val="009A5E7C"/>
    <w:rsid w:val="009B0D7B"/>
    <w:rsid w:val="009C0F1E"/>
    <w:rsid w:val="009C10F5"/>
    <w:rsid w:val="009C2336"/>
    <w:rsid w:val="009C5FD4"/>
    <w:rsid w:val="009C6099"/>
    <w:rsid w:val="009D04BB"/>
    <w:rsid w:val="009E182A"/>
    <w:rsid w:val="009F6597"/>
    <w:rsid w:val="00A03B0B"/>
    <w:rsid w:val="00A0684D"/>
    <w:rsid w:val="00A06E32"/>
    <w:rsid w:val="00A073F1"/>
    <w:rsid w:val="00A144E2"/>
    <w:rsid w:val="00A26F8D"/>
    <w:rsid w:val="00A27815"/>
    <w:rsid w:val="00A306E6"/>
    <w:rsid w:val="00A32524"/>
    <w:rsid w:val="00A32873"/>
    <w:rsid w:val="00A351E8"/>
    <w:rsid w:val="00A36571"/>
    <w:rsid w:val="00A37070"/>
    <w:rsid w:val="00A4066B"/>
    <w:rsid w:val="00A45BC7"/>
    <w:rsid w:val="00A45CDF"/>
    <w:rsid w:val="00A563A1"/>
    <w:rsid w:val="00A60277"/>
    <w:rsid w:val="00A6772B"/>
    <w:rsid w:val="00A70F63"/>
    <w:rsid w:val="00A777EF"/>
    <w:rsid w:val="00A820BC"/>
    <w:rsid w:val="00A86B26"/>
    <w:rsid w:val="00A91398"/>
    <w:rsid w:val="00A965E8"/>
    <w:rsid w:val="00AA4913"/>
    <w:rsid w:val="00AA6BD0"/>
    <w:rsid w:val="00AA79D7"/>
    <w:rsid w:val="00AB1A0A"/>
    <w:rsid w:val="00AB45CE"/>
    <w:rsid w:val="00AB60FA"/>
    <w:rsid w:val="00AC13B5"/>
    <w:rsid w:val="00AC446D"/>
    <w:rsid w:val="00AC5C69"/>
    <w:rsid w:val="00AD010B"/>
    <w:rsid w:val="00AE00C3"/>
    <w:rsid w:val="00AE43DC"/>
    <w:rsid w:val="00AE5412"/>
    <w:rsid w:val="00AF16D6"/>
    <w:rsid w:val="00B01581"/>
    <w:rsid w:val="00B01F72"/>
    <w:rsid w:val="00B02AB8"/>
    <w:rsid w:val="00B03AC9"/>
    <w:rsid w:val="00B055EF"/>
    <w:rsid w:val="00B07422"/>
    <w:rsid w:val="00B14F62"/>
    <w:rsid w:val="00B20703"/>
    <w:rsid w:val="00B22606"/>
    <w:rsid w:val="00B245ED"/>
    <w:rsid w:val="00B25E65"/>
    <w:rsid w:val="00B26DBD"/>
    <w:rsid w:val="00B30030"/>
    <w:rsid w:val="00B33699"/>
    <w:rsid w:val="00B4083A"/>
    <w:rsid w:val="00B4286F"/>
    <w:rsid w:val="00B46531"/>
    <w:rsid w:val="00B5279B"/>
    <w:rsid w:val="00B538B8"/>
    <w:rsid w:val="00B57825"/>
    <w:rsid w:val="00B627C5"/>
    <w:rsid w:val="00B71E3C"/>
    <w:rsid w:val="00B726D8"/>
    <w:rsid w:val="00B73D94"/>
    <w:rsid w:val="00B76955"/>
    <w:rsid w:val="00B81AAE"/>
    <w:rsid w:val="00B8753C"/>
    <w:rsid w:val="00B96348"/>
    <w:rsid w:val="00B9660E"/>
    <w:rsid w:val="00BA15AE"/>
    <w:rsid w:val="00BA1610"/>
    <w:rsid w:val="00BA2299"/>
    <w:rsid w:val="00BA360B"/>
    <w:rsid w:val="00BA4F0F"/>
    <w:rsid w:val="00BA5998"/>
    <w:rsid w:val="00BA75F1"/>
    <w:rsid w:val="00BB6D6A"/>
    <w:rsid w:val="00BB76A1"/>
    <w:rsid w:val="00BC1509"/>
    <w:rsid w:val="00BC3C8D"/>
    <w:rsid w:val="00BD5302"/>
    <w:rsid w:val="00BE0D93"/>
    <w:rsid w:val="00BE241C"/>
    <w:rsid w:val="00BE43D7"/>
    <w:rsid w:val="00BE484B"/>
    <w:rsid w:val="00C02566"/>
    <w:rsid w:val="00C13772"/>
    <w:rsid w:val="00C16233"/>
    <w:rsid w:val="00C16D6F"/>
    <w:rsid w:val="00C17298"/>
    <w:rsid w:val="00C25965"/>
    <w:rsid w:val="00C31B26"/>
    <w:rsid w:val="00C345F4"/>
    <w:rsid w:val="00C446E6"/>
    <w:rsid w:val="00C508A8"/>
    <w:rsid w:val="00C5455B"/>
    <w:rsid w:val="00C5543E"/>
    <w:rsid w:val="00C61CD8"/>
    <w:rsid w:val="00C6204F"/>
    <w:rsid w:val="00C6208F"/>
    <w:rsid w:val="00C62AA0"/>
    <w:rsid w:val="00C8082F"/>
    <w:rsid w:val="00C81A35"/>
    <w:rsid w:val="00C82CD4"/>
    <w:rsid w:val="00C82F68"/>
    <w:rsid w:val="00C96E5D"/>
    <w:rsid w:val="00CA4985"/>
    <w:rsid w:val="00CB01C4"/>
    <w:rsid w:val="00CB111B"/>
    <w:rsid w:val="00CB5161"/>
    <w:rsid w:val="00CB5264"/>
    <w:rsid w:val="00CC0EDB"/>
    <w:rsid w:val="00CC24E5"/>
    <w:rsid w:val="00CD01D6"/>
    <w:rsid w:val="00CD251F"/>
    <w:rsid w:val="00CD7918"/>
    <w:rsid w:val="00CD7BF5"/>
    <w:rsid w:val="00CF0C7F"/>
    <w:rsid w:val="00CF0DC9"/>
    <w:rsid w:val="00CF601A"/>
    <w:rsid w:val="00D05B00"/>
    <w:rsid w:val="00D07F71"/>
    <w:rsid w:val="00D16BFC"/>
    <w:rsid w:val="00D22B3D"/>
    <w:rsid w:val="00D27F37"/>
    <w:rsid w:val="00D30E96"/>
    <w:rsid w:val="00D3199F"/>
    <w:rsid w:val="00D336BA"/>
    <w:rsid w:val="00D34AC0"/>
    <w:rsid w:val="00D359E1"/>
    <w:rsid w:val="00D54778"/>
    <w:rsid w:val="00D6035D"/>
    <w:rsid w:val="00D6410D"/>
    <w:rsid w:val="00D67E09"/>
    <w:rsid w:val="00D8227D"/>
    <w:rsid w:val="00D84B6B"/>
    <w:rsid w:val="00D9699D"/>
    <w:rsid w:val="00D96AEE"/>
    <w:rsid w:val="00DA0BF3"/>
    <w:rsid w:val="00DA1938"/>
    <w:rsid w:val="00DA3F60"/>
    <w:rsid w:val="00DA4DEF"/>
    <w:rsid w:val="00DD12DB"/>
    <w:rsid w:val="00DD156F"/>
    <w:rsid w:val="00DD436C"/>
    <w:rsid w:val="00DD4A49"/>
    <w:rsid w:val="00DD65FF"/>
    <w:rsid w:val="00DE2209"/>
    <w:rsid w:val="00DE4B5D"/>
    <w:rsid w:val="00DF2F4D"/>
    <w:rsid w:val="00DF799F"/>
    <w:rsid w:val="00E0133D"/>
    <w:rsid w:val="00E05C59"/>
    <w:rsid w:val="00E10584"/>
    <w:rsid w:val="00E13792"/>
    <w:rsid w:val="00E15A9B"/>
    <w:rsid w:val="00E16101"/>
    <w:rsid w:val="00E20E57"/>
    <w:rsid w:val="00E21915"/>
    <w:rsid w:val="00E25ADD"/>
    <w:rsid w:val="00E35399"/>
    <w:rsid w:val="00E379C5"/>
    <w:rsid w:val="00E469B9"/>
    <w:rsid w:val="00E4724B"/>
    <w:rsid w:val="00E5478A"/>
    <w:rsid w:val="00E56A06"/>
    <w:rsid w:val="00E72187"/>
    <w:rsid w:val="00E73E63"/>
    <w:rsid w:val="00E743A9"/>
    <w:rsid w:val="00E81B4B"/>
    <w:rsid w:val="00E92C4B"/>
    <w:rsid w:val="00EA0ECF"/>
    <w:rsid w:val="00EA3E97"/>
    <w:rsid w:val="00EB07D8"/>
    <w:rsid w:val="00EB3907"/>
    <w:rsid w:val="00EB4287"/>
    <w:rsid w:val="00EB6826"/>
    <w:rsid w:val="00EC255E"/>
    <w:rsid w:val="00EC3049"/>
    <w:rsid w:val="00EC7EB3"/>
    <w:rsid w:val="00ED67FD"/>
    <w:rsid w:val="00ED7EFC"/>
    <w:rsid w:val="00ED7F81"/>
    <w:rsid w:val="00EF1736"/>
    <w:rsid w:val="00EF450C"/>
    <w:rsid w:val="00F005BB"/>
    <w:rsid w:val="00F026F3"/>
    <w:rsid w:val="00F03E09"/>
    <w:rsid w:val="00F04116"/>
    <w:rsid w:val="00F04CC8"/>
    <w:rsid w:val="00F15BF3"/>
    <w:rsid w:val="00F16293"/>
    <w:rsid w:val="00F27C2B"/>
    <w:rsid w:val="00F36F20"/>
    <w:rsid w:val="00F45333"/>
    <w:rsid w:val="00F45521"/>
    <w:rsid w:val="00F613F5"/>
    <w:rsid w:val="00F63543"/>
    <w:rsid w:val="00F6471D"/>
    <w:rsid w:val="00F7550A"/>
    <w:rsid w:val="00F93E91"/>
    <w:rsid w:val="00F9476C"/>
    <w:rsid w:val="00FA2A95"/>
    <w:rsid w:val="00FA316E"/>
    <w:rsid w:val="00FA3D10"/>
    <w:rsid w:val="00FC12E7"/>
    <w:rsid w:val="00FC1C90"/>
    <w:rsid w:val="00FC60F3"/>
    <w:rsid w:val="00FD42DB"/>
    <w:rsid w:val="00FD48D3"/>
    <w:rsid w:val="00FD4E0E"/>
    <w:rsid w:val="00FD70BD"/>
    <w:rsid w:val="00FE014C"/>
    <w:rsid w:val="00FE0202"/>
    <w:rsid w:val="00FE1BBF"/>
    <w:rsid w:val="00FE2469"/>
    <w:rsid w:val="00FE36A5"/>
    <w:rsid w:val="00FF4AB5"/>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A1DF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808080" w:themeColor="background1" w:themeShade="80"/>
        <w:sz w:val="26"/>
        <w:szCs w:val="26"/>
        <w:lang w:val="fr-FR"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BD0"/>
    <w:pPr>
      <w:jc w:val="both"/>
    </w:pPr>
    <w:rPr>
      <w:rFonts w:ascii="Calibri" w:hAnsi="Calibri"/>
      <w:color w:val="auto"/>
      <w:sz w:val="24"/>
    </w:rPr>
  </w:style>
  <w:style w:type="paragraph" w:styleId="Titre1">
    <w:name w:val="heading 1"/>
    <w:basedOn w:val="Normal"/>
    <w:next w:val="Normal"/>
    <w:link w:val="Titre1Car"/>
    <w:uiPriority w:val="9"/>
    <w:qFormat/>
    <w:rsid w:val="00051550"/>
    <w:pPr>
      <w:keepNext/>
      <w:numPr>
        <w:numId w:val="15"/>
      </w:numPr>
      <w:spacing w:before="600" w:after="300"/>
      <w:jc w:val="center"/>
      <w:outlineLvl w:val="0"/>
    </w:pPr>
    <w:rPr>
      <w:rFonts w:ascii="Times New Roman" w:hAnsi="Times New Roman"/>
      <w:b/>
      <w:bCs/>
      <w:sz w:val="36"/>
      <w:szCs w:val="18"/>
    </w:rPr>
  </w:style>
  <w:style w:type="paragraph" w:styleId="Titre2">
    <w:name w:val="heading 2"/>
    <w:basedOn w:val="Normal"/>
    <w:next w:val="Normal"/>
    <w:link w:val="Titre2Car"/>
    <w:uiPriority w:val="9"/>
    <w:unhideWhenUsed/>
    <w:qFormat/>
    <w:rsid w:val="00051550"/>
    <w:pPr>
      <w:keepNext/>
      <w:numPr>
        <w:ilvl w:val="1"/>
        <w:numId w:val="15"/>
      </w:numPr>
      <w:spacing w:before="240" w:after="120"/>
      <w:jc w:val="center"/>
      <w:outlineLvl w:val="1"/>
    </w:pPr>
    <w:rPr>
      <w:rFonts w:asciiTheme="majorHAnsi" w:hAnsiTheme="majorHAnsi"/>
      <w:b/>
      <w:bCs/>
      <w:sz w:val="28"/>
      <w:szCs w:val="56"/>
    </w:rPr>
  </w:style>
  <w:style w:type="paragraph" w:styleId="Titre3">
    <w:name w:val="heading 3"/>
    <w:basedOn w:val="Normal"/>
    <w:next w:val="Normal"/>
    <w:link w:val="Titre3Car"/>
    <w:uiPriority w:val="9"/>
    <w:semiHidden/>
    <w:rsid w:val="00D359E1"/>
    <w:pPr>
      <w:numPr>
        <w:ilvl w:val="2"/>
        <w:numId w:val="15"/>
      </w:numPr>
      <w:spacing w:before="480" w:after="120"/>
      <w:ind w:left="2138"/>
      <w:outlineLvl w:val="2"/>
    </w:pPr>
    <w:rPr>
      <w:color w:val="4472C4" w:themeColor="accent1"/>
      <w:sz w:val="36"/>
      <w:szCs w:val="32"/>
    </w:rPr>
  </w:style>
  <w:style w:type="paragraph" w:styleId="Titre4">
    <w:name w:val="heading 4"/>
    <w:basedOn w:val="Normal"/>
    <w:next w:val="Normal"/>
    <w:link w:val="Titre4Car"/>
    <w:uiPriority w:val="9"/>
    <w:semiHidden/>
    <w:rsid w:val="004C41FE"/>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4C41FE"/>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4C41FE"/>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4C41FE"/>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4C41FE"/>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C41FE"/>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reCar">
    <w:name w:val="Titre Car"/>
    <w:basedOn w:val="Policepardfaut"/>
    <w:link w:val="Titre"/>
    <w:uiPriority w:val="10"/>
    <w:rsid w:val="00224640"/>
    <w:rPr>
      <w:rFonts w:asciiTheme="majorHAnsi" w:eastAsiaTheme="majorEastAsia" w:hAnsiTheme="majorHAnsi" w:cstheme="majorBidi"/>
      <w:b/>
      <w:bCs/>
      <w:spacing w:val="-10"/>
      <w:kern w:val="28"/>
      <w:sz w:val="160"/>
      <w:szCs w:val="72"/>
    </w:rPr>
  </w:style>
  <w:style w:type="paragraph" w:styleId="Sous-titre">
    <w:name w:val="Subtitle"/>
    <w:basedOn w:val="Normal"/>
    <w:next w:val="Normal"/>
    <w:link w:val="Sous-titreCar"/>
    <w:uiPriority w:val="11"/>
    <w:qFormat/>
    <w:rsid w:val="0030312F"/>
    <w:pPr>
      <w:numPr>
        <w:ilvl w:val="1"/>
      </w:numPr>
    </w:pPr>
    <w:rPr>
      <w:rFonts w:eastAsiaTheme="minorEastAsia"/>
      <w:b/>
      <w:bCs/>
      <w:color w:val="4472C4" w:themeColor="accent1"/>
      <w:spacing w:val="15"/>
      <w:sz w:val="48"/>
      <w:szCs w:val="28"/>
    </w:rPr>
  </w:style>
  <w:style w:type="character" w:customStyle="1" w:styleId="Sous-titreCar">
    <w:name w:val="Sous-titre Car"/>
    <w:basedOn w:val="Policepardfaut"/>
    <w:link w:val="Sous-titre"/>
    <w:uiPriority w:val="11"/>
    <w:rsid w:val="0030312F"/>
    <w:rPr>
      <w:rFonts w:eastAsiaTheme="minorEastAsia"/>
      <w:b/>
      <w:bCs/>
      <w:color w:val="4472C4" w:themeColor="accent1"/>
      <w:spacing w:val="15"/>
      <w:sz w:val="48"/>
      <w:szCs w:val="28"/>
    </w:rPr>
  </w:style>
  <w:style w:type="character" w:customStyle="1" w:styleId="Titre1Car">
    <w:name w:val="Titre 1 Car"/>
    <w:basedOn w:val="Policepardfaut"/>
    <w:link w:val="Titre1"/>
    <w:uiPriority w:val="9"/>
    <w:rsid w:val="00051550"/>
    <w:rPr>
      <w:rFonts w:ascii="Times New Roman" w:hAnsi="Times New Roman"/>
      <w:b/>
      <w:bCs/>
      <w:color w:val="auto"/>
      <w:sz w:val="36"/>
      <w:szCs w:val="18"/>
    </w:rPr>
  </w:style>
  <w:style w:type="paragraph" w:styleId="En-tte">
    <w:name w:val="header"/>
    <w:basedOn w:val="Normal"/>
    <w:link w:val="En-tteCar"/>
    <w:uiPriority w:val="99"/>
    <w:semiHidden/>
    <w:rsid w:val="00EB6826"/>
    <w:pPr>
      <w:tabs>
        <w:tab w:val="center" w:pos="4844"/>
        <w:tab w:val="right" w:pos="9689"/>
      </w:tabs>
      <w:spacing w:after="0"/>
    </w:pPr>
  </w:style>
  <w:style w:type="character" w:customStyle="1" w:styleId="En-tteCar">
    <w:name w:val="En-tête Car"/>
    <w:basedOn w:val="Policepardfaut"/>
    <w:link w:val="En-tte"/>
    <w:uiPriority w:val="99"/>
    <w:semiHidden/>
    <w:rsid w:val="00F03E09"/>
  </w:style>
  <w:style w:type="paragraph" w:styleId="Pieddepage">
    <w:name w:val="footer"/>
    <w:basedOn w:val="Normal"/>
    <w:link w:val="PieddepageCar"/>
    <w:uiPriority w:val="99"/>
    <w:unhideWhenUsed/>
    <w:rsid w:val="004E39FD"/>
    <w:pPr>
      <w:tabs>
        <w:tab w:val="center" w:pos="4844"/>
        <w:tab w:val="right" w:pos="8640"/>
        <w:tab w:val="right" w:pos="9689"/>
      </w:tabs>
      <w:spacing w:after="0"/>
    </w:pPr>
    <w:rPr>
      <w:rFonts w:asciiTheme="majorHAnsi" w:hAnsiTheme="majorHAnsi"/>
    </w:rPr>
  </w:style>
  <w:style w:type="character" w:customStyle="1" w:styleId="PieddepageCar">
    <w:name w:val="Pied de page Car"/>
    <w:basedOn w:val="Policepardfaut"/>
    <w:link w:val="Pieddepage"/>
    <w:uiPriority w:val="99"/>
    <w:rsid w:val="004E39FD"/>
    <w:rPr>
      <w:rFonts w:asciiTheme="majorHAnsi" w:hAnsiTheme="majorHAnsi"/>
      <w:sz w:val="24"/>
    </w:rPr>
  </w:style>
  <w:style w:type="character" w:customStyle="1" w:styleId="Titre2Car">
    <w:name w:val="Titre 2 Car"/>
    <w:basedOn w:val="Policepardfaut"/>
    <w:link w:val="Titre2"/>
    <w:uiPriority w:val="9"/>
    <w:rsid w:val="00051550"/>
    <w:rPr>
      <w:rFonts w:asciiTheme="majorHAnsi" w:hAnsiTheme="majorHAnsi"/>
      <w:b/>
      <w:bCs/>
      <w:color w:val="auto"/>
      <w:sz w:val="28"/>
      <w:szCs w:val="56"/>
    </w:rPr>
  </w:style>
  <w:style w:type="table" w:styleId="Grilledutableau">
    <w:name w:val="Table Grid"/>
    <w:basedOn w:val="Tableau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semiHidden/>
    <w:rsid w:val="00F03E09"/>
    <w:rPr>
      <w:color w:val="4472C4" w:themeColor="accent1"/>
      <w:sz w:val="36"/>
      <w:szCs w:val="32"/>
    </w:rPr>
  </w:style>
  <w:style w:type="paragraph" w:styleId="Paragraphedeliste">
    <w:name w:val="List Paragraph"/>
    <w:basedOn w:val="Normal"/>
    <w:uiPriority w:val="34"/>
    <w:qFormat/>
    <w:rsid w:val="00CD01D6"/>
    <w:pPr>
      <w:numPr>
        <w:numId w:val="3"/>
      </w:numPr>
      <w:ind w:left="244" w:hanging="357"/>
    </w:pPr>
  </w:style>
  <w:style w:type="character" w:styleId="Textedelespacerserv">
    <w:name w:val="Placeholder Text"/>
    <w:basedOn w:val="Policepardfaut"/>
    <w:uiPriority w:val="99"/>
    <w:semiHidden/>
    <w:rsid w:val="006C08BD"/>
    <w:rPr>
      <w:color w:val="808080"/>
    </w:rPr>
  </w:style>
  <w:style w:type="character" w:styleId="Accentuation">
    <w:name w:val="Emphasis"/>
    <w:basedOn w:val="Policepardfaut"/>
    <w:uiPriority w:val="20"/>
    <w:qFormat/>
    <w:rsid w:val="00EC7EB3"/>
    <w:rPr>
      <w:i w:val="0"/>
      <w:iCs/>
      <w:color w:val="4472C4" w:themeColor="accent1"/>
    </w:rPr>
  </w:style>
  <w:style w:type="paragraph" w:styleId="Listepuces">
    <w:name w:val="List Bullet"/>
    <w:basedOn w:val="Normal"/>
    <w:uiPriority w:val="99"/>
    <w:qFormat/>
    <w:rsid w:val="0098733A"/>
    <w:pPr>
      <w:numPr>
        <w:numId w:val="10"/>
      </w:numPr>
      <w:tabs>
        <w:tab w:val="clear" w:pos="360"/>
      </w:tabs>
      <w:spacing w:after="0"/>
      <w:contextualSpacing/>
    </w:pPr>
  </w:style>
  <w:style w:type="numbering" w:customStyle="1" w:styleId="Listepuces1">
    <w:name w:val="Liste à puces1"/>
    <w:uiPriority w:val="99"/>
    <w:rsid w:val="0098733A"/>
    <w:pPr>
      <w:numPr>
        <w:numId w:val="10"/>
      </w:numPr>
    </w:pPr>
  </w:style>
  <w:style w:type="paragraph" w:styleId="Lgende">
    <w:name w:val="caption"/>
    <w:basedOn w:val="Normal"/>
    <w:next w:val="Normal"/>
    <w:uiPriority w:val="35"/>
    <w:qFormat/>
    <w:rsid w:val="008F4289"/>
    <w:pPr>
      <w:spacing w:before="480" w:after="120"/>
    </w:pPr>
    <w:rPr>
      <w:iCs/>
      <w:color w:val="4472C4" w:themeColor="accent1"/>
      <w:sz w:val="36"/>
      <w:szCs w:val="18"/>
    </w:rPr>
  </w:style>
  <w:style w:type="paragraph" w:styleId="Listepuces2">
    <w:name w:val="List Bullet 2"/>
    <w:basedOn w:val="Normal"/>
    <w:uiPriority w:val="99"/>
    <w:semiHidden/>
    <w:unhideWhenUsed/>
    <w:rsid w:val="0098733A"/>
    <w:pPr>
      <w:numPr>
        <w:ilvl w:val="1"/>
        <w:numId w:val="10"/>
      </w:numPr>
      <w:contextualSpacing/>
    </w:pPr>
  </w:style>
  <w:style w:type="character" w:styleId="Numrodepage">
    <w:name w:val="page number"/>
    <w:basedOn w:val="Policepardfaut"/>
    <w:uiPriority w:val="99"/>
    <w:rsid w:val="00AD010B"/>
    <w:rPr>
      <w:color w:val="4472C4" w:themeColor="accent1"/>
    </w:rPr>
  </w:style>
  <w:style w:type="paragraph" w:customStyle="1" w:styleId="Titredecouverture1">
    <w:name w:val="Titre de couverture 1"/>
    <w:basedOn w:val="Normal"/>
    <w:link w:val="Caractredetitredecouverture1"/>
    <w:uiPriority w:val="10"/>
    <w:qFormat/>
    <w:rsid w:val="00224640"/>
    <w:pPr>
      <w:spacing w:before="480" w:after="60"/>
    </w:pPr>
    <w:rPr>
      <w:color w:val="A6A6A6" w:themeColor="background1" w:themeShade="A6"/>
      <w:sz w:val="36"/>
    </w:rPr>
  </w:style>
  <w:style w:type="paragraph" w:customStyle="1" w:styleId="Titredecouverture2">
    <w:name w:val="Titre de couverture 2"/>
    <w:basedOn w:val="Normal"/>
    <w:next w:val="Normal"/>
    <w:link w:val="Caractredetitredecouverture2"/>
    <w:uiPriority w:val="10"/>
    <w:qFormat/>
    <w:rsid w:val="00224640"/>
    <w:rPr>
      <w:color w:val="4472C4" w:themeColor="accent1"/>
      <w:sz w:val="44"/>
      <w:szCs w:val="44"/>
    </w:rPr>
  </w:style>
  <w:style w:type="character" w:customStyle="1" w:styleId="Caractredetitredecouverture1">
    <w:name w:val="Caractère de titre de couverture 1"/>
    <w:basedOn w:val="Titre1Car"/>
    <w:link w:val="Titredecouverture1"/>
    <w:uiPriority w:val="10"/>
    <w:rsid w:val="005979D4"/>
    <w:rPr>
      <w:rFonts w:asciiTheme="majorHAnsi" w:hAnsiTheme="majorHAnsi"/>
      <w:b w:val="0"/>
      <w:bCs w:val="0"/>
      <w:color w:val="A6A6A6" w:themeColor="background1" w:themeShade="A6"/>
      <w:sz w:val="36"/>
      <w:szCs w:val="18"/>
    </w:rPr>
  </w:style>
  <w:style w:type="character" w:customStyle="1" w:styleId="Caractredetitredecouverture2">
    <w:name w:val="Caractère de titre de couverture 2"/>
    <w:basedOn w:val="Policepardfaut"/>
    <w:link w:val="Titredecouverture2"/>
    <w:uiPriority w:val="10"/>
    <w:rsid w:val="005979D4"/>
    <w:rPr>
      <w:color w:val="4472C4" w:themeColor="accent1"/>
      <w:sz w:val="44"/>
      <w:szCs w:val="44"/>
    </w:rPr>
  </w:style>
  <w:style w:type="paragraph" w:styleId="Textedebulles">
    <w:name w:val="Balloon Text"/>
    <w:basedOn w:val="Normal"/>
    <w:link w:val="TextedebullesCar"/>
    <w:uiPriority w:val="99"/>
    <w:semiHidden/>
    <w:unhideWhenUsed/>
    <w:rsid w:val="0045769B"/>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5769B"/>
    <w:rPr>
      <w:rFonts w:ascii="Segoe UI" w:hAnsi="Segoe UI" w:cs="Segoe UI"/>
      <w:sz w:val="18"/>
      <w:szCs w:val="18"/>
    </w:rPr>
  </w:style>
  <w:style w:type="paragraph" w:styleId="En-ttedetabledesmatires">
    <w:name w:val="TOC Heading"/>
    <w:basedOn w:val="Titre1"/>
    <w:next w:val="Normal"/>
    <w:uiPriority w:val="39"/>
    <w:unhideWhenUsed/>
    <w:qFormat/>
    <w:rsid w:val="004C41FE"/>
    <w:pPr>
      <w:keepLines/>
      <w:spacing w:before="240" w:after="0" w:line="259" w:lineRule="auto"/>
      <w:outlineLvl w:val="9"/>
    </w:pPr>
    <w:rPr>
      <w:rFonts w:asciiTheme="majorHAnsi" w:eastAsiaTheme="majorEastAsia" w:hAnsiTheme="majorHAnsi" w:cstheme="majorBidi"/>
      <w:b w:val="0"/>
      <w:bCs w:val="0"/>
      <w:color w:val="2F5496" w:themeColor="accent1" w:themeShade="BF"/>
      <w:sz w:val="32"/>
      <w:szCs w:val="32"/>
      <w:lang w:eastAsia="fr-FR"/>
    </w:rPr>
  </w:style>
  <w:style w:type="paragraph" w:styleId="TM1">
    <w:name w:val="toc 1"/>
    <w:basedOn w:val="Normal"/>
    <w:next w:val="Normal"/>
    <w:autoRedefine/>
    <w:uiPriority w:val="39"/>
    <w:unhideWhenUsed/>
    <w:rsid w:val="004C41FE"/>
    <w:pPr>
      <w:spacing w:after="100"/>
    </w:pPr>
  </w:style>
  <w:style w:type="paragraph" w:styleId="TM2">
    <w:name w:val="toc 2"/>
    <w:basedOn w:val="Normal"/>
    <w:next w:val="Normal"/>
    <w:autoRedefine/>
    <w:uiPriority w:val="39"/>
    <w:unhideWhenUsed/>
    <w:rsid w:val="004C41FE"/>
    <w:pPr>
      <w:spacing w:after="100"/>
      <w:ind w:left="240"/>
    </w:pPr>
  </w:style>
  <w:style w:type="character" w:styleId="Lienhypertexte">
    <w:name w:val="Hyperlink"/>
    <w:basedOn w:val="Policepardfaut"/>
    <w:uiPriority w:val="99"/>
    <w:unhideWhenUsed/>
    <w:rsid w:val="004C41FE"/>
    <w:rPr>
      <w:color w:val="C6281D" w:themeColor="hyperlink"/>
      <w:u w:val="single"/>
    </w:rPr>
  </w:style>
  <w:style w:type="character" w:customStyle="1" w:styleId="Titre4Car">
    <w:name w:val="Titre 4 Car"/>
    <w:basedOn w:val="Policepardfaut"/>
    <w:link w:val="Titre4"/>
    <w:uiPriority w:val="9"/>
    <w:semiHidden/>
    <w:rsid w:val="004C41FE"/>
    <w:rPr>
      <w:rFonts w:asciiTheme="majorHAnsi" w:eastAsiaTheme="majorEastAsia" w:hAnsiTheme="majorHAnsi" w:cstheme="majorBidi"/>
      <w:i/>
      <w:iCs/>
      <w:color w:val="2F5496" w:themeColor="accent1" w:themeShade="BF"/>
      <w:sz w:val="24"/>
    </w:rPr>
  </w:style>
  <w:style w:type="character" w:customStyle="1" w:styleId="Titre5Car">
    <w:name w:val="Titre 5 Car"/>
    <w:basedOn w:val="Policepardfaut"/>
    <w:link w:val="Titre5"/>
    <w:uiPriority w:val="9"/>
    <w:semiHidden/>
    <w:rsid w:val="004C41FE"/>
    <w:rPr>
      <w:rFonts w:asciiTheme="majorHAnsi" w:eastAsiaTheme="majorEastAsia" w:hAnsiTheme="majorHAnsi" w:cstheme="majorBidi"/>
      <w:color w:val="2F5496" w:themeColor="accent1" w:themeShade="BF"/>
      <w:sz w:val="24"/>
    </w:rPr>
  </w:style>
  <w:style w:type="character" w:customStyle="1" w:styleId="Titre6Car">
    <w:name w:val="Titre 6 Car"/>
    <w:basedOn w:val="Policepardfaut"/>
    <w:link w:val="Titre6"/>
    <w:uiPriority w:val="9"/>
    <w:semiHidden/>
    <w:rsid w:val="004C41FE"/>
    <w:rPr>
      <w:rFonts w:asciiTheme="majorHAnsi" w:eastAsiaTheme="majorEastAsia" w:hAnsiTheme="majorHAnsi" w:cstheme="majorBidi"/>
      <w:color w:val="1F3763" w:themeColor="accent1" w:themeShade="7F"/>
      <w:sz w:val="24"/>
    </w:rPr>
  </w:style>
  <w:style w:type="character" w:customStyle="1" w:styleId="Titre7Car">
    <w:name w:val="Titre 7 Car"/>
    <w:basedOn w:val="Policepardfaut"/>
    <w:link w:val="Titre7"/>
    <w:uiPriority w:val="9"/>
    <w:semiHidden/>
    <w:rsid w:val="004C41FE"/>
    <w:rPr>
      <w:rFonts w:asciiTheme="majorHAnsi" w:eastAsiaTheme="majorEastAsia" w:hAnsiTheme="majorHAnsi" w:cstheme="majorBidi"/>
      <w:i/>
      <w:iCs/>
      <w:color w:val="1F3763" w:themeColor="accent1" w:themeShade="7F"/>
      <w:sz w:val="24"/>
    </w:rPr>
  </w:style>
  <w:style w:type="character" w:customStyle="1" w:styleId="Titre8Car">
    <w:name w:val="Titre 8 Car"/>
    <w:basedOn w:val="Policepardfaut"/>
    <w:link w:val="Titre8"/>
    <w:uiPriority w:val="9"/>
    <w:semiHidden/>
    <w:rsid w:val="004C41F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C41FE"/>
    <w:rPr>
      <w:rFonts w:asciiTheme="majorHAnsi" w:eastAsiaTheme="majorEastAsia" w:hAnsiTheme="majorHAnsi" w:cstheme="majorBidi"/>
      <w:i/>
      <w:iCs/>
      <w:color w:val="272727" w:themeColor="text1" w:themeTint="D8"/>
      <w:sz w:val="21"/>
      <w:szCs w:val="21"/>
    </w:rPr>
  </w:style>
  <w:style w:type="paragraph" w:customStyle="1" w:styleId="Style1">
    <w:name w:val="Style1"/>
    <w:basedOn w:val="Normal"/>
    <w:link w:val="Style1Car"/>
    <w:rsid w:val="00B46531"/>
  </w:style>
  <w:style w:type="paragraph" w:styleId="TM3">
    <w:name w:val="toc 3"/>
    <w:basedOn w:val="Normal"/>
    <w:next w:val="Normal"/>
    <w:autoRedefine/>
    <w:uiPriority w:val="39"/>
    <w:unhideWhenUsed/>
    <w:rsid w:val="003A7D4C"/>
    <w:pPr>
      <w:spacing w:after="100"/>
      <w:ind w:left="480"/>
    </w:pPr>
  </w:style>
  <w:style w:type="character" w:customStyle="1" w:styleId="Style1Car">
    <w:name w:val="Style1 Car"/>
    <w:basedOn w:val="Policepardfaut"/>
    <w:link w:val="Style1"/>
    <w:rsid w:val="00B46531"/>
    <w:rPr>
      <w:rFonts w:ascii="Calibri" w:hAnsi="Calibri"/>
      <w:color w:val="auto"/>
      <w:sz w:val="24"/>
    </w:rPr>
  </w:style>
  <w:style w:type="character" w:styleId="Mentionnonrsolue">
    <w:name w:val="Unresolved Mention"/>
    <w:basedOn w:val="Policepardfaut"/>
    <w:uiPriority w:val="99"/>
    <w:semiHidden/>
    <w:unhideWhenUsed/>
    <w:rsid w:val="000B0A18"/>
    <w:rPr>
      <w:color w:val="605E5C"/>
      <w:shd w:val="clear" w:color="auto" w:fill="E1DFDD"/>
    </w:rPr>
  </w:style>
  <w:style w:type="paragraph" w:styleId="NormalWeb">
    <w:name w:val="Normal (Web)"/>
    <w:basedOn w:val="Normal"/>
    <w:uiPriority w:val="99"/>
    <w:semiHidden/>
    <w:unhideWhenUsed/>
    <w:rsid w:val="00B03AC9"/>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apple-tab-span">
    <w:name w:val="apple-tab-span"/>
    <w:basedOn w:val="Policepardfaut"/>
    <w:rsid w:val="00B03AC9"/>
  </w:style>
  <w:style w:type="paragraph" w:customStyle="1" w:styleId="TableContents">
    <w:name w:val="Table Contents"/>
    <w:basedOn w:val="Normal"/>
    <w:rsid w:val="0071448A"/>
    <w:pPr>
      <w:suppressLineNumbers/>
      <w:suppressAutoHyphens/>
      <w:autoSpaceDN w:val="0"/>
      <w:spacing w:after="0"/>
      <w:jc w:val="left"/>
      <w:textAlignment w:val="baseline"/>
    </w:pPr>
    <w:rPr>
      <w:rFonts w:ascii="Liberation Serif" w:eastAsia="Noto Serif CJK SC" w:hAnsi="Liberation Serif" w:cs="Lohit Devanagari"/>
      <w:kern w:val="3"/>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0505">
      <w:bodyDiv w:val="1"/>
      <w:marLeft w:val="0"/>
      <w:marRight w:val="0"/>
      <w:marTop w:val="0"/>
      <w:marBottom w:val="0"/>
      <w:divBdr>
        <w:top w:val="none" w:sz="0" w:space="0" w:color="auto"/>
        <w:left w:val="none" w:sz="0" w:space="0" w:color="auto"/>
        <w:bottom w:val="none" w:sz="0" w:space="0" w:color="auto"/>
        <w:right w:val="none" w:sz="0" w:space="0" w:color="auto"/>
      </w:divBdr>
    </w:div>
    <w:div w:id="138349651">
      <w:bodyDiv w:val="1"/>
      <w:marLeft w:val="0"/>
      <w:marRight w:val="0"/>
      <w:marTop w:val="0"/>
      <w:marBottom w:val="0"/>
      <w:divBdr>
        <w:top w:val="none" w:sz="0" w:space="0" w:color="auto"/>
        <w:left w:val="none" w:sz="0" w:space="0" w:color="auto"/>
        <w:bottom w:val="none" w:sz="0" w:space="0" w:color="auto"/>
        <w:right w:val="none" w:sz="0" w:space="0" w:color="auto"/>
      </w:divBdr>
    </w:div>
    <w:div w:id="309477379">
      <w:bodyDiv w:val="1"/>
      <w:marLeft w:val="0"/>
      <w:marRight w:val="0"/>
      <w:marTop w:val="0"/>
      <w:marBottom w:val="0"/>
      <w:divBdr>
        <w:top w:val="none" w:sz="0" w:space="0" w:color="auto"/>
        <w:left w:val="none" w:sz="0" w:space="0" w:color="auto"/>
        <w:bottom w:val="none" w:sz="0" w:space="0" w:color="auto"/>
        <w:right w:val="none" w:sz="0" w:space="0" w:color="auto"/>
      </w:divBdr>
    </w:div>
    <w:div w:id="398986358">
      <w:bodyDiv w:val="1"/>
      <w:marLeft w:val="0"/>
      <w:marRight w:val="0"/>
      <w:marTop w:val="0"/>
      <w:marBottom w:val="0"/>
      <w:divBdr>
        <w:top w:val="none" w:sz="0" w:space="0" w:color="auto"/>
        <w:left w:val="none" w:sz="0" w:space="0" w:color="auto"/>
        <w:bottom w:val="none" w:sz="0" w:space="0" w:color="auto"/>
        <w:right w:val="none" w:sz="0" w:space="0" w:color="auto"/>
      </w:divBdr>
    </w:div>
    <w:div w:id="416682225">
      <w:bodyDiv w:val="1"/>
      <w:marLeft w:val="0"/>
      <w:marRight w:val="0"/>
      <w:marTop w:val="0"/>
      <w:marBottom w:val="0"/>
      <w:divBdr>
        <w:top w:val="none" w:sz="0" w:space="0" w:color="auto"/>
        <w:left w:val="none" w:sz="0" w:space="0" w:color="auto"/>
        <w:bottom w:val="none" w:sz="0" w:space="0" w:color="auto"/>
        <w:right w:val="none" w:sz="0" w:space="0" w:color="auto"/>
      </w:divBdr>
    </w:div>
    <w:div w:id="563875736">
      <w:bodyDiv w:val="1"/>
      <w:marLeft w:val="0"/>
      <w:marRight w:val="0"/>
      <w:marTop w:val="0"/>
      <w:marBottom w:val="0"/>
      <w:divBdr>
        <w:top w:val="none" w:sz="0" w:space="0" w:color="auto"/>
        <w:left w:val="none" w:sz="0" w:space="0" w:color="auto"/>
        <w:bottom w:val="none" w:sz="0" w:space="0" w:color="auto"/>
        <w:right w:val="none" w:sz="0" w:space="0" w:color="auto"/>
      </w:divBdr>
    </w:div>
    <w:div w:id="717781166">
      <w:bodyDiv w:val="1"/>
      <w:marLeft w:val="0"/>
      <w:marRight w:val="0"/>
      <w:marTop w:val="0"/>
      <w:marBottom w:val="0"/>
      <w:divBdr>
        <w:top w:val="none" w:sz="0" w:space="0" w:color="auto"/>
        <w:left w:val="none" w:sz="0" w:space="0" w:color="auto"/>
        <w:bottom w:val="none" w:sz="0" w:space="0" w:color="auto"/>
        <w:right w:val="none" w:sz="0" w:space="0" w:color="auto"/>
      </w:divBdr>
    </w:div>
    <w:div w:id="729112465">
      <w:bodyDiv w:val="1"/>
      <w:marLeft w:val="0"/>
      <w:marRight w:val="0"/>
      <w:marTop w:val="0"/>
      <w:marBottom w:val="0"/>
      <w:divBdr>
        <w:top w:val="none" w:sz="0" w:space="0" w:color="auto"/>
        <w:left w:val="none" w:sz="0" w:space="0" w:color="auto"/>
        <w:bottom w:val="none" w:sz="0" w:space="0" w:color="auto"/>
        <w:right w:val="none" w:sz="0" w:space="0" w:color="auto"/>
      </w:divBdr>
    </w:div>
    <w:div w:id="738283428">
      <w:bodyDiv w:val="1"/>
      <w:marLeft w:val="0"/>
      <w:marRight w:val="0"/>
      <w:marTop w:val="0"/>
      <w:marBottom w:val="0"/>
      <w:divBdr>
        <w:top w:val="none" w:sz="0" w:space="0" w:color="auto"/>
        <w:left w:val="none" w:sz="0" w:space="0" w:color="auto"/>
        <w:bottom w:val="none" w:sz="0" w:space="0" w:color="auto"/>
        <w:right w:val="none" w:sz="0" w:space="0" w:color="auto"/>
      </w:divBdr>
    </w:div>
    <w:div w:id="898789786">
      <w:bodyDiv w:val="1"/>
      <w:marLeft w:val="0"/>
      <w:marRight w:val="0"/>
      <w:marTop w:val="0"/>
      <w:marBottom w:val="0"/>
      <w:divBdr>
        <w:top w:val="none" w:sz="0" w:space="0" w:color="auto"/>
        <w:left w:val="none" w:sz="0" w:space="0" w:color="auto"/>
        <w:bottom w:val="none" w:sz="0" w:space="0" w:color="auto"/>
        <w:right w:val="none" w:sz="0" w:space="0" w:color="auto"/>
      </w:divBdr>
    </w:div>
    <w:div w:id="988897812">
      <w:bodyDiv w:val="1"/>
      <w:marLeft w:val="0"/>
      <w:marRight w:val="0"/>
      <w:marTop w:val="0"/>
      <w:marBottom w:val="0"/>
      <w:divBdr>
        <w:top w:val="none" w:sz="0" w:space="0" w:color="auto"/>
        <w:left w:val="none" w:sz="0" w:space="0" w:color="auto"/>
        <w:bottom w:val="none" w:sz="0" w:space="0" w:color="auto"/>
        <w:right w:val="none" w:sz="0" w:space="0" w:color="auto"/>
      </w:divBdr>
    </w:div>
    <w:div w:id="1007563064">
      <w:bodyDiv w:val="1"/>
      <w:marLeft w:val="0"/>
      <w:marRight w:val="0"/>
      <w:marTop w:val="0"/>
      <w:marBottom w:val="0"/>
      <w:divBdr>
        <w:top w:val="none" w:sz="0" w:space="0" w:color="auto"/>
        <w:left w:val="none" w:sz="0" w:space="0" w:color="auto"/>
        <w:bottom w:val="none" w:sz="0" w:space="0" w:color="auto"/>
        <w:right w:val="none" w:sz="0" w:space="0" w:color="auto"/>
      </w:divBdr>
    </w:div>
    <w:div w:id="1090856481">
      <w:bodyDiv w:val="1"/>
      <w:marLeft w:val="0"/>
      <w:marRight w:val="0"/>
      <w:marTop w:val="0"/>
      <w:marBottom w:val="0"/>
      <w:divBdr>
        <w:top w:val="none" w:sz="0" w:space="0" w:color="auto"/>
        <w:left w:val="none" w:sz="0" w:space="0" w:color="auto"/>
        <w:bottom w:val="none" w:sz="0" w:space="0" w:color="auto"/>
        <w:right w:val="none" w:sz="0" w:space="0" w:color="auto"/>
      </w:divBdr>
    </w:div>
    <w:div w:id="1160081684">
      <w:bodyDiv w:val="1"/>
      <w:marLeft w:val="0"/>
      <w:marRight w:val="0"/>
      <w:marTop w:val="0"/>
      <w:marBottom w:val="0"/>
      <w:divBdr>
        <w:top w:val="none" w:sz="0" w:space="0" w:color="auto"/>
        <w:left w:val="none" w:sz="0" w:space="0" w:color="auto"/>
        <w:bottom w:val="none" w:sz="0" w:space="0" w:color="auto"/>
        <w:right w:val="none" w:sz="0" w:space="0" w:color="auto"/>
      </w:divBdr>
    </w:div>
    <w:div w:id="1311980076">
      <w:bodyDiv w:val="1"/>
      <w:marLeft w:val="0"/>
      <w:marRight w:val="0"/>
      <w:marTop w:val="0"/>
      <w:marBottom w:val="0"/>
      <w:divBdr>
        <w:top w:val="none" w:sz="0" w:space="0" w:color="auto"/>
        <w:left w:val="none" w:sz="0" w:space="0" w:color="auto"/>
        <w:bottom w:val="none" w:sz="0" w:space="0" w:color="auto"/>
        <w:right w:val="none" w:sz="0" w:space="0" w:color="auto"/>
      </w:divBdr>
    </w:div>
    <w:div w:id="1370912407">
      <w:bodyDiv w:val="1"/>
      <w:marLeft w:val="0"/>
      <w:marRight w:val="0"/>
      <w:marTop w:val="0"/>
      <w:marBottom w:val="0"/>
      <w:divBdr>
        <w:top w:val="none" w:sz="0" w:space="0" w:color="auto"/>
        <w:left w:val="none" w:sz="0" w:space="0" w:color="auto"/>
        <w:bottom w:val="none" w:sz="0" w:space="0" w:color="auto"/>
        <w:right w:val="none" w:sz="0" w:space="0" w:color="auto"/>
      </w:divBdr>
    </w:div>
    <w:div w:id="1716781137">
      <w:bodyDiv w:val="1"/>
      <w:marLeft w:val="0"/>
      <w:marRight w:val="0"/>
      <w:marTop w:val="0"/>
      <w:marBottom w:val="0"/>
      <w:divBdr>
        <w:top w:val="none" w:sz="0" w:space="0" w:color="auto"/>
        <w:left w:val="none" w:sz="0" w:space="0" w:color="auto"/>
        <w:bottom w:val="none" w:sz="0" w:space="0" w:color="auto"/>
        <w:right w:val="none" w:sz="0" w:space="0" w:color="auto"/>
      </w:divBdr>
    </w:div>
    <w:div w:id="1845633489">
      <w:bodyDiv w:val="1"/>
      <w:marLeft w:val="0"/>
      <w:marRight w:val="0"/>
      <w:marTop w:val="0"/>
      <w:marBottom w:val="0"/>
      <w:divBdr>
        <w:top w:val="none" w:sz="0" w:space="0" w:color="auto"/>
        <w:left w:val="none" w:sz="0" w:space="0" w:color="auto"/>
        <w:bottom w:val="none" w:sz="0" w:space="0" w:color="auto"/>
        <w:right w:val="none" w:sz="0" w:space="0" w:color="auto"/>
      </w:divBdr>
    </w:div>
    <w:div w:id="1853178289">
      <w:bodyDiv w:val="1"/>
      <w:marLeft w:val="0"/>
      <w:marRight w:val="0"/>
      <w:marTop w:val="0"/>
      <w:marBottom w:val="0"/>
      <w:divBdr>
        <w:top w:val="none" w:sz="0" w:space="0" w:color="auto"/>
        <w:left w:val="none" w:sz="0" w:space="0" w:color="auto"/>
        <w:bottom w:val="none" w:sz="0" w:space="0" w:color="auto"/>
        <w:right w:val="none" w:sz="0" w:space="0" w:color="auto"/>
      </w:divBdr>
    </w:div>
    <w:div w:id="1874729587">
      <w:bodyDiv w:val="1"/>
      <w:marLeft w:val="0"/>
      <w:marRight w:val="0"/>
      <w:marTop w:val="0"/>
      <w:marBottom w:val="0"/>
      <w:divBdr>
        <w:top w:val="none" w:sz="0" w:space="0" w:color="auto"/>
        <w:left w:val="none" w:sz="0" w:space="0" w:color="auto"/>
        <w:bottom w:val="none" w:sz="0" w:space="0" w:color="auto"/>
        <w:right w:val="none" w:sz="0" w:space="0" w:color="auto"/>
      </w:divBdr>
    </w:div>
    <w:div w:id="1926450190">
      <w:bodyDiv w:val="1"/>
      <w:marLeft w:val="0"/>
      <w:marRight w:val="0"/>
      <w:marTop w:val="0"/>
      <w:marBottom w:val="0"/>
      <w:divBdr>
        <w:top w:val="none" w:sz="0" w:space="0" w:color="auto"/>
        <w:left w:val="none" w:sz="0" w:space="0" w:color="auto"/>
        <w:bottom w:val="none" w:sz="0" w:space="0" w:color="auto"/>
        <w:right w:val="none" w:sz="0" w:space="0" w:color="auto"/>
      </w:divBdr>
    </w:div>
    <w:div w:id="211138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T&#233;l&#233;chargements\tf89935284.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1AA85A0D384F93AA7C98525B10F478"/>
        <w:category>
          <w:name w:val="Général"/>
          <w:gallery w:val="placeholder"/>
        </w:category>
        <w:types>
          <w:type w:val="bbPlcHdr"/>
        </w:types>
        <w:behaviors>
          <w:behavior w:val="content"/>
        </w:behaviors>
        <w:guid w:val="{42A83175-D0B3-4991-8E41-34BF9716125B}"/>
      </w:docPartPr>
      <w:docPartBody>
        <w:p w:rsidR="00DF4D5E" w:rsidRDefault="00DF4D5E">
          <w:pPr>
            <w:pStyle w:val="DD1AA85A0D384F93AA7C98525B10F478"/>
          </w:pPr>
          <w:r w:rsidRPr="000040C5">
            <w:rPr>
              <w:lang w:bidi="fr-FR"/>
            </w:rPr>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sans-serif">
    <w:altName w:val="Calibri"/>
    <w:charset w:val="00"/>
    <w:family w:val="auto"/>
    <w:pitch w:val="default"/>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145D7A"/>
    <w:multiLevelType w:val="multilevel"/>
    <w:tmpl w:val="7E5E73A2"/>
    <w:styleLink w:val="Listepuces1"/>
    <w:lvl w:ilvl="0">
      <w:start w:val="1"/>
      <w:numFmt w:val="bullet"/>
      <w:pStyle w:val="Listepuces"/>
      <w:lvlText w:val=""/>
      <w:lvlJc w:val="left"/>
      <w:pPr>
        <w:tabs>
          <w:tab w:val="num" w:pos="360"/>
        </w:tabs>
        <w:ind w:left="357" w:hanging="357"/>
      </w:pPr>
      <w:rPr>
        <w:rFonts w:ascii="Symbol" w:hAnsi="Symbol" w:hint="default"/>
        <w:color w:val="4472C4" w:themeColor="accent1"/>
      </w:rPr>
    </w:lvl>
    <w:lvl w:ilvl="1">
      <w:start w:val="1"/>
      <w:numFmt w:val="bullet"/>
      <w:pStyle w:val="Listepuce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D5E"/>
    <w:rsid w:val="000938D3"/>
    <w:rsid w:val="00503331"/>
    <w:rsid w:val="00520B06"/>
    <w:rsid w:val="00685529"/>
    <w:rsid w:val="0084320C"/>
    <w:rsid w:val="008D61A6"/>
    <w:rsid w:val="00B22A55"/>
    <w:rsid w:val="00D50A08"/>
    <w:rsid w:val="00D55A4E"/>
    <w:rsid w:val="00D66A3B"/>
    <w:rsid w:val="00D815E1"/>
    <w:rsid w:val="00DF4D5E"/>
    <w:rsid w:val="00E6084B"/>
    <w:rsid w:val="00F849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Pr>
      <w:i w:val="0"/>
      <w:iCs/>
      <w:color w:val="4472C4" w:themeColor="accent1"/>
    </w:rPr>
  </w:style>
  <w:style w:type="paragraph" w:styleId="Listepuces">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eastAsia="en-US"/>
    </w:rPr>
  </w:style>
  <w:style w:type="paragraph" w:styleId="Listepuces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eastAsia="en-US"/>
    </w:rPr>
  </w:style>
  <w:style w:type="numbering" w:customStyle="1" w:styleId="Listepuces1">
    <w:name w:val="Liste à puces1"/>
    <w:uiPriority w:val="99"/>
    <w:pPr>
      <w:numPr>
        <w:numId w:val="1"/>
      </w:numPr>
    </w:pPr>
  </w:style>
  <w:style w:type="paragraph" w:customStyle="1" w:styleId="DD1AA85A0D384F93AA7C98525B10F478">
    <w:name w:val="DD1AA85A0D384F93AA7C98525B10F478"/>
  </w:style>
  <w:style w:type="character" w:customStyle="1" w:styleId="Titre2Car">
    <w:name w:val="Titre 2 Car"/>
    <w:basedOn w:val="Policepardfaut"/>
    <w:link w:val="Titre2"/>
    <w:uiPriority w:val="9"/>
    <w:rPr>
      <w:rFonts w:asciiTheme="majorHAnsi" w:eastAsiaTheme="minorHAnsi" w:hAnsiTheme="majorHAnsi"/>
      <w:bCs/>
      <w:color w:val="4472C4" w:themeColor="accent1"/>
      <w:sz w:val="36"/>
      <w:szCs w:val="5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3.xml><?xml version="1.0" encoding="utf-8"?>
<ds:datastoreItem xmlns:ds="http://schemas.openxmlformats.org/officeDocument/2006/customXml" ds:itemID="{ABC0B06D-DFBE-4C7A-A590-6A825CC15FDF}">
  <ds:schemaRefs>
    <ds:schemaRef ds:uri="http://schemas.openxmlformats.org/officeDocument/2006/bibliography"/>
  </ds:schemaRefs>
</ds:datastoreItem>
</file>

<file path=customXml/itemProps4.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tf89935284.dotx</Template>
  <TotalTime>0</TotalTime>
  <Pages>6</Pages>
  <Words>670</Words>
  <Characters>3688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JOURNOT, BANTOS, CLERC, GUIBLIN</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JOURNOT, BANTOS, CLERC, GUIBLIN</dc:title>
  <dc:subject/>
  <dc:creator/>
  <cp:keywords/>
  <dc:description/>
  <cp:lastModifiedBy/>
  <cp:revision>1</cp:revision>
  <dcterms:created xsi:type="dcterms:W3CDTF">2022-03-06T23:34:00Z</dcterms:created>
  <dcterms:modified xsi:type="dcterms:W3CDTF">2022-03-15T16:52:00Z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