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BE" w:rsidRDefault="00FC2EBE" w:rsidP="00FC2E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任务要求：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已知语料句子和包含的症状实体，输出每个实体的每个属性，模型方法由大家自行设计。在给出的</w:t>
      </w:r>
      <w:r>
        <w:rPr>
          <w:rFonts w:hint="eastAsia"/>
        </w:rPr>
        <w:t xml:space="preserve"> trainset/</w:t>
      </w:r>
      <w:proofErr w:type="spellStart"/>
      <w:r>
        <w:rPr>
          <w:rFonts w:hint="eastAsia"/>
        </w:rPr>
        <w:t>devset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上进行代码设计和调优，最终提交测试集上的结果和实验报告，并在实验报告中分析多次实验的结果及其原因，并对最</w:t>
      </w:r>
      <w:r>
        <w:rPr>
          <w:rFonts w:hint="eastAsia"/>
        </w:rPr>
        <w:t xml:space="preserve"> </w:t>
      </w:r>
      <w:r>
        <w:rPr>
          <w:rFonts w:hint="eastAsia"/>
        </w:rPr>
        <w:t>终模型的错误类型进行分析。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bookmarkStart w:id="0" w:name="_GoBack"/>
      <w:bookmarkEnd w:id="0"/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参考代码格式，尽量分成以下四个文件，分别按以下功能设计：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1.dataset.py(</w:t>
      </w:r>
      <w:r>
        <w:rPr>
          <w:rFonts w:hint="eastAsia"/>
        </w:rPr>
        <w:t>预处理数据，输入是原始数据，输出是供模型使用的格式</w:t>
      </w:r>
      <w:r>
        <w:rPr>
          <w:rFonts w:hint="eastAsia"/>
        </w:rPr>
        <w:t xml:space="preserve">)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2.model.py(</w:t>
      </w:r>
      <w:r>
        <w:rPr>
          <w:rFonts w:hint="eastAsia"/>
        </w:rPr>
        <w:t>模型调用</w:t>
      </w:r>
      <w:r>
        <w:rPr>
          <w:rFonts w:hint="eastAsia"/>
        </w:rPr>
        <w:t xml:space="preserve">)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3.evaluate.py(</w:t>
      </w:r>
      <w:r>
        <w:rPr>
          <w:rFonts w:hint="eastAsia"/>
        </w:rPr>
        <w:t>评价结果，最终并给出对总体而言每个特征上的准确率，如果选用生成类方</w:t>
      </w:r>
      <w:r>
        <w:rPr>
          <w:rFonts w:hint="eastAsia"/>
        </w:rPr>
        <w:t xml:space="preserve"> </w:t>
      </w:r>
      <w:r>
        <w:rPr>
          <w:rFonts w:hint="eastAsia"/>
        </w:rPr>
        <w:t>法，也可以同时给出</w:t>
      </w:r>
      <w:proofErr w:type="gramStart"/>
      <w:r>
        <w:rPr>
          <w:rFonts w:hint="eastAsia"/>
        </w:rPr>
        <w:t>其他评价</w:t>
      </w:r>
      <w:proofErr w:type="gramEnd"/>
      <w:r>
        <w:rPr>
          <w:rFonts w:hint="eastAsia"/>
        </w:rPr>
        <w:t>指标的结果。</w:t>
      </w:r>
      <w:r>
        <w:rPr>
          <w:rFonts w:hint="eastAsia"/>
        </w:rPr>
        <w:t xml:space="preserve">)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4.run.py(</w:t>
      </w:r>
      <w:r>
        <w:rPr>
          <w:rFonts w:hint="eastAsia"/>
        </w:rPr>
        <w:t>调用以上三个文件中函数或类，完成整个训练</w:t>
      </w:r>
      <w:r>
        <w:rPr>
          <w:rFonts w:hint="eastAsia"/>
        </w:rPr>
        <w:t>+</w:t>
      </w:r>
      <w:r>
        <w:rPr>
          <w:rFonts w:hint="eastAsia"/>
        </w:rPr>
        <w:t>测试</w:t>
      </w:r>
      <w:r>
        <w:rPr>
          <w:rFonts w:hint="eastAsia"/>
        </w:rPr>
        <w:t>+</w:t>
      </w:r>
      <w:r>
        <w:rPr>
          <w:rFonts w:hint="eastAsia"/>
        </w:rPr>
        <w:t>预测过程</w:t>
      </w:r>
      <w:r>
        <w:rPr>
          <w:rFonts w:hint="eastAsia"/>
        </w:rPr>
        <w:t>)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参考实验报告格式：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实验目的（阐明任务）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实验原理（描述模型）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实验内容（描述实验步骤）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实验结果（描述实验结果并分析原因）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误差分析（对</w:t>
      </w:r>
      <w:r>
        <w:rPr>
          <w:rFonts w:hint="eastAsia"/>
        </w:rPr>
        <w:t xml:space="preserve"> bad case </w:t>
      </w:r>
      <w:r>
        <w:rPr>
          <w:rFonts w:hint="eastAsia"/>
        </w:rPr>
        <w:t>进行分析）</w:t>
      </w:r>
      <w:r>
        <w:rPr>
          <w:rFonts w:hint="eastAsia"/>
        </w:rPr>
        <w:t xml:space="preserve"> </w:t>
      </w:r>
    </w:p>
    <w:p w:rsidR="00D8402C" w:rsidRDefault="00FC2EBE" w:rsidP="00FC2EB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实验分工及感想</w:t>
      </w:r>
    </w:p>
    <w:p w:rsidR="00FC2EBE" w:rsidRDefault="00FC2EBE" w:rsidP="00FC2EBE">
      <w:pPr>
        <w:rPr>
          <w:rFonts w:hint="eastAsia"/>
        </w:rPr>
      </w:pP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二、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这次实验中评分标准分为基础分数</w:t>
      </w:r>
      <w:r>
        <w:rPr>
          <w:rFonts w:hint="eastAsia"/>
        </w:rPr>
        <w:t>+</w:t>
      </w:r>
      <w:r>
        <w:rPr>
          <w:rFonts w:hint="eastAsia"/>
        </w:rPr>
        <w:t>加分项</w:t>
      </w:r>
      <w:r>
        <w:rPr>
          <w:rFonts w:hint="eastAsia"/>
        </w:rPr>
        <w:t>+</w:t>
      </w:r>
      <w:r>
        <w:rPr>
          <w:rFonts w:hint="eastAsia"/>
        </w:rPr>
        <w:t>扣分项，其中基础分数按</w:t>
      </w:r>
      <w:r>
        <w:rPr>
          <w:rFonts w:hint="eastAsia"/>
        </w:rPr>
        <w:t xml:space="preserve"> 100 </w:t>
      </w:r>
      <w:r>
        <w:rPr>
          <w:rFonts w:hint="eastAsia"/>
        </w:rPr>
        <w:t>分计，扣分和</w:t>
      </w:r>
      <w:r>
        <w:rPr>
          <w:rFonts w:hint="eastAsia"/>
        </w:rPr>
        <w:t xml:space="preserve"> </w:t>
      </w:r>
      <w:r>
        <w:rPr>
          <w:rFonts w:hint="eastAsia"/>
        </w:rPr>
        <w:t>加分标准按照对应项计算，得到本次作业结果后与第一次作业结果最终加权求和，以得</w:t>
      </w:r>
      <w:r>
        <w:rPr>
          <w:rFonts w:hint="eastAsia"/>
        </w:rPr>
        <w:t xml:space="preserve"> </w:t>
      </w:r>
      <w:r>
        <w:rPr>
          <w:rFonts w:hint="eastAsia"/>
        </w:rPr>
        <w:t>到本次课程成绩。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基础分数：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1.1.</w:t>
      </w:r>
      <w:r>
        <w:rPr>
          <w:rFonts w:hint="eastAsia"/>
        </w:rPr>
        <w:t>实验完成度（从实验报告中模型修正的次数【</w:t>
      </w:r>
      <w:r w:rsidRPr="00FC2EBE">
        <w:rPr>
          <w:rFonts w:hint="eastAsia"/>
          <w:color w:val="FF0000"/>
        </w:rPr>
        <w:t>至少三次参数调整或模型架构变化</w:t>
      </w:r>
      <w:r>
        <w:rPr>
          <w:rFonts w:hint="eastAsia"/>
        </w:rPr>
        <w:t>】和</w:t>
      </w:r>
      <w:r>
        <w:rPr>
          <w:rFonts w:hint="eastAsia"/>
        </w:rPr>
        <w:t xml:space="preserve"> </w:t>
      </w:r>
      <w:r>
        <w:rPr>
          <w:rFonts w:hint="eastAsia"/>
        </w:rPr>
        <w:t>误差分析【</w:t>
      </w:r>
      <w:r w:rsidRPr="00FC2EBE">
        <w:rPr>
          <w:rFonts w:hint="eastAsia"/>
          <w:color w:val="FF0000"/>
        </w:rPr>
        <w:t>从错误案例角度分析至少一次</w:t>
      </w:r>
      <w:r>
        <w:rPr>
          <w:rFonts w:hint="eastAsia"/>
        </w:rPr>
        <w:t>】），占</w:t>
      </w:r>
      <w:r>
        <w:rPr>
          <w:rFonts w:hint="eastAsia"/>
        </w:rPr>
        <w:t xml:space="preserve"> 60%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1.2.</w:t>
      </w:r>
      <w:r>
        <w:rPr>
          <w:rFonts w:hint="eastAsia"/>
        </w:rPr>
        <w:t>模型理解程度（对于自己使用的模型需要有详细的介绍和参数理解，并能对应模型的</w:t>
      </w:r>
      <w:r>
        <w:rPr>
          <w:rFonts w:hint="eastAsia"/>
        </w:rPr>
        <w:t xml:space="preserve"> </w:t>
      </w:r>
      <w:r>
        <w:rPr>
          <w:rFonts w:hint="eastAsia"/>
        </w:rPr>
        <w:t>优缺点调参），占</w:t>
      </w:r>
      <w:r>
        <w:rPr>
          <w:rFonts w:hint="eastAsia"/>
        </w:rPr>
        <w:t xml:space="preserve"> 20%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1.3.</w:t>
      </w:r>
      <w:r>
        <w:rPr>
          <w:rFonts w:hint="eastAsia"/>
        </w:rPr>
        <w:t>实验最终成绩（验证集的最终结果），占</w:t>
      </w:r>
      <w:r>
        <w:rPr>
          <w:rFonts w:hint="eastAsia"/>
        </w:rPr>
        <w:t xml:space="preserve"> 20% </w:t>
      </w:r>
    </w:p>
    <w:p w:rsidR="00FC2EBE" w:rsidRDefault="00FC2EBE" w:rsidP="00FC2EBE">
      <w:pPr>
        <w:rPr>
          <w:rFonts w:hint="eastAsia"/>
        </w:rPr>
      </w:pP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扣分标准：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抄袭论文或虚报实验结果，一经发现，直接按课程成绩</w:t>
      </w:r>
      <w:r>
        <w:rPr>
          <w:rFonts w:hint="eastAsia"/>
        </w:rPr>
        <w:t xml:space="preserve"> 59 </w:t>
      </w:r>
      <w:r>
        <w:rPr>
          <w:rFonts w:hint="eastAsia"/>
        </w:rPr>
        <w:t>分论处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代码整洁度（有清晰的模块分割和接口设计），不足者扣</w:t>
      </w:r>
      <w:r>
        <w:rPr>
          <w:rFonts w:hint="eastAsia"/>
        </w:rPr>
        <w:t xml:space="preserve"> 5-10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个人工作量明显不足者，扣除工作量不足部分占总工作量之比，区间在</w:t>
      </w:r>
      <w:r>
        <w:rPr>
          <w:rFonts w:hint="eastAsia"/>
        </w:rPr>
        <w:t xml:space="preserve"> 20%-100%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2.4.</w:t>
      </w:r>
      <w:r>
        <w:rPr>
          <w:rFonts w:hint="eastAsia"/>
        </w:rPr>
        <w:t>论文格式混乱，提交数据有误，酌情扣除</w:t>
      </w:r>
      <w:r>
        <w:rPr>
          <w:rFonts w:hint="eastAsia"/>
        </w:rPr>
        <w:t xml:space="preserve"> 5-10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2.5.</w:t>
      </w:r>
      <w:r>
        <w:rPr>
          <w:rFonts w:hint="eastAsia"/>
        </w:rPr>
        <w:t>态度恶劣，及作业实在不堪入目，直接按课程成绩</w:t>
      </w:r>
      <w:r>
        <w:rPr>
          <w:rFonts w:hint="eastAsia"/>
        </w:rPr>
        <w:t xml:space="preserve"> 59 </w:t>
      </w:r>
      <w:r>
        <w:rPr>
          <w:rFonts w:hint="eastAsia"/>
        </w:rPr>
        <w:t>分论处</w:t>
      </w:r>
    </w:p>
    <w:p w:rsidR="00FC2EBE" w:rsidRPr="00FC2EBE" w:rsidRDefault="00FC2EBE" w:rsidP="00FC2EBE">
      <w:pPr>
        <w:rPr>
          <w:rFonts w:hint="eastAsia"/>
        </w:rPr>
      </w:pP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加分标准：</w:t>
      </w:r>
      <w:r>
        <w:rPr>
          <w:rFonts w:hint="eastAsia"/>
        </w:rPr>
        <w:t xml:space="preserve">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3.1.</w:t>
      </w:r>
      <w:r>
        <w:rPr>
          <w:rFonts w:hint="eastAsia"/>
        </w:rPr>
        <w:t>最终结果在全班成绩中达</w:t>
      </w:r>
      <w:r>
        <w:rPr>
          <w:rFonts w:hint="eastAsia"/>
        </w:rPr>
        <w:t xml:space="preserve"> top-3</w:t>
      </w:r>
      <w:r>
        <w:rPr>
          <w:rFonts w:hint="eastAsia"/>
        </w:rPr>
        <w:t>，整体成绩提升</w:t>
      </w:r>
      <w:r>
        <w:rPr>
          <w:rFonts w:hint="eastAsia"/>
        </w:rPr>
        <w:t xml:space="preserve"> 5%-10%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</w:rPr>
        <w:t>实验报告完成度高，结果分析有理有据，深刻理解模型，整体成绩提升</w:t>
      </w:r>
      <w:r>
        <w:rPr>
          <w:rFonts w:hint="eastAsia"/>
        </w:rPr>
        <w:t xml:space="preserve"> 5%-10% </w:t>
      </w:r>
    </w:p>
    <w:p w:rsidR="00FC2EBE" w:rsidRDefault="00FC2EBE" w:rsidP="00FC2EBE">
      <w:pPr>
        <w:rPr>
          <w:rFonts w:hint="eastAsia"/>
        </w:rPr>
      </w:pPr>
      <w:r>
        <w:rPr>
          <w:rFonts w:hint="eastAsia"/>
        </w:rPr>
        <w:t>3.3.</w:t>
      </w:r>
      <w:r>
        <w:rPr>
          <w:rFonts w:hint="eastAsia"/>
        </w:rPr>
        <w:t>使用模型创新型强或有其他优异</w:t>
      </w:r>
      <w:r>
        <w:rPr>
          <w:rFonts w:hint="eastAsia"/>
        </w:rPr>
        <w:t xml:space="preserve"> trick</w:t>
      </w:r>
      <w:r>
        <w:rPr>
          <w:rFonts w:hint="eastAsia"/>
        </w:rPr>
        <w:t>，整体成绩提升</w:t>
      </w:r>
      <w:r>
        <w:rPr>
          <w:rFonts w:hint="eastAsia"/>
        </w:rPr>
        <w:t xml:space="preserve"> 5%-20% </w:t>
      </w:r>
    </w:p>
    <w:p w:rsidR="00FC2EBE" w:rsidRDefault="00FC2EBE" w:rsidP="00FC2EBE">
      <w:r>
        <w:rPr>
          <w:rFonts w:hint="eastAsia"/>
        </w:rPr>
        <w:t>3.4.</w:t>
      </w:r>
      <w:r>
        <w:rPr>
          <w:rFonts w:hint="eastAsia"/>
        </w:rPr>
        <w:t>思考题</w:t>
      </w:r>
    </w:p>
    <w:sectPr w:rsidR="00FC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27B" w:rsidRDefault="009F627B" w:rsidP="00FC2EBE">
      <w:r>
        <w:separator/>
      </w:r>
    </w:p>
  </w:endnote>
  <w:endnote w:type="continuationSeparator" w:id="0">
    <w:p w:rsidR="009F627B" w:rsidRDefault="009F627B" w:rsidP="00FC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27B" w:rsidRDefault="009F627B" w:rsidP="00FC2EBE">
      <w:r>
        <w:separator/>
      </w:r>
    </w:p>
  </w:footnote>
  <w:footnote w:type="continuationSeparator" w:id="0">
    <w:p w:rsidR="009F627B" w:rsidRDefault="009F627B" w:rsidP="00FC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678DD"/>
    <w:multiLevelType w:val="hybridMultilevel"/>
    <w:tmpl w:val="13841A4A"/>
    <w:lvl w:ilvl="0" w:tplc="B49C5C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C"/>
    <w:rsid w:val="005C6B7C"/>
    <w:rsid w:val="009F627B"/>
    <w:rsid w:val="00D8402C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EBE"/>
    <w:rPr>
      <w:sz w:val="18"/>
      <w:szCs w:val="18"/>
    </w:rPr>
  </w:style>
  <w:style w:type="paragraph" w:styleId="a5">
    <w:name w:val="List Paragraph"/>
    <w:basedOn w:val="a"/>
    <w:uiPriority w:val="34"/>
    <w:qFormat/>
    <w:rsid w:val="00FC2E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EBE"/>
    <w:rPr>
      <w:sz w:val="18"/>
      <w:szCs w:val="18"/>
    </w:rPr>
  </w:style>
  <w:style w:type="paragraph" w:styleId="a5">
    <w:name w:val="List Paragraph"/>
    <w:basedOn w:val="a"/>
    <w:uiPriority w:val="34"/>
    <w:qFormat/>
    <w:rsid w:val="00FC2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523</Words>
  <Characters>523</Characters>
  <Application>Microsoft Office Word</Application>
  <DocSecurity>0</DocSecurity>
  <Lines>14</Lines>
  <Paragraphs>3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2</cp:revision>
  <dcterms:created xsi:type="dcterms:W3CDTF">2020-05-27T09:29:00Z</dcterms:created>
  <dcterms:modified xsi:type="dcterms:W3CDTF">2020-05-27T09:34:00Z</dcterms:modified>
</cp:coreProperties>
</file>