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Formatting</w:t>
      </w:r>
    </w:p>
    <w:p>
      <w:pPr>
        <w:pStyle w:val="Normal"/>
        <w:bidi w:val="0"/>
        <w:jc w:val="left"/>
        <w:rPr/>
      </w:pPr>
      <w:r>
        <w:rPr/>
        <w:t xml:space="preserve">Bold inserted: </w:t>
      </w:r>
      <w:r>
        <w:rPr/>
        <w:t xml:space="preserve"> text.</w:t>
      </w:r>
    </w:p>
    <w:p>
      <w:pPr>
        <w:pStyle w:val="Normal"/>
        <w:bidi w:val="0"/>
        <w:jc w:val="left"/>
        <w:rPr/>
      </w:pPr>
      <w:r>
        <w:rPr/>
        <w:t>Deleted bold: heavy text.</w:t>
      </w:r>
    </w:p>
    <w:p>
      <w:pPr>
        <w:pStyle w:val="Normal"/>
        <w:bidi w:val="0"/>
        <w:jc w:val="left"/>
        <w:rPr/>
      </w:pPr>
      <w:r>
        <w:rPr/>
        <w:t>Mid-word: con</w:t>
      </w:r>
      <w:r>
        <w:rPr/>
        <w:t>ual and words.</w:t>
      </w:r>
    </w:p>
    <w:p>
      <w:pPr>
        <w:pStyle w:val="Normal"/>
        <w:bidi w:val="0"/>
        <w:jc w:val="left"/>
        <w:rPr/>
      </w:pPr>
      <w:r>
        <w:rPr/>
        <w:t>Formatting change only: now bold and now italic.</w:t>
      </w:r>
    </w:p>
    <w:p>
      <w:pPr>
        <w:pStyle w:val="Normal"/>
        <w:bidi w:val="0"/>
        <w:jc w:val="left"/>
        <w:rPr/>
      </w:pPr>
      <w:r>
        <w:rPr/>
        <w:t xml:space="preserve">Bold </w:t>
      </w:r>
      <w:r>
        <w:rPr>
          <w:b/>
        </w:rPr>
        <w:t>around  inside</w:t>
      </w:r>
      <w:r>
        <w:rPr/>
        <w:t xml:space="preserve"> end.</w:t>
      </w:r>
    </w:p>
    <w:p>
      <w:pPr>
        <w:pStyle w:val="Normal"/>
        <w:bidi w:val="0"/>
        <w:jc w:val="left"/>
        <w:rPr>
          <w:i/>
        </w:rPr>
      </w:pPr>
      <w:r>
        <w:rPr>
          <w:i/>
        </w:rPr>
        <w:t>Italic paragraph with a deleted word.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2026-09-30T14:03:25Z</dcterms:modified>
  <cp:revision>1</cp:revision>
  <dc:subject/>
  <dc:title/>
</cp:coreProperties>
</file>