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CD0" w:rsidRPr="00A4559F" w:rsidRDefault="0076373E" w:rsidP="00B473B3">
      <w:pPr>
        <w:pStyle w:val="Title"/>
        <w:jc w:val="center"/>
        <w:rPr>
          <w:b/>
          <w:color w:val="800000"/>
        </w:rPr>
      </w:pPr>
      <w:proofErr w:type="spellStart"/>
      <w:r w:rsidRPr="00A4559F">
        <w:rPr>
          <w:b/>
          <w:color w:val="800000"/>
        </w:rPr>
        <w:t>AnQA</w:t>
      </w:r>
      <w:proofErr w:type="spellEnd"/>
      <w:r w:rsidRPr="00A4559F">
        <w:rPr>
          <w:b/>
          <w:color w:val="800000"/>
        </w:rPr>
        <w:t xml:space="preserve"> Software</w:t>
      </w:r>
    </w:p>
    <w:p w:rsidR="00B473B3" w:rsidRPr="00A4559F" w:rsidRDefault="00B473B3" w:rsidP="00B473B3">
      <w:pPr>
        <w:pStyle w:val="Title"/>
        <w:jc w:val="center"/>
        <w:rPr>
          <w:sz w:val="48"/>
          <w:szCs w:val="48"/>
        </w:rPr>
      </w:pPr>
      <w:r w:rsidRPr="00A4559F">
        <w:rPr>
          <w:sz w:val="48"/>
          <w:szCs w:val="48"/>
        </w:rPr>
        <w:t>Help File</w:t>
      </w:r>
    </w:p>
    <w:p w:rsidR="0076373E" w:rsidRDefault="0076373E"/>
    <w:p w:rsidR="00B473B3" w:rsidRDefault="00B473B3"/>
    <w:p w:rsidR="00B473B3" w:rsidRDefault="00B473B3"/>
    <w:p w:rsidR="00B473B3" w:rsidRPr="0076373E" w:rsidRDefault="00B473B3"/>
    <w:p w:rsidR="0076373E" w:rsidRDefault="0085110B" w:rsidP="00B473B3">
      <w:pPr>
        <w:jc w:val="center"/>
        <w:rPr>
          <w:sz w:val="36"/>
          <w:szCs w:val="36"/>
        </w:rPr>
      </w:pPr>
      <w:r w:rsidRPr="00A4559F">
        <w:rPr>
          <w:b/>
          <w:sz w:val="36"/>
          <w:szCs w:val="36"/>
        </w:rPr>
        <w:t>Author</w:t>
      </w:r>
      <w:r w:rsidR="0076373E" w:rsidRPr="00B473B3">
        <w:rPr>
          <w:sz w:val="36"/>
          <w:szCs w:val="36"/>
        </w:rPr>
        <w:t>: Sylvain RAMA</w:t>
      </w:r>
    </w:p>
    <w:p w:rsidR="00B473B3" w:rsidRPr="00B473B3" w:rsidRDefault="00B473B3" w:rsidP="00B473B3">
      <w:pPr>
        <w:jc w:val="center"/>
        <w:rPr>
          <w:sz w:val="36"/>
          <w:szCs w:val="36"/>
        </w:rPr>
      </w:pPr>
      <w:r w:rsidRPr="00B473B3">
        <w:rPr>
          <w:sz w:val="36"/>
          <w:szCs w:val="36"/>
        </w:rPr>
        <w:t>20/02/2020</w:t>
      </w:r>
    </w:p>
    <w:p w:rsidR="00B473B3" w:rsidRDefault="00B473B3" w:rsidP="00B473B3">
      <w:pPr>
        <w:jc w:val="center"/>
        <w:rPr>
          <w:sz w:val="36"/>
          <w:szCs w:val="36"/>
        </w:rPr>
      </w:pPr>
    </w:p>
    <w:p w:rsidR="00B473B3" w:rsidRDefault="00B473B3" w:rsidP="00B473B3">
      <w:pPr>
        <w:jc w:val="center"/>
        <w:rPr>
          <w:sz w:val="36"/>
          <w:szCs w:val="36"/>
        </w:rPr>
      </w:pPr>
    </w:p>
    <w:p w:rsidR="00B473B3" w:rsidRDefault="00B473B3" w:rsidP="00B473B3">
      <w:pPr>
        <w:jc w:val="center"/>
        <w:rPr>
          <w:sz w:val="36"/>
          <w:szCs w:val="36"/>
        </w:rPr>
      </w:pPr>
    </w:p>
    <w:p w:rsidR="00B473B3" w:rsidRDefault="00B473B3" w:rsidP="00B473B3">
      <w:pPr>
        <w:jc w:val="center"/>
        <w:rPr>
          <w:sz w:val="36"/>
          <w:szCs w:val="36"/>
        </w:rPr>
      </w:pPr>
    </w:p>
    <w:p w:rsidR="00B473B3" w:rsidRPr="00B473B3" w:rsidRDefault="00B473B3" w:rsidP="00B473B3">
      <w:pPr>
        <w:jc w:val="center"/>
        <w:rPr>
          <w:sz w:val="36"/>
          <w:szCs w:val="36"/>
        </w:rPr>
      </w:pPr>
    </w:p>
    <w:p w:rsidR="00B473B3" w:rsidRDefault="003B0629" w:rsidP="00B473B3">
      <w:r>
        <w:br w:type="page"/>
      </w:r>
    </w:p>
    <w:p w:rsidR="003B0629" w:rsidRPr="004B3298" w:rsidRDefault="003B0629" w:rsidP="00CE4E13">
      <w:pPr>
        <w:pStyle w:val="TOC1"/>
        <w:rPr>
          <w:b/>
        </w:rPr>
      </w:pPr>
      <w:r w:rsidRPr="004B3298">
        <w:rPr>
          <w:b/>
        </w:rPr>
        <w:lastRenderedPageBreak/>
        <w:t>Table of Contents</w:t>
      </w:r>
    </w:p>
    <w:p w:rsidR="00DE044F" w:rsidRPr="00DE044F" w:rsidRDefault="00DE044F" w:rsidP="00DE044F"/>
    <w:p w:rsidR="00591505" w:rsidRDefault="003B0629">
      <w:pPr>
        <w:pStyle w:val="TOC1"/>
        <w:tabs>
          <w:tab w:val="left" w:pos="660"/>
        </w:tabs>
        <w:rPr>
          <w:rFonts w:asciiTheme="minorHAnsi" w:eastAsiaTheme="minorEastAsia" w:hAnsiTheme="minorHAnsi"/>
          <w:noProof/>
          <w:color w:val="auto"/>
          <w:sz w:val="22"/>
          <w:szCs w:val="22"/>
          <w:lang w:eastAsia="en-GB"/>
        </w:rPr>
      </w:pPr>
      <w:r w:rsidRPr="00C40DE6">
        <w:rPr>
          <w:sz w:val="24"/>
          <w:szCs w:val="24"/>
        </w:rPr>
        <w:fldChar w:fldCharType="begin"/>
      </w:r>
      <w:r w:rsidRPr="00C40DE6">
        <w:rPr>
          <w:sz w:val="24"/>
          <w:szCs w:val="24"/>
        </w:rPr>
        <w:instrText xml:space="preserve"> TOC \o "1-3" \h \z \u </w:instrText>
      </w:r>
      <w:r w:rsidRPr="00C40DE6">
        <w:rPr>
          <w:sz w:val="24"/>
          <w:szCs w:val="24"/>
        </w:rPr>
        <w:fldChar w:fldCharType="separate"/>
      </w:r>
      <w:hyperlink w:anchor="_Toc33547610" w:history="1">
        <w:r w:rsidR="00591505" w:rsidRPr="00974AC6">
          <w:rPr>
            <w:rStyle w:val="Hyperlink"/>
            <w:noProof/>
          </w:rPr>
          <w:t>I.</w:t>
        </w:r>
        <w:r w:rsidR="00591505">
          <w:rPr>
            <w:rFonts w:asciiTheme="minorHAnsi" w:eastAsiaTheme="minorEastAsia" w:hAnsiTheme="minorHAnsi"/>
            <w:noProof/>
            <w:color w:val="auto"/>
            <w:sz w:val="22"/>
            <w:szCs w:val="22"/>
            <w:lang w:eastAsia="en-GB"/>
          </w:rPr>
          <w:tab/>
        </w:r>
        <w:r w:rsidR="00591505" w:rsidRPr="00974AC6">
          <w:rPr>
            <w:rStyle w:val="Hyperlink"/>
            <w:noProof/>
          </w:rPr>
          <w:t>Introduction</w:t>
        </w:r>
        <w:r w:rsidR="00591505">
          <w:rPr>
            <w:noProof/>
            <w:webHidden/>
          </w:rPr>
          <w:tab/>
        </w:r>
        <w:r w:rsidR="00591505">
          <w:rPr>
            <w:noProof/>
            <w:webHidden/>
          </w:rPr>
          <w:fldChar w:fldCharType="begin"/>
        </w:r>
        <w:r w:rsidR="00591505">
          <w:rPr>
            <w:noProof/>
            <w:webHidden/>
          </w:rPr>
          <w:instrText xml:space="preserve"> PAGEREF _Toc33547610 \h </w:instrText>
        </w:r>
        <w:r w:rsidR="00591505">
          <w:rPr>
            <w:noProof/>
            <w:webHidden/>
          </w:rPr>
        </w:r>
        <w:r w:rsidR="00591505">
          <w:rPr>
            <w:noProof/>
            <w:webHidden/>
          </w:rPr>
          <w:fldChar w:fldCharType="separate"/>
        </w:r>
        <w:r w:rsidR="00591505">
          <w:rPr>
            <w:noProof/>
            <w:webHidden/>
          </w:rPr>
          <w:t>3</w:t>
        </w:r>
        <w:r w:rsidR="00591505">
          <w:rPr>
            <w:noProof/>
            <w:webHidden/>
          </w:rPr>
          <w:fldChar w:fldCharType="end"/>
        </w:r>
      </w:hyperlink>
    </w:p>
    <w:p w:rsidR="00591505" w:rsidRDefault="00D13B72">
      <w:pPr>
        <w:pStyle w:val="TOC1"/>
        <w:tabs>
          <w:tab w:val="left" w:pos="660"/>
        </w:tabs>
        <w:rPr>
          <w:rFonts w:asciiTheme="minorHAnsi" w:eastAsiaTheme="minorEastAsia" w:hAnsiTheme="minorHAnsi"/>
          <w:noProof/>
          <w:color w:val="auto"/>
          <w:sz w:val="22"/>
          <w:szCs w:val="22"/>
          <w:lang w:eastAsia="en-GB"/>
        </w:rPr>
      </w:pPr>
      <w:hyperlink w:anchor="_Toc33547611" w:history="1">
        <w:r w:rsidR="00591505" w:rsidRPr="00974AC6">
          <w:rPr>
            <w:rStyle w:val="Hyperlink"/>
            <w:noProof/>
          </w:rPr>
          <w:t>II.</w:t>
        </w:r>
        <w:r w:rsidR="00591505">
          <w:rPr>
            <w:rFonts w:asciiTheme="minorHAnsi" w:eastAsiaTheme="minorEastAsia" w:hAnsiTheme="minorHAnsi"/>
            <w:noProof/>
            <w:color w:val="auto"/>
            <w:sz w:val="22"/>
            <w:szCs w:val="22"/>
            <w:lang w:eastAsia="en-GB"/>
          </w:rPr>
          <w:tab/>
        </w:r>
        <w:r w:rsidR="00591505" w:rsidRPr="00974AC6">
          <w:rPr>
            <w:rStyle w:val="Hyperlink"/>
            <w:noProof/>
          </w:rPr>
          <w:t>Main Interface</w:t>
        </w:r>
        <w:r w:rsidR="00591505">
          <w:rPr>
            <w:noProof/>
            <w:webHidden/>
          </w:rPr>
          <w:tab/>
        </w:r>
        <w:r w:rsidR="00591505">
          <w:rPr>
            <w:noProof/>
            <w:webHidden/>
          </w:rPr>
          <w:fldChar w:fldCharType="begin"/>
        </w:r>
        <w:r w:rsidR="00591505">
          <w:rPr>
            <w:noProof/>
            <w:webHidden/>
          </w:rPr>
          <w:instrText xml:space="preserve"> PAGEREF _Toc33547611 \h </w:instrText>
        </w:r>
        <w:r w:rsidR="00591505">
          <w:rPr>
            <w:noProof/>
            <w:webHidden/>
          </w:rPr>
        </w:r>
        <w:r w:rsidR="00591505">
          <w:rPr>
            <w:noProof/>
            <w:webHidden/>
          </w:rPr>
          <w:fldChar w:fldCharType="separate"/>
        </w:r>
        <w:r w:rsidR="00591505">
          <w:rPr>
            <w:noProof/>
            <w:webHidden/>
          </w:rPr>
          <w:t>4</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12" w:history="1">
        <w:r w:rsidR="00591505" w:rsidRPr="00974AC6">
          <w:rPr>
            <w:rStyle w:val="Hyperlink"/>
            <w:noProof/>
          </w:rPr>
          <w:t>1.</w:t>
        </w:r>
        <w:r w:rsidR="00591505">
          <w:rPr>
            <w:rFonts w:asciiTheme="minorHAnsi" w:eastAsiaTheme="minorEastAsia" w:hAnsiTheme="minorHAnsi"/>
            <w:noProof/>
            <w:lang w:eastAsia="en-GB"/>
          </w:rPr>
          <w:tab/>
        </w:r>
        <w:r w:rsidR="00591505" w:rsidRPr="00974AC6">
          <w:rPr>
            <w:rStyle w:val="Hyperlink"/>
            <w:noProof/>
          </w:rPr>
          <w:t>Menu Bar</w:t>
        </w:r>
        <w:r w:rsidR="00591505">
          <w:rPr>
            <w:noProof/>
            <w:webHidden/>
          </w:rPr>
          <w:tab/>
        </w:r>
        <w:r w:rsidR="00591505">
          <w:rPr>
            <w:noProof/>
            <w:webHidden/>
          </w:rPr>
          <w:fldChar w:fldCharType="begin"/>
        </w:r>
        <w:r w:rsidR="00591505">
          <w:rPr>
            <w:noProof/>
            <w:webHidden/>
          </w:rPr>
          <w:instrText xml:space="preserve"> PAGEREF _Toc33547612 \h </w:instrText>
        </w:r>
        <w:r w:rsidR="00591505">
          <w:rPr>
            <w:noProof/>
            <w:webHidden/>
          </w:rPr>
        </w:r>
        <w:r w:rsidR="00591505">
          <w:rPr>
            <w:noProof/>
            <w:webHidden/>
          </w:rPr>
          <w:fldChar w:fldCharType="separate"/>
        </w:r>
        <w:r w:rsidR="00591505">
          <w:rPr>
            <w:noProof/>
            <w:webHidden/>
          </w:rPr>
          <w:t>5</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13" w:history="1">
        <w:r w:rsidR="00591505" w:rsidRPr="00974AC6">
          <w:rPr>
            <w:rStyle w:val="Hyperlink"/>
            <w:noProof/>
          </w:rPr>
          <w:t>2.</w:t>
        </w:r>
        <w:r w:rsidR="00591505">
          <w:rPr>
            <w:rFonts w:asciiTheme="minorHAnsi" w:eastAsiaTheme="minorEastAsia" w:hAnsiTheme="minorHAnsi"/>
            <w:noProof/>
            <w:lang w:eastAsia="en-GB"/>
          </w:rPr>
          <w:tab/>
        </w:r>
        <w:r w:rsidR="00591505" w:rsidRPr="00974AC6">
          <w:rPr>
            <w:rStyle w:val="Hyperlink"/>
            <w:noProof/>
          </w:rPr>
          <w:t>List of Objects</w:t>
        </w:r>
        <w:r w:rsidR="00591505">
          <w:rPr>
            <w:noProof/>
            <w:webHidden/>
          </w:rPr>
          <w:tab/>
        </w:r>
        <w:r w:rsidR="00591505">
          <w:rPr>
            <w:noProof/>
            <w:webHidden/>
          </w:rPr>
          <w:fldChar w:fldCharType="begin"/>
        </w:r>
        <w:r w:rsidR="00591505">
          <w:rPr>
            <w:noProof/>
            <w:webHidden/>
          </w:rPr>
          <w:instrText xml:space="preserve"> PAGEREF _Toc33547613 \h </w:instrText>
        </w:r>
        <w:r w:rsidR="00591505">
          <w:rPr>
            <w:noProof/>
            <w:webHidden/>
          </w:rPr>
        </w:r>
        <w:r w:rsidR="00591505">
          <w:rPr>
            <w:noProof/>
            <w:webHidden/>
          </w:rPr>
          <w:fldChar w:fldCharType="separate"/>
        </w:r>
        <w:r w:rsidR="00591505">
          <w:rPr>
            <w:noProof/>
            <w:webHidden/>
          </w:rPr>
          <w:t>6</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14" w:history="1">
        <w:r w:rsidR="00591505" w:rsidRPr="00974AC6">
          <w:rPr>
            <w:rStyle w:val="Hyperlink"/>
            <w:noProof/>
          </w:rPr>
          <w:t>3.</w:t>
        </w:r>
        <w:r w:rsidR="00591505">
          <w:rPr>
            <w:rFonts w:asciiTheme="minorHAnsi" w:eastAsiaTheme="minorEastAsia" w:hAnsiTheme="minorHAnsi"/>
            <w:noProof/>
            <w:lang w:eastAsia="en-GB"/>
          </w:rPr>
          <w:tab/>
        </w:r>
        <w:r w:rsidR="00591505" w:rsidRPr="00974AC6">
          <w:rPr>
            <w:rStyle w:val="Hyperlink"/>
            <w:noProof/>
          </w:rPr>
          <w:t>Main Display</w:t>
        </w:r>
        <w:r w:rsidR="00591505">
          <w:rPr>
            <w:noProof/>
            <w:webHidden/>
          </w:rPr>
          <w:tab/>
        </w:r>
        <w:r w:rsidR="00591505">
          <w:rPr>
            <w:noProof/>
            <w:webHidden/>
          </w:rPr>
          <w:fldChar w:fldCharType="begin"/>
        </w:r>
        <w:r w:rsidR="00591505">
          <w:rPr>
            <w:noProof/>
            <w:webHidden/>
          </w:rPr>
          <w:instrText xml:space="preserve"> PAGEREF _Toc33547614 \h </w:instrText>
        </w:r>
        <w:r w:rsidR="00591505">
          <w:rPr>
            <w:noProof/>
            <w:webHidden/>
          </w:rPr>
        </w:r>
        <w:r w:rsidR="00591505">
          <w:rPr>
            <w:noProof/>
            <w:webHidden/>
          </w:rPr>
          <w:fldChar w:fldCharType="separate"/>
        </w:r>
        <w:r w:rsidR="00591505">
          <w:rPr>
            <w:noProof/>
            <w:webHidden/>
          </w:rPr>
          <w:t>7</w:t>
        </w:r>
        <w:r w:rsidR="00591505">
          <w:rPr>
            <w:noProof/>
            <w:webHidden/>
          </w:rPr>
          <w:fldChar w:fldCharType="end"/>
        </w:r>
      </w:hyperlink>
    </w:p>
    <w:p w:rsidR="00591505" w:rsidRDefault="00D13B72">
      <w:pPr>
        <w:pStyle w:val="TOC3"/>
        <w:tabs>
          <w:tab w:val="right" w:leader="dot" w:pos="9016"/>
        </w:tabs>
        <w:rPr>
          <w:rFonts w:asciiTheme="minorHAnsi" w:eastAsiaTheme="minorEastAsia" w:hAnsiTheme="minorHAnsi"/>
          <w:noProof/>
          <w:lang w:eastAsia="en-GB"/>
        </w:rPr>
      </w:pPr>
      <w:hyperlink w:anchor="_Toc33547615" w:history="1">
        <w:r w:rsidR="00591505" w:rsidRPr="00974AC6">
          <w:rPr>
            <w:rStyle w:val="Hyperlink"/>
            <w:noProof/>
          </w:rPr>
          <w:t>Graphs Panel</w:t>
        </w:r>
        <w:r w:rsidR="00591505">
          <w:rPr>
            <w:noProof/>
            <w:webHidden/>
          </w:rPr>
          <w:tab/>
        </w:r>
        <w:r w:rsidR="00591505">
          <w:rPr>
            <w:noProof/>
            <w:webHidden/>
          </w:rPr>
          <w:fldChar w:fldCharType="begin"/>
        </w:r>
        <w:r w:rsidR="00591505">
          <w:rPr>
            <w:noProof/>
            <w:webHidden/>
          </w:rPr>
          <w:instrText xml:space="preserve"> PAGEREF _Toc33547615 \h </w:instrText>
        </w:r>
        <w:r w:rsidR="00591505">
          <w:rPr>
            <w:noProof/>
            <w:webHidden/>
          </w:rPr>
        </w:r>
        <w:r w:rsidR="00591505">
          <w:rPr>
            <w:noProof/>
            <w:webHidden/>
          </w:rPr>
          <w:fldChar w:fldCharType="separate"/>
        </w:r>
        <w:r w:rsidR="00591505">
          <w:rPr>
            <w:noProof/>
            <w:webHidden/>
          </w:rPr>
          <w:t>7</w:t>
        </w:r>
        <w:r w:rsidR="00591505">
          <w:rPr>
            <w:noProof/>
            <w:webHidden/>
          </w:rPr>
          <w:fldChar w:fldCharType="end"/>
        </w:r>
      </w:hyperlink>
    </w:p>
    <w:p w:rsidR="00591505" w:rsidRDefault="00D13B72">
      <w:pPr>
        <w:pStyle w:val="TOC3"/>
        <w:tabs>
          <w:tab w:val="right" w:leader="dot" w:pos="9016"/>
        </w:tabs>
        <w:rPr>
          <w:rFonts w:asciiTheme="minorHAnsi" w:eastAsiaTheme="minorEastAsia" w:hAnsiTheme="minorHAnsi"/>
          <w:noProof/>
          <w:lang w:eastAsia="en-GB"/>
        </w:rPr>
      </w:pPr>
      <w:hyperlink w:anchor="_Toc33547616" w:history="1">
        <w:r w:rsidR="00591505" w:rsidRPr="00974AC6">
          <w:rPr>
            <w:rStyle w:val="Hyperlink"/>
            <w:noProof/>
          </w:rPr>
          <w:t>Picture Panel</w:t>
        </w:r>
        <w:r w:rsidR="00591505">
          <w:rPr>
            <w:noProof/>
            <w:webHidden/>
          </w:rPr>
          <w:tab/>
        </w:r>
        <w:r w:rsidR="00591505">
          <w:rPr>
            <w:noProof/>
            <w:webHidden/>
          </w:rPr>
          <w:fldChar w:fldCharType="begin"/>
        </w:r>
        <w:r w:rsidR="00591505">
          <w:rPr>
            <w:noProof/>
            <w:webHidden/>
          </w:rPr>
          <w:instrText xml:space="preserve"> PAGEREF _Toc33547616 \h </w:instrText>
        </w:r>
        <w:r w:rsidR="00591505">
          <w:rPr>
            <w:noProof/>
            <w:webHidden/>
          </w:rPr>
        </w:r>
        <w:r w:rsidR="00591505">
          <w:rPr>
            <w:noProof/>
            <w:webHidden/>
          </w:rPr>
          <w:fldChar w:fldCharType="separate"/>
        </w:r>
        <w:r w:rsidR="00591505">
          <w:rPr>
            <w:noProof/>
            <w:webHidden/>
          </w:rPr>
          <w:t>8</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17" w:history="1">
        <w:r w:rsidR="00591505" w:rsidRPr="00974AC6">
          <w:rPr>
            <w:rStyle w:val="Hyperlink"/>
            <w:noProof/>
          </w:rPr>
          <w:t>4.</w:t>
        </w:r>
        <w:r w:rsidR="00591505">
          <w:rPr>
            <w:rFonts w:asciiTheme="minorHAnsi" w:eastAsiaTheme="minorEastAsia" w:hAnsiTheme="minorHAnsi"/>
            <w:noProof/>
            <w:lang w:eastAsia="en-GB"/>
          </w:rPr>
          <w:tab/>
        </w:r>
        <w:r w:rsidR="00591505" w:rsidRPr="00974AC6">
          <w:rPr>
            <w:rStyle w:val="Hyperlink"/>
            <w:noProof/>
          </w:rPr>
          <w:t>Task List and Operations Buttons</w:t>
        </w:r>
        <w:r w:rsidR="00591505">
          <w:rPr>
            <w:noProof/>
            <w:webHidden/>
          </w:rPr>
          <w:tab/>
        </w:r>
        <w:r w:rsidR="00591505">
          <w:rPr>
            <w:noProof/>
            <w:webHidden/>
          </w:rPr>
          <w:fldChar w:fldCharType="begin"/>
        </w:r>
        <w:r w:rsidR="00591505">
          <w:rPr>
            <w:noProof/>
            <w:webHidden/>
          </w:rPr>
          <w:instrText xml:space="preserve"> PAGEREF _Toc33547617 \h </w:instrText>
        </w:r>
        <w:r w:rsidR="00591505">
          <w:rPr>
            <w:noProof/>
            <w:webHidden/>
          </w:rPr>
        </w:r>
        <w:r w:rsidR="00591505">
          <w:rPr>
            <w:noProof/>
            <w:webHidden/>
          </w:rPr>
          <w:fldChar w:fldCharType="separate"/>
        </w:r>
        <w:r w:rsidR="00591505">
          <w:rPr>
            <w:noProof/>
            <w:webHidden/>
          </w:rPr>
          <w:t>10</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18" w:history="1">
        <w:r w:rsidR="00591505" w:rsidRPr="00974AC6">
          <w:rPr>
            <w:rStyle w:val="Hyperlink"/>
            <w:noProof/>
          </w:rPr>
          <w:t>5.</w:t>
        </w:r>
        <w:r w:rsidR="00591505">
          <w:rPr>
            <w:rFonts w:asciiTheme="minorHAnsi" w:eastAsiaTheme="minorEastAsia" w:hAnsiTheme="minorHAnsi"/>
            <w:noProof/>
            <w:lang w:eastAsia="en-GB"/>
          </w:rPr>
          <w:tab/>
        </w:r>
        <w:r w:rsidR="00591505" w:rsidRPr="00974AC6">
          <w:rPr>
            <w:rStyle w:val="Hyperlink"/>
            <w:noProof/>
          </w:rPr>
          <w:t>Results Window</w:t>
        </w:r>
        <w:r w:rsidR="00591505">
          <w:rPr>
            <w:noProof/>
            <w:webHidden/>
          </w:rPr>
          <w:tab/>
        </w:r>
        <w:r w:rsidR="00591505">
          <w:rPr>
            <w:noProof/>
            <w:webHidden/>
          </w:rPr>
          <w:fldChar w:fldCharType="begin"/>
        </w:r>
        <w:r w:rsidR="00591505">
          <w:rPr>
            <w:noProof/>
            <w:webHidden/>
          </w:rPr>
          <w:instrText xml:space="preserve"> PAGEREF _Toc33547618 \h </w:instrText>
        </w:r>
        <w:r w:rsidR="00591505">
          <w:rPr>
            <w:noProof/>
            <w:webHidden/>
          </w:rPr>
        </w:r>
        <w:r w:rsidR="00591505">
          <w:rPr>
            <w:noProof/>
            <w:webHidden/>
          </w:rPr>
          <w:fldChar w:fldCharType="separate"/>
        </w:r>
        <w:r w:rsidR="00591505">
          <w:rPr>
            <w:noProof/>
            <w:webHidden/>
          </w:rPr>
          <w:t>11</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19" w:history="1">
        <w:r w:rsidR="00591505" w:rsidRPr="00974AC6">
          <w:rPr>
            <w:rStyle w:val="Hyperlink"/>
            <w:noProof/>
          </w:rPr>
          <w:t>6.</w:t>
        </w:r>
        <w:r w:rsidR="00591505">
          <w:rPr>
            <w:rFonts w:asciiTheme="minorHAnsi" w:eastAsiaTheme="minorEastAsia" w:hAnsiTheme="minorHAnsi"/>
            <w:noProof/>
            <w:lang w:eastAsia="en-GB"/>
          </w:rPr>
          <w:tab/>
        </w:r>
        <w:r w:rsidR="00591505" w:rsidRPr="00974AC6">
          <w:rPr>
            <w:rStyle w:val="Hyperlink"/>
            <w:noProof/>
          </w:rPr>
          <w:t>Attributes Manager</w:t>
        </w:r>
        <w:r w:rsidR="00591505">
          <w:rPr>
            <w:noProof/>
            <w:webHidden/>
          </w:rPr>
          <w:tab/>
        </w:r>
        <w:r w:rsidR="00591505">
          <w:rPr>
            <w:noProof/>
            <w:webHidden/>
          </w:rPr>
          <w:fldChar w:fldCharType="begin"/>
        </w:r>
        <w:r w:rsidR="00591505">
          <w:rPr>
            <w:noProof/>
            <w:webHidden/>
          </w:rPr>
          <w:instrText xml:space="preserve"> PAGEREF _Toc33547619 \h </w:instrText>
        </w:r>
        <w:r w:rsidR="00591505">
          <w:rPr>
            <w:noProof/>
            <w:webHidden/>
          </w:rPr>
        </w:r>
        <w:r w:rsidR="00591505">
          <w:rPr>
            <w:noProof/>
            <w:webHidden/>
          </w:rPr>
          <w:fldChar w:fldCharType="separate"/>
        </w:r>
        <w:r w:rsidR="00591505">
          <w:rPr>
            <w:noProof/>
            <w:webHidden/>
          </w:rPr>
          <w:t>12</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20" w:history="1">
        <w:r w:rsidR="00591505" w:rsidRPr="00974AC6">
          <w:rPr>
            <w:rStyle w:val="Hyperlink"/>
            <w:noProof/>
          </w:rPr>
          <w:t>7.</w:t>
        </w:r>
        <w:r w:rsidR="00591505">
          <w:rPr>
            <w:rFonts w:asciiTheme="minorHAnsi" w:eastAsiaTheme="minorEastAsia" w:hAnsiTheme="minorHAnsi"/>
            <w:noProof/>
            <w:lang w:eastAsia="en-GB"/>
          </w:rPr>
          <w:tab/>
        </w:r>
        <w:r w:rsidR="00591505" w:rsidRPr="00974AC6">
          <w:rPr>
            <w:rStyle w:val="Hyperlink"/>
            <w:noProof/>
          </w:rPr>
          <w:t>Scripts Manager</w:t>
        </w:r>
        <w:r w:rsidR="00591505">
          <w:rPr>
            <w:noProof/>
            <w:webHidden/>
          </w:rPr>
          <w:tab/>
        </w:r>
        <w:r w:rsidR="00591505">
          <w:rPr>
            <w:noProof/>
            <w:webHidden/>
          </w:rPr>
          <w:fldChar w:fldCharType="begin"/>
        </w:r>
        <w:r w:rsidR="00591505">
          <w:rPr>
            <w:noProof/>
            <w:webHidden/>
          </w:rPr>
          <w:instrText xml:space="preserve"> PAGEREF _Toc33547620 \h </w:instrText>
        </w:r>
        <w:r w:rsidR="00591505">
          <w:rPr>
            <w:noProof/>
            <w:webHidden/>
          </w:rPr>
        </w:r>
        <w:r w:rsidR="00591505">
          <w:rPr>
            <w:noProof/>
            <w:webHidden/>
          </w:rPr>
          <w:fldChar w:fldCharType="separate"/>
        </w:r>
        <w:r w:rsidR="00591505">
          <w:rPr>
            <w:noProof/>
            <w:webHidden/>
          </w:rPr>
          <w:t>15</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21" w:history="1">
        <w:r w:rsidR="00591505" w:rsidRPr="00974AC6">
          <w:rPr>
            <w:rStyle w:val="Hyperlink"/>
            <w:noProof/>
          </w:rPr>
          <w:t>8.</w:t>
        </w:r>
        <w:r w:rsidR="00591505">
          <w:rPr>
            <w:rFonts w:asciiTheme="minorHAnsi" w:eastAsiaTheme="minorEastAsia" w:hAnsiTheme="minorHAnsi"/>
            <w:noProof/>
            <w:lang w:eastAsia="en-GB"/>
          </w:rPr>
          <w:tab/>
        </w:r>
        <w:r w:rsidR="00591505" w:rsidRPr="00974AC6">
          <w:rPr>
            <w:rStyle w:val="Hyperlink"/>
            <w:noProof/>
          </w:rPr>
          <w:t>ROIs Manager</w:t>
        </w:r>
        <w:r w:rsidR="00591505">
          <w:rPr>
            <w:noProof/>
            <w:webHidden/>
          </w:rPr>
          <w:tab/>
        </w:r>
        <w:r w:rsidR="00591505">
          <w:rPr>
            <w:noProof/>
            <w:webHidden/>
          </w:rPr>
          <w:fldChar w:fldCharType="begin"/>
        </w:r>
        <w:r w:rsidR="00591505">
          <w:rPr>
            <w:noProof/>
            <w:webHidden/>
          </w:rPr>
          <w:instrText xml:space="preserve"> PAGEREF _Toc33547621 \h </w:instrText>
        </w:r>
        <w:r w:rsidR="00591505">
          <w:rPr>
            <w:noProof/>
            <w:webHidden/>
          </w:rPr>
        </w:r>
        <w:r w:rsidR="00591505">
          <w:rPr>
            <w:noProof/>
            <w:webHidden/>
          </w:rPr>
          <w:fldChar w:fldCharType="separate"/>
        </w:r>
        <w:r w:rsidR="00591505">
          <w:rPr>
            <w:noProof/>
            <w:webHidden/>
          </w:rPr>
          <w:t>17</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22" w:history="1">
        <w:r w:rsidR="00591505" w:rsidRPr="00974AC6">
          <w:rPr>
            <w:rStyle w:val="Hyperlink"/>
            <w:noProof/>
          </w:rPr>
          <w:t>9.</w:t>
        </w:r>
        <w:r w:rsidR="00591505">
          <w:rPr>
            <w:rFonts w:asciiTheme="minorHAnsi" w:eastAsiaTheme="minorEastAsia" w:hAnsiTheme="minorHAnsi"/>
            <w:noProof/>
            <w:lang w:eastAsia="en-GB"/>
          </w:rPr>
          <w:tab/>
        </w:r>
        <w:r w:rsidR="00591505" w:rsidRPr="00974AC6">
          <w:rPr>
            <w:rStyle w:val="Hyperlink"/>
            <w:noProof/>
          </w:rPr>
          <w:t>Text Importer</w:t>
        </w:r>
        <w:r w:rsidR="00591505">
          <w:rPr>
            <w:noProof/>
            <w:webHidden/>
          </w:rPr>
          <w:tab/>
        </w:r>
        <w:r w:rsidR="00591505">
          <w:rPr>
            <w:noProof/>
            <w:webHidden/>
          </w:rPr>
          <w:fldChar w:fldCharType="begin"/>
        </w:r>
        <w:r w:rsidR="00591505">
          <w:rPr>
            <w:noProof/>
            <w:webHidden/>
          </w:rPr>
          <w:instrText xml:space="preserve"> PAGEREF _Toc33547622 \h </w:instrText>
        </w:r>
        <w:r w:rsidR="00591505">
          <w:rPr>
            <w:noProof/>
            <w:webHidden/>
          </w:rPr>
        </w:r>
        <w:r w:rsidR="00591505">
          <w:rPr>
            <w:noProof/>
            <w:webHidden/>
          </w:rPr>
          <w:fldChar w:fldCharType="separate"/>
        </w:r>
        <w:r w:rsidR="00591505">
          <w:rPr>
            <w:noProof/>
            <w:webHidden/>
          </w:rPr>
          <w:t>18</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23" w:history="1">
        <w:r w:rsidR="00591505" w:rsidRPr="00974AC6">
          <w:rPr>
            <w:rStyle w:val="Hyperlink"/>
            <w:noProof/>
          </w:rPr>
          <w:t>10.</w:t>
        </w:r>
        <w:r w:rsidR="00591505">
          <w:rPr>
            <w:rFonts w:asciiTheme="minorHAnsi" w:eastAsiaTheme="minorEastAsia" w:hAnsiTheme="minorHAnsi"/>
            <w:noProof/>
            <w:lang w:eastAsia="en-GB"/>
          </w:rPr>
          <w:tab/>
        </w:r>
        <w:r w:rsidR="00591505" w:rsidRPr="00974AC6">
          <w:rPr>
            <w:rStyle w:val="Hyperlink"/>
            <w:noProof/>
          </w:rPr>
          <w:t>User Settings</w:t>
        </w:r>
        <w:r w:rsidR="00591505">
          <w:rPr>
            <w:noProof/>
            <w:webHidden/>
          </w:rPr>
          <w:tab/>
        </w:r>
        <w:r w:rsidR="00591505">
          <w:rPr>
            <w:noProof/>
            <w:webHidden/>
          </w:rPr>
          <w:fldChar w:fldCharType="begin"/>
        </w:r>
        <w:r w:rsidR="00591505">
          <w:rPr>
            <w:noProof/>
            <w:webHidden/>
          </w:rPr>
          <w:instrText xml:space="preserve"> PAGEREF _Toc33547623 \h </w:instrText>
        </w:r>
        <w:r w:rsidR="00591505">
          <w:rPr>
            <w:noProof/>
            <w:webHidden/>
          </w:rPr>
        </w:r>
        <w:r w:rsidR="00591505">
          <w:rPr>
            <w:noProof/>
            <w:webHidden/>
          </w:rPr>
          <w:fldChar w:fldCharType="separate"/>
        </w:r>
        <w:r w:rsidR="00591505">
          <w:rPr>
            <w:noProof/>
            <w:webHidden/>
          </w:rPr>
          <w:t>19</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24" w:history="1">
        <w:r w:rsidR="00591505" w:rsidRPr="00974AC6">
          <w:rPr>
            <w:rStyle w:val="Hyperlink"/>
            <w:noProof/>
          </w:rPr>
          <w:t>11.</w:t>
        </w:r>
        <w:r w:rsidR="00591505">
          <w:rPr>
            <w:rFonts w:asciiTheme="minorHAnsi" w:eastAsiaTheme="minorEastAsia" w:hAnsiTheme="minorHAnsi"/>
            <w:noProof/>
            <w:lang w:eastAsia="en-GB"/>
          </w:rPr>
          <w:tab/>
        </w:r>
        <w:r w:rsidR="00591505" w:rsidRPr="00974AC6">
          <w:rPr>
            <w:rStyle w:val="Hyperlink"/>
            <w:noProof/>
          </w:rPr>
          <w:t>User Shortcuts</w:t>
        </w:r>
        <w:r w:rsidR="00591505">
          <w:rPr>
            <w:noProof/>
            <w:webHidden/>
          </w:rPr>
          <w:tab/>
        </w:r>
        <w:r w:rsidR="00591505">
          <w:rPr>
            <w:noProof/>
            <w:webHidden/>
          </w:rPr>
          <w:fldChar w:fldCharType="begin"/>
        </w:r>
        <w:r w:rsidR="00591505">
          <w:rPr>
            <w:noProof/>
            <w:webHidden/>
          </w:rPr>
          <w:instrText xml:space="preserve"> PAGEREF _Toc33547624 \h </w:instrText>
        </w:r>
        <w:r w:rsidR="00591505">
          <w:rPr>
            <w:noProof/>
            <w:webHidden/>
          </w:rPr>
        </w:r>
        <w:r w:rsidR="00591505">
          <w:rPr>
            <w:noProof/>
            <w:webHidden/>
          </w:rPr>
          <w:fldChar w:fldCharType="separate"/>
        </w:r>
        <w:r w:rsidR="00591505">
          <w:rPr>
            <w:noProof/>
            <w:webHidden/>
          </w:rPr>
          <w:t>21</w:t>
        </w:r>
        <w:r w:rsidR="00591505">
          <w:rPr>
            <w:noProof/>
            <w:webHidden/>
          </w:rPr>
          <w:fldChar w:fldCharType="end"/>
        </w:r>
      </w:hyperlink>
    </w:p>
    <w:p w:rsidR="00591505" w:rsidRDefault="00D13B72">
      <w:pPr>
        <w:pStyle w:val="TOC1"/>
        <w:tabs>
          <w:tab w:val="left" w:pos="880"/>
        </w:tabs>
        <w:rPr>
          <w:rFonts w:asciiTheme="minorHAnsi" w:eastAsiaTheme="minorEastAsia" w:hAnsiTheme="minorHAnsi"/>
          <w:noProof/>
          <w:color w:val="auto"/>
          <w:sz w:val="22"/>
          <w:szCs w:val="22"/>
          <w:lang w:eastAsia="en-GB"/>
        </w:rPr>
      </w:pPr>
      <w:hyperlink w:anchor="_Toc33547625" w:history="1">
        <w:r w:rsidR="00591505" w:rsidRPr="00974AC6">
          <w:rPr>
            <w:rStyle w:val="Hyperlink"/>
            <w:noProof/>
          </w:rPr>
          <w:t>III.</w:t>
        </w:r>
        <w:r w:rsidR="00591505">
          <w:rPr>
            <w:rFonts w:asciiTheme="minorHAnsi" w:eastAsiaTheme="minorEastAsia" w:hAnsiTheme="minorHAnsi"/>
            <w:noProof/>
            <w:color w:val="auto"/>
            <w:sz w:val="22"/>
            <w:szCs w:val="22"/>
            <w:lang w:eastAsia="en-GB"/>
          </w:rPr>
          <w:tab/>
        </w:r>
        <w:r w:rsidR="00591505" w:rsidRPr="00974AC6">
          <w:rPr>
            <w:rStyle w:val="Hyperlink"/>
            <w:noProof/>
          </w:rPr>
          <w:t>Using Modules</w:t>
        </w:r>
        <w:r w:rsidR="00591505">
          <w:rPr>
            <w:noProof/>
            <w:webHidden/>
          </w:rPr>
          <w:tab/>
        </w:r>
        <w:r w:rsidR="00591505">
          <w:rPr>
            <w:noProof/>
            <w:webHidden/>
          </w:rPr>
          <w:fldChar w:fldCharType="begin"/>
        </w:r>
        <w:r w:rsidR="00591505">
          <w:rPr>
            <w:noProof/>
            <w:webHidden/>
          </w:rPr>
          <w:instrText xml:space="preserve"> PAGEREF _Toc33547625 \h </w:instrText>
        </w:r>
        <w:r w:rsidR="00591505">
          <w:rPr>
            <w:noProof/>
            <w:webHidden/>
          </w:rPr>
        </w:r>
        <w:r w:rsidR="00591505">
          <w:rPr>
            <w:noProof/>
            <w:webHidden/>
          </w:rPr>
          <w:fldChar w:fldCharType="separate"/>
        </w:r>
        <w:r w:rsidR="00591505">
          <w:rPr>
            <w:noProof/>
            <w:webHidden/>
          </w:rPr>
          <w:t>22</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26" w:history="1">
        <w:r w:rsidR="00591505" w:rsidRPr="00974AC6">
          <w:rPr>
            <w:rStyle w:val="Hyperlink"/>
            <w:noProof/>
          </w:rPr>
          <w:t>1.</w:t>
        </w:r>
        <w:r w:rsidR="00591505">
          <w:rPr>
            <w:rFonts w:asciiTheme="minorHAnsi" w:eastAsiaTheme="minorEastAsia" w:hAnsiTheme="minorHAnsi"/>
            <w:noProof/>
            <w:lang w:eastAsia="en-GB"/>
          </w:rPr>
          <w:tab/>
        </w:r>
        <w:r w:rsidR="00591505" w:rsidRPr="00974AC6">
          <w:rPr>
            <w:rStyle w:val="Hyperlink"/>
            <w:noProof/>
          </w:rPr>
          <w:t>General Comments</w:t>
        </w:r>
        <w:r w:rsidR="00591505">
          <w:rPr>
            <w:noProof/>
            <w:webHidden/>
          </w:rPr>
          <w:tab/>
        </w:r>
        <w:r w:rsidR="00591505">
          <w:rPr>
            <w:noProof/>
            <w:webHidden/>
          </w:rPr>
          <w:fldChar w:fldCharType="begin"/>
        </w:r>
        <w:r w:rsidR="00591505">
          <w:rPr>
            <w:noProof/>
            <w:webHidden/>
          </w:rPr>
          <w:instrText xml:space="preserve"> PAGEREF _Toc33547626 \h </w:instrText>
        </w:r>
        <w:r w:rsidR="00591505">
          <w:rPr>
            <w:noProof/>
            <w:webHidden/>
          </w:rPr>
        </w:r>
        <w:r w:rsidR="00591505">
          <w:rPr>
            <w:noProof/>
            <w:webHidden/>
          </w:rPr>
          <w:fldChar w:fldCharType="separate"/>
        </w:r>
        <w:r w:rsidR="00591505">
          <w:rPr>
            <w:noProof/>
            <w:webHidden/>
          </w:rPr>
          <w:t>22</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27" w:history="1">
        <w:r w:rsidR="00591505" w:rsidRPr="00974AC6">
          <w:rPr>
            <w:rStyle w:val="Hyperlink"/>
            <w:noProof/>
          </w:rPr>
          <w:t>2.</w:t>
        </w:r>
        <w:r w:rsidR="00591505">
          <w:rPr>
            <w:rFonts w:asciiTheme="minorHAnsi" w:eastAsiaTheme="minorEastAsia" w:hAnsiTheme="minorHAnsi"/>
            <w:noProof/>
            <w:lang w:eastAsia="en-GB"/>
          </w:rPr>
          <w:tab/>
        </w:r>
        <w:r w:rsidR="00591505" w:rsidRPr="00974AC6">
          <w:rPr>
            <w:rStyle w:val="Hyperlink"/>
            <w:noProof/>
          </w:rPr>
          <w:t>Scriptable Modules</w:t>
        </w:r>
        <w:r w:rsidR="00591505">
          <w:rPr>
            <w:noProof/>
            <w:webHidden/>
          </w:rPr>
          <w:tab/>
        </w:r>
        <w:r w:rsidR="00591505">
          <w:rPr>
            <w:noProof/>
            <w:webHidden/>
          </w:rPr>
          <w:fldChar w:fldCharType="begin"/>
        </w:r>
        <w:r w:rsidR="00591505">
          <w:rPr>
            <w:noProof/>
            <w:webHidden/>
          </w:rPr>
          <w:instrText xml:space="preserve"> PAGEREF _Toc33547627 \h </w:instrText>
        </w:r>
        <w:r w:rsidR="00591505">
          <w:rPr>
            <w:noProof/>
            <w:webHidden/>
          </w:rPr>
        </w:r>
        <w:r w:rsidR="00591505">
          <w:rPr>
            <w:noProof/>
            <w:webHidden/>
          </w:rPr>
          <w:fldChar w:fldCharType="separate"/>
        </w:r>
        <w:r w:rsidR="00591505">
          <w:rPr>
            <w:noProof/>
            <w:webHidden/>
          </w:rPr>
          <w:t>22</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28" w:history="1">
        <w:r w:rsidR="00591505" w:rsidRPr="00974AC6">
          <w:rPr>
            <w:rStyle w:val="Hyperlink"/>
            <w:noProof/>
          </w:rPr>
          <w:t>3.</w:t>
        </w:r>
        <w:r w:rsidR="00591505">
          <w:rPr>
            <w:rFonts w:asciiTheme="minorHAnsi" w:eastAsiaTheme="minorEastAsia" w:hAnsiTheme="minorHAnsi"/>
            <w:noProof/>
            <w:lang w:eastAsia="en-GB"/>
          </w:rPr>
          <w:tab/>
        </w:r>
        <w:r w:rsidR="00591505" w:rsidRPr="00974AC6">
          <w:rPr>
            <w:rStyle w:val="Hyperlink"/>
            <w:noProof/>
          </w:rPr>
          <w:t>List of available Modules</w:t>
        </w:r>
        <w:r w:rsidR="00591505">
          <w:rPr>
            <w:noProof/>
            <w:webHidden/>
          </w:rPr>
          <w:tab/>
        </w:r>
        <w:r w:rsidR="00591505">
          <w:rPr>
            <w:noProof/>
            <w:webHidden/>
          </w:rPr>
          <w:fldChar w:fldCharType="begin"/>
        </w:r>
        <w:r w:rsidR="00591505">
          <w:rPr>
            <w:noProof/>
            <w:webHidden/>
          </w:rPr>
          <w:instrText xml:space="preserve"> PAGEREF _Toc33547628 \h </w:instrText>
        </w:r>
        <w:r w:rsidR="00591505">
          <w:rPr>
            <w:noProof/>
            <w:webHidden/>
          </w:rPr>
        </w:r>
        <w:r w:rsidR="00591505">
          <w:rPr>
            <w:noProof/>
            <w:webHidden/>
          </w:rPr>
          <w:fldChar w:fldCharType="separate"/>
        </w:r>
        <w:r w:rsidR="00591505">
          <w:rPr>
            <w:noProof/>
            <w:webHidden/>
          </w:rPr>
          <w:t>23</w:t>
        </w:r>
        <w:r w:rsidR="00591505">
          <w:rPr>
            <w:noProof/>
            <w:webHidden/>
          </w:rPr>
          <w:fldChar w:fldCharType="end"/>
        </w:r>
      </w:hyperlink>
    </w:p>
    <w:p w:rsidR="00591505" w:rsidRDefault="00D13B72">
      <w:pPr>
        <w:pStyle w:val="TOC1"/>
        <w:tabs>
          <w:tab w:val="left" w:pos="880"/>
        </w:tabs>
        <w:rPr>
          <w:rFonts w:asciiTheme="minorHAnsi" w:eastAsiaTheme="minorEastAsia" w:hAnsiTheme="minorHAnsi"/>
          <w:noProof/>
          <w:color w:val="auto"/>
          <w:sz w:val="22"/>
          <w:szCs w:val="22"/>
          <w:lang w:eastAsia="en-GB"/>
        </w:rPr>
      </w:pPr>
      <w:hyperlink w:anchor="_Toc33547629" w:history="1">
        <w:r w:rsidR="00591505" w:rsidRPr="00974AC6">
          <w:rPr>
            <w:rStyle w:val="Hyperlink"/>
            <w:noProof/>
          </w:rPr>
          <w:t>IV.</w:t>
        </w:r>
        <w:r w:rsidR="00591505">
          <w:rPr>
            <w:rFonts w:asciiTheme="minorHAnsi" w:eastAsiaTheme="minorEastAsia" w:hAnsiTheme="minorHAnsi"/>
            <w:noProof/>
            <w:color w:val="auto"/>
            <w:sz w:val="22"/>
            <w:szCs w:val="22"/>
            <w:lang w:eastAsia="en-GB"/>
          </w:rPr>
          <w:tab/>
        </w:r>
        <w:r w:rsidR="00591505" w:rsidRPr="00974AC6">
          <w:rPr>
            <w:rStyle w:val="Hyperlink"/>
            <w:noProof/>
          </w:rPr>
          <w:t>Examples of Analysis</w:t>
        </w:r>
        <w:r w:rsidR="00591505">
          <w:rPr>
            <w:noProof/>
            <w:webHidden/>
          </w:rPr>
          <w:tab/>
        </w:r>
        <w:r w:rsidR="00591505">
          <w:rPr>
            <w:noProof/>
            <w:webHidden/>
          </w:rPr>
          <w:fldChar w:fldCharType="begin"/>
        </w:r>
        <w:r w:rsidR="00591505">
          <w:rPr>
            <w:noProof/>
            <w:webHidden/>
          </w:rPr>
          <w:instrText xml:space="preserve"> PAGEREF _Toc33547629 \h </w:instrText>
        </w:r>
        <w:r w:rsidR="00591505">
          <w:rPr>
            <w:noProof/>
            <w:webHidden/>
          </w:rPr>
        </w:r>
        <w:r w:rsidR="00591505">
          <w:rPr>
            <w:noProof/>
            <w:webHidden/>
          </w:rPr>
          <w:fldChar w:fldCharType="separate"/>
        </w:r>
        <w:r w:rsidR="00591505">
          <w:rPr>
            <w:noProof/>
            <w:webHidden/>
          </w:rPr>
          <w:t>26</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30" w:history="1">
        <w:r w:rsidR="00591505" w:rsidRPr="00974AC6">
          <w:rPr>
            <w:rStyle w:val="Hyperlink"/>
            <w:noProof/>
          </w:rPr>
          <w:t>1.</w:t>
        </w:r>
        <w:r w:rsidR="00591505">
          <w:rPr>
            <w:rFonts w:asciiTheme="minorHAnsi" w:eastAsiaTheme="minorEastAsia" w:hAnsiTheme="minorHAnsi"/>
            <w:noProof/>
            <w:lang w:eastAsia="en-GB"/>
          </w:rPr>
          <w:tab/>
        </w:r>
        <w:r w:rsidR="00591505" w:rsidRPr="00974AC6">
          <w:rPr>
            <w:rStyle w:val="Hyperlink"/>
            <w:noProof/>
          </w:rPr>
          <w:t>Detection of APs when recording an Input-Output Curve. Measure of APs parameters.</w:t>
        </w:r>
        <w:r w:rsidR="00591505">
          <w:rPr>
            <w:noProof/>
            <w:webHidden/>
          </w:rPr>
          <w:tab/>
        </w:r>
        <w:r w:rsidR="00591505">
          <w:rPr>
            <w:noProof/>
            <w:webHidden/>
          </w:rPr>
          <w:fldChar w:fldCharType="begin"/>
        </w:r>
        <w:r w:rsidR="00591505">
          <w:rPr>
            <w:noProof/>
            <w:webHidden/>
          </w:rPr>
          <w:instrText xml:space="preserve"> PAGEREF _Toc33547630 \h </w:instrText>
        </w:r>
        <w:r w:rsidR="00591505">
          <w:rPr>
            <w:noProof/>
            <w:webHidden/>
          </w:rPr>
        </w:r>
        <w:r w:rsidR="00591505">
          <w:rPr>
            <w:noProof/>
            <w:webHidden/>
          </w:rPr>
          <w:fldChar w:fldCharType="separate"/>
        </w:r>
        <w:r w:rsidR="00591505">
          <w:rPr>
            <w:noProof/>
            <w:webHidden/>
          </w:rPr>
          <w:t>26</w:t>
        </w:r>
        <w:r w:rsidR="00591505">
          <w:rPr>
            <w:noProof/>
            <w:webHidden/>
          </w:rPr>
          <w:fldChar w:fldCharType="end"/>
        </w:r>
      </w:hyperlink>
    </w:p>
    <w:p w:rsidR="00591505" w:rsidRDefault="00D13B72">
      <w:pPr>
        <w:pStyle w:val="TOC2"/>
        <w:tabs>
          <w:tab w:val="left" w:pos="880"/>
          <w:tab w:val="right" w:leader="dot" w:pos="9016"/>
        </w:tabs>
        <w:rPr>
          <w:rFonts w:asciiTheme="minorHAnsi" w:eastAsiaTheme="minorEastAsia" w:hAnsiTheme="minorHAnsi"/>
          <w:noProof/>
          <w:lang w:eastAsia="en-GB"/>
        </w:rPr>
      </w:pPr>
      <w:hyperlink w:anchor="_Toc33547631" w:history="1">
        <w:r w:rsidR="00591505" w:rsidRPr="00974AC6">
          <w:rPr>
            <w:rStyle w:val="Hyperlink"/>
            <w:noProof/>
          </w:rPr>
          <w:t>2.</w:t>
        </w:r>
        <w:r w:rsidR="00591505">
          <w:rPr>
            <w:rFonts w:asciiTheme="minorHAnsi" w:eastAsiaTheme="minorEastAsia" w:hAnsiTheme="minorHAnsi"/>
            <w:noProof/>
            <w:lang w:eastAsia="en-GB"/>
          </w:rPr>
          <w:tab/>
        </w:r>
        <w:r w:rsidR="00591505" w:rsidRPr="00974AC6">
          <w:rPr>
            <w:rStyle w:val="Hyperlink"/>
            <w:noProof/>
          </w:rPr>
          <w:t>Detection and comparison of miniature events.</w:t>
        </w:r>
        <w:r w:rsidR="00591505">
          <w:rPr>
            <w:noProof/>
            <w:webHidden/>
          </w:rPr>
          <w:tab/>
        </w:r>
        <w:r w:rsidR="00591505">
          <w:rPr>
            <w:noProof/>
            <w:webHidden/>
          </w:rPr>
          <w:fldChar w:fldCharType="begin"/>
        </w:r>
        <w:r w:rsidR="00591505">
          <w:rPr>
            <w:noProof/>
            <w:webHidden/>
          </w:rPr>
          <w:instrText xml:space="preserve"> PAGEREF _Toc33547631 \h </w:instrText>
        </w:r>
        <w:r w:rsidR="00591505">
          <w:rPr>
            <w:noProof/>
            <w:webHidden/>
          </w:rPr>
        </w:r>
        <w:r w:rsidR="00591505">
          <w:rPr>
            <w:noProof/>
            <w:webHidden/>
          </w:rPr>
          <w:fldChar w:fldCharType="separate"/>
        </w:r>
        <w:r w:rsidR="00591505">
          <w:rPr>
            <w:noProof/>
            <w:webHidden/>
          </w:rPr>
          <w:t>31</w:t>
        </w:r>
        <w:r w:rsidR="00591505">
          <w:rPr>
            <w:noProof/>
            <w:webHidden/>
          </w:rPr>
          <w:fldChar w:fldCharType="end"/>
        </w:r>
      </w:hyperlink>
    </w:p>
    <w:p w:rsidR="003B0629" w:rsidRDefault="003B0629">
      <w:r w:rsidRPr="00C40DE6">
        <w:rPr>
          <w:sz w:val="24"/>
          <w:szCs w:val="24"/>
        </w:rPr>
        <w:fldChar w:fldCharType="end"/>
      </w:r>
    </w:p>
    <w:p w:rsidR="00FF5EF5" w:rsidRDefault="00FF5EF5">
      <w:r>
        <w:br w:type="page"/>
      </w:r>
    </w:p>
    <w:p w:rsidR="00A1206B" w:rsidRDefault="00B14808" w:rsidP="00A1206B">
      <w:pPr>
        <w:pStyle w:val="Heading1"/>
      </w:pPr>
      <w:bookmarkStart w:id="0" w:name="_Toc33547610"/>
      <w:r>
        <w:lastRenderedPageBreak/>
        <w:t>Introduction</w:t>
      </w:r>
      <w:bookmarkEnd w:id="0"/>
    </w:p>
    <w:p w:rsidR="00471EC5" w:rsidRDefault="00A1206B">
      <w:proofErr w:type="spellStart"/>
      <w:r w:rsidRPr="00A1206B">
        <w:rPr>
          <w:b/>
          <w:color w:val="800000"/>
        </w:rPr>
        <w:t>AnQA</w:t>
      </w:r>
      <w:proofErr w:type="spellEnd"/>
      <w:r>
        <w:t xml:space="preserve"> (</w:t>
      </w:r>
      <w:proofErr w:type="spellStart"/>
      <w:r w:rsidRPr="00A1206B">
        <w:rPr>
          <w:b/>
        </w:rPr>
        <w:t>An</w:t>
      </w:r>
      <w:r>
        <w:t>alyze</w:t>
      </w:r>
      <w:proofErr w:type="spellEnd"/>
      <w:r>
        <w:t xml:space="preserve"> </w:t>
      </w:r>
      <w:r w:rsidRPr="00A1206B">
        <w:rPr>
          <w:b/>
        </w:rPr>
        <w:t>Q</w:t>
      </w:r>
      <w:r>
        <w:t xml:space="preserve">uite </w:t>
      </w:r>
      <w:r w:rsidRPr="00A1206B">
        <w:rPr>
          <w:b/>
        </w:rPr>
        <w:t>A</w:t>
      </w:r>
      <w:r>
        <w:t xml:space="preserve">nything) is a software developed in </w:t>
      </w:r>
      <w:proofErr w:type="spellStart"/>
      <w:r>
        <w:t>Labview</w:t>
      </w:r>
      <w:proofErr w:type="spellEnd"/>
      <w:r>
        <w:t xml:space="preserve"> in order to analyse</w:t>
      </w:r>
      <w:r w:rsidR="00CD7A28">
        <w:t xml:space="preserve"> </w:t>
      </w:r>
      <w:r>
        <w:t>electrophysiology and imaging data</w:t>
      </w:r>
      <w:r w:rsidR="00CD7A28">
        <w:t xml:space="preserve">. </w:t>
      </w:r>
    </w:p>
    <w:p w:rsidR="00471EC5" w:rsidRDefault="00471EC5">
      <w:proofErr w:type="gramStart"/>
      <w:r>
        <w:t xml:space="preserve">The main framework was </w:t>
      </w:r>
      <w:r w:rsidR="00CD7A28">
        <w:t>developed in 2017-2020 by Sylvain RAMA</w:t>
      </w:r>
      <w:r>
        <w:t xml:space="preserve">; </w:t>
      </w:r>
      <w:r w:rsidR="00CD7A28">
        <w:t xml:space="preserve">Laboratory of Synaptic Imaging, Department of Clinical and Experimental Epilepsy, </w:t>
      </w:r>
      <w:r>
        <w:t>U</w:t>
      </w:r>
      <w:r w:rsidR="00CD7A28">
        <w:t>niversity College London</w:t>
      </w:r>
      <w:proofErr w:type="gramEnd"/>
      <w:r w:rsidR="00CD7A28">
        <w:t>.</w:t>
      </w:r>
      <w:r>
        <w:t xml:space="preserve"> </w:t>
      </w:r>
      <w:r w:rsidR="00FC45A5">
        <w:t xml:space="preserve">Some of the modules are </w:t>
      </w:r>
      <w:proofErr w:type="gramStart"/>
      <w:r w:rsidR="00FC45A5">
        <w:t>way</w:t>
      </w:r>
      <w:proofErr w:type="gramEnd"/>
      <w:r w:rsidR="00FC45A5">
        <w:t xml:space="preserve"> older.</w:t>
      </w:r>
    </w:p>
    <w:p w:rsidR="00CD7A28" w:rsidRDefault="00CD7A28">
      <w:r>
        <w:t xml:space="preserve">It </w:t>
      </w:r>
      <w:proofErr w:type="gramStart"/>
      <w:r>
        <w:t>was written</w:t>
      </w:r>
      <w:proofErr w:type="gramEnd"/>
      <w:r>
        <w:t xml:space="preserve"> </w:t>
      </w:r>
      <w:r w:rsidR="0064398C">
        <w:t>with some goals in mind:</w:t>
      </w:r>
    </w:p>
    <w:p w:rsidR="0064398C" w:rsidRDefault="00765289" w:rsidP="00540977">
      <w:pPr>
        <w:pStyle w:val="ListParagraph"/>
        <w:numPr>
          <w:ilvl w:val="0"/>
          <w:numId w:val="9"/>
        </w:numPr>
      </w:pPr>
      <w:r>
        <w:t>Any</w:t>
      </w:r>
      <w:r w:rsidR="0064398C">
        <w:t xml:space="preserve"> </w:t>
      </w:r>
      <w:r w:rsidR="00794CD0">
        <w:t>Data</w:t>
      </w:r>
      <w:r w:rsidR="0064398C">
        <w:t xml:space="preserve"> loaded or created in the software </w:t>
      </w:r>
      <w:proofErr w:type="gramStart"/>
      <w:r w:rsidR="0064398C">
        <w:t>is saved</w:t>
      </w:r>
      <w:proofErr w:type="gramEnd"/>
      <w:r w:rsidR="00794CD0">
        <w:t xml:space="preserve"> as an Object</w:t>
      </w:r>
      <w:r w:rsidR="0064398C">
        <w:t xml:space="preserve"> in a TDMS exchange file on the hard drive. There is a constant streaming of data between the hard drive and the software. This means that if the software or the computer crashes, the </w:t>
      </w:r>
      <w:r w:rsidR="00BC2DB9">
        <w:t>U</w:t>
      </w:r>
      <w:r w:rsidR="0064398C">
        <w:t>ser can simply reload the TDMS file and recover all the previous objects and results.</w:t>
      </w:r>
    </w:p>
    <w:p w:rsidR="0064398C" w:rsidRDefault="0064398C" w:rsidP="00540977">
      <w:pPr>
        <w:pStyle w:val="ListParagraph"/>
        <w:numPr>
          <w:ilvl w:val="0"/>
          <w:numId w:val="9"/>
        </w:numPr>
      </w:pPr>
      <w:r>
        <w:t xml:space="preserve">It is modular. Anyone can write a module, place it in the \Modules\ folder and it will be available in the software to use on selected objects. </w:t>
      </w:r>
    </w:p>
    <w:p w:rsidR="007B1226" w:rsidRDefault="007B1226" w:rsidP="00540977">
      <w:pPr>
        <w:pStyle w:val="ListParagraph"/>
        <w:numPr>
          <w:ilvl w:val="0"/>
          <w:numId w:val="9"/>
        </w:numPr>
      </w:pPr>
      <w:r>
        <w:t xml:space="preserve">It can modify multiple objects at the same time, and scripts </w:t>
      </w:r>
      <w:proofErr w:type="gramStart"/>
      <w:r>
        <w:t>can be created</w:t>
      </w:r>
      <w:proofErr w:type="gramEnd"/>
      <w:r>
        <w:t xml:space="preserve"> to do batch modifications of </w:t>
      </w:r>
      <w:r w:rsidR="00794CD0">
        <w:t>Objects</w:t>
      </w:r>
      <w:r>
        <w:t xml:space="preserve">. Scripts </w:t>
      </w:r>
      <w:proofErr w:type="gramStart"/>
      <w:r>
        <w:t>can be saved as XML files and distributed between users</w:t>
      </w:r>
      <w:proofErr w:type="gramEnd"/>
      <w:r>
        <w:t>, so every user can reproduce the same analyse.</w:t>
      </w:r>
    </w:p>
    <w:p w:rsidR="00A1206B" w:rsidRDefault="007B1226" w:rsidP="00540977">
      <w:pPr>
        <w:pStyle w:val="ListParagraph"/>
        <w:numPr>
          <w:ilvl w:val="0"/>
          <w:numId w:val="9"/>
        </w:numPr>
      </w:pPr>
      <w:r>
        <w:t>No</w:t>
      </w:r>
      <w:r w:rsidR="0064398C">
        <w:t xml:space="preserve"> operation</w:t>
      </w:r>
      <w:r>
        <w:t xml:space="preserve"> is</w:t>
      </w:r>
      <w:r w:rsidR="0064398C">
        <w:t xml:space="preserve"> </w:t>
      </w:r>
      <w:r>
        <w:t xml:space="preserve">destructive. When using a module, </w:t>
      </w:r>
      <w:r w:rsidR="0064398C">
        <w:t xml:space="preserve">a new object </w:t>
      </w:r>
      <w:proofErr w:type="gramStart"/>
      <w:r w:rsidR="0064398C">
        <w:t>is created</w:t>
      </w:r>
      <w:proofErr w:type="gramEnd"/>
      <w:r>
        <w:t xml:space="preserve"> each time. It is possible to compare multiple analys</w:t>
      </w:r>
      <w:r w:rsidR="00794CD0">
        <w:t>is</w:t>
      </w:r>
      <w:r>
        <w:t xml:space="preserve"> at the same time.</w:t>
      </w:r>
    </w:p>
    <w:p w:rsidR="00540977" w:rsidRDefault="00794CD0" w:rsidP="00540977">
      <w:pPr>
        <w:pStyle w:val="ListParagraph"/>
        <w:numPr>
          <w:ilvl w:val="0"/>
          <w:numId w:val="9"/>
        </w:numPr>
      </w:pPr>
      <w:r>
        <w:t>It is able to open .</w:t>
      </w:r>
      <w:proofErr w:type="spellStart"/>
      <w:r>
        <w:t>abf</w:t>
      </w:r>
      <w:proofErr w:type="spellEnd"/>
      <w:r>
        <w:t xml:space="preserve"> files, .WCP files, .</w:t>
      </w:r>
      <w:proofErr w:type="spellStart"/>
      <w:r>
        <w:t>tif</w:t>
      </w:r>
      <w:proofErr w:type="spellEnd"/>
      <w:r>
        <w:t xml:space="preserve"> files</w:t>
      </w:r>
      <w:r w:rsidR="002017BF">
        <w:t>, .</w:t>
      </w:r>
      <w:proofErr w:type="spellStart"/>
      <w:r w:rsidR="002017BF">
        <w:t>tdms</w:t>
      </w:r>
      <w:proofErr w:type="spellEnd"/>
      <w:r w:rsidR="002017BF">
        <w:t xml:space="preserve"> files, .</w:t>
      </w:r>
      <w:proofErr w:type="spellStart"/>
      <w:r w:rsidR="002017BF">
        <w:t>dat</w:t>
      </w:r>
      <w:proofErr w:type="spellEnd"/>
      <w:r w:rsidR="002017BF">
        <w:t xml:space="preserve"> files</w:t>
      </w:r>
      <w:r>
        <w:t xml:space="preserve"> and text files. </w:t>
      </w:r>
      <w:r w:rsidR="00540977">
        <w:t xml:space="preserve">It </w:t>
      </w:r>
      <w:r>
        <w:t xml:space="preserve">also </w:t>
      </w:r>
      <w:r w:rsidR="00540977">
        <w:t xml:space="preserve">uses the Windows clipboard to import </w:t>
      </w:r>
      <w:r>
        <w:t xml:space="preserve">and export </w:t>
      </w:r>
      <w:r w:rsidR="00540977">
        <w:t xml:space="preserve">data. Every result </w:t>
      </w:r>
      <w:proofErr w:type="gramStart"/>
      <w:r w:rsidR="00540977">
        <w:t>is sent</w:t>
      </w:r>
      <w:proofErr w:type="gramEnd"/>
      <w:r w:rsidR="00540977">
        <w:t xml:space="preserve"> to the clipboard, to</w:t>
      </w:r>
      <w:r w:rsidR="0057227F">
        <w:t xml:space="preserve"> be</w:t>
      </w:r>
      <w:r w:rsidR="00540977">
        <w:t xml:space="preserve"> paste</w:t>
      </w:r>
      <w:r w:rsidR="0057227F">
        <w:t>d</w:t>
      </w:r>
      <w:r w:rsidR="00540977">
        <w:t xml:space="preserve"> in another software.</w:t>
      </w:r>
      <w:r w:rsidR="0057227F">
        <w:t xml:space="preserve"> Objects </w:t>
      </w:r>
      <w:proofErr w:type="gramStart"/>
      <w:r w:rsidR="0057227F">
        <w:t>can be exported</w:t>
      </w:r>
      <w:proofErr w:type="gramEnd"/>
      <w:r w:rsidR="0057227F">
        <w:t xml:space="preserve"> as text, </w:t>
      </w:r>
      <w:r w:rsidR="00BC2DB9">
        <w:t xml:space="preserve">ATF, </w:t>
      </w:r>
      <w:r w:rsidR="0057227F">
        <w:t>pdf, PNG</w:t>
      </w:r>
      <w:r w:rsidR="00852BC6">
        <w:t xml:space="preserve"> and GIF files</w:t>
      </w:r>
      <w:r w:rsidR="0057227F">
        <w:t>.</w:t>
      </w:r>
    </w:p>
    <w:p w:rsidR="00852BC6" w:rsidRDefault="00DA0137" w:rsidP="00540977">
      <w:pPr>
        <w:pStyle w:val="ListParagraph"/>
        <w:numPr>
          <w:ilvl w:val="0"/>
          <w:numId w:val="9"/>
        </w:numPr>
      </w:pPr>
      <w:r>
        <w:t xml:space="preserve">Data has to </w:t>
      </w:r>
      <w:proofErr w:type="gramStart"/>
      <w:r>
        <w:t>be displayed</w:t>
      </w:r>
      <w:proofErr w:type="gramEnd"/>
      <w:r>
        <w:t xml:space="preserve"> easily: moving through files, zooming in &amp; out in a displayed object is performed by using the keyboard and mouse wheel. </w:t>
      </w:r>
      <w:proofErr w:type="gramStart"/>
      <w:r w:rsidR="00A01D97">
        <w:t>Keyboard shortcuts can be set by the User</w:t>
      </w:r>
      <w:proofErr w:type="gramEnd"/>
      <w:r w:rsidR="00A01D97">
        <w:t xml:space="preserve">. </w:t>
      </w:r>
      <w:r>
        <w:t xml:space="preserve">This limits the number of </w:t>
      </w:r>
      <w:r w:rsidR="00765289">
        <w:t>actions</w:t>
      </w:r>
      <w:r>
        <w:t xml:space="preserve"> needed to process the </w:t>
      </w:r>
      <w:r w:rsidR="00AB662A">
        <w:t>data</w:t>
      </w:r>
      <w:r>
        <w:t xml:space="preserve">. </w:t>
      </w:r>
    </w:p>
    <w:p w:rsidR="00540977" w:rsidRDefault="00540977" w:rsidP="00540977"/>
    <w:p w:rsidR="0085110B" w:rsidRDefault="0085110B" w:rsidP="00540977">
      <w:r>
        <w:t xml:space="preserve">This software is distributed “As is”, </w:t>
      </w:r>
      <w:r w:rsidR="00C37C8E">
        <w:t>but t</w:t>
      </w:r>
      <w:r>
        <w:t>he Author will be happy to correct small bugs or blatant errors</w:t>
      </w:r>
      <w:r w:rsidR="00974BF8">
        <w:t>.</w:t>
      </w:r>
    </w:p>
    <w:p w:rsidR="0085110B" w:rsidRDefault="0085110B" w:rsidP="00540977"/>
    <w:p w:rsidR="00FC45A5" w:rsidRPr="00151D28" w:rsidRDefault="00A4195E" w:rsidP="00540977">
      <w:pPr>
        <w:rPr>
          <w:rStyle w:val="IntenseEmphasis"/>
        </w:rPr>
      </w:pPr>
      <w:r w:rsidRPr="00151D28">
        <w:rPr>
          <w:rStyle w:val="IntenseEmphasis"/>
        </w:rPr>
        <w:t>Requirements:</w:t>
      </w:r>
    </w:p>
    <w:p w:rsidR="00A4195E" w:rsidRDefault="00A4195E" w:rsidP="00540977">
      <w:r>
        <w:t xml:space="preserve">The full version will need </w:t>
      </w:r>
      <w:proofErr w:type="spellStart"/>
      <w:r>
        <w:t>Labview</w:t>
      </w:r>
      <w:proofErr w:type="spellEnd"/>
      <w:r>
        <w:t xml:space="preserve"> 2017 and Vision 2017 or later, with </w:t>
      </w:r>
      <w:proofErr w:type="spellStart"/>
      <w:r>
        <w:t>OpenG</w:t>
      </w:r>
      <w:proofErr w:type="spellEnd"/>
      <w:r>
        <w:t xml:space="preserve">. For the executable version, you will need the </w:t>
      </w:r>
      <w:hyperlink r:id="rId8" w:anchor="329458" w:history="1">
        <w:proofErr w:type="spellStart"/>
        <w:r w:rsidRPr="00A4195E">
          <w:rPr>
            <w:rStyle w:val="Hyperlink"/>
          </w:rPr>
          <w:t>Labview</w:t>
        </w:r>
        <w:proofErr w:type="spellEnd"/>
        <w:r w:rsidRPr="00A4195E">
          <w:rPr>
            <w:rStyle w:val="Hyperlink"/>
          </w:rPr>
          <w:t xml:space="preserve"> Runtime Engine</w:t>
        </w:r>
      </w:hyperlink>
      <w:r>
        <w:t xml:space="preserve"> and </w:t>
      </w:r>
      <w:hyperlink r:id="rId9" w:anchor="329460" w:history="1">
        <w:r w:rsidRPr="00A4195E">
          <w:rPr>
            <w:rStyle w:val="Hyperlink"/>
          </w:rPr>
          <w:t>Vision Runtime Engine</w:t>
        </w:r>
      </w:hyperlink>
      <w:r>
        <w:t>.</w:t>
      </w:r>
    </w:p>
    <w:p w:rsidR="0085110B" w:rsidRDefault="00540977">
      <w:r>
        <w:br w:type="page"/>
      </w:r>
    </w:p>
    <w:p w:rsidR="0076373E" w:rsidRDefault="0076373E" w:rsidP="009A3673">
      <w:pPr>
        <w:pStyle w:val="Heading1"/>
      </w:pPr>
      <w:bookmarkStart w:id="1" w:name="_Toc33547611"/>
      <w:r>
        <w:lastRenderedPageBreak/>
        <w:t>Main Interface</w:t>
      </w:r>
      <w:bookmarkEnd w:id="1"/>
    </w:p>
    <w:p w:rsidR="00AF16DB" w:rsidRDefault="00236512" w:rsidP="009A3673">
      <w:r>
        <w:t xml:space="preserve">The main </w:t>
      </w:r>
      <w:r w:rsidR="00AB662A">
        <w:t>window of the software</w:t>
      </w:r>
      <w:r>
        <w:t xml:space="preserve"> has</w:t>
      </w:r>
      <w:r w:rsidR="009A3673">
        <w:t xml:space="preserve"> </w:t>
      </w:r>
      <w:r w:rsidR="00CD7A28">
        <w:t>five</w:t>
      </w:r>
      <w:r w:rsidR="009A3673">
        <w:t xml:space="preserve"> different groups of elements. </w:t>
      </w:r>
    </w:p>
    <w:p w:rsidR="00AF16DB" w:rsidRDefault="00AF16DB" w:rsidP="009A3673">
      <w:r w:rsidRPr="009A3673">
        <w:rPr>
          <w:noProof/>
          <w:lang w:eastAsia="en-GB"/>
        </w:rPr>
        <w:drawing>
          <wp:inline distT="0" distB="0" distL="0" distR="0" wp14:anchorId="5ECEF93A" wp14:editId="453C1E55">
            <wp:extent cx="5731510" cy="3837940"/>
            <wp:effectExtent l="0" t="0" r="2540" b="0"/>
            <wp:docPr id="2" name="Picture 2" descr="E:\Sylvain\Labview\AnQA\Help\MainInterface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ylvain\Labview\AnQA\Help\MainInterfaceModifie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37940"/>
                    </a:xfrm>
                    <a:prstGeom prst="rect">
                      <a:avLst/>
                    </a:prstGeom>
                    <a:noFill/>
                    <a:ln>
                      <a:noFill/>
                    </a:ln>
                  </pic:spPr>
                </pic:pic>
              </a:graphicData>
            </a:graphic>
          </wp:inline>
        </w:drawing>
      </w:r>
    </w:p>
    <w:p w:rsidR="009A3673" w:rsidRDefault="009A3673" w:rsidP="009A3673">
      <w:r>
        <w:t>Those elements are:</w:t>
      </w:r>
    </w:p>
    <w:p w:rsidR="009A3673" w:rsidRDefault="009A3673" w:rsidP="009A3673">
      <w:pPr>
        <w:pStyle w:val="ListParagraph"/>
        <w:numPr>
          <w:ilvl w:val="0"/>
          <w:numId w:val="1"/>
        </w:numPr>
      </w:pPr>
      <w:r>
        <w:t xml:space="preserve">The </w:t>
      </w:r>
      <w:r w:rsidRPr="00402715">
        <w:rPr>
          <w:b/>
        </w:rPr>
        <w:t xml:space="preserve">Menu </w:t>
      </w:r>
      <w:r w:rsidR="00C65233" w:rsidRPr="00402715">
        <w:rPr>
          <w:b/>
        </w:rPr>
        <w:t>B</w:t>
      </w:r>
      <w:r w:rsidRPr="00402715">
        <w:rPr>
          <w:b/>
        </w:rPr>
        <w:t>ar</w:t>
      </w:r>
      <w:r>
        <w:t>, used for loading objects, changing their attributes and representations, showing different tools, etc…</w:t>
      </w:r>
    </w:p>
    <w:p w:rsidR="009A3673" w:rsidRDefault="00C65233" w:rsidP="009A3673">
      <w:pPr>
        <w:pStyle w:val="ListParagraph"/>
        <w:numPr>
          <w:ilvl w:val="0"/>
          <w:numId w:val="1"/>
        </w:numPr>
      </w:pPr>
      <w:r>
        <w:t xml:space="preserve">The </w:t>
      </w:r>
      <w:r w:rsidRPr="00402715">
        <w:rPr>
          <w:b/>
        </w:rPr>
        <w:t>List of O</w:t>
      </w:r>
      <w:r w:rsidR="009A3673" w:rsidRPr="00402715">
        <w:rPr>
          <w:b/>
        </w:rPr>
        <w:t>bjects</w:t>
      </w:r>
      <w:r w:rsidR="009A3673">
        <w:t xml:space="preserve"> presently in the working file, with the name of this working file at the top of it.</w:t>
      </w:r>
    </w:p>
    <w:p w:rsidR="009A3673" w:rsidRDefault="009A3673" w:rsidP="009A3673">
      <w:pPr>
        <w:pStyle w:val="ListParagraph"/>
        <w:numPr>
          <w:ilvl w:val="0"/>
          <w:numId w:val="1"/>
        </w:numPr>
      </w:pPr>
      <w:r>
        <w:t xml:space="preserve">The </w:t>
      </w:r>
      <w:r w:rsidR="00C65233" w:rsidRPr="00402715">
        <w:rPr>
          <w:b/>
        </w:rPr>
        <w:t>M</w:t>
      </w:r>
      <w:r w:rsidRPr="00402715">
        <w:rPr>
          <w:b/>
        </w:rPr>
        <w:t xml:space="preserve">ain </w:t>
      </w:r>
      <w:r w:rsidR="00C65233" w:rsidRPr="00402715">
        <w:rPr>
          <w:b/>
        </w:rPr>
        <w:t>D</w:t>
      </w:r>
      <w:r w:rsidRPr="00402715">
        <w:rPr>
          <w:b/>
        </w:rPr>
        <w:t>isplay</w:t>
      </w:r>
      <w:r>
        <w:t xml:space="preserve">, showing either </w:t>
      </w:r>
      <w:r w:rsidR="00C174B0">
        <w:t>G</w:t>
      </w:r>
      <w:r>
        <w:t xml:space="preserve">raph </w:t>
      </w:r>
      <w:r w:rsidR="00C174B0">
        <w:t>O</w:t>
      </w:r>
      <w:r>
        <w:t xml:space="preserve">bjects or </w:t>
      </w:r>
      <w:r w:rsidR="00C174B0">
        <w:t>P</w:t>
      </w:r>
      <w:r>
        <w:t xml:space="preserve">icture </w:t>
      </w:r>
      <w:r w:rsidR="00C174B0">
        <w:t>O</w:t>
      </w:r>
      <w:r>
        <w:t>bject, with different settings to display these objects.</w:t>
      </w:r>
    </w:p>
    <w:p w:rsidR="009A3673" w:rsidRDefault="00C65233" w:rsidP="009A3673">
      <w:pPr>
        <w:pStyle w:val="ListParagraph"/>
        <w:numPr>
          <w:ilvl w:val="0"/>
          <w:numId w:val="1"/>
        </w:numPr>
      </w:pPr>
      <w:r>
        <w:t xml:space="preserve">The </w:t>
      </w:r>
      <w:r w:rsidRPr="00402715">
        <w:rPr>
          <w:b/>
        </w:rPr>
        <w:t>T</w:t>
      </w:r>
      <w:r w:rsidR="009A3673" w:rsidRPr="00402715">
        <w:rPr>
          <w:b/>
        </w:rPr>
        <w:t xml:space="preserve">ask </w:t>
      </w:r>
      <w:r w:rsidRPr="00402715">
        <w:rPr>
          <w:b/>
        </w:rPr>
        <w:t>L</w:t>
      </w:r>
      <w:r w:rsidR="009A3673" w:rsidRPr="00402715">
        <w:rPr>
          <w:b/>
        </w:rPr>
        <w:t xml:space="preserve">ist and </w:t>
      </w:r>
      <w:r w:rsidR="0073294A" w:rsidRPr="00402715">
        <w:rPr>
          <w:b/>
        </w:rPr>
        <w:t>O</w:t>
      </w:r>
      <w:r w:rsidR="009A3673" w:rsidRPr="00402715">
        <w:rPr>
          <w:b/>
        </w:rPr>
        <w:t>peration buttons</w:t>
      </w:r>
      <w:r w:rsidR="009A3673">
        <w:t>, which you can use to select a module and modify the selected objects.</w:t>
      </w:r>
    </w:p>
    <w:p w:rsidR="009A3673" w:rsidRDefault="00C65233" w:rsidP="009A3673">
      <w:pPr>
        <w:pStyle w:val="ListParagraph"/>
        <w:numPr>
          <w:ilvl w:val="0"/>
          <w:numId w:val="1"/>
        </w:numPr>
      </w:pPr>
      <w:r>
        <w:t xml:space="preserve">The </w:t>
      </w:r>
      <w:r w:rsidRPr="00402715">
        <w:rPr>
          <w:b/>
        </w:rPr>
        <w:t>R</w:t>
      </w:r>
      <w:r w:rsidR="009A3673" w:rsidRPr="00402715">
        <w:rPr>
          <w:b/>
        </w:rPr>
        <w:t>esult</w:t>
      </w:r>
      <w:r w:rsidRPr="00402715">
        <w:rPr>
          <w:b/>
        </w:rPr>
        <w:t>s</w:t>
      </w:r>
      <w:r w:rsidR="009A3673" w:rsidRPr="00402715">
        <w:rPr>
          <w:b/>
        </w:rPr>
        <w:t xml:space="preserve"> window</w:t>
      </w:r>
      <w:r w:rsidR="009A3673">
        <w:t>, displaying any calculated result after applying a module.</w:t>
      </w:r>
    </w:p>
    <w:p w:rsidR="00D659EB" w:rsidRDefault="00D659EB" w:rsidP="00D659EB">
      <w:proofErr w:type="gramStart"/>
      <w:r>
        <w:t>And</w:t>
      </w:r>
      <w:proofErr w:type="gramEnd"/>
      <w:r>
        <w:t xml:space="preserve"> to these main elements, we can add:</w:t>
      </w:r>
    </w:p>
    <w:p w:rsidR="00615EF0" w:rsidRDefault="00615EF0" w:rsidP="00D659EB">
      <w:pPr>
        <w:pStyle w:val="ListParagraph"/>
        <w:numPr>
          <w:ilvl w:val="0"/>
          <w:numId w:val="1"/>
        </w:numPr>
      </w:pPr>
      <w:r>
        <w:t xml:space="preserve">The </w:t>
      </w:r>
      <w:r w:rsidRPr="00615EF0">
        <w:rPr>
          <w:b/>
        </w:rPr>
        <w:t>Attribute</w:t>
      </w:r>
      <w:r w:rsidR="00FC302A">
        <w:rPr>
          <w:b/>
        </w:rPr>
        <w:t>s</w:t>
      </w:r>
      <w:r w:rsidRPr="00615EF0">
        <w:rPr>
          <w:b/>
        </w:rPr>
        <w:t xml:space="preserve"> Manager</w:t>
      </w:r>
      <w:r>
        <w:t xml:space="preserve">, to modify how Objects </w:t>
      </w:r>
      <w:proofErr w:type="gramStart"/>
      <w:r>
        <w:t>are named and displayed</w:t>
      </w:r>
      <w:proofErr w:type="gramEnd"/>
      <w:r>
        <w:t>.</w:t>
      </w:r>
    </w:p>
    <w:p w:rsidR="00D659EB" w:rsidRDefault="00D659EB" w:rsidP="00D659EB">
      <w:pPr>
        <w:pStyle w:val="ListParagraph"/>
        <w:numPr>
          <w:ilvl w:val="0"/>
          <w:numId w:val="1"/>
        </w:numPr>
      </w:pPr>
      <w:r>
        <w:t xml:space="preserve">The </w:t>
      </w:r>
      <w:r w:rsidRPr="00402715">
        <w:rPr>
          <w:b/>
        </w:rPr>
        <w:t>Script Manager</w:t>
      </w:r>
      <w:r>
        <w:t xml:space="preserve">, which shows recorded actions and parameters. It </w:t>
      </w:r>
      <w:proofErr w:type="gramStart"/>
      <w:r>
        <w:t>is used</w:t>
      </w:r>
      <w:proofErr w:type="gramEnd"/>
      <w:r>
        <w:t xml:space="preserve"> for batch processing of </w:t>
      </w:r>
      <w:r w:rsidR="00150EB0">
        <w:t xml:space="preserve">objects and </w:t>
      </w:r>
      <w:r>
        <w:t>files.</w:t>
      </w:r>
    </w:p>
    <w:p w:rsidR="00D659EB" w:rsidRDefault="00D659EB" w:rsidP="00D659EB">
      <w:pPr>
        <w:pStyle w:val="ListParagraph"/>
        <w:numPr>
          <w:ilvl w:val="0"/>
          <w:numId w:val="1"/>
        </w:numPr>
      </w:pPr>
      <w:r>
        <w:t xml:space="preserve">The </w:t>
      </w:r>
      <w:r w:rsidRPr="00402715">
        <w:rPr>
          <w:b/>
        </w:rPr>
        <w:t>ROI Manager</w:t>
      </w:r>
      <w:r>
        <w:t>, to create, display and save complex ROIs on Picture objects.</w:t>
      </w:r>
    </w:p>
    <w:p w:rsidR="005F0C97" w:rsidRDefault="005F0C97" w:rsidP="00D659EB">
      <w:pPr>
        <w:pStyle w:val="ListParagraph"/>
        <w:numPr>
          <w:ilvl w:val="0"/>
          <w:numId w:val="1"/>
        </w:numPr>
      </w:pPr>
      <w:r>
        <w:t xml:space="preserve">The </w:t>
      </w:r>
      <w:r w:rsidRPr="005F0C97">
        <w:rPr>
          <w:b/>
        </w:rPr>
        <w:t>Text Importer</w:t>
      </w:r>
      <w:r>
        <w:t>, used to open text files or to create new Objects from the computer clipboard.</w:t>
      </w:r>
    </w:p>
    <w:p w:rsidR="00615EF0" w:rsidRDefault="00150EB0" w:rsidP="00615EF0">
      <w:pPr>
        <w:pStyle w:val="ListParagraph"/>
        <w:numPr>
          <w:ilvl w:val="0"/>
          <w:numId w:val="1"/>
        </w:numPr>
      </w:pPr>
      <w:r>
        <w:t xml:space="preserve">The </w:t>
      </w:r>
      <w:r w:rsidRPr="00402715">
        <w:rPr>
          <w:b/>
        </w:rPr>
        <w:t>User Settings</w:t>
      </w:r>
      <w:r>
        <w:t>, to modify some general parameters of the software.</w:t>
      </w:r>
    </w:p>
    <w:p w:rsidR="00645D61" w:rsidRDefault="00825B78" w:rsidP="00E51155">
      <w:pPr>
        <w:pStyle w:val="ListParagraph"/>
        <w:numPr>
          <w:ilvl w:val="0"/>
          <w:numId w:val="1"/>
        </w:numPr>
      </w:pPr>
      <w:r>
        <w:lastRenderedPageBreak/>
        <w:t xml:space="preserve">The </w:t>
      </w:r>
      <w:r w:rsidRPr="00615EF0">
        <w:rPr>
          <w:b/>
        </w:rPr>
        <w:t>User Shortcuts</w:t>
      </w:r>
      <w:r>
        <w:t>, to set shortcuts to different modules.</w:t>
      </w:r>
    </w:p>
    <w:p w:rsidR="0076373E" w:rsidRDefault="00645D61" w:rsidP="00645D61">
      <w:pPr>
        <w:pStyle w:val="Heading2"/>
      </w:pPr>
      <w:bookmarkStart w:id="2" w:name="_Toc33547612"/>
      <w:r>
        <w:t>Menu Bar</w:t>
      </w:r>
      <w:bookmarkEnd w:id="2"/>
    </w:p>
    <w:p w:rsidR="00645D61" w:rsidRDefault="00645D61" w:rsidP="00645D61">
      <w:r>
        <w:t>Th</w:t>
      </w:r>
      <w:r w:rsidR="005F0C97">
        <w:t>e main</w:t>
      </w:r>
      <w:r>
        <w:t xml:space="preserve"> </w:t>
      </w:r>
      <w:r w:rsidR="00FF5EF5">
        <w:t>Menu B</w:t>
      </w:r>
      <w:r>
        <w:t>ar</w:t>
      </w:r>
      <w:r w:rsidR="00236512">
        <w:t xml:space="preserve"> has</w:t>
      </w:r>
      <w:r>
        <w:t xml:space="preserve"> </w:t>
      </w:r>
      <w:r w:rsidR="00236512">
        <w:t>four</w:t>
      </w:r>
      <w:r>
        <w:t xml:space="preserve"> menus:</w:t>
      </w:r>
    </w:p>
    <w:p w:rsidR="00645D61" w:rsidRPr="00645D61" w:rsidRDefault="00645D61" w:rsidP="00645D61">
      <w:r w:rsidRPr="00645D61">
        <w:rPr>
          <w:noProof/>
          <w:lang w:eastAsia="en-GB"/>
        </w:rPr>
        <w:drawing>
          <wp:inline distT="0" distB="0" distL="0" distR="0">
            <wp:extent cx="5731510" cy="1244525"/>
            <wp:effectExtent l="0" t="0" r="2540" b="0"/>
            <wp:docPr id="3" name="Picture 3" descr="E:\Sylvain\Labview\AnQA\Help\Me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ylvain\Labview\AnQA\Help\Menu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44525"/>
                    </a:xfrm>
                    <a:prstGeom prst="rect">
                      <a:avLst/>
                    </a:prstGeom>
                    <a:noFill/>
                    <a:ln>
                      <a:noFill/>
                    </a:ln>
                  </pic:spPr>
                </pic:pic>
              </a:graphicData>
            </a:graphic>
          </wp:inline>
        </w:drawing>
      </w:r>
    </w:p>
    <w:p w:rsidR="009A3673" w:rsidRPr="00921F2F" w:rsidRDefault="00645D61" w:rsidP="00C47A85">
      <w:pPr>
        <w:rPr>
          <w:sz w:val="28"/>
          <w:szCs w:val="28"/>
        </w:rPr>
      </w:pPr>
      <w:r w:rsidRPr="00921F2F">
        <w:rPr>
          <w:b/>
          <w:color w:val="0070C0"/>
          <w:sz w:val="28"/>
          <w:szCs w:val="28"/>
        </w:rPr>
        <w:t>File</w:t>
      </w:r>
      <w:r w:rsidRPr="00921F2F">
        <w:rPr>
          <w:sz w:val="28"/>
          <w:szCs w:val="28"/>
        </w:rPr>
        <w:t xml:space="preserve"> Menu:</w:t>
      </w:r>
    </w:p>
    <w:p w:rsidR="00645D61" w:rsidRDefault="00645D61" w:rsidP="00E546CA">
      <w:pPr>
        <w:pStyle w:val="NoSpacing"/>
        <w:numPr>
          <w:ilvl w:val="0"/>
          <w:numId w:val="4"/>
        </w:numPr>
      </w:pPr>
      <w:r w:rsidRPr="00C47A85">
        <w:rPr>
          <w:color w:val="0070C0"/>
        </w:rPr>
        <w:t xml:space="preserve">New… </w:t>
      </w:r>
      <w:r w:rsidR="00067E3D">
        <w:rPr>
          <w:color w:val="0070C0"/>
        </w:rPr>
        <w:t>(</w:t>
      </w:r>
      <w:proofErr w:type="spellStart"/>
      <w:r w:rsidR="00067E3D">
        <w:rPr>
          <w:color w:val="0070C0"/>
        </w:rPr>
        <w:t>Ctrl+N</w:t>
      </w:r>
      <w:proofErr w:type="spellEnd"/>
      <w:r w:rsidR="00067E3D">
        <w:rPr>
          <w:color w:val="0070C0"/>
        </w:rPr>
        <w:t xml:space="preserve">) </w:t>
      </w:r>
      <w:r>
        <w:t>Creates a new TDMS file to store the objects to work on.</w:t>
      </w:r>
    </w:p>
    <w:p w:rsidR="00C47A85" w:rsidRDefault="00645D61" w:rsidP="00E546CA">
      <w:pPr>
        <w:pStyle w:val="NoSpacing"/>
        <w:numPr>
          <w:ilvl w:val="0"/>
          <w:numId w:val="4"/>
        </w:numPr>
      </w:pPr>
      <w:r w:rsidRPr="00067E3D">
        <w:rPr>
          <w:color w:val="0070C0"/>
        </w:rPr>
        <w:t xml:space="preserve">Open… </w:t>
      </w:r>
      <w:r w:rsidR="00067E3D" w:rsidRPr="00067E3D">
        <w:rPr>
          <w:color w:val="0070C0"/>
        </w:rPr>
        <w:t>(</w:t>
      </w:r>
      <w:proofErr w:type="spellStart"/>
      <w:r w:rsidR="00067E3D" w:rsidRPr="00067E3D">
        <w:rPr>
          <w:color w:val="0070C0"/>
        </w:rPr>
        <w:t>Ctrl+O</w:t>
      </w:r>
      <w:proofErr w:type="spellEnd"/>
      <w:r w:rsidR="00067E3D" w:rsidRPr="00067E3D">
        <w:rPr>
          <w:color w:val="0070C0"/>
        </w:rPr>
        <w:t>)</w:t>
      </w:r>
      <w:r w:rsidR="00067E3D">
        <w:t xml:space="preserve"> </w:t>
      </w:r>
      <w:r w:rsidR="00FD2E28">
        <w:t>O</w:t>
      </w:r>
      <w:r>
        <w:t xml:space="preserve">pen files to be analysed. Supported formats are </w:t>
      </w:r>
      <w:r w:rsidR="00C47A85">
        <w:t>.</w:t>
      </w:r>
      <w:proofErr w:type="spellStart"/>
      <w:r>
        <w:t>abf</w:t>
      </w:r>
      <w:proofErr w:type="spellEnd"/>
      <w:r w:rsidR="00C47A85">
        <w:t xml:space="preserve"> from </w:t>
      </w:r>
      <w:proofErr w:type="spellStart"/>
      <w:r w:rsidR="00C47A85">
        <w:t>Clampex</w:t>
      </w:r>
      <w:proofErr w:type="spellEnd"/>
      <w:r w:rsidR="00C47A85">
        <w:t xml:space="preserve"> software</w:t>
      </w:r>
      <w:r>
        <w:t xml:space="preserve"> (Molecular Devices)</w:t>
      </w:r>
      <w:r w:rsidR="00C47A85">
        <w:t>, .</w:t>
      </w:r>
      <w:proofErr w:type="spellStart"/>
      <w:r w:rsidR="00C47A85">
        <w:t>wcp</w:t>
      </w:r>
      <w:proofErr w:type="spellEnd"/>
      <w:r w:rsidR="00C47A85">
        <w:t xml:space="preserve"> from WINWCP software (John </w:t>
      </w:r>
      <w:proofErr w:type="spellStart"/>
      <w:r w:rsidR="00C47A85">
        <w:t>Dempster</w:t>
      </w:r>
      <w:proofErr w:type="spellEnd"/>
      <w:r w:rsidR="008D5FF4">
        <w:t>, Strathclyde</w:t>
      </w:r>
      <w:r w:rsidR="00C47A85">
        <w:t xml:space="preserve">), .DAT data files from D. </w:t>
      </w:r>
      <w:proofErr w:type="spellStart"/>
      <w:r w:rsidR="00C47A85">
        <w:t>Kullmann</w:t>
      </w:r>
      <w:proofErr w:type="spellEnd"/>
      <w:r w:rsidR="00C47A85">
        <w:t xml:space="preserve"> lab, tiff files and text files.</w:t>
      </w:r>
    </w:p>
    <w:p w:rsidR="00C47A85" w:rsidRDefault="00C47A85" w:rsidP="00E546CA">
      <w:pPr>
        <w:pStyle w:val="NoSpacing"/>
        <w:numPr>
          <w:ilvl w:val="0"/>
          <w:numId w:val="4"/>
        </w:numPr>
      </w:pPr>
      <w:r w:rsidRPr="00067E3D">
        <w:rPr>
          <w:color w:val="0070C0"/>
        </w:rPr>
        <w:t xml:space="preserve">Save As… </w:t>
      </w:r>
      <w:r w:rsidR="00067E3D" w:rsidRPr="00067E3D">
        <w:rPr>
          <w:color w:val="0070C0"/>
        </w:rPr>
        <w:t>(</w:t>
      </w:r>
      <w:proofErr w:type="spellStart"/>
      <w:r w:rsidR="00067E3D" w:rsidRPr="00067E3D">
        <w:rPr>
          <w:color w:val="0070C0"/>
        </w:rPr>
        <w:t>Ctrl+S</w:t>
      </w:r>
      <w:proofErr w:type="spellEnd"/>
      <w:r w:rsidR="00067E3D" w:rsidRPr="00067E3D">
        <w:rPr>
          <w:color w:val="0070C0"/>
        </w:rPr>
        <w:t>)</w:t>
      </w:r>
      <w:r w:rsidR="00067E3D">
        <w:t xml:space="preserve"> </w:t>
      </w:r>
      <w:r w:rsidR="00FD2E28">
        <w:t>S</w:t>
      </w:r>
      <w:r>
        <w:t>ave the current TDMS file, with all the objects inside.</w:t>
      </w:r>
    </w:p>
    <w:p w:rsidR="00645D61" w:rsidRDefault="00C47A85" w:rsidP="00E546CA">
      <w:pPr>
        <w:pStyle w:val="NoSpacing"/>
        <w:numPr>
          <w:ilvl w:val="0"/>
          <w:numId w:val="4"/>
        </w:numPr>
      </w:pPr>
      <w:r w:rsidRPr="00C47A85">
        <w:rPr>
          <w:color w:val="0070C0"/>
        </w:rPr>
        <w:t>Save Selected Objects As…</w:t>
      </w:r>
      <w:r w:rsidR="00067E3D">
        <w:rPr>
          <w:color w:val="0070C0"/>
        </w:rPr>
        <w:t xml:space="preserve"> (</w:t>
      </w:r>
      <w:proofErr w:type="spellStart"/>
      <w:r w:rsidR="00067E3D">
        <w:rPr>
          <w:color w:val="0070C0"/>
        </w:rPr>
        <w:t>Ctrl+Shift+S</w:t>
      </w:r>
      <w:proofErr w:type="spellEnd"/>
      <w:r w:rsidR="00067E3D">
        <w:rPr>
          <w:color w:val="0070C0"/>
        </w:rPr>
        <w:t>)</w:t>
      </w:r>
      <w:r>
        <w:t xml:space="preserve"> </w:t>
      </w:r>
      <w:r w:rsidR="00FD2E28">
        <w:t>S</w:t>
      </w:r>
      <w:r>
        <w:t>ave the selected objects in a new</w:t>
      </w:r>
      <w:r w:rsidR="00645D61">
        <w:t xml:space="preserve"> </w:t>
      </w:r>
      <w:r>
        <w:t xml:space="preserve">TDMS file. </w:t>
      </w:r>
      <w:r w:rsidRPr="005D674B">
        <w:rPr>
          <w:b/>
          <w:u w:val="single"/>
        </w:rPr>
        <w:t>Currently not developed and not working</w:t>
      </w:r>
      <w:r w:rsidRPr="00FD2E28">
        <w:rPr>
          <w:u w:val="single"/>
        </w:rPr>
        <w:t>.</w:t>
      </w:r>
    </w:p>
    <w:p w:rsidR="00C47A85" w:rsidRDefault="00C47A85" w:rsidP="00E546CA">
      <w:pPr>
        <w:pStyle w:val="NoSpacing"/>
        <w:numPr>
          <w:ilvl w:val="0"/>
          <w:numId w:val="4"/>
        </w:numPr>
      </w:pPr>
      <w:r w:rsidRPr="00C47A85">
        <w:rPr>
          <w:color w:val="0070C0"/>
        </w:rPr>
        <w:t>Quit</w:t>
      </w:r>
      <w:r w:rsidR="00067E3D">
        <w:rPr>
          <w:color w:val="0070C0"/>
        </w:rPr>
        <w:t xml:space="preserve"> (</w:t>
      </w:r>
      <w:proofErr w:type="spellStart"/>
      <w:r w:rsidR="00067E3D">
        <w:rPr>
          <w:color w:val="0070C0"/>
        </w:rPr>
        <w:t>Ctrl+Q</w:t>
      </w:r>
      <w:proofErr w:type="spellEnd"/>
      <w:r w:rsidR="00067E3D">
        <w:rPr>
          <w:color w:val="0070C0"/>
        </w:rPr>
        <w:t>)</w:t>
      </w:r>
      <w:r>
        <w:t xml:space="preserve"> </w:t>
      </w:r>
      <w:r w:rsidR="00FD2E28">
        <w:t>Q</w:t>
      </w:r>
      <w:r>
        <w:t xml:space="preserve">uit the </w:t>
      </w:r>
      <w:proofErr w:type="spellStart"/>
      <w:r>
        <w:t>AnQA</w:t>
      </w:r>
      <w:proofErr w:type="spellEnd"/>
      <w:r>
        <w:t xml:space="preserve"> software. If there are objects in the TDMS file, the software will ask to save them before quitting.</w:t>
      </w:r>
    </w:p>
    <w:p w:rsidR="00FD2E28" w:rsidRDefault="00FD2E28" w:rsidP="00FD2E28">
      <w:pPr>
        <w:pStyle w:val="NoSpacing"/>
      </w:pPr>
    </w:p>
    <w:p w:rsidR="00C47A85" w:rsidRPr="00921F2F" w:rsidRDefault="00C47A85" w:rsidP="00C47A85">
      <w:pPr>
        <w:rPr>
          <w:sz w:val="28"/>
          <w:szCs w:val="28"/>
        </w:rPr>
      </w:pPr>
      <w:r w:rsidRPr="00921F2F">
        <w:rPr>
          <w:b/>
          <w:color w:val="0070C0"/>
          <w:sz w:val="28"/>
          <w:szCs w:val="28"/>
        </w:rPr>
        <w:t>Edit</w:t>
      </w:r>
      <w:r w:rsidRPr="00921F2F">
        <w:rPr>
          <w:sz w:val="28"/>
          <w:szCs w:val="28"/>
        </w:rPr>
        <w:t xml:space="preserve"> Menu:</w:t>
      </w:r>
    </w:p>
    <w:p w:rsidR="00C47A85" w:rsidRDefault="00C47A85" w:rsidP="00921F2F">
      <w:pPr>
        <w:pStyle w:val="NoSpacing"/>
        <w:numPr>
          <w:ilvl w:val="0"/>
          <w:numId w:val="7"/>
        </w:numPr>
      </w:pPr>
      <w:r w:rsidRPr="00E546CA">
        <w:rPr>
          <w:color w:val="0070C0"/>
        </w:rPr>
        <w:t>Select All Objects</w:t>
      </w:r>
      <w:r w:rsidR="00E546CA" w:rsidRPr="00E546CA">
        <w:rPr>
          <w:color w:val="0070C0"/>
        </w:rPr>
        <w:t xml:space="preserve"> (</w:t>
      </w:r>
      <w:proofErr w:type="spellStart"/>
      <w:r w:rsidR="00E546CA" w:rsidRPr="00E546CA">
        <w:rPr>
          <w:color w:val="0070C0"/>
        </w:rPr>
        <w:t>Ctrl+A</w:t>
      </w:r>
      <w:proofErr w:type="spellEnd"/>
      <w:r w:rsidR="00E546CA" w:rsidRPr="00E546CA">
        <w:rPr>
          <w:color w:val="0070C0"/>
        </w:rPr>
        <w:t>)</w:t>
      </w:r>
      <w:r w:rsidR="00E546CA">
        <w:t xml:space="preserve"> Select every objects </w:t>
      </w:r>
      <w:r w:rsidR="00FD2E28">
        <w:t>currently</w:t>
      </w:r>
      <w:r w:rsidR="00E546CA">
        <w:t xml:space="preserve"> in the</w:t>
      </w:r>
      <w:r w:rsidR="00FD2E28">
        <w:t xml:space="preserve"> TDMS</w:t>
      </w:r>
      <w:r w:rsidR="00E546CA">
        <w:t xml:space="preserve"> file.</w:t>
      </w:r>
    </w:p>
    <w:p w:rsidR="00C47A85" w:rsidRDefault="00C47A85" w:rsidP="00921F2F">
      <w:pPr>
        <w:pStyle w:val="NoSpacing"/>
        <w:numPr>
          <w:ilvl w:val="0"/>
          <w:numId w:val="7"/>
        </w:numPr>
      </w:pPr>
      <w:r w:rsidRPr="00E546CA">
        <w:rPr>
          <w:color w:val="0070C0"/>
        </w:rPr>
        <w:t>Copy Displayed Data</w:t>
      </w:r>
      <w:r w:rsidR="00E546CA" w:rsidRPr="00E546CA">
        <w:rPr>
          <w:color w:val="0070C0"/>
        </w:rPr>
        <w:t xml:space="preserve"> (</w:t>
      </w:r>
      <w:proofErr w:type="spellStart"/>
      <w:r w:rsidR="00E546CA" w:rsidRPr="00E546CA">
        <w:rPr>
          <w:color w:val="0070C0"/>
        </w:rPr>
        <w:t>Ctrl+C</w:t>
      </w:r>
      <w:proofErr w:type="spellEnd"/>
      <w:r w:rsidR="00E546CA" w:rsidRPr="00E546CA">
        <w:rPr>
          <w:color w:val="0070C0"/>
        </w:rPr>
        <w:t>)</w:t>
      </w:r>
      <w:r w:rsidR="00E546CA">
        <w:t xml:space="preserve"> Copy the object displayed in the display panel and put it in the computer clipboard.</w:t>
      </w:r>
    </w:p>
    <w:p w:rsidR="00C47A85" w:rsidRDefault="00C47A85" w:rsidP="00921F2F">
      <w:pPr>
        <w:pStyle w:val="NoSpacing"/>
        <w:numPr>
          <w:ilvl w:val="0"/>
          <w:numId w:val="7"/>
        </w:numPr>
      </w:pPr>
      <w:r w:rsidRPr="00E546CA">
        <w:rPr>
          <w:color w:val="0070C0"/>
        </w:rPr>
        <w:t>Paste Displayed Data</w:t>
      </w:r>
      <w:r w:rsidR="00E546CA" w:rsidRPr="00E546CA">
        <w:rPr>
          <w:color w:val="0070C0"/>
        </w:rPr>
        <w:t xml:space="preserve"> (</w:t>
      </w:r>
      <w:proofErr w:type="spellStart"/>
      <w:r w:rsidR="00E546CA" w:rsidRPr="00E546CA">
        <w:rPr>
          <w:color w:val="0070C0"/>
        </w:rPr>
        <w:t>Ctrl+V</w:t>
      </w:r>
      <w:proofErr w:type="spellEnd"/>
      <w:r w:rsidR="00E546CA" w:rsidRPr="00E546CA">
        <w:rPr>
          <w:color w:val="0070C0"/>
        </w:rPr>
        <w:t>)</w:t>
      </w:r>
      <w:r w:rsidR="00E546CA">
        <w:t xml:space="preserve"> Paste any data from the clipboard to the software. This opens the text importer to create a new object.</w:t>
      </w:r>
    </w:p>
    <w:p w:rsidR="00C47A85" w:rsidRDefault="00C47A85" w:rsidP="00921F2F">
      <w:pPr>
        <w:pStyle w:val="NoSpacing"/>
        <w:numPr>
          <w:ilvl w:val="0"/>
          <w:numId w:val="7"/>
        </w:numPr>
      </w:pPr>
      <w:r w:rsidRPr="00E546CA">
        <w:rPr>
          <w:color w:val="0070C0"/>
        </w:rPr>
        <w:t>Clear All</w:t>
      </w:r>
      <w:r w:rsidR="00E546CA">
        <w:t xml:space="preserve"> Delete every object in the file. This operation </w:t>
      </w:r>
      <w:proofErr w:type="gramStart"/>
      <w:r w:rsidR="00703A79">
        <w:t>cannot</w:t>
      </w:r>
      <w:r w:rsidR="00E546CA">
        <w:t xml:space="preserve"> be cancelled</w:t>
      </w:r>
      <w:proofErr w:type="gramEnd"/>
      <w:r w:rsidR="00E546CA">
        <w:t>, make sure to save your objects first.</w:t>
      </w:r>
    </w:p>
    <w:p w:rsidR="00E546CA" w:rsidRDefault="00E546CA" w:rsidP="00921F2F">
      <w:pPr>
        <w:pStyle w:val="NoSpacing"/>
        <w:numPr>
          <w:ilvl w:val="0"/>
          <w:numId w:val="7"/>
        </w:numPr>
      </w:pPr>
      <w:r w:rsidRPr="00E546CA">
        <w:rPr>
          <w:color w:val="0070C0"/>
        </w:rPr>
        <w:t>Objects Attributes (F2)</w:t>
      </w:r>
      <w:r>
        <w:t xml:space="preserve"> Opens the Attribute manager, to modify how the object </w:t>
      </w:r>
      <w:proofErr w:type="gramStart"/>
      <w:r>
        <w:t>is displayed</w:t>
      </w:r>
      <w:proofErr w:type="gramEnd"/>
      <w:r>
        <w:t>.</w:t>
      </w:r>
    </w:p>
    <w:p w:rsidR="00E546CA" w:rsidRDefault="00E546CA" w:rsidP="00921F2F">
      <w:pPr>
        <w:pStyle w:val="NoSpacing"/>
        <w:numPr>
          <w:ilvl w:val="0"/>
          <w:numId w:val="7"/>
        </w:numPr>
      </w:pPr>
      <w:r w:rsidRPr="00E546CA">
        <w:rPr>
          <w:color w:val="0070C0"/>
        </w:rPr>
        <w:t>User Settings</w:t>
      </w:r>
      <w:r>
        <w:t xml:space="preserve"> </w:t>
      </w:r>
      <w:proofErr w:type="gramStart"/>
      <w:r>
        <w:t>Open</w:t>
      </w:r>
      <w:proofErr w:type="gramEnd"/>
      <w:r>
        <w:t xml:space="preserve"> the </w:t>
      </w:r>
      <w:r w:rsidR="00FD2E28">
        <w:t xml:space="preserve">general </w:t>
      </w:r>
      <w:r>
        <w:t>setting</w:t>
      </w:r>
      <w:r w:rsidR="00FD2E28">
        <w:t xml:space="preserve">s of the </w:t>
      </w:r>
      <w:proofErr w:type="spellStart"/>
      <w:r w:rsidR="00FD2E28">
        <w:t>AnQA</w:t>
      </w:r>
      <w:proofErr w:type="spellEnd"/>
      <w:r w:rsidR="00FD2E28">
        <w:t xml:space="preserve"> software.</w:t>
      </w:r>
    </w:p>
    <w:p w:rsidR="00E546CA" w:rsidRDefault="00E546CA" w:rsidP="00921F2F">
      <w:pPr>
        <w:pStyle w:val="NoSpacing"/>
        <w:numPr>
          <w:ilvl w:val="0"/>
          <w:numId w:val="7"/>
        </w:numPr>
      </w:pPr>
      <w:r w:rsidRPr="00FD2E28">
        <w:rPr>
          <w:color w:val="0070C0"/>
        </w:rPr>
        <w:t>Actualize Task List (Ctrl+F3)</w:t>
      </w:r>
      <w:r w:rsidR="00FD2E28">
        <w:t xml:space="preserve"> Detect all the modules placed in the \Modules\ folder of the software. Use this when creating new modules for the software, so you do not have to re-start </w:t>
      </w:r>
      <w:r w:rsidR="00703A79">
        <w:t>it</w:t>
      </w:r>
      <w:r w:rsidR="00FD2E28">
        <w:t>.</w:t>
      </w:r>
    </w:p>
    <w:p w:rsidR="00C47A85" w:rsidRDefault="00C47A85" w:rsidP="00921F2F">
      <w:pPr>
        <w:pStyle w:val="NoSpacing"/>
      </w:pPr>
    </w:p>
    <w:p w:rsidR="00FD2E28" w:rsidRPr="00921F2F" w:rsidRDefault="00FD2E28">
      <w:pPr>
        <w:rPr>
          <w:sz w:val="28"/>
          <w:szCs w:val="28"/>
        </w:rPr>
      </w:pPr>
      <w:r w:rsidRPr="00921F2F">
        <w:rPr>
          <w:b/>
          <w:color w:val="0070C0"/>
          <w:sz w:val="28"/>
          <w:szCs w:val="28"/>
        </w:rPr>
        <w:t>Tools</w:t>
      </w:r>
      <w:r w:rsidRPr="00921F2F">
        <w:rPr>
          <w:sz w:val="28"/>
          <w:szCs w:val="28"/>
        </w:rPr>
        <w:t xml:space="preserve"> Menu:</w:t>
      </w:r>
    </w:p>
    <w:p w:rsidR="00FD2E28" w:rsidRDefault="00FD2E28" w:rsidP="00921F2F">
      <w:pPr>
        <w:pStyle w:val="NoSpacing"/>
        <w:numPr>
          <w:ilvl w:val="0"/>
          <w:numId w:val="6"/>
        </w:numPr>
      </w:pPr>
      <w:r w:rsidRPr="00703A79">
        <w:rPr>
          <w:color w:val="0070C0"/>
        </w:rPr>
        <w:t>File Explorer</w:t>
      </w:r>
      <w:r>
        <w:t xml:space="preserve"> Show the </w:t>
      </w:r>
      <w:proofErr w:type="spellStart"/>
      <w:r>
        <w:t>Labview</w:t>
      </w:r>
      <w:proofErr w:type="spellEnd"/>
      <w:r>
        <w:t xml:space="preserve"> TDMS File Explorer. Use this to check if anything is wrong with the TDMS file.</w:t>
      </w:r>
    </w:p>
    <w:p w:rsidR="00FD2E28" w:rsidRDefault="00FD2E28" w:rsidP="00921F2F">
      <w:pPr>
        <w:pStyle w:val="NoSpacing"/>
        <w:numPr>
          <w:ilvl w:val="0"/>
          <w:numId w:val="6"/>
        </w:numPr>
      </w:pPr>
      <w:r w:rsidRPr="00703A79">
        <w:rPr>
          <w:color w:val="0070C0"/>
        </w:rPr>
        <w:t>Measure Cursors / ROIs (</w:t>
      </w:r>
      <w:proofErr w:type="spellStart"/>
      <w:r w:rsidRPr="00703A79">
        <w:rPr>
          <w:color w:val="0070C0"/>
        </w:rPr>
        <w:t>Ctrl+M</w:t>
      </w:r>
      <w:proofErr w:type="spellEnd"/>
      <w:r w:rsidRPr="00703A79">
        <w:rPr>
          <w:color w:val="0070C0"/>
        </w:rPr>
        <w:t>)</w:t>
      </w:r>
      <w:r w:rsidR="00703A79">
        <w:t xml:space="preserve"> Measure the value of the selected graphs or picture object(s) in the cursors or the ROIs.</w:t>
      </w:r>
    </w:p>
    <w:p w:rsidR="00FD2E28" w:rsidRDefault="00FD2E28" w:rsidP="00921F2F">
      <w:pPr>
        <w:pStyle w:val="NoSpacing"/>
        <w:numPr>
          <w:ilvl w:val="0"/>
          <w:numId w:val="6"/>
        </w:numPr>
      </w:pPr>
      <w:r w:rsidRPr="00921F2F">
        <w:rPr>
          <w:color w:val="0070C0"/>
        </w:rPr>
        <w:t>ROI Manager</w:t>
      </w:r>
      <w:r w:rsidR="00703A79">
        <w:t xml:space="preserve"> Show the ROI Manager, </w:t>
      </w:r>
      <w:r w:rsidR="00921F2F">
        <w:t>used to set ROIs on pictures, save them, etc…</w:t>
      </w:r>
    </w:p>
    <w:p w:rsidR="00FD2E28" w:rsidRDefault="00FD2E28" w:rsidP="00921F2F">
      <w:pPr>
        <w:pStyle w:val="NoSpacing"/>
        <w:numPr>
          <w:ilvl w:val="0"/>
          <w:numId w:val="6"/>
        </w:numPr>
      </w:pPr>
      <w:r w:rsidRPr="00921F2F">
        <w:rPr>
          <w:color w:val="0070C0"/>
        </w:rPr>
        <w:lastRenderedPageBreak/>
        <w:t>Script Manager</w:t>
      </w:r>
      <w:r w:rsidR="00921F2F">
        <w:t xml:space="preserve"> Show the script manager, used to make batch operations used on the software and replay them.</w:t>
      </w:r>
    </w:p>
    <w:p w:rsidR="00FD2E28" w:rsidRDefault="00FD2E28" w:rsidP="00921F2F">
      <w:pPr>
        <w:pStyle w:val="NoSpacing"/>
        <w:numPr>
          <w:ilvl w:val="0"/>
          <w:numId w:val="6"/>
        </w:numPr>
      </w:pPr>
      <w:r w:rsidRPr="00921F2F">
        <w:rPr>
          <w:color w:val="0070C0"/>
        </w:rPr>
        <w:t>User Shortcuts</w:t>
      </w:r>
      <w:r w:rsidR="00921F2F">
        <w:t xml:space="preserve"> Display the User Shortcuts, and the interface to set your own keyboard shortcuts.</w:t>
      </w:r>
    </w:p>
    <w:p w:rsidR="00FD2E28" w:rsidRDefault="00FD2E28"/>
    <w:p w:rsidR="00FD2E28" w:rsidRPr="00921F2F" w:rsidRDefault="00FD2E28">
      <w:pPr>
        <w:rPr>
          <w:sz w:val="28"/>
          <w:szCs w:val="28"/>
        </w:rPr>
      </w:pPr>
      <w:r w:rsidRPr="00921F2F">
        <w:rPr>
          <w:b/>
          <w:color w:val="0070C0"/>
          <w:sz w:val="28"/>
          <w:szCs w:val="28"/>
        </w:rPr>
        <w:t>Help</w:t>
      </w:r>
      <w:r w:rsidRPr="00921F2F">
        <w:rPr>
          <w:sz w:val="28"/>
          <w:szCs w:val="28"/>
        </w:rPr>
        <w:t xml:space="preserve"> Menu:</w:t>
      </w:r>
    </w:p>
    <w:p w:rsidR="00FD2E28" w:rsidRDefault="00FD2E28" w:rsidP="00A1206B">
      <w:pPr>
        <w:pStyle w:val="NoSpacing"/>
        <w:numPr>
          <w:ilvl w:val="0"/>
          <w:numId w:val="8"/>
        </w:numPr>
      </w:pPr>
      <w:r w:rsidRPr="00A1206B">
        <w:rPr>
          <w:color w:val="0070C0"/>
        </w:rPr>
        <w:t>Help (F1)</w:t>
      </w:r>
      <w:r w:rsidR="00921F2F">
        <w:t xml:space="preserve"> Display this Help file.</w:t>
      </w:r>
    </w:p>
    <w:p w:rsidR="00FD2E28" w:rsidRDefault="00FD2E28" w:rsidP="00A1206B">
      <w:pPr>
        <w:pStyle w:val="NoSpacing"/>
        <w:numPr>
          <w:ilvl w:val="0"/>
          <w:numId w:val="8"/>
        </w:numPr>
      </w:pPr>
      <w:r w:rsidRPr="00A1206B">
        <w:rPr>
          <w:color w:val="0070C0"/>
        </w:rPr>
        <w:t>Module Help (</w:t>
      </w:r>
      <w:r w:rsidR="006175EE">
        <w:rPr>
          <w:color w:val="0070C0"/>
        </w:rPr>
        <w:t>Ctrl+</w:t>
      </w:r>
      <w:r w:rsidRPr="00A1206B">
        <w:rPr>
          <w:color w:val="0070C0"/>
        </w:rPr>
        <w:t>F</w:t>
      </w:r>
      <w:r w:rsidR="006175EE">
        <w:rPr>
          <w:color w:val="0070C0"/>
        </w:rPr>
        <w:t>1</w:t>
      </w:r>
      <w:r w:rsidRPr="00A1206B">
        <w:rPr>
          <w:color w:val="0070C0"/>
        </w:rPr>
        <w:t>)</w:t>
      </w:r>
      <w:r w:rsidR="00921F2F">
        <w:t xml:space="preserve"> Display the help file of the selected module.</w:t>
      </w:r>
    </w:p>
    <w:p w:rsidR="00FD2E28" w:rsidRDefault="00FD2E28" w:rsidP="00A1206B">
      <w:pPr>
        <w:pStyle w:val="NoSpacing"/>
        <w:numPr>
          <w:ilvl w:val="0"/>
          <w:numId w:val="8"/>
        </w:numPr>
      </w:pPr>
      <w:r w:rsidRPr="00A1206B">
        <w:rPr>
          <w:color w:val="0070C0"/>
        </w:rPr>
        <w:t>About</w:t>
      </w:r>
      <w:r>
        <w:t xml:space="preserve"> </w:t>
      </w:r>
      <w:r w:rsidR="00A1206B">
        <w:t>Show information about the current version of the software.</w:t>
      </w:r>
    </w:p>
    <w:p w:rsidR="00C47A85" w:rsidRDefault="00C47A85"/>
    <w:p w:rsidR="00A1206B" w:rsidRDefault="00B30F3B" w:rsidP="00A1206B">
      <w:pPr>
        <w:pStyle w:val="Heading2"/>
      </w:pPr>
      <w:bookmarkStart w:id="3" w:name="_Toc33547613"/>
      <w:r>
        <w:t>L</w:t>
      </w:r>
      <w:r w:rsidR="00A1206B">
        <w:t xml:space="preserve">ist of </w:t>
      </w:r>
      <w:r>
        <w:t>O</w:t>
      </w:r>
      <w:r w:rsidR="00A1206B">
        <w:t>bjects</w:t>
      </w:r>
      <w:bookmarkEnd w:id="3"/>
    </w:p>
    <w:p w:rsidR="004D0ADD" w:rsidRDefault="004D0ADD" w:rsidP="004D0ADD">
      <w:r>
        <w:t>This is the list displaying every object in the TDMS exchange file.</w:t>
      </w:r>
    </w:p>
    <w:p w:rsidR="004D0ADD" w:rsidRDefault="004D0ADD" w:rsidP="004C64FA">
      <w:pPr>
        <w:ind w:left="720" w:firstLine="720"/>
      </w:pPr>
      <w:r w:rsidRPr="004D0ADD">
        <w:rPr>
          <w:noProof/>
          <w:lang w:eastAsia="en-GB"/>
        </w:rPr>
        <w:drawing>
          <wp:inline distT="0" distB="0" distL="0" distR="0">
            <wp:extent cx="3543300" cy="1860550"/>
            <wp:effectExtent l="0" t="0" r="0" b="6350"/>
            <wp:docPr id="4" name="Picture 4" descr="E:\Sylvain\Labview\AnQA\Help\Working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ylvain\Labview\AnQA\Help\WorkingFi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3300" cy="1860550"/>
                    </a:xfrm>
                    <a:prstGeom prst="rect">
                      <a:avLst/>
                    </a:prstGeom>
                    <a:noFill/>
                    <a:ln>
                      <a:noFill/>
                    </a:ln>
                  </pic:spPr>
                </pic:pic>
              </a:graphicData>
            </a:graphic>
          </wp:inline>
        </w:drawing>
      </w:r>
    </w:p>
    <w:p w:rsidR="004D0ADD" w:rsidRDefault="004D0ADD"/>
    <w:p w:rsidR="00EF0147" w:rsidRDefault="004D0ADD">
      <w:r>
        <w:t xml:space="preserve">The title of the working file </w:t>
      </w:r>
      <w:proofErr w:type="gramStart"/>
      <w:r>
        <w:t>is generated</w:t>
      </w:r>
      <w:proofErr w:type="gramEnd"/>
      <w:r>
        <w:t xml:space="preserve"> </w:t>
      </w:r>
      <w:r w:rsidR="00F17FC0">
        <w:t>at</w:t>
      </w:r>
      <w:r w:rsidR="008D5FF4">
        <w:t xml:space="preserve"> the </w:t>
      </w:r>
      <w:proofErr w:type="spellStart"/>
      <w:r w:rsidR="008D5FF4">
        <w:t>startup</w:t>
      </w:r>
      <w:proofErr w:type="spellEnd"/>
      <w:r w:rsidR="008D5FF4">
        <w:t xml:space="preserve"> of the software, with the date of the day and </w:t>
      </w:r>
      <w:r w:rsidR="00EC5BFF">
        <w:t>its</w:t>
      </w:r>
      <w:r w:rsidR="008D5FF4">
        <w:t xml:space="preserve"> time of creation. </w:t>
      </w:r>
      <w:r w:rsidR="00A67F2B">
        <w:t>By default, t</w:t>
      </w:r>
      <w:r w:rsidR="008D5FF4">
        <w:t xml:space="preserve">he file </w:t>
      </w:r>
      <w:proofErr w:type="gramStart"/>
      <w:r w:rsidR="008D5FF4">
        <w:t>is created</w:t>
      </w:r>
      <w:proofErr w:type="gramEnd"/>
      <w:r w:rsidR="008D5FF4">
        <w:t xml:space="preserve"> in the software</w:t>
      </w:r>
      <w:r w:rsidR="00EC5BFF">
        <w:t xml:space="preserve"> root</w:t>
      </w:r>
      <w:r w:rsidR="008D5FF4">
        <w:t xml:space="preserve"> folder</w:t>
      </w:r>
      <w:r w:rsidR="00A67F2B">
        <w:t xml:space="preserve"> but this can be changed in the User Settings</w:t>
      </w:r>
      <w:r w:rsidR="008D5FF4">
        <w:t xml:space="preserve">. </w:t>
      </w:r>
      <w:r w:rsidR="00EF0147">
        <w:t xml:space="preserve">By choosing </w:t>
      </w:r>
      <w:r w:rsidR="00EF0147" w:rsidRPr="001C558E">
        <w:rPr>
          <w:color w:val="0070C0"/>
        </w:rPr>
        <w:t>File &gt; Save As… (</w:t>
      </w:r>
      <w:proofErr w:type="spellStart"/>
      <w:r w:rsidR="00EF0147" w:rsidRPr="001C558E">
        <w:rPr>
          <w:color w:val="0070C0"/>
        </w:rPr>
        <w:t>Ctrl+S</w:t>
      </w:r>
      <w:proofErr w:type="spellEnd"/>
      <w:r w:rsidR="00EF0147" w:rsidRPr="001C558E">
        <w:rPr>
          <w:color w:val="0070C0"/>
        </w:rPr>
        <w:t>)</w:t>
      </w:r>
      <w:r w:rsidR="00EF0147">
        <w:t xml:space="preserve"> in the menu bar, you can move and rename this TDMS file. </w:t>
      </w:r>
    </w:p>
    <w:p w:rsidR="00A1206B" w:rsidRDefault="008D5FF4">
      <w:r>
        <w:t xml:space="preserve">From left to right, this list shows the name of the object, its type (Graph or Picture) and </w:t>
      </w:r>
      <w:proofErr w:type="gramStart"/>
      <w:r>
        <w:t>its</w:t>
      </w:r>
      <w:proofErr w:type="gramEnd"/>
      <w:r>
        <w:t xml:space="preserve"> ID</w:t>
      </w:r>
      <w:r w:rsidR="00EF0147">
        <w:t>, which is the “real” name of the object for the software</w:t>
      </w:r>
      <w:r>
        <w:t>. By using the horizontal scrollbar (at the bottom of the list), you can see the time of creation of the object as well.</w:t>
      </w:r>
    </w:p>
    <w:p w:rsidR="00C551F6" w:rsidRPr="00C551F6" w:rsidRDefault="00C551F6">
      <w:pPr>
        <w:rPr>
          <w:b/>
        </w:rPr>
      </w:pPr>
      <w:r w:rsidRPr="00C551F6">
        <w:rPr>
          <w:b/>
        </w:rPr>
        <w:t>Graph Objects are multiple arrays of number with the same X values array. Picture Objects are 3D arrays</w:t>
      </w:r>
      <w:r w:rsidR="001759BF">
        <w:rPr>
          <w:b/>
        </w:rPr>
        <w:t xml:space="preserve"> of numbers</w:t>
      </w:r>
      <w:r w:rsidRPr="00C551F6">
        <w:rPr>
          <w:b/>
        </w:rPr>
        <w:t>.</w:t>
      </w:r>
    </w:p>
    <w:p w:rsidR="00EF0147" w:rsidRPr="001A66D8" w:rsidRDefault="00852BC6">
      <w:pPr>
        <w:rPr>
          <w:rStyle w:val="IntenseEmphasis"/>
        </w:rPr>
      </w:pPr>
      <w:r>
        <w:rPr>
          <w:rStyle w:val="IntenseEmphasis"/>
        </w:rPr>
        <w:t>Comments</w:t>
      </w:r>
      <w:r w:rsidR="00EF0147" w:rsidRPr="001A66D8">
        <w:rPr>
          <w:rStyle w:val="IntenseEmphasis"/>
        </w:rPr>
        <w:t>:</w:t>
      </w:r>
    </w:p>
    <w:p w:rsidR="00EF0147" w:rsidRDefault="00EF0147" w:rsidP="00EF0147">
      <w:pPr>
        <w:pStyle w:val="ListParagraph"/>
        <w:numPr>
          <w:ilvl w:val="0"/>
          <w:numId w:val="10"/>
        </w:numPr>
      </w:pPr>
      <w:r>
        <w:t xml:space="preserve">Double-click on an object will </w:t>
      </w:r>
      <w:r w:rsidR="00B30F3B">
        <w:t>display</w:t>
      </w:r>
      <w:r>
        <w:t xml:space="preserve"> it in the Main Display </w:t>
      </w:r>
      <w:r w:rsidRPr="00EF0147">
        <w:rPr>
          <w:color w:val="FF0000"/>
        </w:rPr>
        <w:t>(3)</w:t>
      </w:r>
      <w:r>
        <w:t xml:space="preserve">. Ctrl + Double-click will display multiple Graph objects on the same window. </w:t>
      </w:r>
    </w:p>
    <w:p w:rsidR="00EF0147" w:rsidRDefault="00EF0147" w:rsidP="00EF0147">
      <w:pPr>
        <w:pStyle w:val="ListParagraph"/>
        <w:numPr>
          <w:ilvl w:val="0"/>
          <w:numId w:val="10"/>
        </w:numPr>
      </w:pPr>
      <w:r>
        <w:t xml:space="preserve">Left-click will select an object. </w:t>
      </w:r>
      <w:proofErr w:type="spellStart"/>
      <w:r>
        <w:t>Shift+Click</w:t>
      </w:r>
      <w:proofErr w:type="spellEnd"/>
      <w:r>
        <w:t xml:space="preserve"> or </w:t>
      </w:r>
      <w:proofErr w:type="spellStart"/>
      <w:r>
        <w:t>Ctrl+Click</w:t>
      </w:r>
      <w:proofErr w:type="spellEnd"/>
      <w:r>
        <w:t xml:space="preserve"> will select multiple objects to </w:t>
      </w:r>
      <w:proofErr w:type="gramStart"/>
      <w:r>
        <w:t>be modified</w:t>
      </w:r>
      <w:proofErr w:type="gramEnd"/>
      <w:r>
        <w:t xml:space="preserve"> by the same module.</w:t>
      </w:r>
      <w:r w:rsidR="009F148D">
        <w:t xml:space="preserve"> Selected objects will appear in </w:t>
      </w:r>
      <w:r w:rsidR="009F148D" w:rsidRPr="009F148D">
        <w:rPr>
          <w:b/>
        </w:rPr>
        <w:t>bold</w:t>
      </w:r>
      <w:r w:rsidR="009F148D">
        <w:t xml:space="preserve">, with </w:t>
      </w:r>
      <w:r w:rsidR="009F148D" w:rsidRPr="009F148D">
        <w:rPr>
          <w:highlight w:val="yellow"/>
        </w:rPr>
        <w:t>yellow background</w:t>
      </w:r>
      <w:r w:rsidR="009F148D">
        <w:t>.</w:t>
      </w:r>
    </w:p>
    <w:p w:rsidR="00EF0147" w:rsidRDefault="00EF0147" w:rsidP="00EF0147">
      <w:pPr>
        <w:pStyle w:val="ListParagraph"/>
        <w:numPr>
          <w:ilvl w:val="0"/>
          <w:numId w:val="10"/>
        </w:numPr>
      </w:pPr>
      <w:r>
        <w:lastRenderedPageBreak/>
        <w:t xml:space="preserve">Objects order </w:t>
      </w:r>
      <w:proofErr w:type="gramStart"/>
      <w:r>
        <w:t>can be modified</w:t>
      </w:r>
      <w:proofErr w:type="gramEnd"/>
      <w:r>
        <w:t xml:space="preserve"> by selecting and moving objects up or down.</w:t>
      </w:r>
    </w:p>
    <w:p w:rsidR="00A81D01" w:rsidRDefault="00A81D01" w:rsidP="00EF0147">
      <w:pPr>
        <w:pStyle w:val="ListParagraph"/>
        <w:numPr>
          <w:ilvl w:val="0"/>
          <w:numId w:val="10"/>
        </w:numPr>
      </w:pPr>
      <w:r>
        <w:t>By pressing “</w:t>
      </w:r>
      <w:proofErr w:type="spellStart"/>
      <w:r>
        <w:t>Suppr</w:t>
      </w:r>
      <w:proofErr w:type="spellEnd"/>
      <w:r>
        <w:t xml:space="preserve">”, an object </w:t>
      </w:r>
      <w:proofErr w:type="gramStart"/>
      <w:r>
        <w:t>can be deleted</w:t>
      </w:r>
      <w:proofErr w:type="gramEnd"/>
      <w:r>
        <w:t xml:space="preserve"> from the TDMS file. This operation </w:t>
      </w:r>
      <w:proofErr w:type="gramStart"/>
      <w:r>
        <w:t>cannot be cancelled</w:t>
      </w:r>
      <w:proofErr w:type="gramEnd"/>
      <w:r>
        <w:t>.</w:t>
      </w:r>
    </w:p>
    <w:p w:rsidR="005A698C" w:rsidRDefault="005A698C" w:rsidP="005A698C">
      <w:pPr>
        <w:pStyle w:val="Heading2"/>
      </w:pPr>
      <w:bookmarkStart w:id="4" w:name="_Toc33547614"/>
      <w:r>
        <w:t>Main Display</w:t>
      </w:r>
      <w:bookmarkEnd w:id="4"/>
    </w:p>
    <w:p w:rsidR="005A698C" w:rsidRDefault="005A698C">
      <w:r>
        <w:t xml:space="preserve">This main display </w:t>
      </w:r>
      <w:r w:rsidR="00C8334E">
        <w:t xml:space="preserve">has two panels, showing </w:t>
      </w:r>
      <w:r>
        <w:t>either Graphs objects or Picture objects.</w:t>
      </w:r>
    </w:p>
    <w:p w:rsidR="00804119" w:rsidRDefault="00804119" w:rsidP="00804119">
      <w:pPr>
        <w:pStyle w:val="Heading3"/>
      </w:pPr>
      <w:bookmarkStart w:id="5" w:name="_Toc33547615"/>
      <w:r>
        <w:t xml:space="preserve">Graphs </w:t>
      </w:r>
      <w:r w:rsidR="00FC4B6A">
        <w:t>Panel</w:t>
      </w:r>
      <w:bookmarkEnd w:id="5"/>
    </w:p>
    <w:p w:rsidR="00C8334E" w:rsidRDefault="00804119">
      <w:r>
        <w:t xml:space="preserve">The </w:t>
      </w:r>
      <w:r w:rsidR="00C8334E">
        <w:t xml:space="preserve">Graphs </w:t>
      </w:r>
      <w:r w:rsidR="00FC4B6A">
        <w:t>Panel</w:t>
      </w:r>
      <w:r>
        <w:t xml:space="preserve"> has four groups of elements:</w:t>
      </w:r>
    </w:p>
    <w:p w:rsidR="00804119" w:rsidRDefault="00804119">
      <w:r w:rsidRPr="00804119">
        <w:rPr>
          <w:noProof/>
          <w:lang w:eastAsia="en-GB"/>
        </w:rPr>
        <w:drawing>
          <wp:inline distT="0" distB="0" distL="0" distR="0">
            <wp:extent cx="5731510" cy="4250173"/>
            <wp:effectExtent l="0" t="0" r="2540" b="0"/>
            <wp:docPr id="5" name="Picture 5" descr="E:\Sylvain\Labview\AnQA\Help\Graph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ylvain\Labview\AnQA\Help\GraphPanel.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50173"/>
                    </a:xfrm>
                    <a:prstGeom prst="rect">
                      <a:avLst/>
                    </a:prstGeom>
                    <a:noFill/>
                    <a:ln>
                      <a:noFill/>
                    </a:ln>
                  </pic:spPr>
                </pic:pic>
              </a:graphicData>
            </a:graphic>
          </wp:inline>
        </w:drawing>
      </w:r>
    </w:p>
    <w:p w:rsidR="005A698C" w:rsidRDefault="00E72AAB">
      <w:r>
        <w:t>Those elements are:</w:t>
      </w:r>
    </w:p>
    <w:p w:rsidR="00E72AAB" w:rsidRDefault="00E72AAB" w:rsidP="00E72AAB">
      <w:pPr>
        <w:pStyle w:val="ListParagraph"/>
        <w:numPr>
          <w:ilvl w:val="0"/>
          <w:numId w:val="11"/>
        </w:numPr>
      </w:pPr>
      <w:r>
        <w:t xml:space="preserve">The graph </w:t>
      </w:r>
      <w:r w:rsidR="00FC4B6A">
        <w:t>display showing</w:t>
      </w:r>
      <w:r>
        <w:t xml:space="preserve"> the selected objects (here a train of 5 Action Potentials), with axis</w:t>
      </w:r>
      <w:r w:rsidR="00FC4B6A">
        <w:t xml:space="preserve"> values</w:t>
      </w:r>
      <w:r>
        <w:t xml:space="preserve"> and axis labels (here, mV and s) and a pair of cursors (red vertical lines).</w:t>
      </w:r>
    </w:p>
    <w:p w:rsidR="00E72AAB" w:rsidRDefault="00E72AAB" w:rsidP="00E72AAB">
      <w:pPr>
        <w:pStyle w:val="ListParagraph"/>
        <w:numPr>
          <w:ilvl w:val="0"/>
          <w:numId w:val="11"/>
        </w:numPr>
      </w:pPr>
      <w:r>
        <w:t>From Left to Right: Button to centre the display on the selected object; Button to select and move cursors; Button to modify the view (Zoom In, Zoom Out, etc…) and Button to pan the view.</w:t>
      </w:r>
    </w:p>
    <w:p w:rsidR="00E72AAB" w:rsidRDefault="00E72AAB" w:rsidP="00E72AAB">
      <w:pPr>
        <w:pStyle w:val="ListParagraph"/>
        <w:numPr>
          <w:ilvl w:val="0"/>
          <w:numId w:val="11"/>
        </w:numPr>
      </w:pPr>
      <w:r>
        <w:t>From Left to Right: “Home” Button to centre the cursors in the display, Buttons “+” and “-</w:t>
      </w:r>
      <w:proofErr w:type="gramStart"/>
      <w:r>
        <w:t>“ to</w:t>
      </w:r>
      <w:proofErr w:type="gramEnd"/>
      <w:r>
        <w:t xml:space="preserve"> add or remove a pair of cursors.</w:t>
      </w:r>
    </w:p>
    <w:p w:rsidR="00E72AAB" w:rsidRDefault="00E72AAB" w:rsidP="00E72AAB">
      <w:pPr>
        <w:pStyle w:val="ListParagraph"/>
        <w:numPr>
          <w:ilvl w:val="0"/>
          <w:numId w:val="11"/>
        </w:numPr>
      </w:pPr>
      <w:r>
        <w:t xml:space="preserve">From Left to Right: “See All” </w:t>
      </w:r>
      <w:r w:rsidR="00B94635">
        <w:t xml:space="preserve">Button </w:t>
      </w:r>
      <w:r>
        <w:t>to display every Sweep of the object at the same time on the display</w:t>
      </w:r>
      <w:proofErr w:type="gramStart"/>
      <w:r>
        <w:t>;</w:t>
      </w:r>
      <w:proofErr w:type="gramEnd"/>
      <w:r>
        <w:t xml:space="preserve"> </w:t>
      </w:r>
      <w:r w:rsidR="00B94635">
        <w:t xml:space="preserve">“Sweep” Button to display only the </w:t>
      </w:r>
      <w:r w:rsidR="00B94635">
        <w:lastRenderedPageBreak/>
        <w:t xml:space="preserve">desired sweep. If “See All” is pushed, the “Sweep” Button is useless and replaced by a “Rainbow” Button, changing the </w:t>
      </w:r>
      <w:proofErr w:type="spellStart"/>
      <w:r w:rsidR="00B94635">
        <w:t>color</w:t>
      </w:r>
      <w:proofErr w:type="spellEnd"/>
      <w:r w:rsidR="00B94635">
        <w:t xml:space="preserve"> of every displayed sweep</w:t>
      </w:r>
      <w:r w:rsidR="0023548F">
        <w:t xml:space="preserve"> to better show if there was a gradual change in the recorded sweeps</w:t>
      </w:r>
      <w:r w:rsidR="00B94635">
        <w:t>.</w:t>
      </w:r>
    </w:p>
    <w:p w:rsidR="00B94635" w:rsidRPr="001A66D8" w:rsidRDefault="00852BC6" w:rsidP="00B94635">
      <w:pPr>
        <w:rPr>
          <w:rStyle w:val="IntenseEmphasis"/>
        </w:rPr>
      </w:pPr>
      <w:r>
        <w:rPr>
          <w:rStyle w:val="IntenseEmphasis"/>
        </w:rPr>
        <w:t>Comments</w:t>
      </w:r>
      <w:r w:rsidR="00B94635" w:rsidRPr="001A66D8">
        <w:rPr>
          <w:rStyle w:val="IntenseEmphasis"/>
        </w:rPr>
        <w:t>:</w:t>
      </w:r>
    </w:p>
    <w:p w:rsidR="00B94635" w:rsidRPr="00E90BE0" w:rsidRDefault="0023548F" w:rsidP="00B94635">
      <w:pPr>
        <w:rPr>
          <w:b/>
        </w:rPr>
      </w:pPr>
      <w:r w:rsidRPr="00E90BE0">
        <w:rPr>
          <w:b/>
        </w:rPr>
        <w:t xml:space="preserve">For smoother operation, the </w:t>
      </w:r>
      <w:r w:rsidR="00C971C0">
        <w:rPr>
          <w:b/>
        </w:rPr>
        <w:t>G</w:t>
      </w:r>
      <w:r w:rsidR="00FC4B6A" w:rsidRPr="00E90BE0">
        <w:rPr>
          <w:b/>
        </w:rPr>
        <w:t>raph</w:t>
      </w:r>
      <w:r w:rsidR="00C971C0">
        <w:rPr>
          <w:b/>
        </w:rPr>
        <w:t>s</w:t>
      </w:r>
      <w:r w:rsidR="00FC4B6A" w:rsidRPr="00E90BE0">
        <w:rPr>
          <w:b/>
        </w:rPr>
        <w:t xml:space="preserve"> </w:t>
      </w:r>
      <w:r w:rsidRPr="00E90BE0">
        <w:rPr>
          <w:b/>
        </w:rPr>
        <w:t xml:space="preserve">display </w:t>
      </w:r>
      <w:proofErr w:type="gramStart"/>
      <w:r w:rsidR="00C971C0">
        <w:rPr>
          <w:b/>
        </w:rPr>
        <w:t>should</w:t>
      </w:r>
      <w:r w:rsidRPr="00E90BE0">
        <w:rPr>
          <w:b/>
        </w:rPr>
        <w:t xml:space="preserve"> be used</w:t>
      </w:r>
      <w:proofErr w:type="gramEnd"/>
      <w:r w:rsidRPr="00E90BE0">
        <w:rPr>
          <w:b/>
        </w:rPr>
        <w:t xml:space="preserve"> with keyboard and mouse:</w:t>
      </w:r>
    </w:p>
    <w:p w:rsidR="0023548F" w:rsidRDefault="0023548F" w:rsidP="00E90BE0">
      <w:pPr>
        <w:pStyle w:val="ListParagraph"/>
        <w:numPr>
          <w:ilvl w:val="0"/>
          <w:numId w:val="12"/>
        </w:numPr>
      </w:pPr>
      <w:proofErr w:type="spellStart"/>
      <w:r>
        <w:t>MouseWheel</w:t>
      </w:r>
      <w:proofErr w:type="spellEnd"/>
      <w:r>
        <w:t xml:space="preserve"> will scale the </w:t>
      </w:r>
      <w:proofErr w:type="gramStart"/>
      <w:r>
        <w:t>X axis</w:t>
      </w:r>
      <w:proofErr w:type="gramEnd"/>
      <w:r>
        <w:t xml:space="preserve">. </w:t>
      </w:r>
      <w:proofErr w:type="spellStart"/>
      <w:r>
        <w:t>Shift+MouseWheel</w:t>
      </w:r>
      <w:proofErr w:type="spellEnd"/>
      <w:r>
        <w:t xml:space="preserve"> will scale the </w:t>
      </w:r>
      <w:proofErr w:type="gramStart"/>
      <w:r>
        <w:t>Y axis</w:t>
      </w:r>
      <w:proofErr w:type="gramEnd"/>
      <w:r>
        <w:t xml:space="preserve">. </w:t>
      </w:r>
      <w:proofErr w:type="spellStart"/>
      <w:r>
        <w:t>Ctrl+MouseWheel</w:t>
      </w:r>
      <w:proofErr w:type="spellEnd"/>
      <w:r>
        <w:t xml:space="preserve"> will pan the view on the </w:t>
      </w:r>
      <w:proofErr w:type="gramStart"/>
      <w:r>
        <w:t>X axis</w:t>
      </w:r>
      <w:proofErr w:type="gramEnd"/>
      <w:r>
        <w:t>.</w:t>
      </w:r>
    </w:p>
    <w:p w:rsidR="0023548F" w:rsidRDefault="0023548F" w:rsidP="00E90BE0">
      <w:pPr>
        <w:pStyle w:val="ListParagraph"/>
        <w:numPr>
          <w:ilvl w:val="0"/>
          <w:numId w:val="12"/>
        </w:numPr>
      </w:pPr>
      <w:r>
        <w:t xml:space="preserve">On the keyboard, </w:t>
      </w:r>
      <w:r w:rsidR="00772E7A">
        <w:t>“</w:t>
      </w:r>
      <w:r>
        <w:t>W</w:t>
      </w:r>
      <w:r w:rsidR="00772E7A">
        <w:t>”, “</w:t>
      </w:r>
      <w:r>
        <w:t>A</w:t>
      </w:r>
      <w:r w:rsidR="00772E7A">
        <w:t>”,</w:t>
      </w:r>
      <w:r>
        <w:t xml:space="preserve"> </w:t>
      </w:r>
      <w:r w:rsidR="00772E7A">
        <w:t>“</w:t>
      </w:r>
      <w:r>
        <w:t>S</w:t>
      </w:r>
      <w:r w:rsidR="00772E7A">
        <w:t>” and</w:t>
      </w:r>
      <w:r>
        <w:t xml:space="preserve"> </w:t>
      </w:r>
      <w:r w:rsidR="00772E7A">
        <w:t>“</w:t>
      </w:r>
      <w:r>
        <w:t>D</w:t>
      </w:r>
      <w:r w:rsidR="00772E7A">
        <w:t>”</w:t>
      </w:r>
      <w:r>
        <w:t xml:space="preserve"> keys will pan the object down, </w:t>
      </w:r>
      <w:r w:rsidR="00772E7A">
        <w:t>right, up and left, respectively.</w:t>
      </w:r>
      <w:r>
        <w:t xml:space="preserve"> </w:t>
      </w:r>
      <w:r w:rsidR="00772E7A">
        <w:t xml:space="preserve">“E” will </w:t>
      </w:r>
      <w:proofErr w:type="spellStart"/>
      <w:r w:rsidR="00772E7A">
        <w:t>center</w:t>
      </w:r>
      <w:proofErr w:type="spellEnd"/>
      <w:r w:rsidR="00772E7A">
        <w:t xml:space="preserve"> and zoom the display on the selected object (same operation than clicking on the left Button of (</w:t>
      </w:r>
      <w:r w:rsidR="00772E7A" w:rsidRPr="00E90BE0">
        <w:rPr>
          <w:b/>
        </w:rPr>
        <w:t>2</w:t>
      </w:r>
      <w:r w:rsidR="00772E7A">
        <w:t>)).</w:t>
      </w:r>
    </w:p>
    <w:p w:rsidR="00EB3656" w:rsidRDefault="00EB3656" w:rsidP="00E90BE0">
      <w:pPr>
        <w:pStyle w:val="ListParagraph"/>
        <w:numPr>
          <w:ilvl w:val="0"/>
          <w:numId w:val="12"/>
        </w:numPr>
      </w:pPr>
      <w:r>
        <w:t xml:space="preserve">“Space” will </w:t>
      </w:r>
      <w:r w:rsidR="00324EA3">
        <w:t>display</w:t>
      </w:r>
      <w:r>
        <w:t xml:space="preserve"> the next </w:t>
      </w:r>
      <w:r w:rsidR="00E90BE0">
        <w:t>sweep;</w:t>
      </w:r>
      <w:r>
        <w:t xml:space="preserve"> “</w:t>
      </w:r>
      <w:proofErr w:type="spellStart"/>
      <w:r>
        <w:t>BackSpace</w:t>
      </w:r>
      <w:proofErr w:type="spellEnd"/>
      <w:r>
        <w:t xml:space="preserve">” will </w:t>
      </w:r>
      <w:r w:rsidR="00324EA3">
        <w:t>display</w:t>
      </w:r>
      <w:r>
        <w:t xml:space="preserve"> the previous sweep.</w:t>
      </w:r>
      <w:r w:rsidR="007C58FE">
        <w:t xml:space="preserve"> This will work only if the “See All” Button in (</w:t>
      </w:r>
      <w:r w:rsidR="007C58FE" w:rsidRPr="00E90BE0">
        <w:rPr>
          <w:b/>
        </w:rPr>
        <w:t>4</w:t>
      </w:r>
      <w:r w:rsidR="007C58FE">
        <w:t xml:space="preserve">) </w:t>
      </w:r>
      <w:proofErr w:type="gramStart"/>
      <w:r w:rsidR="007C58FE">
        <w:t>is not selected</w:t>
      </w:r>
      <w:proofErr w:type="gramEnd"/>
      <w:r w:rsidR="007C58FE">
        <w:t>.</w:t>
      </w:r>
    </w:p>
    <w:p w:rsidR="00C971C0" w:rsidRDefault="00C971C0" w:rsidP="00E90BE0">
      <w:pPr>
        <w:pStyle w:val="ListParagraph"/>
        <w:numPr>
          <w:ilvl w:val="0"/>
          <w:numId w:val="12"/>
        </w:numPr>
      </w:pPr>
      <w:proofErr w:type="spellStart"/>
      <w:r>
        <w:t>Ctrl+C</w:t>
      </w:r>
      <w:proofErr w:type="spellEnd"/>
      <w:r>
        <w:t xml:space="preserve"> will copy the displayed data and put it in the computer clipboard. This is the same as choosing </w:t>
      </w:r>
      <w:r w:rsidRPr="00C971C0">
        <w:rPr>
          <w:color w:val="0070C0"/>
        </w:rPr>
        <w:t>Edit &gt; Copy Displayed Data</w:t>
      </w:r>
      <w:r>
        <w:t>.</w:t>
      </w:r>
    </w:p>
    <w:p w:rsidR="00453AD8" w:rsidRDefault="00453AD8" w:rsidP="00E90BE0">
      <w:pPr>
        <w:pStyle w:val="ListParagraph"/>
        <w:numPr>
          <w:ilvl w:val="0"/>
          <w:numId w:val="12"/>
        </w:numPr>
      </w:pPr>
      <w:r>
        <w:t xml:space="preserve">Right-Click button on the graph display is used to export the displayed data </w:t>
      </w:r>
      <w:r w:rsidR="00C971C0">
        <w:t>to the computer clipboard (as a text file) or as a PNG or pdf picture.</w:t>
      </w:r>
    </w:p>
    <w:p w:rsidR="005A698C" w:rsidRDefault="000018B1" w:rsidP="003864EC">
      <w:pPr>
        <w:pStyle w:val="Heading3"/>
      </w:pPr>
      <w:bookmarkStart w:id="6" w:name="_Toc33547616"/>
      <w:r>
        <w:t>Picture Panel</w:t>
      </w:r>
      <w:bookmarkEnd w:id="6"/>
    </w:p>
    <w:p w:rsidR="001C558E" w:rsidRDefault="000018B1" w:rsidP="000018B1">
      <w:r>
        <w:t xml:space="preserve">The Picture </w:t>
      </w:r>
      <w:r w:rsidR="00937C4F">
        <w:t>P</w:t>
      </w:r>
      <w:r>
        <w:t xml:space="preserve">anel has </w:t>
      </w:r>
      <w:r w:rsidR="00453AD8">
        <w:t>five</w:t>
      </w:r>
      <w:r>
        <w:t xml:space="preserve"> groups of elements:</w:t>
      </w:r>
    </w:p>
    <w:p w:rsidR="001C558E" w:rsidRPr="000018B1" w:rsidRDefault="001C558E" w:rsidP="000018B1">
      <w:r w:rsidRPr="001C558E">
        <w:rPr>
          <w:noProof/>
          <w:lang w:eastAsia="en-GB"/>
        </w:rPr>
        <w:drawing>
          <wp:inline distT="0" distB="0" distL="0" distR="0">
            <wp:extent cx="5731510" cy="4302834"/>
            <wp:effectExtent l="0" t="0" r="2540" b="2540"/>
            <wp:docPr id="1" name="Picture 1" descr="E:\Sylvain\Labview\AnQA\Help\PicturePanelEdi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ylvain\Labview\AnQA\Help\PicturePanelEdite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02834"/>
                    </a:xfrm>
                    <a:prstGeom prst="rect">
                      <a:avLst/>
                    </a:prstGeom>
                    <a:noFill/>
                    <a:ln>
                      <a:noFill/>
                    </a:ln>
                  </pic:spPr>
                </pic:pic>
              </a:graphicData>
            </a:graphic>
          </wp:inline>
        </w:drawing>
      </w:r>
    </w:p>
    <w:p w:rsidR="001C558E" w:rsidRDefault="001C558E" w:rsidP="001C558E">
      <w:r>
        <w:t>Those elements are:</w:t>
      </w:r>
    </w:p>
    <w:p w:rsidR="001C558E" w:rsidRDefault="001C558E" w:rsidP="001F2308">
      <w:pPr>
        <w:pStyle w:val="ListParagraph"/>
        <w:numPr>
          <w:ilvl w:val="0"/>
          <w:numId w:val="13"/>
        </w:numPr>
      </w:pPr>
      <w:r>
        <w:lastRenderedPageBreak/>
        <w:t>The Picture Display Window.</w:t>
      </w:r>
    </w:p>
    <w:p w:rsidR="001C558E" w:rsidRDefault="001C558E" w:rsidP="001F2308">
      <w:pPr>
        <w:pStyle w:val="ListParagraph"/>
        <w:numPr>
          <w:ilvl w:val="0"/>
          <w:numId w:val="13"/>
        </w:numPr>
      </w:pPr>
      <w:r>
        <w:t xml:space="preserve">The Region </w:t>
      </w:r>
      <w:proofErr w:type="gramStart"/>
      <w:r>
        <w:t>Of</w:t>
      </w:r>
      <w:proofErr w:type="gramEnd"/>
      <w:r>
        <w:t xml:space="preserve"> Interests tools, to select any ROIs on the picture.</w:t>
      </w:r>
    </w:p>
    <w:p w:rsidR="001C558E" w:rsidRDefault="001C558E" w:rsidP="001F2308">
      <w:pPr>
        <w:pStyle w:val="ListParagraph"/>
        <w:numPr>
          <w:ilvl w:val="0"/>
          <w:numId w:val="13"/>
        </w:numPr>
      </w:pPr>
      <w:r>
        <w:t xml:space="preserve">The Look-Up Table selector, to choose the colours to display the selected picture. There are currently 17 different LUTs, </w:t>
      </w:r>
      <w:r w:rsidR="001F2308">
        <w:t xml:space="preserve">mainly inspired from </w:t>
      </w:r>
      <w:proofErr w:type="spellStart"/>
      <w:r w:rsidR="001F2308">
        <w:t>ImageJ</w:t>
      </w:r>
      <w:proofErr w:type="spellEnd"/>
      <w:r>
        <w:t>.</w:t>
      </w:r>
    </w:p>
    <w:p w:rsidR="001C558E" w:rsidRDefault="001F2308" w:rsidP="001F2308">
      <w:pPr>
        <w:pStyle w:val="ListParagraph"/>
        <w:numPr>
          <w:ilvl w:val="0"/>
          <w:numId w:val="13"/>
        </w:numPr>
      </w:pPr>
      <w:r>
        <w:t xml:space="preserve">Two buttons to link the Picture object and ROIs to the ROI Manager. Left: to send the current Picture object to the ROI manager. Right: to link the ROIs drawn on this window to the ROI manager. By putting this “ON”, any ROI selected on this picture </w:t>
      </w:r>
      <w:proofErr w:type="gramStart"/>
      <w:r>
        <w:t>will be sent</w:t>
      </w:r>
      <w:proofErr w:type="gramEnd"/>
      <w:r>
        <w:t xml:space="preserve"> to the ROI manager, where it can be modified or saved.</w:t>
      </w:r>
    </w:p>
    <w:p w:rsidR="001F2308" w:rsidRDefault="001F2308" w:rsidP="001F2308">
      <w:pPr>
        <w:pStyle w:val="ListParagraph"/>
        <w:numPr>
          <w:ilvl w:val="0"/>
          <w:numId w:val="13"/>
        </w:numPr>
      </w:pPr>
      <w:r>
        <w:t>The selector of the layer of the Picture, for 3D Pictures objects.</w:t>
      </w:r>
    </w:p>
    <w:p w:rsidR="00C971C0" w:rsidRPr="001A66D8" w:rsidRDefault="00852BC6" w:rsidP="00C971C0">
      <w:pPr>
        <w:rPr>
          <w:rStyle w:val="IntenseEmphasis"/>
        </w:rPr>
      </w:pPr>
      <w:r>
        <w:rPr>
          <w:rStyle w:val="IntenseEmphasis"/>
        </w:rPr>
        <w:t>Comments</w:t>
      </w:r>
    </w:p>
    <w:p w:rsidR="00C971C0" w:rsidRDefault="00C971C0" w:rsidP="00C971C0">
      <w:pPr>
        <w:rPr>
          <w:b/>
        </w:rPr>
      </w:pPr>
      <w:r w:rsidRPr="00C971C0">
        <w:rPr>
          <w:b/>
        </w:rPr>
        <w:t xml:space="preserve">For smoother operation, the </w:t>
      </w:r>
      <w:r>
        <w:rPr>
          <w:b/>
        </w:rPr>
        <w:t>Picture</w:t>
      </w:r>
      <w:r w:rsidRPr="00C971C0">
        <w:rPr>
          <w:b/>
        </w:rPr>
        <w:t xml:space="preserve"> display </w:t>
      </w:r>
      <w:proofErr w:type="gramStart"/>
      <w:r>
        <w:rPr>
          <w:b/>
        </w:rPr>
        <w:t>should</w:t>
      </w:r>
      <w:r w:rsidRPr="00C971C0">
        <w:rPr>
          <w:b/>
        </w:rPr>
        <w:t xml:space="preserve"> be used</w:t>
      </w:r>
      <w:proofErr w:type="gramEnd"/>
      <w:r w:rsidRPr="00C971C0">
        <w:rPr>
          <w:b/>
        </w:rPr>
        <w:t xml:space="preserve"> with keyboard and mouse:</w:t>
      </w:r>
    </w:p>
    <w:p w:rsidR="00C971C0" w:rsidRDefault="00C971C0" w:rsidP="00C971C0">
      <w:pPr>
        <w:pStyle w:val="ListParagraph"/>
        <w:numPr>
          <w:ilvl w:val="0"/>
          <w:numId w:val="12"/>
        </w:numPr>
      </w:pPr>
      <w:proofErr w:type="spellStart"/>
      <w:r>
        <w:t>MouseWheel</w:t>
      </w:r>
      <w:proofErr w:type="spellEnd"/>
      <w:r>
        <w:t xml:space="preserve"> will zoom IN &amp; Out of the picture.</w:t>
      </w:r>
    </w:p>
    <w:p w:rsidR="00C971C0" w:rsidRDefault="00C971C0" w:rsidP="00C971C0">
      <w:pPr>
        <w:pStyle w:val="ListParagraph"/>
        <w:numPr>
          <w:ilvl w:val="0"/>
          <w:numId w:val="12"/>
        </w:numPr>
      </w:pPr>
      <w:proofErr w:type="spellStart"/>
      <w:r>
        <w:t>Shift+MouseWheel</w:t>
      </w:r>
      <w:proofErr w:type="spellEnd"/>
      <w:r>
        <w:t xml:space="preserve"> will change the layer displayed. This will work only if the Picture is a multi-layered one.</w:t>
      </w:r>
    </w:p>
    <w:p w:rsidR="00C971C0" w:rsidRDefault="00C971C0" w:rsidP="00C971C0">
      <w:pPr>
        <w:pStyle w:val="ListParagraph"/>
        <w:numPr>
          <w:ilvl w:val="0"/>
          <w:numId w:val="12"/>
        </w:numPr>
      </w:pPr>
      <w:r>
        <w:t>On the keyboard, “E” will adjust the Display to show the full Picture</w:t>
      </w:r>
    </w:p>
    <w:p w:rsidR="00C971C0" w:rsidRDefault="00C971C0" w:rsidP="00C971C0">
      <w:pPr>
        <w:pStyle w:val="ListParagraph"/>
        <w:numPr>
          <w:ilvl w:val="0"/>
          <w:numId w:val="12"/>
        </w:numPr>
      </w:pPr>
      <w:proofErr w:type="spellStart"/>
      <w:r>
        <w:t>Ctrl+C</w:t>
      </w:r>
      <w:proofErr w:type="spellEnd"/>
      <w:r>
        <w:t xml:space="preserve"> will copy the displayed data and put it in the computer clipboard. This is the same as choosing </w:t>
      </w:r>
      <w:r w:rsidRPr="00C971C0">
        <w:rPr>
          <w:color w:val="0070C0"/>
        </w:rPr>
        <w:t>Edit &gt; Copy Displayed Data</w:t>
      </w:r>
      <w:r>
        <w:t>.</w:t>
      </w:r>
    </w:p>
    <w:p w:rsidR="00C971C0" w:rsidRDefault="00C971C0" w:rsidP="00C971C0">
      <w:pPr>
        <w:pStyle w:val="ListParagraph"/>
        <w:numPr>
          <w:ilvl w:val="0"/>
          <w:numId w:val="12"/>
        </w:numPr>
      </w:pPr>
      <w:r>
        <w:t xml:space="preserve">“Space” will </w:t>
      </w:r>
      <w:r w:rsidR="00324EA3">
        <w:t>display</w:t>
      </w:r>
      <w:r>
        <w:t xml:space="preserve"> the next layer; “</w:t>
      </w:r>
      <w:proofErr w:type="spellStart"/>
      <w:r>
        <w:t>BackSpace</w:t>
      </w:r>
      <w:proofErr w:type="spellEnd"/>
      <w:r>
        <w:t xml:space="preserve">” will </w:t>
      </w:r>
      <w:r w:rsidR="00324EA3">
        <w:t>display</w:t>
      </w:r>
      <w:r>
        <w:t xml:space="preserve"> the previous layer. </w:t>
      </w:r>
    </w:p>
    <w:p w:rsidR="00C971C0" w:rsidRDefault="00C971C0" w:rsidP="00C971C0">
      <w:pPr>
        <w:pStyle w:val="ListParagraph"/>
        <w:numPr>
          <w:ilvl w:val="0"/>
          <w:numId w:val="12"/>
        </w:numPr>
      </w:pPr>
      <w:r>
        <w:t>Right-Click button on the Picture display is used to export the displayed data to the computer clipboard (as a text file), as a PNG picture or</w:t>
      </w:r>
      <w:r w:rsidR="009862D0">
        <w:t xml:space="preserve"> </w:t>
      </w:r>
      <w:r>
        <w:t>as a GIF picture sequence.</w:t>
      </w:r>
    </w:p>
    <w:p w:rsidR="00623D0E" w:rsidRDefault="00623D0E">
      <w:r>
        <w:br w:type="page"/>
      </w:r>
    </w:p>
    <w:p w:rsidR="00C971C0" w:rsidRDefault="00623D0E" w:rsidP="00623D0E">
      <w:pPr>
        <w:pStyle w:val="Heading2"/>
      </w:pPr>
      <w:bookmarkStart w:id="7" w:name="_Toc33547617"/>
      <w:r>
        <w:lastRenderedPageBreak/>
        <w:t>Task List and Operations Buttons</w:t>
      </w:r>
      <w:bookmarkEnd w:id="7"/>
    </w:p>
    <w:p w:rsidR="00623D0E" w:rsidRPr="00623D0E" w:rsidRDefault="00623D0E" w:rsidP="00623D0E">
      <w:r>
        <w:t xml:space="preserve">These elements </w:t>
      </w:r>
      <w:proofErr w:type="gramStart"/>
      <w:r>
        <w:t>are used</w:t>
      </w:r>
      <w:proofErr w:type="gramEnd"/>
      <w:r>
        <w:t xml:space="preserve"> to apply modules to object, in order to modify them, create a new object or calculate a result. </w:t>
      </w:r>
    </w:p>
    <w:p w:rsidR="00623D0E" w:rsidRPr="00C971C0" w:rsidRDefault="00623D0E" w:rsidP="004C64FA">
      <w:pPr>
        <w:ind w:left="720" w:firstLine="720"/>
        <w:rPr>
          <w:b/>
        </w:rPr>
      </w:pPr>
      <w:r w:rsidRPr="00623D0E">
        <w:rPr>
          <w:b/>
          <w:noProof/>
          <w:lang w:eastAsia="en-GB"/>
        </w:rPr>
        <w:drawing>
          <wp:inline distT="0" distB="0" distL="0" distR="0">
            <wp:extent cx="4117851" cy="5762625"/>
            <wp:effectExtent l="0" t="0" r="0" b="0"/>
            <wp:docPr id="7" name="Picture 7" descr="E:\Sylvain\Labview\AnQA\Help\TaskList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ylvain\Labview\AnQA\Help\TaskListModifie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2883" cy="5769666"/>
                    </a:xfrm>
                    <a:prstGeom prst="rect">
                      <a:avLst/>
                    </a:prstGeom>
                    <a:noFill/>
                    <a:ln>
                      <a:noFill/>
                    </a:ln>
                  </pic:spPr>
                </pic:pic>
              </a:graphicData>
            </a:graphic>
          </wp:inline>
        </w:drawing>
      </w:r>
    </w:p>
    <w:p w:rsidR="009F148D" w:rsidRPr="00623D0E" w:rsidRDefault="009F148D" w:rsidP="009F148D">
      <w:r>
        <w:t>There are four elements:</w:t>
      </w:r>
    </w:p>
    <w:p w:rsidR="001C558E" w:rsidRDefault="009F148D" w:rsidP="0067323C">
      <w:pPr>
        <w:pStyle w:val="ListParagraph"/>
        <w:numPr>
          <w:ilvl w:val="0"/>
          <w:numId w:val="16"/>
        </w:numPr>
      </w:pPr>
      <w:r>
        <w:t>The Task List will show every module available in the \Modules\ folder of the main software.</w:t>
      </w:r>
    </w:p>
    <w:p w:rsidR="009F148D" w:rsidRDefault="009F148D" w:rsidP="0067323C">
      <w:pPr>
        <w:pStyle w:val="ListParagraph"/>
        <w:numPr>
          <w:ilvl w:val="0"/>
          <w:numId w:val="16"/>
        </w:numPr>
      </w:pPr>
      <w:r>
        <w:t xml:space="preserve">The “Do” </w:t>
      </w:r>
      <w:r w:rsidR="00B17415">
        <w:t>b</w:t>
      </w:r>
      <w:r>
        <w:t xml:space="preserve">utton will apply this module to the selected </w:t>
      </w:r>
      <w:r w:rsidR="00C174B0">
        <w:t>O</w:t>
      </w:r>
      <w:r w:rsidR="00BD5CED">
        <w:t xml:space="preserve">bject(s). This will create new </w:t>
      </w:r>
      <w:r w:rsidR="00C174B0">
        <w:t>O</w:t>
      </w:r>
      <w:r w:rsidR="00BD5CED">
        <w:t xml:space="preserve">bject(s) to the file and </w:t>
      </w:r>
      <w:r w:rsidR="006B040A">
        <w:t xml:space="preserve">update </w:t>
      </w:r>
      <w:r w:rsidR="00BD5CED">
        <w:t>the List of Objects (</w:t>
      </w:r>
      <w:r w:rsidR="00BD5CED" w:rsidRPr="00B17415">
        <w:rPr>
          <w:b/>
          <w:color w:val="C00000"/>
        </w:rPr>
        <w:t>2</w:t>
      </w:r>
      <w:r w:rsidR="00BD5CED">
        <w:t>).</w:t>
      </w:r>
    </w:p>
    <w:p w:rsidR="00BD5CED" w:rsidRDefault="00BD5CED" w:rsidP="0067323C">
      <w:pPr>
        <w:pStyle w:val="ListParagraph"/>
        <w:numPr>
          <w:ilvl w:val="0"/>
          <w:numId w:val="16"/>
        </w:numPr>
      </w:pPr>
      <w:r>
        <w:t xml:space="preserve">The “Shared” </w:t>
      </w:r>
      <w:r w:rsidR="00B17415">
        <w:t>b</w:t>
      </w:r>
      <w:r>
        <w:t>utton, when “ON”</w:t>
      </w:r>
      <w:r w:rsidR="00B17415">
        <w:t>,</w:t>
      </w:r>
      <w:r>
        <w:t xml:space="preserve"> will apply the same module settings to every selected objects. If a module ask for an </w:t>
      </w:r>
      <w:r w:rsidR="00B17415">
        <w:t>i</w:t>
      </w:r>
      <w:r>
        <w:t xml:space="preserve">nput from the User (for example, the number of points needed to perform a moving average), the user will enter this parameter only once and it will be applied to every selected object(s). If this button is “OFF”, the software will ask to re-enter </w:t>
      </w:r>
      <w:r>
        <w:lastRenderedPageBreak/>
        <w:t xml:space="preserve">these parameters for every selected </w:t>
      </w:r>
      <w:r w:rsidR="00C174B0">
        <w:t>O</w:t>
      </w:r>
      <w:r>
        <w:t>bject(s). This button is “ON” by default.</w:t>
      </w:r>
    </w:p>
    <w:p w:rsidR="00B17415" w:rsidRDefault="00B17415" w:rsidP="0067323C">
      <w:pPr>
        <w:pStyle w:val="ListParagraph"/>
        <w:numPr>
          <w:ilvl w:val="0"/>
          <w:numId w:val="16"/>
        </w:numPr>
      </w:pPr>
      <w:r>
        <w:t xml:space="preserve">The “Record” Button, when “ON”, will record every module and store every parameters used on the </w:t>
      </w:r>
      <w:r w:rsidR="00C174B0">
        <w:t>O</w:t>
      </w:r>
      <w:r>
        <w:t>bjects in the Script Manager (</w:t>
      </w:r>
      <w:r w:rsidR="00AB5A20">
        <w:rPr>
          <w:b/>
          <w:color w:val="C00000"/>
        </w:rPr>
        <w:t>7</w:t>
      </w:r>
      <w:r>
        <w:t xml:space="preserve">). This </w:t>
      </w:r>
      <w:proofErr w:type="gramStart"/>
      <w:r>
        <w:t>can be used</w:t>
      </w:r>
      <w:proofErr w:type="gramEnd"/>
      <w:r>
        <w:t xml:space="preserve"> to record a sequence of action on different </w:t>
      </w:r>
      <w:r w:rsidR="00C174B0">
        <w:t>O</w:t>
      </w:r>
      <w:r>
        <w:t>bjects, to do batch processing on objects</w:t>
      </w:r>
      <w:r w:rsidR="00BF5056">
        <w:t xml:space="preserve"> or to export the sequence of action</w:t>
      </w:r>
      <w:r w:rsidR="00B06989">
        <w:t>s</w:t>
      </w:r>
      <w:r w:rsidR="00BF5056">
        <w:t xml:space="preserve"> as an XML file</w:t>
      </w:r>
      <w:r w:rsidR="00B06989">
        <w:t xml:space="preserve"> to be shared between users.</w:t>
      </w:r>
    </w:p>
    <w:p w:rsidR="008E1557" w:rsidRPr="001A66D8" w:rsidRDefault="000113EE" w:rsidP="008E1557">
      <w:pPr>
        <w:rPr>
          <w:rStyle w:val="IntenseEmphasis"/>
        </w:rPr>
      </w:pPr>
      <w:r w:rsidRPr="001A66D8">
        <w:rPr>
          <w:rStyle w:val="IntenseEmphasis"/>
        </w:rPr>
        <w:t>Comments</w:t>
      </w:r>
      <w:r w:rsidR="008E1557" w:rsidRPr="001A66D8">
        <w:rPr>
          <w:rStyle w:val="IntenseEmphasis"/>
        </w:rPr>
        <w:t>:</w:t>
      </w:r>
    </w:p>
    <w:p w:rsidR="008E1557" w:rsidRDefault="008E1557" w:rsidP="00B06989">
      <w:pPr>
        <w:pStyle w:val="ListParagraph"/>
        <w:numPr>
          <w:ilvl w:val="0"/>
          <w:numId w:val="17"/>
        </w:numPr>
      </w:pPr>
      <w:r>
        <w:t xml:space="preserve">Created </w:t>
      </w:r>
      <w:r w:rsidR="00D8403B">
        <w:t>O</w:t>
      </w:r>
      <w:r>
        <w:t>bjects will have an automatic name made by default as [Original Name]</w:t>
      </w:r>
      <w:proofErr w:type="gramStart"/>
      <w:r>
        <w:t>/[</w:t>
      </w:r>
      <w:proofErr w:type="gramEnd"/>
      <w:r>
        <w:t>Name of the Last Applied Module]. In the User Settings</w:t>
      </w:r>
      <w:r w:rsidR="00AB5A20">
        <w:t xml:space="preserve"> (</w:t>
      </w:r>
      <w:r w:rsidR="00763D9D">
        <w:rPr>
          <w:b/>
          <w:color w:val="C00000"/>
        </w:rPr>
        <w:t>10</w:t>
      </w:r>
      <w:r w:rsidR="00AB5A20">
        <w:t>)</w:t>
      </w:r>
      <w:r>
        <w:t>, it is possible to choose between this “Short Name” configuration and a “Long Name” configuration</w:t>
      </w:r>
      <w:r w:rsidR="000113EE">
        <w:t>, which will keep the list of eve</w:t>
      </w:r>
      <w:r w:rsidR="00B06989">
        <w:t>ry module applied on the object</w:t>
      </w:r>
      <w:r w:rsidR="000113EE">
        <w:t>.</w:t>
      </w:r>
    </w:p>
    <w:p w:rsidR="008E1557" w:rsidRDefault="000113EE" w:rsidP="006F76D6">
      <w:pPr>
        <w:pStyle w:val="ListParagraph"/>
        <w:numPr>
          <w:ilvl w:val="0"/>
          <w:numId w:val="17"/>
        </w:numPr>
      </w:pPr>
      <w:r w:rsidRPr="006F76D6">
        <w:rPr>
          <w:b/>
        </w:rPr>
        <w:t>Modules have a name describing their action, followed by an identifier (“_G2G” for example).</w:t>
      </w:r>
      <w:r w:rsidR="003274C0" w:rsidRPr="006F76D6">
        <w:rPr>
          <w:b/>
        </w:rPr>
        <w:t xml:space="preserve"> This identifier is essential to understand the behaviour of the module.</w:t>
      </w:r>
      <w:r w:rsidR="003274C0">
        <w:t xml:space="preserve"> “G2G” means it will take a Graph object and produces another Graph (“Graph to Graph”). “P” or “</w:t>
      </w:r>
      <w:proofErr w:type="spellStart"/>
      <w:r w:rsidR="003274C0">
        <w:t>iP</w:t>
      </w:r>
      <w:proofErr w:type="spellEnd"/>
      <w:r w:rsidR="003274C0">
        <w:t xml:space="preserve">” indicates the module will take or produce a Picture object (“P2P”: “Picture to Picture”). “X” means it will </w:t>
      </w:r>
      <w:r w:rsidR="00B06989">
        <w:t xml:space="preserve">take or </w:t>
      </w:r>
      <w:r w:rsidR="003274C0">
        <w:t xml:space="preserve">produce multiple object. </w:t>
      </w:r>
      <w:proofErr w:type="gramStart"/>
      <w:r w:rsidR="003274C0" w:rsidRPr="006F76D6">
        <w:rPr>
          <w:b/>
        </w:rPr>
        <w:t>So</w:t>
      </w:r>
      <w:proofErr w:type="gramEnd"/>
      <w:r w:rsidR="003274C0" w:rsidRPr="006F76D6">
        <w:rPr>
          <w:b/>
        </w:rPr>
        <w:t>, for example, a module with the identifier “_iP2XG”</w:t>
      </w:r>
      <w:r w:rsidR="00B06989" w:rsidRPr="006F76D6">
        <w:rPr>
          <w:b/>
        </w:rPr>
        <w:t xml:space="preserve"> will accept a Picture object and will produce multiple Graph objects.</w:t>
      </w:r>
      <w:r w:rsidR="00B06989">
        <w:t xml:space="preserve"> </w:t>
      </w:r>
    </w:p>
    <w:p w:rsidR="006F76D6" w:rsidRDefault="006F76D6" w:rsidP="006F76D6">
      <w:pPr>
        <w:pStyle w:val="ListParagraph"/>
        <w:numPr>
          <w:ilvl w:val="0"/>
          <w:numId w:val="17"/>
        </w:numPr>
      </w:pPr>
      <w:r w:rsidRPr="00A37E93">
        <w:rPr>
          <w:b/>
        </w:rPr>
        <w:t xml:space="preserve">Therefore, not every module </w:t>
      </w:r>
      <w:proofErr w:type="gramStart"/>
      <w:r w:rsidRPr="00A37E93">
        <w:rPr>
          <w:b/>
        </w:rPr>
        <w:t>can be applied</w:t>
      </w:r>
      <w:proofErr w:type="gramEnd"/>
      <w:r w:rsidRPr="00A37E93">
        <w:rPr>
          <w:b/>
        </w:rPr>
        <w:t xml:space="preserve"> to every object.</w:t>
      </w:r>
      <w:r>
        <w:t xml:space="preserve"> If the module is not adapted to the object (for example, a module designed for Picture </w:t>
      </w:r>
      <w:r w:rsidR="009F37E2">
        <w:t xml:space="preserve">is </w:t>
      </w:r>
      <w:r>
        <w:t xml:space="preserve">applied to a Graph object), the software will not perform the selected module and will display </w:t>
      </w:r>
      <w:r w:rsidR="00A37E93">
        <w:t>this</w:t>
      </w:r>
      <w:r w:rsidR="00615EF0">
        <w:t xml:space="preserve"> kind of</w:t>
      </w:r>
      <w:r w:rsidR="00A37E93">
        <w:t xml:space="preserve"> error message:</w:t>
      </w:r>
    </w:p>
    <w:p w:rsidR="00A37E93" w:rsidRDefault="00A37E93" w:rsidP="00A37E93">
      <w:pPr>
        <w:ind w:left="2160" w:firstLine="720"/>
      </w:pPr>
      <w:r w:rsidRPr="00A37E93">
        <w:rPr>
          <w:noProof/>
          <w:lang w:eastAsia="en-GB"/>
        </w:rPr>
        <w:drawing>
          <wp:inline distT="0" distB="0" distL="0" distR="0">
            <wp:extent cx="2638425" cy="1181100"/>
            <wp:effectExtent l="0" t="0" r="9525" b="0"/>
            <wp:docPr id="9" name="Picture 9" descr="E:\Sylvain\Labview\AnQA\Help\Object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ylvain\Labview\AnQA\Help\ObjectError.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8425" cy="1181100"/>
                    </a:xfrm>
                    <a:prstGeom prst="rect">
                      <a:avLst/>
                    </a:prstGeom>
                    <a:noFill/>
                    <a:ln>
                      <a:noFill/>
                    </a:ln>
                  </pic:spPr>
                </pic:pic>
              </a:graphicData>
            </a:graphic>
          </wp:inline>
        </w:drawing>
      </w:r>
    </w:p>
    <w:p w:rsidR="00D21888" w:rsidRDefault="00D21888" w:rsidP="00D21888">
      <w:pPr>
        <w:pStyle w:val="Heading2"/>
      </w:pPr>
      <w:bookmarkStart w:id="8" w:name="_Toc33547618"/>
      <w:r>
        <w:t>Results Window</w:t>
      </w:r>
      <w:bookmarkEnd w:id="8"/>
    </w:p>
    <w:p w:rsidR="00D21888" w:rsidRDefault="00D21888" w:rsidP="00D21888">
      <w:r>
        <w:t>The Results Window will display any result calculated by a Module.</w:t>
      </w:r>
      <w:r w:rsidR="00F55CB2">
        <w:t xml:space="preserve"> In parallel</w:t>
      </w:r>
      <w:r w:rsidR="000113EE">
        <w:t>,</w:t>
      </w:r>
      <w:r w:rsidR="00F55CB2">
        <w:t xml:space="preserve"> the Results will be loaded in the computer clipboard, to </w:t>
      </w:r>
      <w:proofErr w:type="gramStart"/>
      <w:r w:rsidR="00F55CB2">
        <w:t>be pasted</w:t>
      </w:r>
      <w:proofErr w:type="gramEnd"/>
      <w:r w:rsidR="00F55CB2">
        <w:t xml:space="preserve"> in any other analysis software.</w:t>
      </w:r>
    </w:p>
    <w:p w:rsidR="0076373E" w:rsidRDefault="00F55CB2">
      <w:r w:rsidRPr="00F55CB2">
        <w:rPr>
          <w:noProof/>
          <w:lang w:eastAsia="en-GB"/>
        </w:rPr>
        <w:drawing>
          <wp:inline distT="0" distB="0" distL="0" distR="0">
            <wp:extent cx="5731510" cy="1111484"/>
            <wp:effectExtent l="0" t="0" r="2540" b="0"/>
            <wp:docPr id="8" name="Picture 8" descr="E:\Sylvain\Labview\AnQA\Help\Results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ylvain\Labview\AnQA\Help\ResultsWindo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111484"/>
                    </a:xfrm>
                    <a:prstGeom prst="rect">
                      <a:avLst/>
                    </a:prstGeom>
                    <a:noFill/>
                    <a:ln>
                      <a:noFill/>
                    </a:ln>
                  </pic:spPr>
                </pic:pic>
              </a:graphicData>
            </a:graphic>
          </wp:inline>
        </w:drawing>
      </w:r>
    </w:p>
    <w:p w:rsidR="00F55CB2" w:rsidRDefault="00F55CB2">
      <w:r>
        <w:lastRenderedPageBreak/>
        <w:t>Example of the Results Window after using the module “</w:t>
      </w:r>
      <w:proofErr w:type="spellStart"/>
      <w:r>
        <w:t>GetAPValues</w:t>
      </w:r>
      <w:proofErr w:type="spellEnd"/>
      <w:r>
        <w:t>”, which detect A</w:t>
      </w:r>
      <w:r w:rsidR="009F37E2">
        <w:t xml:space="preserve">ction </w:t>
      </w:r>
      <w:r>
        <w:t>P</w:t>
      </w:r>
      <w:r w:rsidR="009F37E2">
        <w:t>otential</w:t>
      </w:r>
      <w:r>
        <w:t>s and calculates</w:t>
      </w:r>
      <w:r w:rsidR="008E1557">
        <w:t xml:space="preserve"> multiple parameters on these APs. You can see from left to right the name of the object</w:t>
      </w:r>
      <w:r w:rsidR="000113EE">
        <w:t xml:space="preserve"> in the format [Old Name]</w:t>
      </w:r>
      <w:proofErr w:type="gramStart"/>
      <w:r w:rsidR="000113EE">
        <w:t>/[</w:t>
      </w:r>
      <w:proofErr w:type="gramEnd"/>
      <w:r w:rsidR="000113EE">
        <w:t>Module Name]</w:t>
      </w:r>
      <w:r w:rsidR="008E1557">
        <w:t>, the sweep analysed, the number of APs per sweep and then the timing, amplitude, width and threshold of each individual AP.</w:t>
      </w:r>
    </w:p>
    <w:p w:rsidR="00851B69" w:rsidRDefault="00851B69" w:rsidP="000C64C5">
      <w:pPr>
        <w:pStyle w:val="Heading2"/>
      </w:pPr>
      <w:bookmarkStart w:id="9" w:name="_Toc33547619"/>
      <w:r>
        <w:t>Attribute</w:t>
      </w:r>
      <w:r w:rsidR="00FC302A">
        <w:t>s</w:t>
      </w:r>
      <w:r>
        <w:t xml:space="preserve"> Manager</w:t>
      </w:r>
      <w:bookmarkEnd w:id="9"/>
    </w:p>
    <w:p w:rsidR="00851B69" w:rsidRDefault="00851B69" w:rsidP="00851B69">
      <w:r>
        <w:t>The Attribute</w:t>
      </w:r>
      <w:r w:rsidR="00FC302A">
        <w:t>s</w:t>
      </w:r>
      <w:r>
        <w:t xml:space="preserve"> Manager </w:t>
      </w:r>
      <w:proofErr w:type="gramStart"/>
      <w:r>
        <w:t>is opened</w:t>
      </w:r>
      <w:proofErr w:type="gramEnd"/>
      <w:r>
        <w:t xml:space="preserve"> automatically when loading new objects from file. It is possible to call it by choosing the Menu </w:t>
      </w:r>
      <w:r w:rsidRPr="00851B69">
        <w:rPr>
          <w:color w:val="0070C0"/>
        </w:rPr>
        <w:t>Edit &gt; Objects Attributes</w:t>
      </w:r>
      <w:r>
        <w:t xml:space="preserve"> or pressing “</w:t>
      </w:r>
      <w:r w:rsidRPr="009F37E2">
        <w:rPr>
          <w:color w:val="0070C0"/>
        </w:rPr>
        <w:t>F2</w:t>
      </w:r>
      <w:r>
        <w:t>”. This will allow modifying the attributes of every selected object(s).</w:t>
      </w:r>
      <w:r w:rsidR="00AB5A20">
        <w:t xml:space="preserve"> It is composed of three groups of elements:</w:t>
      </w:r>
    </w:p>
    <w:p w:rsidR="00851B69" w:rsidRDefault="00851B69" w:rsidP="00851B69">
      <w:r w:rsidRPr="00851B69">
        <w:rPr>
          <w:noProof/>
          <w:lang w:eastAsia="en-GB"/>
        </w:rPr>
        <w:drawing>
          <wp:inline distT="0" distB="0" distL="0" distR="0">
            <wp:extent cx="5731510" cy="2890214"/>
            <wp:effectExtent l="0" t="0" r="2540" b="5715"/>
            <wp:docPr id="15" name="Picture 15" descr="E:\Sylvain\Labview\AnQA\Help\Attributes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ylvain\Labview\AnQA\Help\AttributesModifi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90214"/>
                    </a:xfrm>
                    <a:prstGeom prst="rect">
                      <a:avLst/>
                    </a:prstGeom>
                    <a:noFill/>
                    <a:ln>
                      <a:noFill/>
                    </a:ln>
                  </pic:spPr>
                </pic:pic>
              </a:graphicData>
            </a:graphic>
          </wp:inline>
        </w:drawing>
      </w:r>
    </w:p>
    <w:p w:rsidR="00851B69" w:rsidRDefault="00AB5A20" w:rsidP="00851B69">
      <w:r>
        <w:t>Those elements are:</w:t>
      </w:r>
    </w:p>
    <w:p w:rsidR="00E51155" w:rsidRDefault="00AB5A20" w:rsidP="009F37E2">
      <w:pPr>
        <w:pStyle w:val="ListParagraph"/>
        <w:numPr>
          <w:ilvl w:val="0"/>
          <w:numId w:val="21"/>
        </w:numPr>
      </w:pPr>
      <w:r>
        <w:t xml:space="preserve">The main window showing the Name of the selected Object(s), </w:t>
      </w:r>
      <w:r w:rsidR="00E51155">
        <w:t>how they are represented (Colour, Line Style, Point Style, Line Width and Interpolation)</w:t>
      </w:r>
      <w:r>
        <w:t>,</w:t>
      </w:r>
      <w:r w:rsidR="00E51155">
        <w:t xml:space="preserve"> the names of every axis (</w:t>
      </w:r>
      <w:proofErr w:type="spellStart"/>
      <w:r w:rsidR="00E51155">
        <w:t>XUnits</w:t>
      </w:r>
      <w:proofErr w:type="spellEnd"/>
      <w:r w:rsidR="00E51155">
        <w:t xml:space="preserve">, </w:t>
      </w:r>
      <w:proofErr w:type="spellStart"/>
      <w:r w:rsidR="00E51155">
        <w:t>YUnits</w:t>
      </w:r>
      <w:proofErr w:type="spellEnd"/>
      <w:r w:rsidR="00E51155">
        <w:t xml:space="preserve">, </w:t>
      </w:r>
      <w:proofErr w:type="spellStart"/>
      <w:r w:rsidR="00E51155">
        <w:t>ZUnits</w:t>
      </w:r>
      <w:proofErr w:type="spellEnd"/>
      <w:r w:rsidR="00E51155">
        <w:t>) and their dimensions (</w:t>
      </w:r>
      <w:proofErr w:type="spellStart"/>
      <w:r w:rsidR="00E51155">
        <w:t>dX</w:t>
      </w:r>
      <w:proofErr w:type="spellEnd"/>
      <w:r w:rsidR="00E51155">
        <w:t xml:space="preserve">, </w:t>
      </w:r>
      <w:proofErr w:type="spellStart"/>
      <w:proofErr w:type="gramStart"/>
      <w:r w:rsidR="00E51155">
        <w:t>dY</w:t>
      </w:r>
      <w:proofErr w:type="spellEnd"/>
      <w:proofErr w:type="gramEnd"/>
      <w:r w:rsidR="00E51155">
        <w:t xml:space="preserve">, </w:t>
      </w:r>
      <w:proofErr w:type="spellStart"/>
      <w:r w:rsidR="00E51155">
        <w:t>dZ</w:t>
      </w:r>
      <w:proofErr w:type="spellEnd"/>
      <w:r w:rsidR="00E51155">
        <w:t>). Finally, their Type: “0” means the Object is a Graph, “1” it is a Picture, “2” means the Object should not be displayed.</w:t>
      </w:r>
    </w:p>
    <w:p w:rsidR="00E51155" w:rsidRDefault="00E51155" w:rsidP="009F37E2">
      <w:pPr>
        <w:pStyle w:val="ListParagraph"/>
        <w:numPr>
          <w:ilvl w:val="0"/>
          <w:numId w:val="21"/>
        </w:numPr>
      </w:pPr>
      <w:r>
        <w:t>The Reference window is a reminder of the different values possible for Line Style, Point Style, Line Width and Interpolation.</w:t>
      </w:r>
    </w:p>
    <w:p w:rsidR="00E51155" w:rsidRDefault="00E51155" w:rsidP="009F37E2">
      <w:pPr>
        <w:pStyle w:val="ListParagraph"/>
        <w:numPr>
          <w:ilvl w:val="0"/>
          <w:numId w:val="21"/>
        </w:numPr>
      </w:pPr>
      <w:r>
        <w:t xml:space="preserve">The Display </w:t>
      </w:r>
      <w:proofErr w:type="spellStart"/>
      <w:r w:rsidR="009F37E2">
        <w:t>P</w:t>
      </w:r>
      <w:r>
        <w:t>resets</w:t>
      </w:r>
      <w:proofErr w:type="spellEnd"/>
      <w:r>
        <w:t xml:space="preserve"> </w:t>
      </w:r>
      <w:r w:rsidR="009F37E2">
        <w:t>button allow</w:t>
      </w:r>
      <w:r w:rsidR="00BF5FED">
        <w:t>s</w:t>
      </w:r>
      <w:r w:rsidR="009F37E2">
        <w:t xml:space="preserve"> </w:t>
      </w:r>
      <w:r w:rsidR="00BF5FED">
        <w:t>choosing between already set configur</w:t>
      </w:r>
      <w:r w:rsidR="009F37E2">
        <w:t>a</w:t>
      </w:r>
      <w:r w:rsidR="00BF5FED">
        <w:t>t</w:t>
      </w:r>
      <w:r w:rsidR="009F37E2">
        <w:t>ion</w:t>
      </w:r>
      <w:r w:rsidR="00BF5FED">
        <w:t>s</w:t>
      </w:r>
      <w:r w:rsidR="009F37E2">
        <w:t xml:space="preserve"> such as Simple Lines, Scatter Plots, Histograms representation, etc…</w:t>
      </w:r>
      <w:r w:rsidR="00AA2E53">
        <w:t xml:space="preserve"> </w:t>
      </w:r>
      <w:r w:rsidR="009F37E2">
        <w:t>The</w:t>
      </w:r>
      <w:r>
        <w:t xml:space="preserve"> “Apply to All Objects” button</w:t>
      </w:r>
      <w:r w:rsidR="00AA2E53">
        <w:t xml:space="preserve"> will apply any modification of one object to all the other objects.</w:t>
      </w:r>
    </w:p>
    <w:p w:rsidR="00E51155" w:rsidRPr="00AA2E53" w:rsidRDefault="00AA2E53" w:rsidP="00851B69">
      <w:pPr>
        <w:rPr>
          <w:rStyle w:val="IntenseEmphasis"/>
        </w:rPr>
      </w:pPr>
      <w:r w:rsidRPr="00AA2E53">
        <w:rPr>
          <w:rStyle w:val="IntenseEmphasis"/>
        </w:rPr>
        <w:t>Comments</w:t>
      </w:r>
    </w:p>
    <w:p w:rsidR="00AA2E53" w:rsidRDefault="00E51155" w:rsidP="00925A29">
      <w:pPr>
        <w:pStyle w:val="ListParagraph"/>
        <w:numPr>
          <w:ilvl w:val="0"/>
          <w:numId w:val="23"/>
        </w:numPr>
      </w:pPr>
      <w:r>
        <w:t xml:space="preserve">As an example, we can see </w:t>
      </w:r>
      <w:r w:rsidR="00AA2E53">
        <w:t>that the</w:t>
      </w:r>
      <w:r>
        <w:t xml:space="preserve"> object</w:t>
      </w:r>
      <w:r w:rsidR="00AA2E53">
        <w:t xml:space="preserve"> in (</w:t>
      </w:r>
      <w:r w:rsidR="00AA2E53" w:rsidRPr="00925A29">
        <w:rPr>
          <w:b/>
          <w:color w:val="D60093"/>
        </w:rPr>
        <w:t>1</w:t>
      </w:r>
      <w:r w:rsidR="00AA2E53">
        <w:t>)</w:t>
      </w:r>
      <w:r>
        <w:t xml:space="preserve"> is a Graph, named “19922007.abf – IN0”, and </w:t>
      </w:r>
      <w:r w:rsidR="00F85D73">
        <w:t xml:space="preserve">this object </w:t>
      </w:r>
      <w:proofErr w:type="gramStart"/>
      <w:r>
        <w:t>will be displayed</w:t>
      </w:r>
      <w:proofErr w:type="gramEnd"/>
      <w:r>
        <w:t xml:space="preserve"> as a thin black line.</w:t>
      </w:r>
      <w:r w:rsidR="00AA2E53">
        <w:t xml:space="preserve"> Units were automatically loaded from an </w:t>
      </w:r>
      <w:r w:rsidR="00BF5FED">
        <w:t>.</w:t>
      </w:r>
      <w:proofErr w:type="spellStart"/>
      <w:r w:rsidR="00AA2E53">
        <w:t>abf</w:t>
      </w:r>
      <w:proofErr w:type="spellEnd"/>
      <w:r w:rsidR="00AA2E53">
        <w:t xml:space="preserve"> file. The sampling (</w:t>
      </w:r>
      <w:proofErr w:type="spellStart"/>
      <w:r w:rsidR="00AA2E53">
        <w:t>dX</w:t>
      </w:r>
      <w:proofErr w:type="spellEnd"/>
      <w:r w:rsidR="00AA2E53">
        <w:t xml:space="preserve">) is 0.0001 per s, or 10 kHz. </w:t>
      </w:r>
    </w:p>
    <w:p w:rsidR="00AB5A20" w:rsidRDefault="00AA2E53" w:rsidP="00925A29">
      <w:pPr>
        <w:ind w:firstLine="442"/>
      </w:pPr>
      <w:r>
        <w:lastRenderedPageBreak/>
        <w:t xml:space="preserve">If the User double-click on it on the Object List, it </w:t>
      </w:r>
      <w:proofErr w:type="gramStart"/>
      <w:r>
        <w:t>will be displayed</w:t>
      </w:r>
      <w:proofErr w:type="gramEnd"/>
      <w:r>
        <w:t xml:space="preserve"> like this: </w:t>
      </w:r>
    </w:p>
    <w:p w:rsidR="00AA2E53" w:rsidRDefault="00AA2E53" w:rsidP="007F4AE5">
      <w:pPr>
        <w:ind w:left="720" w:firstLine="720"/>
      </w:pPr>
      <w:r w:rsidRPr="00AA2E53">
        <w:rPr>
          <w:noProof/>
          <w:lang w:eastAsia="en-GB"/>
        </w:rPr>
        <w:drawing>
          <wp:inline distT="0" distB="0" distL="0" distR="0">
            <wp:extent cx="3979718" cy="2707113"/>
            <wp:effectExtent l="0" t="0" r="1905" b="0"/>
            <wp:docPr id="18" name="Picture 18" descr="E:\Sylvain\Labview\AnQA\Help\Graph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Sylvain\Labview\AnQA\Help\GraphDefaul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4319" cy="2717045"/>
                    </a:xfrm>
                    <a:prstGeom prst="rect">
                      <a:avLst/>
                    </a:prstGeom>
                    <a:noFill/>
                    <a:ln>
                      <a:noFill/>
                    </a:ln>
                  </pic:spPr>
                </pic:pic>
              </a:graphicData>
            </a:graphic>
          </wp:inline>
        </w:drawing>
      </w:r>
    </w:p>
    <w:p w:rsidR="00AA2E53" w:rsidRDefault="00AA2E53" w:rsidP="00925A29">
      <w:pPr>
        <w:ind w:left="720"/>
      </w:pPr>
      <w:r>
        <w:t>I</w:t>
      </w:r>
      <w:r w:rsidR="007F4AE5">
        <w:t>f the User modifies</w:t>
      </w:r>
      <w:r>
        <w:t xml:space="preserve"> its attributes </w:t>
      </w:r>
      <w:r w:rsidR="007F4AE5">
        <w:t xml:space="preserve">to </w:t>
      </w:r>
      <w:r w:rsidR="0088167B">
        <w:t>the following</w:t>
      </w:r>
      <w:r w:rsidR="007F4AE5">
        <w:t>, it selects plain red dots, not connected by any lines:</w:t>
      </w:r>
    </w:p>
    <w:p w:rsidR="00AA2E53" w:rsidRDefault="00AA2E53" w:rsidP="00851B69">
      <w:r w:rsidRPr="00AA2E53">
        <w:rPr>
          <w:noProof/>
          <w:lang w:eastAsia="en-GB"/>
        </w:rPr>
        <w:drawing>
          <wp:inline distT="0" distB="0" distL="0" distR="0">
            <wp:extent cx="5731510" cy="906566"/>
            <wp:effectExtent l="0" t="0" r="2540" b="8255"/>
            <wp:docPr id="19" name="Picture 19" descr="E:\Sylvain\Labview\AnQA\Help\AttributesChan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ylvain\Labview\AnQA\Help\AttributesChange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906566"/>
                    </a:xfrm>
                    <a:prstGeom prst="rect">
                      <a:avLst/>
                    </a:prstGeom>
                    <a:noFill/>
                    <a:ln>
                      <a:noFill/>
                    </a:ln>
                  </pic:spPr>
                </pic:pic>
              </a:graphicData>
            </a:graphic>
          </wp:inline>
        </w:drawing>
      </w:r>
    </w:p>
    <w:p w:rsidR="007F4AE5" w:rsidRDefault="007F4AE5" w:rsidP="00925A29">
      <w:pPr>
        <w:ind w:firstLine="720"/>
      </w:pPr>
      <w:proofErr w:type="gramStart"/>
      <w:r>
        <w:t>And</w:t>
      </w:r>
      <w:proofErr w:type="gramEnd"/>
      <w:r>
        <w:t xml:space="preserve"> </w:t>
      </w:r>
      <w:r w:rsidR="0088167B">
        <w:t>the Object</w:t>
      </w:r>
      <w:r>
        <w:t xml:space="preserve"> will be now displayed this way:</w:t>
      </w:r>
    </w:p>
    <w:p w:rsidR="007F4AE5" w:rsidRDefault="007F4AE5" w:rsidP="007F4AE5">
      <w:pPr>
        <w:ind w:left="720" w:firstLine="720"/>
      </w:pPr>
      <w:r w:rsidRPr="007F4AE5">
        <w:rPr>
          <w:noProof/>
          <w:lang w:eastAsia="en-GB"/>
        </w:rPr>
        <w:drawing>
          <wp:inline distT="0" distB="0" distL="0" distR="0">
            <wp:extent cx="3875809" cy="2642070"/>
            <wp:effectExtent l="0" t="0" r="0" b="6350"/>
            <wp:docPr id="20" name="Picture 20" descr="E:\Sylvain\Labview\AnQA\Help\GraphChan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Sylvain\Labview\AnQA\Help\GraphChange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3355" cy="2654031"/>
                    </a:xfrm>
                    <a:prstGeom prst="rect">
                      <a:avLst/>
                    </a:prstGeom>
                    <a:noFill/>
                    <a:ln>
                      <a:noFill/>
                    </a:ln>
                  </pic:spPr>
                </pic:pic>
              </a:graphicData>
            </a:graphic>
          </wp:inline>
        </w:drawing>
      </w:r>
    </w:p>
    <w:p w:rsidR="007A2170" w:rsidRDefault="007A2170" w:rsidP="007F4AE5">
      <w:pPr>
        <w:ind w:left="720" w:firstLine="720"/>
      </w:pPr>
    </w:p>
    <w:p w:rsidR="007A2170" w:rsidRDefault="007A2170" w:rsidP="007F4AE5">
      <w:pPr>
        <w:ind w:left="720" w:firstLine="720"/>
      </w:pPr>
    </w:p>
    <w:p w:rsidR="007A2170" w:rsidRDefault="007A2170" w:rsidP="007F4AE5">
      <w:pPr>
        <w:ind w:left="720" w:firstLine="720"/>
      </w:pPr>
    </w:p>
    <w:p w:rsidR="007A2170" w:rsidRDefault="007A2170" w:rsidP="007F4AE5">
      <w:pPr>
        <w:ind w:left="720" w:firstLine="720"/>
      </w:pPr>
    </w:p>
    <w:p w:rsidR="007A2170" w:rsidRDefault="007A2170" w:rsidP="00925A29">
      <w:pPr>
        <w:pStyle w:val="ListParagraph"/>
        <w:numPr>
          <w:ilvl w:val="0"/>
          <w:numId w:val="22"/>
        </w:numPr>
      </w:pPr>
      <w:r>
        <w:lastRenderedPageBreak/>
        <w:t xml:space="preserve">The User can make an extensive use of the display, changing attributes of </w:t>
      </w:r>
      <w:r w:rsidR="009F716D">
        <w:t>O</w:t>
      </w:r>
      <w:r>
        <w:t xml:space="preserve">bjects in order to compare them. For example, </w:t>
      </w:r>
      <w:proofErr w:type="gramStart"/>
      <w:r>
        <w:t>the</w:t>
      </w:r>
      <w:r w:rsidR="00660844">
        <w:t xml:space="preserve"> original b</w:t>
      </w:r>
      <w:r>
        <w:t>l</w:t>
      </w:r>
      <w:r w:rsidR="00660844">
        <w:t>a</w:t>
      </w:r>
      <w:r>
        <w:t>ck signal was filtered by a Moving Average of 5 points</w:t>
      </w:r>
      <w:proofErr w:type="gramEnd"/>
      <w:r>
        <w:t xml:space="preserve">, and the </w:t>
      </w:r>
      <w:r w:rsidR="00D46DBF">
        <w:t>O</w:t>
      </w:r>
      <w:r>
        <w:t xml:space="preserve">bject </w:t>
      </w:r>
      <w:r w:rsidR="00D46DBF">
        <w:t>display</w:t>
      </w:r>
      <w:r>
        <w:t xml:space="preserve"> was changed to </w:t>
      </w:r>
      <w:r w:rsidR="0088167B">
        <w:t>a thick green line</w:t>
      </w:r>
      <w:r>
        <w:t xml:space="preserve">. With </w:t>
      </w:r>
      <w:proofErr w:type="spellStart"/>
      <w:r>
        <w:t>Ctrl+Double-Click</w:t>
      </w:r>
      <w:proofErr w:type="spellEnd"/>
      <w:r w:rsidR="00660844">
        <w:t xml:space="preserve"> on the </w:t>
      </w:r>
      <w:r w:rsidR="00847B64">
        <w:t xml:space="preserve">List of </w:t>
      </w:r>
      <w:r w:rsidR="00660844">
        <w:t>Objects</w:t>
      </w:r>
      <w:r>
        <w:t>, the User can display multiple objects at the same time and thus super-impose them.</w:t>
      </w:r>
    </w:p>
    <w:p w:rsidR="007A2170" w:rsidRDefault="007A2170" w:rsidP="009F716D">
      <w:pPr>
        <w:pStyle w:val="ListParagraph"/>
        <w:ind w:left="2160"/>
      </w:pPr>
      <w:r w:rsidRPr="007A2170">
        <w:rPr>
          <w:noProof/>
          <w:lang w:eastAsia="en-GB"/>
        </w:rPr>
        <w:drawing>
          <wp:inline distT="0" distB="0" distL="0" distR="0">
            <wp:extent cx="3673563" cy="1818409"/>
            <wp:effectExtent l="0" t="0" r="3175" b="0"/>
            <wp:docPr id="21" name="Picture 21" descr="E:\Sylvain\Labview\AnQA\Help\MovingA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Sylvain\Labview\AnQA\Help\MovingAverag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26640" cy="1844682"/>
                    </a:xfrm>
                    <a:prstGeom prst="rect">
                      <a:avLst/>
                    </a:prstGeom>
                    <a:noFill/>
                    <a:ln>
                      <a:noFill/>
                    </a:ln>
                  </pic:spPr>
                </pic:pic>
              </a:graphicData>
            </a:graphic>
          </wp:inline>
        </w:drawing>
      </w:r>
    </w:p>
    <w:p w:rsidR="00925A29" w:rsidRDefault="00925A29" w:rsidP="00925A29">
      <w:pPr>
        <w:pStyle w:val="ListParagraph"/>
        <w:numPr>
          <w:ilvl w:val="0"/>
          <w:numId w:val="22"/>
        </w:numPr>
      </w:pPr>
      <w:r>
        <w:t xml:space="preserve">Attributes with black names (Colour, Line Style, Point Style, Line Width, Interpolation, </w:t>
      </w:r>
      <w:proofErr w:type="spellStart"/>
      <w:r>
        <w:t>XUnits</w:t>
      </w:r>
      <w:proofErr w:type="spellEnd"/>
      <w:r>
        <w:t xml:space="preserve">, </w:t>
      </w:r>
      <w:proofErr w:type="spellStart"/>
      <w:r>
        <w:t>YUnits</w:t>
      </w:r>
      <w:proofErr w:type="spellEnd"/>
      <w:r>
        <w:t xml:space="preserve"> and </w:t>
      </w:r>
      <w:proofErr w:type="spellStart"/>
      <w:r>
        <w:t>ZUnits</w:t>
      </w:r>
      <w:proofErr w:type="spellEnd"/>
      <w:r>
        <w:t xml:space="preserve">) are important for displaying the Object, but do not change it in any way. </w:t>
      </w:r>
    </w:p>
    <w:p w:rsidR="007A2170" w:rsidRDefault="00925A29" w:rsidP="00925A29">
      <w:pPr>
        <w:pStyle w:val="ListParagraph"/>
        <w:numPr>
          <w:ilvl w:val="0"/>
          <w:numId w:val="22"/>
        </w:numPr>
      </w:pPr>
      <w:r w:rsidRPr="002A2FB3">
        <w:rPr>
          <w:b/>
        </w:rPr>
        <w:t>Attributes with red names (</w:t>
      </w:r>
      <w:proofErr w:type="spellStart"/>
      <w:r w:rsidRPr="002A2FB3">
        <w:rPr>
          <w:b/>
        </w:rPr>
        <w:t>dX</w:t>
      </w:r>
      <w:proofErr w:type="spellEnd"/>
      <w:r w:rsidRPr="002A2FB3">
        <w:rPr>
          <w:b/>
        </w:rPr>
        <w:t xml:space="preserve">, </w:t>
      </w:r>
      <w:proofErr w:type="spellStart"/>
      <w:proofErr w:type="gramStart"/>
      <w:r w:rsidRPr="002A2FB3">
        <w:rPr>
          <w:b/>
        </w:rPr>
        <w:t>dY</w:t>
      </w:r>
      <w:proofErr w:type="spellEnd"/>
      <w:proofErr w:type="gramEnd"/>
      <w:r w:rsidRPr="002A2FB3">
        <w:rPr>
          <w:b/>
        </w:rPr>
        <w:t xml:space="preserve">, </w:t>
      </w:r>
      <w:proofErr w:type="spellStart"/>
      <w:r w:rsidRPr="002A2FB3">
        <w:rPr>
          <w:b/>
        </w:rPr>
        <w:t>dZ</w:t>
      </w:r>
      <w:proofErr w:type="spellEnd"/>
      <w:r w:rsidRPr="002A2FB3">
        <w:rPr>
          <w:b/>
        </w:rPr>
        <w:t xml:space="preserve"> and Type) will change the object itself.</w:t>
      </w:r>
      <w:r>
        <w:t xml:space="preserve"> This </w:t>
      </w:r>
      <w:r w:rsidR="00361506">
        <w:t>is</w:t>
      </w:r>
      <w:r>
        <w:t xml:space="preserve"> useful to change the sampling of a signal or the resolution of a Picture object, but it has to </w:t>
      </w:r>
      <w:proofErr w:type="gramStart"/>
      <w:r>
        <w:t>be modified</w:t>
      </w:r>
      <w:proofErr w:type="gramEnd"/>
      <w:r>
        <w:t xml:space="preserve"> with caution.</w:t>
      </w:r>
    </w:p>
    <w:p w:rsidR="00925A29" w:rsidRPr="003E3F7E" w:rsidRDefault="00925A29" w:rsidP="00925A29">
      <w:pPr>
        <w:pStyle w:val="ListParagraph"/>
        <w:numPr>
          <w:ilvl w:val="0"/>
          <w:numId w:val="22"/>
        </w:numPr>
      </w:pPr>
      <w:r w:rsidRPr="00925A29">
        <w:rPr>
          <w:b/>
        </w:rPr>
        <w:t xml:space="preserve">The software makes no assumption on the units or resolution of </w:t>
      </w:r>
      <w:r w:rsidR="003E3F7E">
        <w:rPr>
          <w:b/>
        </w:rPr>
        <w:t>any</w:t>
      </w:r>
      <w:r w:rsidRPr="00925A29">
        <w:rPr>
          <w:b/>
        </w:rPr>
        <w:t xml:space="preserve"> axis. The User has to check herself or himself if the units, sampling and other parameters are accurate. These parameters </w:t>
      </w:r>
      <w:proofErr w:type="gramStart"/>
      <w:r w:rsidRPr="00925A29">
        <w:rPr>
          <w:b/>
        </w:rPr>
        <w:t>can be extracted</w:t>
      </w:r>
      <w:proofErr w:type="gramEnd"/>
      <w:r w:rsidRPr="00925A29">
        <w:rPr>
          <w:b/>
        </w:rPr>
        <w:t xml:space="preserve"> automatically in some cases but not always.</w:t>
      </w:r>
      <w:r w:rsidR="003E3F7E">
        <w:rPr>
          <w:b/>
        </w:rPr>
        <w:t xml:space="preserve"> </w:t>
      </w:r>
      <w:r w:rsidR="003E3F7E" w:rsidRPr="003E3F7E">
        <w:t>This is w</w:t>
      </w:r>
      <w:r w:rsidR="00BF5FED">
        <w:t>h</w:t>
      </w:r>
      <w:r w:rsidR="003E3F7E" w:rsidRPr="003E3F7E">
        <w:t xml:space="preserve">y the Attribute Manager </w:t>
      </w:r>
      <w:proofErr w:type="gramStart"/>
      <w:r w:rsidR="003E3F7E" w:rsidRPr="003E3F7E">
        <w:t>is opened</w:t>
      </w:r>
      <w:proofErr w:type="gramEnd"/>
      <w:r w:rsidR="003E3F7E" w:rsidRPr="003E3F7E">
        <w:t xml:space="preserve"> automatically when importing new Objects from files.</w:t>
      </w:r>
    </w:p>
    <w:p w:rsidR="003E3F7E" w:rsidRDefault="003E3F7E" w:rsidP="00925A29">
      <w:pPr>
        <w:pStyle w:val="ListParagraph"/>
        <w:numPr>
          <w:ilvl w:val="0"/>
          <w:numId w:val="22"/>
        </w:numPr>
      </w:pPr>
      <w:r w:rsidRPr="003E3F7E">
        <w:t>Unless the Module specifies it, A</w:t>
      </w:r>
      <w:r>
        <w:t>t</w:t>
      </w:r>
      <w:r w:rsidRPr="003E3F7E">
        <w:t xml:space="preserve">tributes </w:t>
      </w:r>
      <w:proofErr w:type="gramStart"/>
      <w:r w:rsidRPr="003E3F7E">
        <w:t xml:space="preserve">will be </w:t>
      </w:r>
      <w:r>
        <w:t>in</w:t>
      </w:r>
      <w:r w:rsidRPr="003E3F7E">
        <w:t>herited</w:t>
      </w:r>
      <w:proofErr w:type="gramEnd"/>
      <w:r w:rsidRPr="003E3F7E">
        <w:t xml:space="preserve"> from the previous Object.</w:t>
      </w:r>
    </w:p>
    <w:p w:rsidR="0078076E" w:rsidRDefault="0078076E" w:rsidP="0078076E"/>
    <w:p w:rsidR="0078076E" w:rsidRDefault="0078076E" w:rsidP="0078076E"/>
    <w:p w:rsidR="0078076E" w:rsidRDefault="0078076E">
      <w:r>
        <w:br w:type="page"/>
      </w:r>
    </w:p>
    <w:p w:rsidR="006041B7" w:rsidRDefault="006041B7" w:rsidP="000C64C5">
      <w:pPr>
        <w:pStyle w:val="Heading2"/>
      </w:pPr>
      <w:bookmarkStart w:id="10" w:name="_Toc33547620"/>
      <w:r>
        <w:lastRenderedPageBreak/>
        <w:t>Script</w:t>
      </w:r>
      <w:r w:rsidR="00B8041C">
        <w:t>s</w:t>
      </w:r>
      <w:r>
        <w:t xml:space="preserve"> Manager</w:t>
      </w:r>
      <w:bookmarkEnd w:id="10"/>
    </w:p>
    <w:p w:rsidR="006041B7" w:rsidRDefault="006041B7">
      <w:r>
        <w:t xml:space="preserve">The Script Manager can be accessed by choosing the menu </w:t>
      </w:r>
      <w:r w:rsidRPr="00655D7B">
        <w:rPr>
          <w:color w:val="0070C0"/>
        </w:rPr>
        <w:t>Tools &gt; Script Manager</w:t>
      </w:r>
      <w:r>
        <w:t>.</w:t>
      </w:r>
      <w:r w:rsidR="000C64C5">
        <w:t xml:space="preserve"> It is composed of four groups of objects:</w:t>
      </w:r>
    </w:p>
    <w:p w:rsidR="00655D7B" w:rsidRDefault="00655D7B">
      <w:r w:rsidRPr="00655D7B">
        <w:rPr>
          <w:noProof/>
          <w:lang w:eastAsia="en-GB"/>
        </w:rPr>
        <w:drawing>
          <wp:inline distT="0" distB="0" distL="0" distR="0">
            <wp:extent cx="5731510" cy="4633627"/>
            <wp:effectExtent l="0" t="0" r="2540" b="0"/>
            <wp:docPr id="10" name="Picture 10" descr="E:\Sylvain\Labview\AnQA\Help\ScriptManager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ylvain\Labview\AnQA\Help\ScriptManagerModifie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633627"/>
                    </a:xfrm>
                    <a:prstGeom prst="rect">
                      <a:avLst/>
                    </a:prstGeom>
                    <a:noFill/>
                    <a:ln>
                      <a:noFill/>
                    </a:ln>
                  </pic:spPr>
                </pic:pic>
              </a:graphicData>
            </a:graphic>
          </wp:inline>
        </w:drawing>
      </w:r>
    </w:p>
    <w:p w:rsidR="000C64C5" w:rsidRDefault="007300AB">
      <w:r>
        <w:t>Those elements are:</w:t>
      </w:r>
    </w:p>
    <w:p w:rsidR="007300AB" w:rsidRDefault="007300AB" w:rsidP="00F9240E">
      <w:pPr>
        <w:pStyle w:val="ListParagraph"/>
        <w:numPr>
          <w:ilvl w:val="0"/>
          <w:numId w:val="25"/>
        </w:numPr>
      </w:pPr>
      <w:r>
        <w:t xml:space="preserve">The </w:t>
      </w:r>
      <w:r w:rsidR="00D46DBF">
        <w:t xml:space="preserve">main </w:t>
      </w:r>
      <w:r>
        <w:t>Scripts window</w:t>
      </w:r>
      <w:r w:rsidR="00D46DBF">
        <w:t xml:space="preserve">, showing all the recorded modules. Scripts are simple list of modules, with all their parameters. Each time a module </w:t>
      </w:r>
      <w:proofErr w:type="gramStart"/>
      <w:r w:rsidR="00D46DBF">
        <w:t>is recorded</w:t>
      </w:r>
      <w:proofErr w:type="gramEnd"/>
      <w:r w:rsidR="00D46DBF">
        <w:t xml:space="preserve">, the software records: the ID of the original Object (Parent IDs), the ID of the produced Object (Child IDs), </w:t>
      </w:r>
      <w:r w:rsidR="00F70A1A">
        <w:t>the Cursors of the Graph display and the ROIs of the Picture display if they are used. In the “Parameters” field, it saves all the parameters needed by the Module itself to work automatically.</w:t>
      </w:r>
    </w:p>
    <w:p w:rsidR="00D46DBF" w:rsidRDefault="00D46DBF" w:rsidP="00F9240E">
      <w:pPr>
        <w:pStyle w:val="ListParagraph"/>
        <w:numPr>
          <w:ilvl w:val="0"/>
          <w:numId w:val="25"/>
        </w:numPr>
      </w:pPr>
      <w:r>
        <w:t>Buttons to save scripts to disk, open scripts already recorded or delete previously recorded modules and scripts.</w:t>
      </w:r>
    </w:p>
    <w:p w:rsidR="00F9240E" w:rsidRDefault="00F70A1A" w:rsidP="00F9240E">
      <w:pPr>
        <w:pStyle w:val="ListParagraph"/>
        <w:numPr>
          <w:ilvl w:val="0"/>
          <w:numId w:val="25"/>
        </w:numPr>
      </w:pPr>
      <w:r>
        <w:t xml:space="preserve">Two buttons will modify the behaviour of the script system. The button “Use Script IDs”: If “Off”, the script </w:t>
      </w:r>
      <w:proofErr w:type="gramStart"/>
      <w:r>
        <w:t>will be applied</w:t>
      </w:r>
      <w:proofErr w:type="gramEnd"/>
      <w:r>
        <w:t xml:space="preserve"> to the Objects selected in the List of Objects (</w:t>
      </w:r>
      <w:r w:rsidRPr="008168D0">
        <w:rPr>
          <w:b/>
          <w:color w:val="C00000"/>
        </w:rPr>
        <w:t>2</w:t>
      </w:r>
      <w:r>
        <w:t xml:space="preserve">) and will produce new Objects. If “On”, the script </w:t>
      </w:r>
      <w:proofErr w:type="gramStart"/>
      <w:r>
        <w:t>will be applied</w:t>
      </w:r>
      <w:proofErr w:type="gramEnd"/>
      <w:r>
        <w:t xml:space="preserve"> to the </w:t>
      </w:r>
      <w:r w:rsidR="00F9240E">
        <w:t>O</w:t>
      </w:r>
      <w:r>
        <w:t xml:space="preserve">bject IDs recorded in the script (Parents IDs) and will produce Objects with IDs recorded in the script (Child IDs). </w:t>
      </w:r>
      <w:r w:rsidR="00F9240E">
        <w:t xml:space="preserve">“Remove Intermediate Objects”: if “On”, the software will keep only the last Objects </w:t>
      </w:r>
      <w:r w:rsidR="00F9240E">
        <w:lastRenderedPageBreak/>
        <w:t>produced and remove all the others. By default, those two buttons are “Off”.</w:t>
      </w:r>
    </w:p>
    <w:p w:rsidR="00F70A1A" w:rsidRDefault="00F9240E" w:rsidP="00F9240E">
      <w:pPr>
        <w:pStyle w:val="ListParagraph"/>
        <w:numPr>
          <w:ilvl w:val="0"/>
          <w:numId w:val="25"/>
        </w:numPr>
      </w:pPr>
      <w:r>
        <w:t>The “Play Script” button will apply the script (and thus, the list of modules recorded in the script) either to the selected Objects (if the button “Use Scripts IDs” is “Off”) or to the Objects with IDs recorded in the script (if the button “Use Scripts IDs” is “On”).</w:t>
      </w:r>
    </w:p>
    <w:p w:rsidR="00F9240E" w:rsidRPr="00B7572F" w:rsidRDefault="00F9240E" w:rsidP="00F9240E">
      <w:pPr>
        <w:rPr>
          <w:rStyle w:val="IntenseEmphasis"/>
        </w:rPr>
      </w:pPr>
      <w:r w:rsidRPr="00B7572F">
        <w:rPr>
          <w:rStyle w:val="IntenseEmphasis"/>
        </w:rPr>
        <w:t>Comments</w:t>
      </w:r>
    </w:p>
    <w:p w:rsidR="00F9240E" w:rsidRDefault="00F9240E" w:rsidP="00B7572F">
      <w:pPr>
        <w:pStyle w:val="ListParagraph"/>
        <w:numPr>
          <w:ilvl w:val="0"/>
          <w:numId w:val="26"/>
        </w:numPr>
      </w:pPr>
      <w:r>
        <w:t xml:space="preserve">The User can select either a full script to </w:t>
      </w:r>
      <w:proofErr w:type="gramStart"/>
      <w:r>
        <w:t>be played</w:t>
      </w:r>
      <w:proofErr w:type="gramEnd"/>
      <w:r>
        <w:t xml:space="preserve">, or only a few modules of it. Modules </w:t>
      </w:r>
      <w:proofErr w:type="gramStart"/>
      <w:r>
        <w:t>will be played</w:t>
      </w:r>
      <w:proofErr w:type="gramEnd"/>
      <w:r>
        <w:t xml:space="preserve"> in a top-down order.</w:t>
      </w:r>
    </w:p>
    <w:p w:rsidR="00F9240E" w:rsidRDefault="00F9240E" w:rsidP="00B7572F">
      <w:pPr>
        <w:pStyle w:val="ListParagraph"/>
        <w:numPr>
          <w:ilvl w:val="0"/>
          <w:numId w:val="26"/>
        </w:numPr>
      </w:pPr>
      <w:r>
        <w:t xml:space="preserve">Modules </w:t>
      </w:r>
      <w:proofErr w:type="gramStart"/>
      <w:r>
        <w:t>can be moved up and down and transferred from different scripts</w:t>
      </w:r>
      <w:proofErr w:type="gramEnd"/>
      <w:r>
        <w:t>.</w:t>
      </w:r>
    </w:p>
    <w:p w:rsidR="00F9240E" w:rsidRDefault="00F9240E" w:rsidP="00B7572F">
      <w:pPr>
        <w:pStyle w:val="ListParagraph"/>
        <w:numPr>
          <w:ilvl w:val="0"/>
          <w:numId w:val="26"/>
        </w:numPr>
      </w:pPr>
      <w:r>
        <w:t>The “Parameters” Fields of the script can be opened to check the values of all the parameters:</w:t>
      </w:r>
    </w:p>
    <w:p w:rsidR="00D46DBF" w:rsidRDefault="00F9240E" w:rsidP="00B7572F">
      <w:pPr>
        <w:pStyle w:val="ListParagraph"/>
      </w:pPr>
      <w:r w:rsidRPr="00F9240E">
        <w:rPr>
          <w:noProof/>
          <w:lang w:eastAsia="en-GB"/>
        </w:rPr>
        <w:drawing>
          <wp:inline distT="0" distB="0" distL="0" distR="0">
            <wp:extent cx="5112327" cy="3477968"/>
            <wp:effectExtent l="0" t="0" r="0" b="8255"/>
            <wp:docPr id="6" name="Picture 6" descr="E:\Sylvain\Labview\AnQA\Help\ScriptManagerOpe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ylvain\Labview\AnQA\Help\ScriptManagerOpene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25496" cy="3486927"/>
                    </a:xfrm>
                    <a:prstGeom prst="rect">
                      <a:avLst/>
                    </a:prstGeom>
                    <a:noFill/>
                    <a:ln>
                      <a:noFill/>
                    </a:ln>
                  </pic:spPr>
                </pic:pic>
              </a:graphicData>
            </a:graphic>
          </wp:inline>
        </w:drawing>
      </w:r>
    </w:p>
    <w:p w:rsidR="00F9240E" w:rsidRDefault="00F9240E" w:rsidP="00B7572F">
      <w:pPr>
        <w:pStyle w:val="ListParagraph"/>
        <w:numPr>
          <w:ilvl w:val="0"/>
          <w:numId w:val="26"/>
        </w:numPr>
      </w:pPr>
      <w:r>
        <w:t xml:space="preserve">These parameters </w:t>
      </w:r>
      <w:proofErr w:type="gramStart"/>
      <w:r>
        <w:t>can be modified</w:t>
      </w:r>
      <w:proofErr w:type="gramEnd"/>
      <w:r>
        <w:t xml:space="preserve"> directly in the script system (with a triple-click)</w:t>
      </w:r>
      <w:r w:rsidR="00B7572F">
        <w:t xml:space="preserve"> and if played, the script will now apply the new parameters. The script system can replace </w:t>
      </w:r>
      <w:r w:rsidR="008168D0">
        <w:t>entirely</w:t>
      </w:r>
      <w:r w:rsidR="00B7572F">
        <w:t xml:space="preserve"> the Task List and the “Do” button of the main interface (</w:t>
      </w:r>
      <w:r w:rsidR="00B7572F" w:rsidRPr="008168D0">
        <w:rPr>
          <w:b/>
          <w:color w:val="C00000"/>
        </w:rPr>
        <w:t>4</w:t>
      </w:r>
      <w:r w:rsidR="00B7572F">
        <w:t>).</w:t>
      </w:r>
    </w:p>
    <w:p w:rsidR="0054009C" w:rsidRDefault="0054009C" w:rsidP="00B7572F">
      <w:pPr>
        <w:pStyle w:val="ListParagraph"/>
        <w:numPr>
          <w:ilvl w:val="0"/>
          <w:numId w:val="26"/>
        </w:numPr>
      </w:pPr>
      <w:r>
        <w:t>When using the “Use Script IDs” button, the User has to pay attention to the IDs used. The script system may create an Object with the same ID than an existing one, which will concatenate the Objects.</w:t>
      </w:r>
    </w:p>
    <w:p w:rsidR="005A0988" w:rsidRDefault="005A0988" w:rsidP="00B7572F">
      <w:pPr>
        <w:pStyle w:val="ListParagraph"/>
        <w:numPr>
          <w:ilvl w:val="0"/>
          <w:numId w:val="26"/>
        </w:numPr>
      </w:pPr>
      <w:r w:rsidRPr="005A0988">
        <w:rPr>
          <w:b/>
        </w:rPr>
        <w:t xml:space="preserve">The “Debugging Only” Stop button is present only for development purpose and </w:t>
      </w:r>
      <w:proofErr w:type="gramStart"/>
      <w:r w:rsidRPr="005A0988">
        <w:rPr>
          <w:b/>
        </w:rPr>
        <w:t>should not be used</w:t>
      </w:r>
      <w:proofErr w:type="gramEnd"/>
      <w:r w:rsidRPr="005A0988">
        <w:rPr>
          <w:b/>
        </w:rPr>
        <w:t xml:space="preserve"> by unexperienced Users.</w:t>
      </w:r>
      <w:r>
        <w:t xml:space="preserve"> By pressing it, it will stop the Script Manager independently from the main </w:t>
      </w:r>
      <w:proofErr w:type="spellStart"/>
      <w:r>
        <w:t>AnQA</w:t>
      </w:r>
      <w:proofErr w:type="spellEnd"/>
      <w:r>
        <w:t xml:space="preserve"> software and break the link between both programs. The Script Manager has to be restarted itself after that (White “Run” Arrow).</w:t>
      </w:r>
      <w:r w:rsidR="009E0513">
        <w:t xml:space="preserve"> This allows </w:t>
      </w:r>
      <w:proofErr w:type="gramStart"/>
      <w:r w:rsidR="009E0513">
        <w:t>to work independently on the Script Manager and quickly check</w:t>
      </w:r>
      <w:proofErr w:type="gramEnd"/>
      <w:r w:rsidR="009E0513">
        <w:t xml:space="preserve"> the result, without restarting the main </w:t>
      </w:r>
      <w:proofErr w:type="spellStart"/>
      <w:r w:rsidR="009E0513">
        <w:t>AnQA</w:t>
      </w:r>
      <w:proofErr w:type="spellEnd"/>
      <w:r w:rsidR="009E0513">
        <w:t xml:space="preserve"> framework.</w:t>
      </w:r>
    </w:p>
    <w:p w:rsidR="00792EAD" w:rsidRDefault="00792EAD" w:rsidP="00B7572F">
      <w:pPr>
        <w:pStyle w:val="ListParagraph"/>
        <w:numPr>
          <w:ilvl w:val="0"/>
          <w:numId w:val="26"/>
        </w:numPr>
      </w:pPr>
      <w:r>
        <w:lastRenderedPageBreak/>
        <w:t>The User can close the Script Manager window at any moment by pressing the “Close Window” button top-right. This simply hides the window without stopping the Manager.</w:t>
      </w:r>
    </w:p>
    <w:p w:rsidR="00B8041C" w:rsidRDefault="00B8041C" w:rsidP="00B8041C">
      <w:pPr>
        <w:pStyle w:val="Heading2"/>
      </w:pPr>
      <w:bookmarkStart w:id="11" w:name="_Toc33547621"/>
      <w:r>
        <w:t>ROIs Manager</w:t>
      </w:r>
      <w:bookmarkEnd w:id="11"/>
    </w:p>
    <w:p w:rsidR="0071471D" w:rsidRDefault="0071471D" w:rsidP="0071471D">
      <w:r>
        <w:t xml:space="preserve">The ROIs Manager can be accessed by choosing the menu </w:t>
      </w:r>
      <w:r w:rsidRPr="00655D7B">
        <w:rPr>
          <w:color w:val="0070C0"/>
        </w:rPr>
        <w:t xml:space="preserve">Tools &gt; </w:t>
      </w:r>
      <w:r>
        <w:rPr>
          <w:color w:val="0070C0"/>
        </w:rPr>
        <w:t>ROIs</w:t>
      </w:r>
      <w:r w:rsidRPr="00655D7B">
        <w:rPr>
          <w:color w:val="0070C0"/>
        </w:rPr>
        <w:t xml:space="preserve"> Manager</w:t>
      </w:r>
      <w:r>
        <w:t xml:space="preserve">. </w:t>
      </w:r>
      <w:r w:rsidR="00792EAD">
        <w:t>To display an image on the main display, the User has to press “Image to ROI Manager” in the Main Picture Display (</w:t>
      </w:r>
      <w:r w:rsidR="00792EAD" w:rsidRPr="003B2C23">
        <w:rPr>
          <w:b/>
          <w:color w:val="00B050"/>
        </w:rPr>
        <w:t>4</w:t>
      </w:r>
      <w:r w:rsidR="00792EAD">
        <w:t>)</w:t>
      </w:r>
      <w:r w:rsidR="003B2C23">
        <w:t>.</w:t>
      </w:r>
      <w:r w:rsidR="00792EAD">
        <w:t xml:space="preserve"> </w:t>
      </w:r>
      <w:r>
        <w:t xml:space="preserve">It is composed of </w:t>
      </w:r>
      <w:r w:rsidR="00792EAD">
        <w:t>five</w:t>
      </w:r>
      <w:r>
        <w:t xml:space="preserve"> groups of </w:t>
      </w:r>
      <w:r w:rsidR="0001526B">
        <w:t>elements</w:t>
      </w:r>
      <w:r>
        <w:t>:</w:t>
      </w:r>
    </w:p>
    <w:p w:rsidR="00792EAD" w:rsidRDefault="00792EAD" w:rsidP="0071471D">
      <w:r w:rsidRPr="00792EAD">
        <w:rPr>
          <w:noProof/>
          <w:lang w:eastAsia="en-GB"/>
        </w:rPr>
        <w:drawing>
          <wp:inline distT="0" distB="0" distL="0" distR="0">
            <wp:extent cx="5731510" cy="4489313"/>
            <wp:effectExtent l="0" t="0" r="2540" b="6985"/>
            <wp:docPr id="11" name="Picture 11" descr="E:\Sylvain\Labview\AnQA\Help\ROIManager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ylvain\Labview\AnQA\Help\ROIManagerModifie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89313"/>
                    </a:xfrm>
                    <a:prstGeom prst="rect">
                      <a:avLst/>
                    </a:prstGeom>
                    <a:noFill/>
                    <a:ln>
                      <a:noFill/>
                    </a:ln>
                  </pic:spPr>
                </pic:pic>
              </a:graphicData>
            </a:graphic>
          </wp:inline>
        </w:drawing>
      </w:r>
    </w:p>
    <w:p w:rsidR="00792EAD" w:rsidRDefault="00C07779" w:rsidP="0071471D">
      <w:r>
        <w:t>These elements are:</w:t>
      </w:r>
    </w:p>
    <w:p w:rsidR="00C07779" w:rsidRDefault="0001526B" w:rsidP="009B2C70">
      <w:pPr>
        <w:pStyle w:val="ListParagraph"/>
        <w:numPr>
          <w:ilvl w:val="0"/>
          <w:numId w:val="27"/>
        </w:numPr>
      </w:pPr>
      <w:r>
        <w:t xml:space="preserve">The main window displaying the Picture Object sent from the main </w:t>
      </w:r>
      <w:proofErr w:type="spellStart"/>
      <w:r>
        <w:t>AnQA</w:t>
      </w:r>
      <w:proofErr w:type="spellEnd"/>
      <w:r>
        <w:t xml:space="preserve"> software, with image navigation and ROI tools on the left. The User set </w:t>
      </w:r>
      <w:proofErr w:type="gramStart"/>
      <w:r>
        <w:t>4</w:t>
      </w:r>
      <w:proofErr w:type="gramEnd"/>
      <w:r>
        <w:t xml:space="preserve"> ROIs on this one, named from 0 to 3 and with different </w:t>
      </w:r>
      <w:proofErr w:type="spellStart"/>
      <w:r>
        <w:t>colors</w:t>
      </w:r>
      <w:proofErr w:type="spellEnd"/>
      <w:r>
        <w:t>.</w:t>
      </w:r>
    </w:p>
    <w:p w:rsidR="0001526B" w:rsidRDefault="0001526B" w:rsidP="009B2C70">
      <w:pPr>
        <w:pStyle w:val="ListParagraph"/>
        <w:numPr>
          <w:ilvl w:val="0"/>
          <w:numId w:val="27"/>
        </w:numPr>
      </w:pPr>
      <w:r>
        <w:t xml:space="preserve">A graph window showing the profiles of each ROI set on the image. The longest dimension of the ROI </w:t>
      </w:r>
      <w:proofErr w:type="gramStart"/>
      <w:r>
        <w:t>is used</w:t>
      </w:r>
      <w:proofErr w:type="gramEnd"/>
      <w:r>
        <w:t xml:space="preserve"> as main axis for the profile. Profiles </w:t>
      </w:r>
      <w:proofErr w:type="spellStart"/>
      <w:r>
        <w:t>colors</w:t>
      </w:r>
      <w:proofErr w:type="spellEnd"/>
      <w:r>
        <w:t xml:space="preserve"> are the same than ROIs names in the display window</w:t>
      </w:r>
      <w:r w:rsidR="00F454C8">
        <w:t xml:space="preserve"> (</w:t>
      </w:r>
      <w:r w:rsidR="00F454C8" w:rsidRPr="00F454C8">
        <w:rPr>
          <w:b/>
          <w:color w:val="0070C0"/>
        </w:rPr>
        <w:t>1</w:t>
      </w:r>
      <w:r w:rsidR="00F454C8">
        <w:t>)</w:t>
      </w:r>
      <w:r>
        <w:t>.</w:t>
      </w:r>
    </w:p>
    <w:p w:rsidR="0001526B" w:rsidRDefault="0001526B" w:rsidP="009B2C70">
      <w:pPr>
        <w:pStyle w:val="ListParagraph"/>
        <w:numPr>
          <w:ilvl w:val="0"/>
          <w:numId w:val="27"/>
        </w:numPr>
      </w:pPr>
      <w:r>
        <w:t>A list of every ROIs or group of ROIs recorded in the \ROIs\ folder of the software.</w:t>
      </w:r>
      <w:r w:rsidR="00A4548C">
        <w:t xml:space="preserve"> The User can select one or many ROIs, they </w:t>
      </w:r>
      <w:proofErr w:type="gramStart"/>
      <w:r w:rsidR="00A4548C">
        <w:t xml:space="preserve">will be </w:t>
      </w:r>
      <w:r w:rsidR="00F87D61">
        <w:t>shown</w:t>
      </w:r>
      <w:proofErr w:type="gramEnd"/>
      <w:r w:rsidR="00A4548C">
        <w:t xml:space="preserve"> on the main window (</w:t>
      </w:r>
      <w:r w:rsidR="00A4548C" w:rsidRPr="009B2C70">
        <w:rPr>
          <w:b/>
          <w:color w:val="0070C0"/>
        </w:rPr>
        <w:t>1</w:t>
      </w:r>
      <w:r w:rsidR="00A4548C">
        <w:t>) and their profile</w:t>
      </w:r>
      <w:r w:rsidR="00F87D61">
        <w:t>s</w:t>
      </w:r>
      <w:r w:rsidR="00A4548C">
        <w:t xml:space="preserve"> will be </w:t>
      </w:r>
      <w:r w:rsidR="00F87D61">
        <w:t>displayed</w:t>
      </w:r>
      <w:r w:rsidR="00A4548C">
        <w:t xml:space="preserve"> in (</w:t>
      </w:r>
      <w:r w:rsidR="00A4548C" w:rsidRPr="009B2C70">
        <w:rPr>
          <w:b/>
          <w:color w:val="0070C0"/>
        </w:rPr>
        <w:t>2</w:t>
      </w:r>
      <w:r w:rsidR="00A4548C">
        <w:t>).</w:t>
      </w:r>
    </w:p>
    <w:p w:rsidR="009B2C70" w:rsidRDefault="009B2C70" w:rsidP="009B2C70">
      <w:pPr>
        <w:pStyle w:val="ListParagraph"/>
        <w:numPr>
          <w:ilvl w:val="0"/>
          <w:numId w:val="27"/>
        </w:numPr>
      </w:pPr>
      <w:r>
        <w:lastRenderedPageBreak/>
        <w:t>Two buttons to choose the layer to display (in case of multi-layered Picture Objects) and the LUT applied to this object.</w:t>
      </w:r>
    </w:p>
    <w:p w:rsidR="009B2C70" w:rsidRDefault="009B2C70" w:rsidP="009B2C70">
      <w:pPr>
        <w:pStyle w:val="ListParagraph"/>
        <w:numPr>
          <w:ilvl w:val="0"/>
          <w:numId w:val="27"/>
        </w:numPr>
      </w:pPr>
      <w:r>
        <w:t xml:space="preserve">Buttons to save created ROIs (if the User saves the ROI in the \ROIs\ folder of the software, it will be listed automatically in (3)) and delete unwanted ROIs. The button “To </w:t>
      </w:r>
      <w:proofErr w:type="spellStart"/>
      <w:r>
        <w:t>AnQA</w:t>
      </w:r>
      <w:proofErr w:type="spellEnd"/>
      <w:r>
        <w:t xml:space="preserve">” will send the selected ROIs to the main </w:t>
      </w:r>
      <w:proofErr w:type="spellStart"/>
      <w:r>
        <w:t>AnQA</w:t>
      </w:r>
      <w:proofErr w:type="spellEnd"/>
      <w:r>
        <w:t xml:space="preserve"> software, for example to </w:t>
      </w:r>
      <w:proofErr w:type="gramStart"/>
      <w:r>
        <w:t>be used</w:t>
      </w:r>
      <w:proofErr w:type="gramEnd"/>
      <w:r>
        <w:t xml:space="preserve"> by modules.</w:t>
      </w:r>
    </w:p>
    <w:p w:rsidR="009B2C70" w:rsidRPr="009B2C70" w:rsidRDefault="009B2C70" w:rsidP="009B2C70">
      <w:pPr>
        <w:rPr>
          <w:rStyle w:val="IntenseEmphasis"/>
        </w:rPr>
      </w:pPr>
      <w:r w:rsidRPr="009B2C70">
        <w:rPr>
          <w:rStyle w:val="IntenseEmphasis"/>
        </w:rPr>
        <w:t>Comments</w:t>
      </w:r>
    </w:p>
    <w:p w:rsidR="009B2C70" w:rsidRDefault="009B2C70" w:rsidP="009B2C70">
      <w:pPr>
        <w:pStyle w:val="ListParagraph"/>
        <w:numPr>
          <w:ilvl w:val="0"/>
          <w:numId w:val="26"/>
        </w:numPr>
      </w:pPr>
      <w:r w:rsidRPr="005A0988">
        <w:rPr>
          <w:b/>
        </w:rPr>
        <w:t xml:space="preserve">The “Debugging Only” Stop button is present only for development purpose and </w:t>
      </w:r>
      <w:proofErr w:type="gramStart"/>
      <w:r w:rsidRPr="005A0988">
        <w:rPr>
          <w:b/>
        </w:rPr>
        <w:t>should not be used</w:t>
      </w:r>
      <w:proofErr w:type="gramEnd"/>
      <w:r w:rsidRPr="005A0988">
        <w:rPr>
          <w:b/>
        </w:rPr>
        <w:t xml:space="preserve"> by unexperienced Users.</w:t>
      </w:r>
      <w:r>
        <w:t xml:space="preserve"> By pressing it, it will stop the ROI Manager independently from the main </w:t>
      </w:r>
      <w:proofErr w:type="spellStart"/>
      <w:r>
        <w:t>AnQA</w:t>
      </w:r>
      <w:proofErr w:type="spellEnd"/>
      <w:r>
        <w:t xml:space="preserve"> software and break the link between both programs. The ROI Manager has to be restarted itself after that (White “Run” Arrow). This allows </w:t>
      </w:r>
      <w:proofErr w:type="gramStart"/>
      <w:r>
        <w:t>to work independently on the Manager and quickly check</w:t>
      </w:r>
      <w:proofErr w:type="gramEnd"/>
      <w:r>
        <w:t xml:space="preserve"> the result, without restarting the main </w:t>
      </w:r>
      <w:proofErr w:type="spellStart"/>
      <w:r>
        <w:t>AnQA</w:t>
      </w:r>
      <w:proofErr w:type="spellEnd"/>
      <w:r>
        <w:t xml:space="preserve"> framework.</w:t>
      </w:r>
    </w:p>
    <w:p w:rsidR="009B2C70" w:rsidRDefault="009B2C70" w:rsidP="009B2C70">
      <w:pPr>
        <w:pStyle w:val="ListParagraph"/>
        <w:numPr>
          <w:ilvl w:val="0"/>
          <w:numId w:val="26"/>
        </w:numPr>
      </w:pPr>
      <w:r>
        <w:t>The User can close the ROI Manager window at any moment by pressing the “Close Window” button top-right. This simply hides the window without stopping the Manager.</w:t>
      </w:r>
    </w:p>
    <w:p w:rsidR="00F454C8" w:rsidRDefault="00F454C8" w:rsidP="009B2C70">
      <w:pPr>
        <w:pStyle w:val="ListParagraph"/>
        <w:numPr>
          <w:ilvl w:val="0"/>
          <w:numId w:val="26"/>
        </w:numPr>
      </w:pPr>
      <w:r>
        <w:t xml:space="preserve">ROIs </w:t>
      </w:r>
      <w:proofErr w:type="spellStart"/>
      <w:r>
        <w:t>colors</w:t>
      </w:r>
      <w:proofErr w:type="spellEnd"/>
      <w:r>
        <w:t xml:space="preserve"> (and corresponding graphs </w:t>
      </w:r>
      <w:proofErr w:type="spellStart"/>
      <w:r>
        <w:t>colors</w:t>
      </w:r>
      <w:proofErr w:type="spellEnd"/>
      <w:r>
        <w:t xml:space="preserve">) </w:t>
      </w:r>
      <w:proofErr w:type="gramStart"/>
      <w:r>
        <w:t>can be modified</w:t>
      </w:r>
      <w:proofErr w:type="gramEnd"/>
      <w:r>
        <w:t xml:space="preserve"> in the User Settings (</w:t>
      </w:r>
      <w:r w:rsidRPr="00F454C8">
        <w:rPr>
          <w:b/>
          <w:color w:val="C00000"/>
        </w:rPr>
        <w:t>10</w:t>
      </w:r>
      <w:r>
        <w:t>).</w:t>
      </w:r>
    </w:p>
    <w:p w:rsidR="00763D9D" w:rsidRDefault="00763D9D" w:rsidP="00763D9D">
      <w:pPr>
        <w:pStyle w:val="Heading2"/>
      </w:pPr>
      <w:bookmarkStart w:id="12" w:name="_Toc33547622"/>
      <w:r>
        <w:t>Text Importer</w:t>
      </w:r>
      <w:bookmarkEnd w:id="12"/>
    </w:p>
    <w:p w:rsidR="004C64FA" w:rsidRDefault="003049DA" w:rsidP="003047C9">
      <w:r>
        <w:t xml:space="preserve">The Text Importer </w:t>
      </w:r>
      <w:proofErr w:type="gramStart"/>
      <w:r>
        <w:t>is used</w:t>
      </w:r>
      <w:proofErr w:type="gramEnd"/>
      <w:r>
        <w:t xml:space="preserve"> in two occasions: when the User wants to open a text file to import new Objects or when pasting data in the software (</w:t>
      </w:r>
      <w:r w:rsidRPr="003049DA">
        <w:rPr>
          <w:color w:val="0070C0"/>
        </w:rPr>
        <w:t>Edit &gt; Paste d</w:t>
      </w:r>
      <w:r>
        <w:rPr>
          <w:color w:val="0070C0"/>
        </w:rPr>
        <w:t>ata</w:t>
      </w:r>
      <w:r w:rsidRPr="003049DA">
        <w:rPr>
          <w:color w:val="0070C0"/>
        </w:rPr>
        <w:t xml:space="preserve"> </w:t>
      </w:r>
      <w:r>
        <w:rPr>
          <w:color w:val="0070C0"/>
        </w:rPr>
        <w:t>(</w:t>
      </w:r>
      <w:proofErr w:type="spellStart"/>
      <w:r w:rsidRPr="003049DA">
        <w:rPr>
          <w:color w:val="0070C0"/>
        </w:rPr>
        <w:t>Ctrl+V</w:t>
      </w:r>
      <w:proofErr w:type="spellEnd"/>
      <w:r>
        <w:rPr>
          <w:color w:val="0070C0"/>
        </w:rPr>
        <w:t>)</w:t>
      </w:r>
      <w:r>
        <w:t>).</w:t>
      </w:r>
      <w:r w:rsidR="00D616AE">
        <w:t xml:space="preserve"> It has three group of elements:</w:t>
      </w:r>
    </w:p>
    <w:p w:rsidR="00D616AE" w:rsidRDefault="00D616AE" w:rsidP="003047C9">
      <w:r w:rsidRPr="00D616AE">
        <w:rPr>
          <w:noProof/>
          <w:lang w:eastAsia="en-GB"/>
        </w:rPr>
        <w:drawing>
          <wp:inline distT="0" distB="0" distL="0" distR="0">
            <wp:extent cx="5731510" cy="2238337"/>
            <wp:effectExtent l="0" t="0" r="2540" b="0"/>
            <wp:docPr id="14" name="Picture 14" descr="E:\Sylvain\Labview\AnQA\Help\TextImporter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ylvain\Labview\AnQA\Help\TextImporterModifie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238337"/>
                    </a:xfrm>
                    <a:prstGeom prst="rect">
                      <a:avLst/>
                    </a:prstGeom>
                    <a:noFill/>
                    <a:ln>
                      <a:noFill/>
                    </a:ln>
                  </pic:spPr>
                </pic:pic>
              </a:graphicData>
            </a:graphic>
          </wp:inline>
        </w:drawing>
      </w:r>
    </w:p>
    <w:p w:rsidR="00D616AE" w:rsidRDefault="00D616AE" w:rsidP="003047C9">
      <w:r>
        <w:t>These elements are:</w:t>
      </w:r>
    </w:p>
    <w:p w:rsidR="00D616AE" w:rsidRDefault="00D616AE" w:rsidP="00CF5EE1">
      <w:pPr>
        <w:pStyle w:val="ListParagraph"/>
        <w:numPr>
          <w:ilvl w:val="0"/>
          <w:numId w:val="30"/>
        </w:numPr>
      </w:pPr>
      <w:r>
        <w:t>The text window showing what is in the file or in the computer clipboard.</w:t>
      </w:r>
    </w:p>
    <w:p w:rsidR="00D616AE" w:rsidRDefault="00D616AE" w:rsidP="00CF5EE1">
      <w:pPr>
        <w:pStyle w:val="ListParagraph"/>
        <w:numPr>
          <w:ilvl w:val="0"/>
          <w:numId w:val="30"/>
        </w:numPr>
      </w:pPr>
      <w:r>
        <w:t>Different settings to choose, for the software to</w:t>
      </w:r>
      <w:r w:rsidR="00CF5EE1">
        <w:t xml:space="preserve"> know how to interpret the data. From top to bottom:</w:t>
      </w:r>
    </w:p>
    <w:p w:rsidR="00D616AE" w:rsidRDefault="00D616AE" w:rsidP="00CF5EE1">
      <w:pPr>
        <w:pStyle w:val="ListParagraph"/>
        <w:numPr>
          <w:ilvl w:val="0"/>
          <w:numId w:val="29"/>
        </w:numPr>
      </w:pPr>
      <w:r>
        <w:t>If there are lines to ignore</w:t>
      </w:r>
      <w:r w:rsidR="00CF5EE1">
        <w:t xml:space="preserve"> before the start of data.</w:t>
      </w:r>
    </w:p>
    <w:p w:rsidR="00D616AE" w:rsidRDefault="00D616AE" w:rsidP="00CF5EE1">
      <w:pPr>
        <w:pStyle w:val="ListParagraph"/>
        <w:numPr>
          <w:ilvl w:val="0"/>
          <w:numId w:val="29"/>
        </w:numPr>
      </w:pPr>
      <w:r>
        <w:t>If the data will be a Graph or a Picture Object.</w:t>
      </w:r>
    </w:p>
    <w:p w:rsidR="00D616AE" w:rsidRDefault="00D616AE" w:rsidP="00CF5EE1">
      <w:pPr>
        <w:pStyle w:val="ListParagraph"/>
        <w:numPr>
          <w:ilvl w:val="0"/>
          <w:numId w:val="29"/>
        </w:numPr>
      </w:pPr>
      <w:r>
        <w:t>Where are the names of the different data</w:t>
      </w:r>
      <w:r w:rsidR="00CF5EE1">
        <w:t xml:space="preserve"> columns</w:t>
      </w:r>
    </w:p>
    <w:p w:rsidR="00CF5EE1" w:rsidRDefault="00CF5EE1" w:rsidP="00CF5EE1">
      <w:pPr>
        <w:pStyle w:val="ListParagraph"/>
        <w:numPr>
          <w:ilvl w:val="0"/>
          <w:numId w:val="29"/>
        </w:numPr>
      </w:pPr>
      <w:r>
        <w:lastRenderedPageBreak/>
        <w:t xml:space="preserve">Where is the “X” </w:t>
      </w:r>
      <w:proofErr w:type="gramStart"/>
      <w:r>
        <w:t>column.</w:t>
      </w:r>
      <w:proofErr w:type="gramEnd"/>
      <w:r>
        <w:t xml:space="preserve"> If there </w:t>
      </w:r>
      <w:proofErr w:type="gramStart"/>
      <w:r>
        <w:t>are</w:t>
      </w:r>
      <w:proofErr w:type="gramEnd"/>
      <w:r>
        <w:t xml:space="preserve"> none, the software can create one.</w:t>
      </w:r>
    </w:p>
    <w:p w:rsidR="00CF5EE1" w:rsidRDefault="00CF5EE1" w:rsidP="00CF5EE1">
      <w:pPr>
        <w:pStyle w:val="ListParagraph"/>
        <w:numPr>
          <w:ilvl w:val="0"/>
          <w:numId w:val="29"/>
        </w:numPr>
      </w:pPr>
      <w:r>
        <w:t>If the Importer should create multiple Objects or a single one with multiple recordings.</w:t>
      </w:r>
    </w:p>
    <w:p w:rsidR="00CF5EE1" w:rsidRDefault="00CF5EE1" w:rsidP="00CF5EE1">
      <w:pPr>
        <w:pStyle w:val="ListParagraph"/>
        <w:numPr>
          <w:ilvl w:val="0"/>
          <w:numId w:val="29"/>
        </w:numPr>
      </w:pPr>
      <w:r>
        <w:t xml:space="preserve">If the Importer should re-order all data points according to the values on </w:t>
      </w:r>
      <w:proofErr w:type="gramStart"/>
      <w:r>
        <w:t>X axis</w:t>
      </w:r>
      <w:proofErr w:type="gramEnd"/>
      <w:r>
        <w:t>.</w:t>
      </w:r>
    </w:p>
    <w:p w:rsidR="00CF5EE1" w:rsidRDefault="00CF5EE1" w:rsidP="00CF5EE1">
      <w:pPr>
        <w:pStyle w:val="ListParagraph"/>
        <w:numPr>
          <w:ilvl w:val="0"/>
          <w:numId w:val="29"/>
        </w:numPr>
      </w:pPr>
      <w:r>
        <w:t>When everything is set, the User has to press “Refresh” for the next graph to appear.</w:t>
      </w:r>
    </w:p>
    <w:p w:rsidR="00CF5EE1" w:rsidRDefault="00CF5EE1" w:rsidP="00CF5EE1">
      <w:pPr>
        <w:pStyle w:val="ListParagraph"/>
        <w:numPr>
          <w:ilvl w:val="0"/>
          <w:numId w:val="30"/>
        </w:numPr>
      </w:pPr>
      <w:r>
        <w:t>The graph window showing the elements extracted from the text file or the computer clipboard.</w:t>
      </w:r>
    </w:p>
    <w:p w:rsidR="00CF5EE1" w:rsidRPr="00CF5EE1" w:rsidRDefault="00CF5EE1" w:rsidP="00CF5EE1">
      <w:pPr>
        <w:rPr>
          <w:rStyle w:val="IntenseEmphasis"/>
        </w:rPr>
      </w:pPr>
      <w:r w:rsidRPr="00CF5EE1">
        <w:rPr>
          <w:rStyle w:val="IntenseEmphasis"/>
        </w:rPr>
        <w:t>Comments:</w:t>
      </w:r>
    </w:p>
    <w:p w:rsidR="00CF5EE1" w:rsidRDefault="00CF5EE1" w:rsidP="00CF5EE1">
      <w:pPr>
        <w:pStyle w:val="ListParagraph"/>
        <w:numPr>
          <w:ilvl w:val="0"/>
          <w:numId w:val="30"/>
        </w:numPr>
      </w:pPr>
      <w:r>
        <w:t xml:space="preserve">The software will call the Attribute Manager after importing text files or the clipboard. The User has to check if </w:t>
      </w:r>
      <w:r w:rsidR="008007C5">
        <w:t>u</w:t>
      </w:r>
      <w:r>
        <w:t>nits, resolution values, etc… are accurate.</w:t>
      </w:r>
    </w:p>
    <w:p w:rsidR="00CF5EE1" w:rsidRPr="0078076E" w:rsidRDefault="00CF5EE1" w:rsidP="00CF5EE1">
      <w:pPr>
        <w:pStyle w:val="ListParagraph"/>
        <w:numPr>
          <w:ilvl w:val="0"/>
          <w:numId w:val="30"/>
        </w:numPr>
      </w:pPr>
      <w:r w:rsidRPr="009B6847">
        <w:rPr>
          <w:b/>
        </w:rPr>
        <w:t>This Text Importer only consider</w:t>
      </w:r>
      <w:r>
        <w:rPr>
          <w:b/>
        </w:rPr>
        <w:t>s</w:t>
      </w:r>
      <w:r w:rsidRPr="009B6847">
        <w:rPr>
          <w:b/>
        </w:rPr>
        <w:t xml:space="preserve"> </w:t>
      </w:r>
      <w:proofErr w:type="gramStart"/>
      <w:r w:rsidRPr="009B6847">
        <w:rPr>
          <w:b/>
        </w:rPr>
        <w:t>Column-</w:t>
      </w:r>
      <w:r>
        <w:rPr>
          <w:b/>
        </w:rPr>
        <w:t>wise</w:t>
      </w:r>
      <w:proofErr w:type="gramEnd"/>
      <w:r>
        <w:rPr>
          <w:b/>
        </w:rPr>
        <w:t xml:space="preserve"> data in</w:t>
      </w:r>
      <w:r w:rsidRPr="009B6847">
        <w:rPr>
          <w:b/>
        </w:rPr>
        <w:t xml:space="preserve"> Tab-</w:t>
      </w:r>
      <w:r>
        <w:rPr>
          <w:b/>
        </w:rPr>
        <w:t>d</w:t>
      </w:r>
      <w:r w:rsidRPr="009B6847">
        <w:rPr>
          <w:b/>
        </w:rPr>
        <w:t>elimited text files.</w:t>
      </w:r>
    </w:p>
    <w:p w:rsidR="003047C9" w:rsidRDefault="003047C9" w:rsidP="003047C9">
      <w:pPr>
        <w:pStyle w:val="Heading2"/>
      </w:pPr>
      <w:bookmarkStart w:id="13" w:name="_Toc33547623"/>
      <w:r>
        <w:t>User Settings</w:t>
      </w:r>
      <w:bookmarkEnd w:id="13"/>
    </w:p>
    <w:p w:rsidR="003047C9" w:rsidRDefault="002B071C" w:rsidP="003047C9">
      <w:r>
        <w:t xml:space="preserve">General User </w:t>
      </w:r>
      <w:r w:rsidR="003047C9">
        <w:t xml:space="preserve">Settings can be accessed by choosing </w:t>
      </w:r>
      <w:r w:rsidR="003047C9" w:rsidRPr="003047C9">
        <w:rPr>
          <w:color w:val="0070C0"/>
        </w:rPr>
        <w:t>Edit &gt; User Settings</w:t>
      </w:r>
      <w:r w:rsidR="003047C9">
        <w:t xml:space="preserve"> of the Menu Bar.</w:t>
      </w:r>
    </w:p>
    <w:p w:rsidR="003047C9" w:rsidRDefault="008E0648" w:rsidP="004C64FA">
      <w:pPr>
        <w:ind w:left="720" w:firstLine="720"/>
      </w:pPr>
      <w:r w:rsidRPr="008E0648">
        <w:rPr>
          <w:noProof/>
          <w:lang w:eastAsia="en-GB"/>
        </w:rPr>
        <w:drawing>
          <wp:inline distT="0" distB="0" distL="0" distR="0">
            <wp:extent cx="2741342" cy="4239491"/>
            <wp:effectExtent l="0" t="0" r="1905" b="8890"/>
            <wp:docPr id="12" name="Picture 12" descr="E:\Sylvain\Labview\AnQA\Help\User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ylvain\Labview\AnQA\Help\UserSetting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54101" cy="4259223"/>
                    </a:xfrm>
                    <a:prstGeom prst="rect">
                      <a:avLst/>
                    </a:prstGeom>
                    <a:noFill/>
                    <a:ln>
                      <a:noFill/>
                    </a:ln>
                  </pic:spPr>
                </pic:pic>
              </a:graphicData>
            </a:graphic>
          </wp:inline>
        </w:drawing>
      </w:r>
    </w:p>
    <w:p w:rsidR="0078076E" w:rsidRDefault="0078076E" w:rsidP="004C64FA">
      <w:pPr>
        <w:ind w:left="720" w:firstLine="720"/>
      </w:pPr>
    </w:p>
    <w:p w:rsidR="003047C9" w:rsidRDefault="003047C9" w:rsidP="003047C9">
      <w:r>
        <w:lastRenderedPageBreak/>
        <w:t xml:space="preserve">From </w:t>
      </w:r>
      <w:r w:rsidR="00F341A6">
        <w:t>t</w:t>
      </w:r>
      <w:r>
        <w:t xml:space="preserve">op to </w:t>
      </w:r>
      <w:r w:rsidR="00F341A6">
        <w:t>b</w:t>
      </w:r>
      <w:r>
        <w:t>ottom:</w:t>
      </w:r>
    </w:p>
    <w:p w:rsidR="003047C9" w:rsidRDefault="00D46DBF" w:rsidP="004C64FA">
      <w:pPr>
        <w:pStyle w:val="ListParagraph"/>
        <w:numPr>
          <w:ilvl w:val="0"/>
          <w:numId w:val="18"/>
        </w:numPr>
      </w:pPr>
      <w:r>
        <w:t>The “User” and “Comments” f</w:t>
      </w:r>
      <w:r w:rsidR="00A01D97">
        <w:t>ields</w:t>
      </w:r>
      <w:r w:rsidR="002B071C">
        <w:t xml:space="preserve"> </w:t>
      </w:r>
      <w:proofErr w:type="gramStart"/>
      <w:r w:rsidR="002B071C">
        <w:t>are saved</w:t>
      </w:r>
      <w:proofErr w:type="gramEnd"/>
      <w:r w:rsidR="002B071C">
        <w:t xml:space="preserve"> in the TDMS file and can be used to identify the person who worked on the data and store some comments about the general analyse.</w:t>
      </w:r>
    </w:p>
    <w:p w:rsidR="002B071C" w:rsidRDefault="002B071C" w:rsidP="004C64FA">
      <w:pPr>
        <w:pStyle w:val="ListParagraph"/>
        <w:numPr>
          <w:ilvl w:val="0"/>
          <w:numId w:val="18"/>
        </w:numPr>
      </w:pPr>
      <w:r>
        <w:t xml:space="preserve">The </w:t>
      </w:r>
      <w:r w:rsidR="00F341A6">
        <w:t>Folder path</w:t>
      </w:r>
      <w:r>
        <w:t xml:space="preserve"> to the TDMS exchange file. By default, it is at the root of the </w:t>
      </w:r>
      <w:proofErr w:type="spellStart"/>
      <w:r>
        <w:t>AnQA</w:t>
      </w:r>
      <w:proofErr w:type="spellEnd"/>
      <w:r>
        <w:t xml:space="preserve"> software.</w:t>
      </w:r>
    </w:p>
    <w:p w:rsidR="003047C9" w:rsidRDefault="003A1926" w:rsidP="004C64FA">
      <w:pPr>
        <w:pStyle w:val="ListParagraph"/>
        <w:numPr>
          <w:ilvl w:val="0"/>
          <w:numId w:val="18"/>
        </w:numPr>
      </w:pPr>
      <w:r>
        <w:t xml:space="preserve">Main colours of the interface. The User can change this to modify the colours of the interface, for example to get a dark theme (better suited for dark rooms). </w:t>
      </w:r>
      <w:r w:rsidRPr="004C64FA">
        <w:rPr>
          <w:b/>
          <w:u w:val="single"/>
        </w:rPr>
        <w:t>Currently not developed and not working.</w:t>
      </w:r>
    </w:p>
    <w:p w:rsidR="003A1926" w:rsidRDefault="003A1926" w:rsidP="009052E2">
      <w:pPr>
        <w:pStyle w:val="ListParagraph"/>
        <w:numPr>
          <w:ilvl w:val="0"/>
          <w:numId w:val="18"/>
        </w:numPr>
      </w:pPr>
      <w:r>
        <w:t xml:space="preserve">Cursors and ROIs </w:t>
      </w:r>
      <w:r w:rsidR="0038676C">
        <w:t>colours</w:t>
      </w:r>
      <w:r>
        <w:t xml:space="preserve">, used to set the </w:t>
      </w:r>
      <w:r w:rsidR="0038676C">
        <w:t>colours</w:t>
      </w:r>
      <w:r>
        <w:t xml:space="preserve"> of the ROIs of the Picture Display, the cursors of the Graph Display, and the automatic colours of Graph objects. These colours </w:t>
      </w:r>
      <w:r w:rsidR="009052E2">
        <w:t xml:space="preserve">are originally selected by </w:t>
      </w:r>
      <w:r w:rsidR="009052E2" w:rsidRPr="009052E2">
        <w:t xml:space="preserve">Sasha </w:t>
      </w:r>
      <w:proofErr w:type="spellStart"/>
      <w:r w:rsidR="009052E2" w:rsidRPr="009052E2">
        <w:t>Trubetskoy</w:t>
      </w:r>
      <w:proofErr w:type="spellEnd"/>
      <w:r w:rsidR="009052E2">
        <w:t xml:space="preserve">, </w:t>
      </w:r>
      <w:r w:rsidR="009052E2" w:rsidRPr="009052E2">
        <w:t>https://sashat.me/2017/01/11/list-of-20-simple-distinct-colors/</w:t>
      </w:r>
    </w:p>
    <w:p w:rsidR="003D0BE7" w:rsidRPr="008E0648" w:rsidRDefault="003D0BE7" w:rsidP="004C64FA">
      <w:pPr>
        <w:pStyle w:val="ListParagraph"/>
        <w:numPr>
          <w:ilvl w:val="0"/>
          <w:numId w:val="18"/>
        </w:numPr>
      </w:pPr>
      <w:r>
        <w:t>Objects Management settings allow to choose between two behaviour of the software: “Generate New Object” will create a new object when using a module. Thi</w:t>
      </w:r>
      <w:r w:rsidR="008E0648">
        <w:t>s is non-destructive but needs</w:t>
      </w:r>
      <w:r>
        <w:t xml:space="preserve"> </w:t>
      </w:r>
      <w:r w:rsidR="008E0648">
        <w:t xml:space="preserve">more space on the hard-drive. “Work </w:t>
      </w:r>
      <w:proofErr w:type="gramStart"/>
      <w:r w:rsidR="008E0648">
        <w:t>On</w:t>
      </w:r>
      <w:proofErr w:type="gramEnd"/>
      <w:r w:rsidR="008E0648">
        <w:t xml:space="preserve"> Current Object” will replace the current object with the new one. This saves space on the hard drive but removes the raw data and every step of </w:t>
      </w:r>
      <w:proofErr w:type="gramStart"/>
      <w:r w:rsidR="008E0648">
        <w:t>the analyse</w:t>
      </w:r>
      <w:proofErr w:type="gramEnd"/>
      <w:r w:rsidR="008E0648">
        <w:t>.</w:t>
      </w:r>
      <w:r>
        <w:t xml:space="preserve"> </w:t>
      </w:r>
      <w:r w:rsidR="008E0648" w:rsidRPr="004C64FA">
        <w:rPr>
          <w:b/>
          <w:u w:val="single"/>
        </w:rPr>
        <w:t>Currently not developed and not working.</w:t>
      </w:r>
      <w:r w:rsidR="008E0648">
        <w:rPr>
          <w:b/>
          <w:u w:val="single"/>
        </w:rPr>
        <w:t xml:space="preserve"> The software always generates a new object when using a module.</w:t>
      </w:r>
    </w:p>
    <w:p w:rsidR="00BB745D" w:rsidRDefault="00BB745D" w:rsidP="00BB745D">
      <w:pPr>
        <w:pStyle w:val="ListParagraph"/>
        <w:numPr>
          <w:ilvl w:val="0"/>
          <w:numId w:val="18"/>
        </w:numPr>
      </w:pPr>
      <w:r>
        <w:t>Name Management settings allow to choose between creating objects with short names keeping only the name of the last module (format “[Name]/[Last Module]”) and long names keeping the sequence of every module used on the object (format “[Name]/[Module1]/[Module2]/…”). By default, the software uses the “Short Names” system.</w:t>
      </w:r>
    </w:p>
    <w:p w:rsidR="00450229" w:rsidRDefault="00450229" w:rsidP="00450229">
      <w:r>
        <w:t>Settings can be saved</w:t>
      </w:r>
      <w:r w:rsidR="0095567F">
        <w:t xml:space="preserve"> as an XML text file and loaded or exchanged by different users. </w:t>
      </w:r>
      <w:r w:rsidR="009C5BDF">
        <w:t xml:space="preserve">To be set as Default settings for the next time, it has to </w:t>
      </w:r>
      <w:proofErr w:type="gramStart"/>
      <w:r w:rsidR="009C5BDF">
        <w:t>be saved</w:t>
      </w:r>
      <w:proofErr w:type="gramEnd"/>
      <w:r w:rsidR="009C5BDF">
        <w:t xml:space="preserve"> as “</w:t>
      </w:r>
      <w:proofErr w:type="spellStart"/>
      <w:r w:rsidR="009C5BDF">
        <w:t>AnQA</w:t>
      </w:r>
      <w:proofErr w:type="spellEnd"/>
      <w:r w:rsidR="009C5BDF">
        <w:t xml:space="preserve"> Default Settings.txt”.</w:t>
      </w:r>
    </w:p>
    <w:p w:rsidR="000A7904" w:rsidRDefault="000A7904" w:rsidP="00450229"/>
    <w:p w:rsidR="000A7904" w:rsidRDefault="000A7904" w:rsidP="00450229"/>
    <w:p w:rsidR="000A7904" w:rsidRDefault="000A7904">
      <w:r>
        <w:br w:type="page"/>
      </w:r>
    </w:p>
    <w:p w:rsidR="003047C9" w:rsidRDefault="003047C9" w:rsidP="003047C9">
      <w:pPr>
        <w:pStyle w:val="Heading2"/>
      </w:pPr>
      <w:bookmarkStart w:id="14" w:name="_Toc33547624"/>
      <w:r>
        <w:lastRenderedPageBreak/>
        <w:t>User Shortcuts</w:t>
      </w:r>
      <w:bookmarkEnd w:id="14"/>
    </w:p>
    <w:p w:rsidR="00ED6158" w:rsidRDefault="00ED6158" w:rsidP="00ED6158">
      <w:r>
        <w:t xml:space="preserve">User Shortcuts can be accessed by choosing </w:t>
      </w:r>
      <w:r>
        <w:rPr>
          <w:color w:val="0070C0"/>
        </w:rPr>
        <w:t>Tools</w:t>
      </w:r>
      <w:r w:rsidRPr="003047C9">
        <w:rPr>
          <w:color w:val="0070C0"/>
        </w:rPr>
        <w:t xml:space="preserve"> &gt; User </w:t>
      </w:r>
      <w:r>
        <w:rPr>
          <w:color w:val="0070C0"/>
        </w:rPr>
        <w:t>Shortcuts</w:t>
      </w:r>
      <w:r>
        <w:t xml:space="preserve"> of the Menu Bar.</w:t>
      </w:r>
    </w:p>
    <w:p w:rsidR="005555CE" w:rsidRDefault="005555CE" w:rsidP="00ED6158">
      <w:r w:rsidRPr="005555CE">
        <w:rPr>
          <w:noProof/>
          <w:lang w:eastAsia="en-GB"/>
        </w:rPr>
        <w:drawing>
          <wp:inline distT="0" distB="0" distL="0" distR="0">
            <wp:extent cx="5731510" cy="5078489"/>
            <wp:effectExtent l="0" t="0" r="2540" b="8255"/>
            <wp:docPr id="13" name="Picture 13" descr="E:\Sylvain\Labview\AnQA\Help\UserShortcu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ylvain\Labview\AnQA\Help\UserShortcut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078489"/>
                    </a:xfrm>
                    <a:prstGeom prst="rect">
                      <a:avLst/>
                    </a:prstGeom>
                    <a:noFill/>
                    <a:ln>
                      <a:noFill/>
                    </a:ln>
                  </pic:spPr>
                </pic:pic>
              </a:graphicData>
            </a:graphic>
          </wp:inline>
        </w:drawing>
      </w:r>
    </w:p>
    <w:p w:rsidR="00ED6158" w:rsidRDefault="005555CE" w:rsidP="00ED6158">
      <w:r>
        <w:t>From Top to Bottom:</w:t>
      </w:r>
    </w:p>
    <w:p w:rsidR="005555CE" w:rsidRDefault="005555CE" w:rsidP="00F6128E">
      <w:pPr>
        <w:pStyle w:val="ListParagraph"/>
        <w:numPr>
          <w:ilvl w:val="0"/>
          <w:numId w:val="19"/>
        </w:numPr>
      </w:pPr>
      <w:r>
        <w:t xml:space="preserve">Software Shortcuts are Menu Items shortcuts, hard-coded in the software. </w:t>
      </w:r>
      <w:r w:rsidR="00F6128E" w:rsidRPr="00F6128E">
        <w:rPr>
          <w:b/>
        </w:rPr>
        <w:t>The User cannot change them</w:t>
      </w:r>
      <w:r>
        <w:t>.</w:t>
      </w:r>
    </w:p>
    <w:p w:rsidR="005555CE" w:rsidRDefault="005555CE" w:rsidP="00F6128E">
      <w:pPr>
        <w:pStyle w:val="ListParagraph"/>
        <w:numPr>
          <w:ilvl w:val="0"/>
          <w:numId w:val="19"/>
        </w:numPr>
      </w:pPr>
      <w:r>
        <w:t>User Shortcuts</w:t>
      </w:r>
      <w:r w:rsidR="00E00FBB">
        <w:t xml:space="preserve"> </w:t>
      </w:r>
      <w:proofErr w:type="gramStart"/>
      <w:r w:rsidR="00E00FBB">
        <w:t>can be changed</w:t>
      </w:r>
      <w:proofErr w:type="gramEnd"/>
      <w:r w:rsidR="00E00FBB">
        <w:t xml:space="preserve"> by clicking on a </w:t>
      </w:r>
      <w:r w:rsidR="00763D9D">
        <w:t>cell</w:t>
      </w:r>
      <w:r w:rsidR="00E00FBB">
        <w:t xml:space="preserve"> “Shortcut Combination” and “Key Stroke” to set the shortcut and “Executed Module” to choose which module this new shortcut will call.</w:t>
      </w:r>
    </w:p>
    <w:p w:rsidR="00E00FBB" w:rsidRDefault="00E00FBB" w:rsidP="00F6128E">
      <w:pPr>
        <w:pStyle w:val="ListParagraph"/>
        <w:numPr>
          <w:ilvl w:val="0"/>
          <w:numId w:val="19"/>
        </w:numPr>
      </w:pPr>
      <w:r>
        <w:t xml:space="preserve">Those shortcuts can be saved as an XML text file and loaded or exchanged by different users. To </w:t>
      </w:r>
      <w:r w:rsidR="00DF3319">
        <w:t>set</w:t>
      </w:r>
      <w:r>
        <w:t xml:space="preserve"> Default Shortcuts for the next time, </w:t>
      </w:r>
      <w:r w:rsidR="00F6128E">
        <w:t>save the file</w:t>
      </w:r>
      <w:r>
        <w:t xml:space="preserve"> as “AnQA_UserShortcuts.txt”.</w:t>
      </w:r>
    </w:p>
    <w:p w:rsidR="00F6128E" w:rsidRPr="00F6128E" w:rsidRDefault="00F6128E" w:rsidP="00E00FBB">
      <w:pPr>
        <w:rPr>
          <w:rStyle w:val="IntenseEmphasis"/>
        </w:rPr>
      </w:pPr>
      <w:r w:rsidRPr="00F6128E">
        <w:rPr>
          <w:rStyle w:val="IntenseEmphasis"/>
        </w:rPr>
        <w:t>Comments:</w:t>
      </w:r>
    </w:p>
    <w:p w:rsidR="00F6128E" w:rsidRDefault="00F6128E" w:rsidP="008007C5">
      <w:pPr>
        <w:pStyle w:val="ListParagraph"/>
        <w:numPr>
          <w:ilvl w:val="0"/>
          <w:numId w:val="31"/>
        </w:numPr>
      </w:pPr>
      <w:r>
        <w:t xml:space="preserve">If a </w:t>
      </w:r>
      <w:r w:rsidR="003E2255">
        <w:t>U</w:t>
      </w:r>
      <w:r>
        <w:t>ser creates a shortcut identical to a Software S</w:t>
      </w:r>
      <w:r w:rsidR="00E0353D">
        <w:t>hortcut</w:t>
      </w:r>
      <w:r>
        <w:t xml:space="preserve">, </w:t>
      </w:r>
      <w:r w:rsidR="00371B6B">
        <w:t>the software will</w:t>
      </w:r>
      <w:r>
        <w:t xml:space="preserve"> </w:t>
      </w:r>
      <w:r w:rsidR="00371B6B">
        <w:t>ignore it</w:t>
      </w:r>
      <w:r>
        <w:t>.</w:t>
      </w:r>
    </w:p>
    <w:p w:rsidR="00CC1317" w:rsidRDefault="00CC1317" w:rsidP="00CC1317">
      <w:pPr>
        <w:pStyle w:val="Heading1"/>
      </w:pPr>
      <w:bookmarkStart w:id="15" w:name="_Toc33547625"/>
      <w:r>
        <w:lastRenderedPageBreak/>
        <w:t>Using Modules</w:t>
      </w:r>
      <w:bookmarkEnd w:id="15"/>
    </w:p>
    <w:p w:rsidR="00CC1317" w:rsidRDefault="00CC1317" w:rsidP="00CC1317">
      <w:pPr>
        <w:pStyle w:val="Heading2"/>
        <w:numPr>
          <w:ilvl w:val="0"/>
          <w:numId w:val="33"/>
        </w:numPr>
      </w:pPr>
      <w:bookmarkStart w:id="16" w:name="_Toc33547626"/>
      <w:r>
        <w:t>General Comments</w:t>
      </w:r>
      <w:bookmarkEnd w:id="16"/>
    </w:p>
    <w:p w:rsidR="00B8041C" w:rsidRDefault="00CC1317" w:rsidP="00CC1317">
      <w:r>
        <w:t xml:space="preserve">Help files of individual Modules can be accessed directly in the software by selecting the desired module and choosing the </w:t>
      </w:r>
      <w:r w:rsidRPr="00CC1317">
        <w:rPr>
          <w:color w:val="0070C0"/>
        </w:rPr>
        <w:t>Help &gt; Module Help (Ctrl+F1)</w:t>
      </w:r>
      <w:r>
        <w:t xml:space="preserve"> in the Menu Bar.</w:t>
      </w:r>
    </w:p>
    <w:p w:rsidR="00CC1317" w:rsidRDefault="00CC1317" w:rsidP="00CC1317">
      <w:r>
        <w:t>As described in the Comments of section II.4) about the Task List:</w:t>
      </w:r>
    </w:p>
    <w:p w:rsidR="00CC1317" w:rsidRDefault="00CC1317" w:rsidP="00B12281">
      <w:pPr>
        <w:pStyle w:val="ListParagraph"/>
        <w:numPr>
          <w:ilvl w:val="0"/>
          <w:numId w:val="31"/>
        </w:numPr>
      </w:pPr>
      <w:r w:rsidRPr="00B12281">
        <w:rPr>
          <w:b/>
        </w:rPr>
        <w:t>Modules have a name describing their action, followed by an identifier (“_G2G” for example). This identifier is essential to understand the behaviour of the module.</w:t>
      </w:r>
      <w:r>
        <w:t xml:space="preserve"> “G2G” means it will take a Graph object and produces another Graph (“Graph to Graph”). “P” or “</w:t>
      </w:r>
      <w:proofErr w:type="spellStart"/>
      <w:r>
        <w:t>iP</w:t>
      </w:r>
      <w:proofErr w:type="spellEnd"/>
      <w:r>
        <w:t xml:space="preserve">” indicates the module will take or produce a Picture object (“P2P”: “Picture to Picture”). “X” means it will take or produce multiple object. </w:t>
      </w:r>
      <w:proofErr w:type="gramStart"/>
      <w:r w:rsidRPr="00B12281">
        <w:rPr>
          <w:b/>
        </w:rPr>
        <w:t>So</w:t>
      </w:r>
      <w:proofErr w:type="gramEnd"/>
      <w:r w:rsidRPr="00B12281">
        <w:rPr>
          <w:b/>
        </w:rPr>
        <w:t>, for example, a module with the identifier “_iP2XG” will accept a Picture object and will produce multiple Graph objects.</w:t>
      </w:r>
      <w:r>
        <w:t xml:space="preserve"> </w:t>
      </w:r>
    </w:p>
    <w:p w:rsidR="00B12281" w:rsidRDefault="00B12281" w:rsidP="00B12281">
      <w:pPr>
        <w:pStyle w:val="ListParagraph"/>
        <w:numPr>
          <w:ilvl w:val="0"/>
          <w:numId w:val="31"/>
        </w:numPr>
      </w:pPr>
      <w:r w:rsidRPr="00B12281">
        <w:rPr>
          <w:b/>
        </w:rPr>
        <w:t xml:space="preserve">Therefore, not every module </w:t>
      </w:r>
      <w:proofErr w:type="gramStart"/>
      <w:r w:rsidRPr="00B12281">
        <w:rPr>
          <w:b/>
        </w:rPr>
        <w:t>can be applied</w:t>
      </w:r>
      <w:proofErr w:type="gramEnd"/>
      <w:r w:rsidRPr="00B12281">
        <w:rPr>
          <w:b/>
        </w:rPr>
        <w:t xml:space="preserve"> to every object.</w:t>
      </w:r>
      <w:r>
        <w:t xml:space="preserve"> If the module is not adapted to the object (for example, a module designed for Picture is applied to a Graph object), the software will not perform the selected module and will display this kind of error message:</w:t>
      </w:r>
    </w:p>
    <w:p w:rsidR="00B12281" w:rsidRDefault="00B12281" w:rsidP="00B12281">
      <w:pPr>
        <w:ind w:left="2160" w:firstLine="720"/>
      </w:pPr>
      <w:r w:rsidRPr="00A37E93">
        <w:rPr>
          <w:noProof/>
          <w:lang w:eastAsia="en-GB"/>
        </w:rPr>
        <w:drawing>
          <wp:inline distT="0" distB="0" distL="0" distR="0" wp14:anchorId="6F062D04" wp14:editId="5AF9F820">
            <wp:extent cx="2638425" cy="1181100"/>
            <wp:effectExtent l="0" t="0" r="9525" b="0"/>
            <wp:docPr id="16" name="Picture 16" descr="E:\Sylvain\Labview\AnQA\Help\Object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ylvain\Labview\AnQA\Help\ObjectError.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8425" cy="1181100"/>
                    </a:xfrm>
                    <a:prstGeom prst="rect">
                      <a:avLst/>
                    </a:prstGeom>
                    <a:noFill/>
                    <a:ln>
                      <a:noFill/>
                    </a:ln>
                  </pic:spPr>
                </pic:pic>
              </a:graphicData>
            </a:graphic>
          </wp:inline>
        </w:drawing>
      </w:r>
    </w:p>
    <w:p w:rsidR="00B12281" w:rsidRDefault="00C551F6" w:rsidP="00767543">
      <w:pPr>
        <w:pStyle w:val="Heading2"/>
      </w:pPr>
      <w:bookmarkStart w:id="17" w:name="_Toc33547627"/>
      <w:r>
        <w:t>Scriptable Modules</w:t>
      </w:r>
      <w:bookmarkEnd w:id="17"/>
    </w:p>
    <w:p w:rsidR="00B00F1C" w:rsidRDefault="00B00F1C" w:rsidP="00CC1317">
      <w:r>
        <w:t xml:space="preserve">When using the script system, the main </w:t>
      </w:r>
      <w:proofErr w:type="spellStart"/>
      <w:r>
        <w:t>AnQA</w:t>
      </w:r>
      <w:proofErr w:type="spellEnd"/>
      <w:r w:rsidR="00767543">
        <w:t xml:space="preserve"> framework</w:t>
      </w:r>
      <w:r>
        <w:t xml:space="preserve"> will call the different modules defined in the script. However, depen</w:t>
      </w:r>
      <w:r w:rsidR="00767543">
        <w:t>ding of the programming of the M</w:t>
      </w:r>
      <w:r>
        <w:t xml:space="preserve">odules, </w:t>
      </w:r>
      <w:proofErr w:type="gramStart"/>
      <w:r>
        <w:t>3</w:t>
      </w:r>
      <w:proofErr w:type="gramEnd"/>
      <w:r>
        <w:t xml:space="preserve"> behaviours will appear:</w:t>
      </w:r>
    </w:p>
    <w:p w:rsidR="00B00F1C" w:rsidRDefault="00B00F1C" w:rsidP="00767543">
      <w:pPr>
        <w:pStyle w:val="ListParagraph"/>
        <w:numPr>
          <w:ilvl w:val="0"/>
          <w:numId w:val="34"/>
        </w:numPr>
      </w:pPr>
      <w:r>
        <w:t xml:space="preserve">The Module is fully automatic and do not need any input from the User. This is the case for example for the modules </w:t>
      </w:r>
      <w:proofErr w:type="spellStart"/>
      <w:r>
        <w:t>AdjustBaseline</w:t>
      </w:r>
      <w:proofErr w:type="spellEnd"/>
      <w:r>
        <w:t xml:space="preserve">, </w:t>
      </w:r>
      <w:proofErr w:type="spellStart"/>
      <w:r>
        <w:t>AppendGraphs</w:t>
      </w:r>
      <w:proofErr w:type="spellEnd"/>
      <w:r>
        <w:t>, etc…</w:t>
      </w:r>
    </w:p>
    <w:p w:rsidR="00B00F1C" w:rsidRDefault="00B00F1C" w:rsidP="00767543">
      <w:pPr>
        <w:pStyle w:val="ListParagraph"/>
        <w:numPr>
          <w:ilvl w:val="0"/>
          <w:numId w:val="34"/>
        </w:numPr>
      </w:pPr>
      <w:r>
        <w:t>The Module</w:t>
      </w:r>
      <w:r w:rsidR="00767543">
        <w:t xml:space="preserve"> needs some input from the User.</w:t>
      </w:r>
      <w:r>
        <w:t xml:space="preserve"> </w:t>
      </w:r>
      <w:r w:rsidR="00767543">
        <w:t xml:space="preserve">If the “Shared” Button is “On” (See II.4)), the User will be asked once and then the parameters will be set for every remaining Object. If the “Shared” button is “Off”, </w:t>
      </w:r>
      <w:r w:rsidR="00EC59CF">
        <w:t xml:space="preserve">the software will ask about </w:t>
      </w:r>
      <w:r w:rsidR="00767543">
        <w:t xml:space="preserve">parameters for every selected Objects. This is the case for example for the modules </w:t>
      </w:r>
      <w:proofErr w:type="spellStart"/>
      <w:r w:rsidR="00767543">
        <w:t>GetAPValues</w:t>
      </w:r>
      <w:proofErr w:type="spellEnd"/>
      <w:r w:rsidR="00767543">
        <w:t xml:space="preserve">, </w:t>
      </w:r>
      <w:proofErr w:type="spellStart"/>
      <w:r w:rsidR="00767543">
        <w:t>FilterSweeps</w:t>
      </w:r>
      <w:proofErr w:type="spellEnd"/>
      <w:r w:rsidR="00767543">
        <w:t>, etc…</w:t>
      </w:r>
    </w:p>
    <w:p w:rsidR="00767543" w:rsidRDefault="00767543" w:rsidP="00767543">
      <w:pPr>
        <w:pStyle w:val="ListParagraph"/>
        <w:numPr>
          <w:ilvl w:val="0"/>
          <w:numId w:val="34"/>
        </w:numPr>
      </w:pPr>
      <w:r>
        <w:t xml:space="preserve">The Module cannot be automatic because the Author decided it should not be so. This is the case of most high-complexity modules such as </w:t>
      </w:r>
      <w:proofErr w:type="spellStart"/>
      <w:r>
        <w:t>MinisLab</w:t>
      </w:r>
      <w:proofErr w:type="spellEnd"/>
      <w:r>
        <w:t xml:space="preserve">, </w:t>
      </w:r>
      <w:proofErr w:type="spellStart"/>
      <w:r>
        <w:t>ExtractGaussianROIs</w:t>
      </w:r>
      <w:proofErr w:type="spellEnd"/>
      <w:r>
        <w:t xml:space="preserve">, etc… All parameters </w:t>
      </w:r>
      <w:proofErr w:type="gramStart"/>
      <w:r>
        <w:t>will be asked</w:t>
      </w:r>
      <w:proofErr w:type="gramEnd"/>
      <w:r>
        <w:t xml:space="preserve"> for every selected </w:t>
      </w:r>
      <w:r>
        <w:lastRenderedPageBreak/>
        <w:t>Object. This is a voluntary behaviour, as wrong results are too likely to appear if the Module is fully automatic.</w:t>
      </w:r>
    </w:p>
    <w:p w:rsidR="00301637" w:rsidRDefault="00301637" w:rsidP="00301637">
      <w:pPr>
        <w:rPr>
          <w:b/>
        </w:rPr>
      </w:pPr>
      <w:r w:rsidRPr="00301637">
        <w:rPr>
          <w:b/>
        </w:rPr>
        <w:t>[Have to finish about writing Modules…]</w:t>
      </w:r>
    </w:p>
    <w:p w:rsidR="00D26C37" w:rsidRDefault="00D26C37" w:rsidP="00301637">
      <w:pPr>
        <w:rPr>
          <w:b/>
        </w:rPr>
      </w:pPr>
    </w:p>
    <w:p w:rsidR="00D26C37" w:rsidRDefault="00D26C37" w:rsidP="00301637">
      <w:pPr>
        <w:rPr>
          <w:b/>
        </w:rPr>
      </w:pPr>
    </w:p>
    <w:p w:rsidR="00D26C37" w:rsidRDefault="00D26C37" w:rsidP="00D26C37">
      <w:pPr>
        <w:pStyle w:val="Heading2"/>
      </w:pPr>
      <w:bookmarkStart w:id="18" w:name="_Toc33547628"/>
      <w:r>
        <w:t>List of available Modules</w:t>
      </w:r>
      <w:bookmarkEnd w:id="18"/>
    </w:p>
    <w:p w:rsidR="00D26C37" w:rsidRDefault="00D26C37" w:rsidP="00D26C37">
      <w:r>
        <w:t xml:space="preserve">This list shows the Modules already created by the Author of the Software. Please check the Help of each Module separately for more </w:t>
      </w:r>
      <w:r w:rsidR="00A30F51">
        <w:t>information</w:t>
      </w:r>
      <w:r w:rsidR="00BD6D72">
        <w:t xml:space="preserve"> (</w:t>
      </w:r>
      <w:r w:rsidR="00BD6D72" w:rsidRPr="00BD6D72">
        <w:rPr>
          <w:color w:val="0070C0"/>
        </w:rPr>
        <w:t>Help &gt; Module Help (Ctrl+F1)</w:t>
      </w:r>
      <w:r w:rsidR="00BD6D72">
        <w:t>) in the software</w:t>
      </w:r>
      <w:r w:rsidR="00C417E5">
        <w:t xml:space="preserve"> or browse help files</w:t>
      </w:r>
      <w:r>
        <w:t>.</w:t>
      </w:r>
    </w:p>
    <w:p w:rsidR="00A30F51" w:rsidRDefault="00A30F51" w:rsidP="00D26C37">
      <w:pPr>
        <w:sectPr w:rsidR="00A30F51">
          <w:footerReference w:type="default" r:id="rId29"/>
          <w:pgSz w:w="11906" w:h="16838"/>
          <w:pgMar w:top="1440" w:right="1440" w:bottom="1440" w:left="1440" w:header="708" w:footer="708" w:gutter="0"/>
          <w:cols w:space="708"/>
          <w:docGrid w:linePitch="360"/>
        </w:sectPr>
      </w:pPr>
    </w:p>
    <w:p w:rsidR="00A30F51" w:rsidRPr="001F6AF8" w:rsidRDefault="00A30F51" w:rsidP="001F6AF8">
      <w:pPr>
        <w:pStyle w:val="Heading4"/>
      </w:pPr>
      <w:r w:rsidRPr="001F6AF8">
        <w:t>AdjustBaseline</w:t>
      </w:r>
      <w:r w:rsidR="00A1471D" w:rsidRPr="001F6AF8">
        <w:t>_G2G</w:t>
      </w:r>
    </w:p>
    <w:p w:rsidR="00A1471D" w:rsidRDefault="00A1471D" w:rsidP="00D26C37">
      <w:r>
        <w:tab/>
        <w:t>For each sweep of the Graph Object, measures the mean value between the first pair of cursors</w:t>
      </w:r>
      <w:r w:rsidR="00A05F3D">
        <w:t xml:space="preserve"> (baseline)</w:t>
      </w:r>
      <w:r>
        <w:t xml:space="preserve"> and subtract this value to the sweep.</w:t>
      </w:r>
    </w:p>
    <w:p w:rsidR="00A30F51" w:rsidRPr="00A1471D" w:rsidRDefault="00A30F51" w:rsidP="001F6AF8">
      <w:pPr>
        <w:pStyle w:val="Heading4"/>
      </w:pPr>
      <w:r w:rsidRPr="00A1471D">
        <w:t>AppendGraphs</w:t>
      </w:r>
      <w:r w:rsidR="00A1471D" w:rsidRPr="00A1471D">
        <w:t>_XG2G</w:t>
      </w:r>
    </w:p>
    <w:p w:rsidR="00A1471D" w:rsidRDefault="00A1471D" w:rsidP="00D26C37">
      <w:r>
        <w:tab/>
        <w:t>Concatenate multiple graphs to create a multi-sweep Graph Object.</w:t>
      </w:r>
    </w:p>
    <w:p w:rsidR="00A30F51" w:rsidRPr="00A1471D" w:rsidRDefault="00A30F51" w:rsidP="001F6AF8">
      <w:pPr>
        <w:pStyle w:val="Heading4"/>
      </w:pPr>
      <w:r w:rsidRPr="00A1471D">
        <w:t>AppendResults</w:t>
      </w:r>
      <w:r w:rsidR="00A1471D" w:rsidRPr="00A1471D">
        <w:t>_XG2G</w:t>
      </w:r>
    </w:p>
    <w:p w:rsidR="00A1471D" w:rsidRDefault="00A1471D" w:rsidP="00D26C37">
      <w:r>
        <w:tab/>
        <w:t>Concatenate the Results of multiple Graph Objects to a single empty Object containing all the results.</w:t>
      </w:r>
    </w:p>
    <w:p w:rsidR="00A30F51" w:rsidRPr="00A1471D" w:rsidRDefault="00A30F51" w:rsidP="001F6AF8">
      <w:pPr>
        <w:pStyle w:val="Heading4"/>
      </w:pPr>
      <w:r w:rsidRPr="00A1471D">
        <w:t>AverageSweeps</w:t>
      </w:r>
      <w:r w:rsidR="00A1471D" w:rsidRPr="00A1471D">
        <w:t>_G2G</w:t>
      </w:r>
    </w:p>
    <w:p w:rsidR="00A1471D" w:rsidRDefault="00A1471D" w:rsidP="00D26C37">
      <w:r>
        <w:tab/>
        <w:t>Average every sweep of the Graph Object. Produces an Object with a single sweep.</w:t>
      </w:r>
    </w:p>
    <w:p w:rsidR="00A30F51" w:rsidRPr="00A1471D" w:rsidRDefault="00A30F51" w:rsidP="001F6AF8">
      <w:pPr>
        <w:pStyle w:val="Heading4"/>
      </w:pPr>
      <w:r w:rsidRPr="00A1471D">
        <w:t>Bin2D</w:t>
      </w:r>
      <w:r w:rsidR="00A1471D" w:rsidRPr="00A1471D">
        <w:t>_P2P</w:t>
      </w:r>
    </w:p>
    <w:p w:rsidR="00A1471D" w:rsidRDefault="00A1471D" w:rsidP="00D26C37">
      <w:r>
        <w:tab/>
        <w:t>Bin a Picture Object in X and Y, with desired number of pixels.</w:t>
      </w:r>
    </w:p>
    <w:p w:rsidR="00A30F51" w:rsidRPr="00A1471D" w:rsidRDefault="00A30F51" w:rsidP="00BD6D72">
      <w:pPr>
        <w:pStyle w:val="Heading4"/>
      </w:pPr>
      <w:r w:rsidRPr="00A1471D">
        <w:t>BinSweeps</w:t>
      </w:r>
      <w:r w:rsidR="00A1471D" w:rsidRPr="00A1471D">
        <w:t>_G2G</w:t>
      </w:r>
    </w:p>
    <w:p w:rsidR="00A1471D" w:rsidRDefault="00A1471D" w:rsidP="00D26C37">
      <w:r>
        <w:tab/>
        <w:t xml:space="preserve">Bin the points of every sweep of a Graph Object in the </w:t>
      </w:r>
      <w:proofErr w:type="gramStart"/>
      <w:r>
        <w:t>X axis</w:t>
      </w:r>
      <w:proofErr w:type="gramEnd"/>
      <w:r>
        <w:t>.</w:t>
      </w:r>
    </w:p>
    <w:p w:rsidR="00A30F51" w:rsidRPr="00A1471D" w:rsidRDefault="00A30F51" w:rsidP="00BD6D72">
      <w:pPr>
        <w:pStyle w:val="Heading4"/>
      </w:pPr>
      <w:r w:rsidRPr="00A1471D">
        <w:t>CorrectExponentialBleach</w:t>
      </w:r>
      <w:r w:rsidR="00A1471D">
        <w:t>_G2G</w:t>
      </w:r>
    </w:p>
    <w:p w:rsidR="00A1471D" w:rsidRDefault="00A1471D" w:rsidP="00D26C37">
      <w:r>
        <w:tab/>
        <w:t xml:space="preserve">Fit an Exponential between the first pair of Cursors and subtract the result to the Graph Object. If there is a second pair of Cursors, this </w:t>
      </w:r>
      <w:proofErr w:type="gramStart"/>
      <w:r>
        <w:t>will be used</w:t>
      </w:r>
      <w:proofErr w:type="gramEnd"/>
      <w:r>
        <w:t xml:space="preserve"> to ignore a part of the Object.</w:t>
      </w:r>
    </w:p>
    <w:p w:rsidR="00A30F51" w:rsidRPr="00A1471D" w:rsidRDefault="00A30F51" w:rsidP="00BD6D72">
      <w:pPr>
        <w:pStyle w:val="Heading4"/>
      </w:pPr>
      <w:r w:rsidRPr="00A1471D">
        <w:t>CorrectLinearBleach</w:t>
      </w:r>
      <w:r w:rsidR="00A1471D">
        <w:t>_G2G</w:t>
      </w:r>
    </w:p>
    <w:p w:rsidR="00A1471D" w:rsidRDefault="00A1471D" w:rsidP="00D26C37">
      <w:r>
        <w:tab/>
        <w:t>Same than the Exponential version, but with a linear fit.</w:t>
      </w:r>
    </w:p>
    <w:p w:rsidR="00A30F51" w:rsidRPr="00A1471D" w:rsidRDefault="00A30F51" w:rsidP="00BD6D72">
      <w:pPr>
        <w:pStyle w:val="Heading4"/>
      </w:pPr>
      <w:r w:rsidRPr="00A1471D">
        <w:t>CreateStimulation</w:t>
      </w:r>
      <w:r w:rsidR="00A1471D" w:rsidRPr="00A1471D">
        <w:t>_2XG</w:t>
      </w:r>
    </w:p>
    <w:p w:rsidR="00A1471D" w:rsidRDefault="00A1471D" w:rsidP="00D26C37">
      <w:r>
        <w:tab/>
        <w:t xml:space="preserve">Module to create complex waveforms, to </w:t>
      </w:r>
      <w:proofErr w:type="gramStart"/>
      <w:r>
        <w:t>be used</w:t>
      </w:r>
      <w:proofErr w:type="gramEnd"/>
      <w:r>
        <w:t xml:space="preserve"> as stimulation files in </w:t>
      </w:r>
      <w:proofErr w:type="spellStart"/>
      <w:r>
        <w:t>ClampX</w:t>
      </w:r>
      <w:proofErr w:type="spellEnd"/>
      <w:r>
        <w:t xml:space="preserve"> for example.</w:t>
      </w:r>
    </w:p>
    <w:p w:rsidR="00A30F51" w:rsidRPr="001F6AF8" w:rsidRDefault="00A30F51" w:rsidP="00BD6D72">
      <w:pPr>
        <w:pStyle w:val="Heading4"/>
      </w:pPr>
      <w:r w:rsidRPr="001F6AF8">
        <w:t>DFOverF</w:t>
      </w:r>
      <w:r w:rsidR="00A1471D" w:rsidRPr="001F6AF8">
        <w:t>_G2G</w:t>
      </w:r>
    </w:p>
    <w:p w:rsidR="00A1471D" w:rsidRDefault="00A1471D" w:rsidP="00D26C37">
      <w:r>
        <w:tab/>
        <w:t>Calculates DF/F</w:t>
      </w:r>
      <w:r w:rsidR="001F6AF8">
        <w:t xml:space="preserve"> of a Graph Object. The first pair of cursors set the F0 area.</w:t>
      </w:r>
    </w:p>
    <w:p w:rsidR="00A30F51" w:rsidRPr="001F6AF8" w:rsidRDefault="00A30F51" w:rsidP="00BD6D72">
      <w:pPr>
        <w:pStyle w:val="Heading4"/>
      </w:pPr>
      <w:r w:rsidRPr="001F6AF8">
        <w:t>DistancesBtwPoints</w:t>
      </w:r>
      <w:r w:rsidR="001F6AF8" w:rsidRPr="001F6AF8">
        <w:t>_G2G</w:t>
      </w:r>
    </w:p>
    <w:p w:rsidR="001F6AF8" w:rsidRDefault="001F6AF8" w:rsidP="00D26C37">
      <w:r>
        <w:tab/>
        <w:t xml:space="preserve">Calculates distances between </w:t>
      </w:r>
      <w:r w:rsidR="00780B82">
        <w:t xml:space="preserve">every </w:t>
      </w:r>
      <w:r>
        <w:t>pairs of X</w:t>
      </w:r>
      <w:r w:rsidR="00780B82">
        <w:t>, Y</w:t>
      </w:r>
      <w:r>
        <w:t xml:space="preserve"> coordinates.</w:t>
      </w:r>
    </w:p>
    <w:p w:rsidR="00A30F51" w:rsidRPr="001F6AF8" w:rsidRDefault="00A30F51" w:rsidP="00BD6D72">
      <w:pPr>
        <w:pStyle w:val="Heading4"/>
      </w:pPr>
      <w:r w:rsidRPr="001F6AF8">
        <w:t>DuplicateSweeps</w:t>
      </w:r>
      <w:r w:rsidR="001F6AF8" w:rsidRPr="001F6AF8">
        <w:t>_G2G</w:t>
      </w:r>
    </w:p>
    <w:p w:rsidR="001F6AF8" w:rsidRDefault="001F6AF8" w:rsidP="00D26C37">
      <w:r>
        <w:tab/>
        <w:t>Duplicate the sweeps of a Graph Object.</w:t>
      </w:r>
    </w:p>
    <w:p w:rsidR="00A30F51" w:rsidRPr="00BD6D72" w:rsidRDefault="00A30F51" w:rsidP="00BD6D72">
      <w:pPr>
        <w:pStyle w:val="Heading4"/>
      </w:pPr>
      <w:r w:rsidRPr="00BD6D72">
        <w:t>EventToHeatMap</w:t>
      </w:r>
      <w:r w:rsidR="001F6AF8" w:rsidRPr="00BD6D72">
        <w:t>_G2P</w:t>
      </w:r>
    </w:p>
    <w:p w:rsidR="001F6AF8" w:rsidRDefault="001F6AF8" w:rsidP="00D26C37">
      <w:r>
        <w:tab/>
        <w:t xml:space="preserve">Creates a Picture Object from a Graph Object </w:t>
      </w:r>
      <w:proofErr w:type="spellStart"/>
      <w:r>
        <w:t>contaning</w:t>
      </w:r>
      <w:proofErr w:type="spellEnd"/>
      <w:r>
        <w:t xml:space="preserve"> Events coordinates. This creates a </w:t>
      </w:r>
      <w:proofErr w:type="spellStart"/>
      <w:r>
        <w:t>Heatmap</w:t>
      </w:r>
      <w:proofErr w:type="spellEnd"/>
      <w:r>
        <w:t xml:space="preserve"> with the time course of all events.</w:t>
      </w:r>
      <w:r w:rsidR="00780B82">
        <w:t xml:space="preserve"> </w:t>
      </w:r>
      <w:r w:rsidR="00780B82">
        <w:rPr>
          <w:u w:val="single"/>
        </w:rPr>
        <w:t>Working but n</w:t>
      </w:r>
      <w:r w:rsidR="00780B82" w:rsidRPr="00780B82">
        <w:rPr>
          <w:u w:val="single"/>
        </w:rPr>
        <w:t>ot Finished.</w:t>
      </w:r>
    </w:p>
    <w:p w:rsidR="00A30F51" w:rsidRPr="001F6AF8" w:rsidRDefault="00A30F51" w:rsidP="00BD6D72">
      <w:pPr>
        <w:pStyle w:val="Heading4"/>
      </w:pPr>
      <w:r w:rsidRPr="001F6AF8">
        <w:t>ExportToATF</w:t>
      </w:r>
      <w:r w:rsidR="001F6AF8" w:rsidRPr="001F6AF8">
        <w:t>_G2G</w:t>
      </w:r>
    </w:p>
    <w:p w:rsidR="001F6AF8" w:rsidRDefault="001F6AF8" w:rsidP="00D26C37">
      <w:r>
        <w:tab/>
        <w:t xml:space="preserve">Export the Graph Object to ATF, to </w:t>
      </w:r>
      <w:proofErr w:type="gramStart"/>
      <w:r>
        <w:t>be opened</w:t>
      </w:r>
      <w:proofErr w:type="gramEnd"/>
      <w:r>
        <w:t xml:space="preserve"> by </w:t>
      </w:r>
      <w:proofErr w:type="spellStart"/>
      <w:r>
        <w:t>ClampX</w:t>
      </w:r>
      <w:proofErr w:type="spellEnd"/>
      <w:r>
        <w:t xml:space="preserve"> or </w:t>
      </w:r>
      <w:proofErr w:type="spellStart"/>
      <w:r>
        <w:t>ClampFit</w:t>
      </w:r>
      <w:proofErr w:type="spellEnd"/>
      <w:r>
        <w:t>.</w:t>
      </w:r>
    </w:p>
    <w:p w:rsidR="00A30F51" w:rsidRPr="001F6AF8" w:rsidRDefault="00A30F51" w:rsidP="00BD6D72">
      <w:pPr>
        <w:pStyle w:val="Heading4"/>
      </w:pPr>
      <w:r w:rsidRPr="001F6AF8">
        <w:lastRenderedPageBreak/>
        <w:t>ExportToXML</w:t>
      </w:r>
      <w:r w:rsidR="001F6AF8" w:rsidRPr="001F6AF8">
        <w:t>_G2G</w:t>
      </w:r>
    </w:p>
    <w:p w:rsidR="001F6AF8" w:rsidRDefault="001F6AF8" w:rsidP="00D26C37">
      <w:r>
        <w:tab/>
        <w:t>Export the Graph Object to XML format, for saving coordinates or Events.</w:t>
      </w:r>
    </w:p>
    <w:p w:rsidR="00A30F51" w:rsidRDefault="00A30F51" w:rsidP="008E64D0">
      <w:pPr>
        <w:pStyle w:val="Heading4"/>
      </w:pPr>
      <w:r w:rsidRPr="00BD6D72">
        <w:t>Extract3DROIs</w:t>
      </w:r>
      <w:r w:rsidR="008E64D0">
        <w:t>_P2XG</w:t>
      </w:r>
    </w:p>
    <w:p w:rsidR="008E64D0" w:rsidRPr="00BD6D72" w:rsidRDefault="008E64D0" w:rsidP="00D26C37">
      <w:r>
        <w:tab/>
        <w:t xml:space="preserve">Extract ROIs of multi-layered pictures, with Magic Wand tool or 2D Gaussian fitting. </w:t>
      </w:r>
      <w:r w:rsidRPr="00780B82">
        <w:rPr>
          <w:u w:val="single"/>
        </w:rPr>
        <w:t>Not Finished.</w:t>
      </w:r>
    </w:p>
    <w:p w:rsidR="00A30F51" w:rsidRDefault="00A30F51" w:rsidP="008E64D0">
      <w:pPr>
        <w:pStyle w:val="Heading4"/>
      </w:pPr>
      <w:r w:rsidRPr="00BD6D72">
        <w:t>ExtractArea</w:t>
      </w:r>
      <w:r w:rsidR="008E64D0">
        <w:t>_G2G</w:t>
      </w:r>
    </w:p>
    <w:p w:rsidR="008E64D0" w:rsidRPr="00BD6D72" w:rsidRDefault="008E64D0" w:rsidP="00D26C37">
      <w:r>
        <w:tab/>
        <w:t>Extract the area of the first pair of cursors from a Graph Object.</w:t>
      </w:r>
    </w:p>
    <w:p w:rsidR="00A30F51" w:rsidRDefault="00A30F51" w:rsidP="008E64D0">
      <w:pPr>
        <w:pStyle w:val="Heading4"/>
      </w:pPr>
      <w:r w:rsidRPr="00BD6D72">
        <w:t>ExtractImage</w:t>
      </w:r>
      <w:r w:rsidR="00C417E5">
        <w:t>_P2P</w:t>
      </w:r>
    </w:p>
    <w:p w:rsidR="008E64D0" w:rsidRPr="00BD6D72" w:rsidRDefault="008E64D0" w:rsidP="008E64D0">
      <w:pPr>
        <w:ind w:firstLine="720"/>
      </w:pPr>
      <w:r>
        <w:t>Extract the ROIs from a Picture Object.</w:t>
      </w:r>
    </w:p>
    <w:p w:rsidR="00A30F51" w:rsidRDefault="00A30F51" w:rsidP="00C417E5">
      <w:pPr>
        <w:pStyle w:val="Heading4"/>
      </w:pPr>
      <w:r w:rsidRPr="00BD6D72">
        <w:t>ExtractROIsProfiles</w:t>
      </w:r>
      <w:r w:rsidR="00C417E5">
        <w:t>_P2XG</w:t>
      </w:r>
    </w:p>
    <w:p w:rsidR="008E64D0" w:rsidRPr="00BD6D72" w:rsidRDefault="008E64D0" w:rsidP="00D26C37">
      <w:r>
        <w:tab/>
        <w:t xml:space="preserve">Extract the profile of the ROI on an image. The largest dimension of the ROI </w:t>
      </w:r>
      <w:proofErr w:type="gramStart"/>
      <w:r>
        <w:t>is used</w:t>
      </w:r>
      <w:proofErr w:type="gramEnd"/>
      <w:r>
        <w:t xml:space="preserve"> as axis.</w:t>
      </w:r>
    </w:p>
    <w:p w:rsidR="00A30F51" w:rsidRDefault="00A30F51" w:rsidP="00C417E5">
      <w:pPr>
        <w:pStyle w:val="Heading4"/>
      </w:pPr>
      <w:r w:rsidRPr="00BD6D72">
        <w:t>FilterImage</w:t>
      </w:r>
      <w:r w:rsidR="00C417E5">
        <w:t>_P2P</w:t>
      </w:r>
    </w:p>
    <w:p w:rsidR="00C417E5" w:rsidRDefault="00C417E5" w:rsidP="00D26C37">
      <w:r>
        <w:tab/>
      </w:r>
      <w:proofErr w:type="spellStart"/>
      <w:r>
        <w:t>Polynome</w:t>
      </w:r>
      <w:proofErr w:type="spellEnd"/>
      <w:r>
        <w:t xml:space="preserve">-filtering of an image. On X &amp; </w:t>
      </w:r>
      <w:proofErr w:type="gramStart"/>
      <w:r>
        <w:t>Y axis</w:t>
      </w:r>
      <w:proofErr w:type="gramEnd"/>
      <w:r>
        <w:t xml:space="preserve"> only.</w:t>
      </w:r>
    </w:p>
    <w:p w:rsidR="00A30F51" w:rsidRDefault="00A30F51" w:rsidP="00C417E5">
      <w:pPr>
        <w:pStyle w:val="Heading4"/>
      </w:pPr>
      <w:r w:rsidRPr="00A30F51">
        <w:t>FilterSweeps</w:t>
      </w:r>
      <w:r w:rsidR="00C417E5">
        <w:t>_G2G</w:t>
      </w:r>
    </w:p>
    <w:p w:rsidR="00C417E5" w:rsidRPr="00A30F51" w:rsidRDefault="00C417E5" w:rsidP="00D26C37">
      <w:r>
        <w:tab/>
        <w:t>Classic filters for Graph Objects.</w:t>
      </w:r>
    </w:p>
    <w:p w:rsidR="00A30F51" w:rsidRDefault="00A30F51" w:rsidP="00C417E5">
      <w:pPr>
        <w:pStyle w:val="Heading4"/>
      </w:pPr>
      <w:r w:rsidRPr="00A30F51">
        <w:t>FitExponentialToCursors</w:t>
      </w:r>
      <w:r w:rsidR="00C417E5">
        <w:t>_G2G</w:t>
      </w:r>
    </w:p>
    <w:p w:rsidR="00C417E5" w:rsidRPr="00A30F51" w:rsidRDefault="00C417E5" w:rsidP="00D26C37">
      <w:r>
        <w:tab/>
        <w:t>Fit an exponential curve between every pair of cursors.</w:t>
      </w:r>
    </w:p>
    <w:p w:rsidR="00A30F51" w:rsidRDefault="00A30F51" w:rsidP="00C417E5">
      <w:pPr>
        <w:pStyle w:val="Heading4"/>
      </w:pPr>
      <w:r w:rsidRPr="00A30F51">
        <w:t>Fit GaussiansToClicks</w:t>
      </w:r>
      <w:r w:rsidR="00B67476">
        <w:t>_G2G</w:t>
      </w:r>
    </w:p>
    <w:p w:rsidR="00C417E5" w:rsidRPr="00A30F51" w:rsidRDefault="00C417E5" w:rsidP="00D26C37">
      <w:r>
        <w:tab/>
        <w:t>Fit a Gaussian curve where the User will click.</w:t>
      </w:r>
    </w:p>
    <w:p w:rsidR="00A30F51" w:rsidRDefault="00A30F51" w:rsidP="00C417E5">
      <w:pPr>
        <w:pStyle w:val="Heading4"/>
      </w:pPr>
      <w:r w:rsidRPr="00A30F51">
        <w:t>FitGaussianToCursors</w:t>
      </w:r>
      <w:r w:rsidR="00B67476">
        <w:t>_G2G</w:t>
      </w:r>
    </w:p>
    <w:p w:rsidR="00C417E5" w:rsidRPr="00A30F51" w:rsidRDefault="00C417E5" w:rsidP="00C417E5">
      <w:pPr>
        <w:ind w:firstLine="720"/>
      </w:pPr>
      <w:r>
        <w:t xml:space="preserve">Fit a </w:t>
      </w:r>
      <w:proofErr w:type="spellStart"/>
      <w:r>
        <w:t>gaussian</w:t>
      </w:r>
      <w:proofErr w:type="spellEnd"/>
      <w:r>
        <w:t xml:space="preserve"> curve between every pair of cursors.</w:t>
      </w:r>
    </w:p>
    <w:p w:rsidR="00A30F51" w:rsidRDefault="00A30F51" w:rsidP="00C417E5">
      <w:pPr>
        <w:pStyle w:val="Heading4"/>
      </w:pPr>
      <w:r w:rsidRPr="00A30F51">
        <w:t>F</w:t>
      </w:r>
      <w:r>
        <w:t>itLine</w:t>
      </w:r>
      <w:r w:rsidR="00B67476">
        <w:t>_G2G</w:t>
      </w:r>
    </w:p>
    <w:p w:rsidR="00C417E5" w:rsidRDefault="00C417E5" w:rsidP="00D26C37">
      <w:r>
        <w:t>Fit a line between every pair of cursors.</w:t>
      </w:r>
    </w:p>
    <w:p w:rsidR="00A30F51" w:rsidRDefault="00A30F51" w:rsidP="00C417E5">
      <w:pPr>
        <w:pStyle w:val="Heading4"/>
      </w:pPr>
      <w:r>
        <w:t>GetAPValues</w:t>
      </w:r>
      <w:r w:rsidR="00B67476">
        <w:t>_G2G</w:t>
      </w:r>
    </w:p>
    <w:p w:rsidR="00C417E5" w:rsidRDefault="00C417E5" w:rsidP="00D26C37">
      <w:r>
        <w:tab/>
        <w:t>Measure multiple parameters from Action Potentials.</w:t>
      </w:r>
    </w:p>
    <w:p w:rsidR="00A30F51" w:rsidRDefault="00A30F51" w:rsidP="00780B82">
      <w:pPr>
        <w:pStyle w:val="Heading4"/>
      </w:pPr>
      <w:r>
        <w:t>HeatmapsToSynchrony</w:t>
      </w:r>
      <w:r w:rsidR="00B67476">
        <w:t>_P2P</w:t>
      </w:r>
    </w:p>
    <w:p w:rsidR="00780B82" w:rsidRDefault="00780B82" w:rsidP="00D26C37">
      <w:r>
        <w:tab/>
        <w:t xml:space="preserve">Take the </w:t>
      </w:r>
      <w:proofErr w:type="spellStart"/>
      <w:r>
        <w:t>Heatmaps</w:t>
      </w:r>
      <w:proofErr w:type="spellEnd"/>
      <w:r>
        <w:t xml:space="preserve"> produced by </w:t>
      </w:r>
      <w:proofErr w:type="spellStart"/>
      <w:r>
        <w:t>EventsToHeatMap</w:t>
      </w:r>
      <w:proofErr w:type="spellEnd"/>
      <w:r>
        <w:t xml:space="preserve"> and calculates all the combinations to establish synchrony maps.</w:t>
      </w:r>
    </w:p>
    <w:p w:rsidR="00A30F51" w:rsidRDefault="00A30F51" w:rsidP="00780B82">
      <w:pPr>
        <w:pStyle w:val="Heading4"/>
      </w:pPr>
      <w:r>
        <w:t>Histograms&amp;Averages</w:t>
      </w:r>
      <w:r w:rsidR="00B67476">
        <w:t>_G2G</w:t>
      </w:r>
    </w:p>
    <w:p w:rsidR="00780B82" w:rsidRDefault="00780B82" w:rsidP="00780B82">
      <w:pPr>
        <w:ind w:firstLine="720"/>
      </w:pPr>
      <w:r>
        <w:t>Make histograms or cumulative curves with the Y values of a Graph Object.</w:t>
      </w:r>
    </w:p>
    <w:p w:rsidR="00A30F51" w:rsidRDefault="00A30F51" w:rsidP="00780B82">
      <w:pPr>
        <w:pStyle w:val="Heading4"/>
      </w:pPr>
      <w:r>
        <w:t>HistogramsAlign&amp;Bin</w:t>
      </w:r>
      <w:r w:rsidR="00B67476">
        <w:t>_G2G</w:t>
      </w:r>
    </w:p>
    <w:p w:rsidR="00780B82" w:rsidRDefault="00780B82" w:rsidP="00D26C37">
      <w:r>
        <w:tab/>
        <w:t>Align multiple histograms by their first peak.</w:t>
      </w:r>
    </w:p>
    <w:p w:rsidR="00A30F51" w:rsidRDefault="00A30F51" w:rsidP="00780B82">
      <w:pPr>
        <w:pStyle w:val="Heading4"/>
      </w:pPr>
      <w:r>
        <w:t>LS-BinByTheta</w:t>
      </w:r>
      <w:r w:rsidR="00B67476">
        <w:t>_P2P</w:t>
      </w:r>
    </w:p>
    <w:p w:rsidR="00780B82" w:rsidRDefault="00780B82" w:rsidP="00D26C37">
      <w:r>
        <w:tab/>
        <w:t>For Linescan images acquired with Spiral Mode. Will bin all pixels in a</w:t>
      </w:r>
      <w:r w:rsidR="006F0033">
        <w:t>n angle</w:t>
      </w:r>
      <w:r>
        <w:t xml:space="preserve"> of Theta value.</w:t>
      </w:r>
    </w:p>
    <w:p w:rsidR="00A30F51" w:rsidRDefault="00A30F51" w:rsidP="00780B82">
      <w:pPr>
        <w:pStyle w:val="Heading4"/>
      </w:pPr>
      <w:r>
        <w:t>LS-CircularShift</w:t>
      </w:r>
      <w:r w:rsidR="00B67476">
        <w:t>_P2P</w:t>
      </w:r>
    </w:p>
    <w:p w:rsidR="00780B82" w:rsidRDefault="00780B82" w:rsidP="00D26C37">
      <w:r>
        <w:tab/>
        <w:t xml:space="preserve">Does a circular shift on the </w:t>
      </w:r>
      <w:proofErr w:type="gramStart"/>
      <w:r>
        <w:t>X axis</w:t>
      </w:r>
      <w:proofErr w:type="gramEnd"/>
      <w:r>
        <w:t>.</w:t>
      </w:r>
    </w:p>
    <w:p w:rsidR="00A30F51" w:rsidRDefault="00A30F51" w:rsidP="00780B82">
      <w:pPr>
        <w:pStyle w:val="Heading4"/>
        <w:rPr>
          <w:lang w:val="fr-FR"/>
        </w:rPr>
      </w:pPr>
      <w:r w:rsidRPr="00BD6D72">
        <w:rPr>
          <w:lang w:val="fr-FR"/>
        </w:rPr>
        <w:t>LS-</w:t>
      </w:r>
      <w:proofErr w:type="spellStart"/>
      <w:r w:rsidRPr="00BD6D72">
        <w:rPr>
          <w:lang w:val="fr-FR"/>
        </w:rPr>
        <w:t>DFOverF</w:t>
      </w:r>
      <w:proofErr w:type="spellEnd"/>
      <w:r w:rsidR="00B67476">
        <w:t>_P2P</w:t>
      </w:r>
    </w:p>
    <w:p w:rsidR="00780B82" w:rsidRPr="00780B82" w:rsidRDefault="00780B82" w:rsidP="00D26C37">
      <w:r>
        <w:rPr>
          <w:lang w:val="fr-FR"/>
        </w:rPr>
        <w:tab/>
      </w:r>
      <w:r w:rsidRPr="00780B82">
        <w:t xml:space="preserve">Performs DF/F on the </w:t>
      </w:r>
      <w:proofErr w:type="gramStart"/>
      <w:r w:rsidRPr="00780B82">
        <w:t>Y</w:t>
      </w:r>
      <w:r>
        <w:t xml:space="preserve"> axis</w:t>
      </w:r>
      <w:proofErr w:type="gramEnd"/>
      <w:r>
        <w:t xml:space="preserve"> of an image, using the first ROI as F0 area.</w:t>
      </w:r>
    </w:p>
    <w:p w:rsidR="00A30F51" w:rsidRPr="006E2E57" w:rsidRDefault="00A30F51" w:rsidP="00780B82">
      <w:pPr>
        <w:pStyle w:val="Heading4"/>
      </w:pPr>
      <w:r w:rsidRPr="006E2E57">
        <w:t>LS-ExtractGaussianROIs</w:t>
      </w:r>
      <w:r w:rsidR="00B67476">
        <w:t>_P2G</w:t>
      </w:r>
    </w:p>
    <w:p w:rsidR="00780B82" w:rsidRPr="00780B82" w:rsidRDefault="00780B82" w:rsidP="00D26C37">
      <w:r w:rsidRPr="006E2E57">
        <w:tab/>
      </w:r>
      <w:r w:rsidRPr="00780B82">
        <w:t xml:space="preserve">Extract ROIs by taking </w:t>
      </w:r>
      <w:r>
        <w:t xml:space="preserve">X </w:t>
      </w:r>
      <w:r w:rsidRPr="00780B82">
        <w:t>profiles of the</w:t>
      </w:r>
      <w:r>
        <w:t xml:space="preserve"> Linescan and fitting </w:t>
      </w:r>
      <w:proofErr w:type="spellStart"/>
      <w:r>
        <w:t>gaussians</w:t>
      </w:r>
      <w:proofErr w:type="spellEnd"/>
      <w:r>
        <w:t xml:space="preserve"> on peaks of this profile.</w:t>
      </w:r>
      <w:r w:rsidRPr="00780B82">
        <w:t xml:space="preserve"> </w:t>
      </w:r>
    </w:p>
    <w:p w:rsidR="00A30F51" w:rsidRPr="006E2E57" w:rsidRDefault="00A30F51" w:rsidP="00780B82">
      <w:pPr>
        <w:pStyle w:val="Heading4"/>
      </w:pPr>
      <w:r w:rsidRPr="006E2E57">
        <w:t>LS-ExtractROIs</w:t>
      </w:r>
      <w:r w:rsidR="00B67476">
        <w:t>_P2G</w:t>
      </w:r>
    </w:p>
    <w:p w:rsidR="00780B82" w:rsidRPr="00780B82" w:rsidRDefault="00780B82" w:rsidP="00D26C37">
      <w:r w:rsidRPr="006E2E57">
        <w:tab/>
      </w:r>
      <w:r w:rsidRPr="00780B82">
        <w:t>Extract ROIs by u</w:t>
      </w:r>
      <w:r>
        <w:t>sing the ROI tools from the software.</w:t>
      </w:r>
    </w:p>
    <w:p w:rsidR="00A30F51" w:rsidRDefault="00A30F51" w:rsidP="00780B82">
      <w:pPr>
        <w:pStyle w:val="Heading4"/>
      </w:pPr>
      <w:r w:rsidRPr="00BD6D72">
        <w:t>LS-</w:t>
      </w:r>
      <w:r w:rsidR="008E64D0">
        <w:t>Su</w:t>
      </w:r>
      <w:r w:rsidRPr="00BD6D72">
        <w:t>btractBckgrd</w:t>
      </w:r>
      <w:r w:rsidR="00B67476">
        <w:t>_P2P</w:t>
      </w:r>
    </w:p>
    <w:p w:rsidR="00780B82" w:rsidRPr="00780B82" w:rsidRDefault="00780B82" w:rsidP="00780B82">
      <w:r>
        <w:tab/>
        <w:t>Removes the background</w:t>
      </w:r>
      <w:r w:rsidRPr="00780B82">
        <w:t xml:space="preserve"> on the </w:t>
      </w:r>
      <w:proofErr w:type="gramStart"/>
      <w:r w:rsidRPr="00780B82">
        <w:t>Y</w:t>
      </w:r>
      <w:r>
        <w:t xml:space="preserve"> axis</w:t>
      </w:r>
      <w:proofErr w:type="gramEnd"/>
      <w:r>
        <w:t xml:space="preserve"> of an image, using the first ROI as background area.</w:t>
      </w:r>
    </w:p>
    <w:p w:rsidR="00A30F51" w:rsidRDefault="00A30F51" w:rsidP="00780B82">
      <w:pPr>
        <w:pStyle w:val="Heading4"/>
      </w:pPr>
      <w:r w:rsidRPr="00BD6D72">
        <w:t>LS-WrapToCoords</w:t>
      </w:r>
      <w:r w:rsidR="00B67476">
        <w:t>_P2P</w:t>
      </w:r>
    </w:p>
    <w:p w:rsidR="00780B82" w:rsidRPr="00BD6D72" w:rsidRDefault="00780B82" w:rsidP="00D26C37">
      <w:r>
        <w:tab/>
        <w:t xml:space="preserve">Map a Linescan acquisition to its X, Y coordinates, to make a 3D image. </w:t>
      </w:r>
    </w:p>
    <w:p w:rsidR="00A30F51" w:rsidRDefault="00A30F51" w:rsidP="00780B82">
      <w:pPr>
        <w:pStyle w:val="Heading4"/>
      </w:pPr>
      <w:r w:rsidRPr="00BD6D72">
        <w:t>LS-WrapToS</w:t>
      </w:r>
      <w:r w:rsidR="00780B82">
        <w:t>p</w:t>
      </w:r>
      <w:r w:rsidRPr="00BD6D72">
        <w:t>iral</w:t>
      </w:r>
      <w:r w:rsidR="00B67476">
        <w:t>_P2P</w:t>
      </w:r>
    </w:p>
    <w:p w:rsidR="00780B82" w:rsidRPr="00BD6D72" w:rsidRDefault="00780B82" w:rsidP="00D26C37">
      <w:r>
        <w:tab/>
        <w:t>Map a Linescan acquisition to an Archimedean spiral, to m</w:t>
      </w:r>
      <w:bookmarkStart w:id="19" w:name="_GoBack"/>
      <w:bookmarkEnd w:id="19"/>
      <w:r>
        <w:t xml:space="preserve">ake a 3D image. </w:t>
      </w:r>
      <w:r w:rsidRPr="00780B82">
        <w:rPr>
          <w:u w:val="single"/>
        </w:rPr>
        <w:t>Actually quite useless</w:t>
      </w:r>
      <w:r w:rsidR="00B67476">
        <w:rPr>
          <w:u w:val="single"/>
        </w:rPr>
        <w:t xml:space="preserve"> as </w:t>
      </w:r>
      <w:proofErr w:type="spellStart"/>
      <w:r w:rsidR="00B67476">
        <w:rPr>
          <w:u w:val="single"/>
        </w:rPr>
        <w:lastRenderedPageBreak/>
        <w:t>linescans</w:t>
      </w:r>
      <w:proofErr w:type="spellEnd"/>
      <w:r w:rsidR="00B67476">
        <w:rPr>
          <w:u w:val="single"/>
        </w:rPr>
        <w:t xml:space="preserve"> rarely follow a perfect spiral</w:t>
      </w:r>
      <w:r w:rsidRPr="00780B82">
        <w:rPr>
          <w:u w:val="single"/>
        </w:rPr>
        <w:t>.</w:t>
      </w:r>
    </w:p>
    <w:p w:rsidR="00A30F51" w:rsidRDefault="00A30F51" w:rsidP="00B67476">
      <w:pPr>
        <w:pStyle w:val="Heading4"/>
      </w:pPr>
      <w:r w:rsidRPr="00BD6D72">
        <w:t>MinisLab</w:t>
      </w:r>
      <w:r w:rsidR="00B67476">
        <w:t>_G2G</w:t>
      </w:r>
    </w:p>
    <w:p w:rsidR="00B67476" w:rsidRPr="00BD6D72" w:rsidRDefault="00B67476" w:rsidP="00D26C37">
      <w:r>
        <w:tab/>
        <w:t>Versatile tool to detect peaks in any kind of Graph Object. Can be automatic, semi-automatic or manual.</w:t>
      </w:r>
    </w:p>
    <w:p w:rsidR="00A30F51" w:rsidRDefault="00A30F51" w:rsidP="00B67476">
      <w:pPr>
        <w:pStyle w:val="Heading4"/>
      </w:pPr>
      <w:r w:rsidRPr="00BD6D72">
        <w:t>MovingAverage</w:t>
      </w:r>
      <w:r w:rsidR="00B67476">
        <w:t>_G2G</w:t>
      </w:r>
    </w:p>
    <w:p w:rsidR="00B67476" w:rsidRPr="00BD6D72" w:rsidRDefault="00B67476" w:rsidP="00D26C37">
      <w:r>
        <w:tab/>
        <w:t xml:space="preserve">Makes a moving average on the </w:t>
      </w:r>
      <w:proofErr w:type="gramStart"/>
      <w:r>
        <w:t>X axis</w:t>
      </w:r>
      <w:proofErr w:type="gramEnd"/>
      <w:r>
        <w:t xml:space="preserve"> of a Graph Object.</w:t>
      </w:r>
    </w:p>
    <w:p w:rsidR="00A30F51" w:rsidRDefault="00A30F51" w:rsidP="00B67476">
      <w:pPr>
        <w:pStyle w:val="Heading4"/>
      </w:pPr>
      <w:r w:rsidRPr="00BD6D72">
        <w:t>MovingAverage2D</w:t>
      </w:r>
      <w:r w:rsidR="00B67476">
        <w:t>_P2P</w:t>
      </w:r>
    </w:p>
    <w:p w:rsidR="00B67476" w:rsidRPr="00BD6D72" w:rsidRDefault="00B67476" w:rsidP="00D26C37">
      <w:r>
        <w:tab/>
        <w:t xml:space="preserve">Makes a moving average on both X and </w:t>
      </w:r>
      <w:proofErr w:type="gramStart"/>
      <w:r>
        <w:t>Y axis</w:t>
      </w:r>
      <w:proofErr w:type="gramEnd"/>
      <w:r>
        <w:t xml:space="preserve"> of a Picture Object.</w:t>
      </w:r>
    </w:p>
    <w:p w:rsidR="00A30F51" w:rsidRPr="00B67476" w:rsidRDefault="00A30F51" w:rsidP="00B67476">
      <w:pPr>
        <w:pStyle w:val="Heading4"/>
      </w:pPr>
      <w:r w:rsidRPr="00B67476">
        <w:t>MultiGaussianFit</w:t>
      </w:r>
      <w:r w:rsidR="00B67476">
        <w:t>_P2G</w:t>
      </w:r>
    </w:p>
    <w:p w:rsidR="00B67476" w:rsidRPr="00BD6D72" w:rsidRDefault="00B67476" w:rsidP="00D26C37">
      <w:r>
        <w:tab/>
        <w:t xml:space="preserve">Automatic Gaussian fits to detect ROIs. </w:t>
      </w:r>
      <w:r w:rsidRPr="00B67476">
        <w:rPr>
          <w:u w:val="single"/>
        </w:rPr>
        <w:t xml:space="preserve">Works only if </w:t>
      </w:r>
      <w:r>
        <w:rPr>
          <w:u w:val="single"/>
        </w:rPr>
        <w:t>profiles</w:t>
      </w:r>
      <w:r w:rsidRPr="00B67476">
        <w:rPr>
          <w:u w:val="single"/>
        </w:rPr>
        <w:t xml:space="preserve"> are perfect.</w:t>
      </w:r>
    </w:p>
    <w:p w:rsidR="00A30F51" w:rsidRDefault="00A30F51" w:rsidP="00B67476">
      <w:pPr>
        <w:pStyle w:val="Heading4"/>
      </w:pPr>
      <w:r w:rsidRPr="00BD6D72">
        <w:t>NormalizeSignal</w:t>
      </w:r>
      <w:r w:rsidR="00B67476">
        <w:t>_G2G</w:t>
      </w:r>
    </w:p>
    <w:p w:rsidR="00B67476" w:rsidRPr="00BD6D72" w:rsidRDefault="00B67476" w:rsidP="00D26C37">
      <w:r>
        <w:tab/>
        <w:t>Normalizes the signal between the first pair of Cursors (Baseline) and the second one (Peak)</w:t>
      </w:r>
    </w:p>
    <w:p w:rsidR="00A30F51" w:rsidRDefault="00A30F51" w:rsidP="00B67476">
      <w:pPr>
        <w:pStyle w:val="Heading4"/>
      </w:pPr>
      <w:r w:rsidRPr="00BD6D72">
        <w:t>ProfilesOddROIsMinusEvenROIs</w:t>
      </w:r>
      <w:r w:rsidR="00B67476">
        <w:t>_P2G</w:t>
      </w:r>
    </w:p>
    <w:p w:rsidR="00B67476" w:rsidRPr="00BD6D72" w:rsidRDefault="00B67476" w:rsidP="00D26C37">
      <w:r>
        <w:tab/>
        <w:t xml:space="preserve">Takes the profiles of every ROIs, and subtract the </w:t>
      </w:r>
      <w:proofErr w:type="gramStart"/>
      <w:r>
        <w:t>Even</w:t>
      </w:r>
      <w:proofErr w:type="gramEnd"/>
      <w:r>
        <w:t xml:space="preserve"> ones to the Odd Ones.</w:t>
      </w:r>
    </w:p>
    <w:p w:rsidR="00A30F51" w:rsidRPr="006E2E57" w:rsidRDefault="00A30F51" w:rsidP="00B67476">
      <w:pPr>
        <w:pStyle w:val="Heading4"/>
      </w:pPr>
      <w:r w:rsidRPr="006E2E57">
        <w:t>Savitzky-Golay</w:t>
      </w:r>
      <w:r w:rsidR="00B67476" w:rsidRPr="006E2E57">
        <w:t>_G2G</w:t>
      </w:r>
    </w:p>
    <w:p w:rsidR="00B67476" w:rsidRPr="00B67476" w:rsidRDefault="00B67476" w:rsidP="00D26C37">
      <w:r w:rsidRPr="006E2E57">
        <w:tab/>
      </w:r>
      <w:proofErr w:type="spellStart"/>
      <w:r w:rsidRPr="00B67476">
        <w:t>Savitzky-Golay</w:t>
      </w:r>
      <w:proofErr w:type="spellEnd"/>
      <w:r w:rsidRPr="00B67476">
        <w:t xml:space="preserve"> filter of a G</w:t>
      </w:r>
      <w:r>
        <w:t>raph Object</w:t>
      </w:r>
    </w:p>
    <w:p w:rsidR="00A30F51" w:rsidRPr="006E2E57" w:rsidRDefault="00A30F51" w:rsidP="00B67476">
      <w:pPr>
        <w:pStyle w:val="Heading4"/>
      </w:pPr>
      <w:proofErr w:type="spellStart"/>
      <w:r w:rsidRPr="006E2E57">
        <w:t>SelectSweeps</w:t>
      </w:r>
      <w:proofErr w:type="spellEnd"/>
    </w:p>
    <w:p w:rsidR="00B67476" w:rsidRPr="00B67476" w:rsidRDefault="00B67476" w:rsidP="00D26C37">
      <w:r w:rsidRPr="006E2E57">
        <w:tab/>
      </w:r>
      <w:r w:rsidRPr="00B67476">
        <w:t xml:space="preserve">To select any subset of sweeps from a </w:t>
      </w:r>
      <w:r>
        <w:t>Graph Object.</w:t>
      </w:r>
    </w:p>
    <w:p w:rsidR="00A30F51" w:rsidRPr="006E2E57" w:rsidRDefault="00A30F51" w:rsidP="00B67476">
      <w:pPr>
        <w:pStyle w:val="Heading4"/>
      </w:pPr>
      <w:proofErr w:type="spellStart"/>
      <w:r w:rsidRPr="006E2E57">
        <w:t>SeparateEven&amp;OddSweeps</w:t>
      </w:r>
      <w:proofErr w:type="spellEnd"/>
    </w:p>
    <w:p w:rsidR="00B67476" w:rsidRPr="00B67476" w:rsidRDefault="00B67476" w:rsidP="00D26C37">
      <w:r w:rsidRPr="006E2E57">
        <w:tab/>
      </w:r>
      <w:r w:rsidRPr="00B67476">
        <w:t>Separate Even from Odd sweeps.</w:t>
      </w:r>
    </w:p>
    <w:p w:rsidR="00A30F51" w:rsidRPr="00B67476" w:rsidRDefault="00A30F51" w:rsidP="00D26C37"/>
    <w:p w:rsidR="00A30F51" w:rsidRPr="00B67476" w:rsidRDefault="00A30F51" w:rsidP="00D26C37">
      <w:pPr>
        <w:sectPr w:rsidR="00A30F51" w:rsidRPr="00B67476" w:rsidSect="00A30F51">
          <w:type w:val="continuous"/>
          <w:pgSz w:w="11906" w:h="16838"/>
          <w:pgMar w:top="1440" w:right="1440" w:bottom="1440" w:left="1440" w:header="708" w:footer="708" w:gutter="0"/>
          <w:cols w:num="2" w:space="708"/>
          <w:docGrid w:linePitch="360"/>
        </w:sectPr>
      </w:pPr>
    </w:p>
    <w:p w:rsidR="00A30F51" w:rsidRPr="00B67476" w:rsidRDefault="00A30F51" w:rsidP="00D26C37">
      <w:pPr>
        <w:sectPr w:rsidR="00A30F51" w:rsidRPr="00B67476" w:rsidSect="00A30F51">
          <w:type w:val="continuous"/>
          <w:pgSz w:w="11906" w:h="16838"/>
          <w:pgMar w:top="1440" w:right="1440" w:bottom="1440" w:left="1440" w:header="708" w:footer="708" w:gutter="0"/>
          <w:cols w:space="708"/>
          <w:docGrid w:linePitch="360"/>
        </w:sectPr>
      </w:pPr>
    </w:p>
    <w:p w:rsidR="00A30F51" w:rsidRPr="00B67476" w:rsidRDefault="00A30F51" w:rsidP="00D26C37"/>
    <w:p w:rsidR="00A30F51" w:rsidRPr="00B67476" w:rsidRDefault="00A30F51" w:rsidP="00D26C37"/>
    <w:p w:rsidR="00D26C37" w:rsidRPr="00B67476" w:rsidRDefault="00630A73">
      <w:r w:rsidRPr="00B67476">
        <w:br w:type="page"/>
      </w:r>
    </w:p>
    <w:p w:rsidR="00B8041C" w:rsidRDefault="00506573" w:rsidP="00506573">
      <w:pPr>
        <w:pStyle w:val="Heading1"/>
      </w:pPr>
      <w:bookmarkStart w:id="20" w:name="_Toc33547629"/>
      <w:r>
        <w:lastRenderedPageBreak/>
        <w:t>Examples of Analysis</w:t>
      </w:r>
      <w:bookmarkEnd w:id="20"/>
    </w:p>
    <w:p w:rsidR="00506573" w:rsidRDefault="00506573" w:rsidP="007D4435">
      <w:pPr>
        <w:pStyle w:val="Heading2"/>
        <w:numPr>
          <w:ilvl w:val="0"/>
          <w:numId w:val="24"/>
        </w:numPr>
      </w:pPr>
      <w:bookmarkStart w:id="21" w:name="_Toc33547630"/>
      <w:r>
        <w:t>Detection of APs when recording an Input-Output Curve</w:t>
      </w:r>
      <w:r w:rsidR="003E2255">
        <w:t>.</w:t>
      </w:r>
      <w:r w:rsidR="0093394E">
        <w:t xml:space="preserve"> Measure of APs parameters.</w:t>
      </w:r>
      <w:bookmarkEnd w:id="21"/>
    </w:p>
    <w:p w:rsidR="0093394E" w:rsidRDefault="00A30F51" w:rsidP="0093394E">
      <w:r>
        <w:t xml:space="preserve">When measuring the excitability of a neuron, a common parameter is the number of Action Potentials induced by a depolarizing current injected in the cell. Moreover, </w:t>
      </w:r>
      <w:r w:rsidR="0093394E">
        <w:t xml:space="preserve">the different characteristics of an AP (Threshold, Height, </w:t>
      </w:r>
      <w:proofErr w:type="gramStart"/>
      <w:r w:rsidR="0093394E">
        <w:t>Width</w:t>
      </w:r>
      <w:proofErr w:type="gramEnd"/>
      <w:r w:rsidR="0093394E">
        <w:t>) can be used as clues to know the state of inactivation o</w:t>
      </w:r>
      <w:r w:rsidR="00312861">
        <w:t>f</w:t>
      </w:r>
      <w:r w:rsidR="0093394E">
        <w:t xml:space="preserve"> Na+ and K+ ion channels. This example will use extensively the “</w:t>
      </w:r>
      <w:proofErr w:type="spellStart"/>
      <w:r w:rsidR="0093394E">
        <w:t>GetAPValues</w:t>
      </w:r>
      <w:proofErr w:type="spellEnd"/>
      <w:r w:rsidR="0093394E">
        <w:t>” module to measure an Input-Output curve and the different characteristics of triggered APs.</w:t>
      </w:r>
    </w:p>
    <w:p w:rsidR="006E2E57" w:rsidRDefault="006E2E57" w:rsidP="0093394E">
      <w:r>
        <w:t xml:space="preserve">After starting the software, choose </w:t>
      </w:r>
      <w:r w:rsidRPr="006E2E57">
        <w:rPr>
          <w:color w:val="0070C0"/>
        </w:rPr>
        <w:t>File &gt; Open… (</w:t>
      </w:r>
      <w:proofErr w:type="spellStart"/>
      <w:r w:rsidRPr="006E2E57">
        <w:rPr>
          <w:color w:val="0070C0"/>
        </w:rPr>
        <w:t>Ctrl+O</w:t>
      </w:r>
      <w:proofErr w:type="spellEnd"/>
      <w:r w:rsidRPr="006E2E57">
        <w:rPr>
          <w:color w:val="0070C0"/>
        </w:rPr>
        <w:t>)</w:t>
      </w:r>
      <w:r>
        <w:t xml:space="preserve"> and select the file “I-O </w:t>
      </w:r>
      <w:proofErr w:type="spellStart"/>
      <w:r>
        <w:t>Curve.abf</w:t>
      </w:r>
      <w:proofErr w:type="spellEnd"/>
      <w:r>
        <w:t xml:space="preserve">” located in Help\Example Files\. As it is an </w:t>
      </w:r>
      <w:proofErr w:type="spellStart"/>
      <w:r>
        <w:t>abf</w:t>
      </w:r>
      <w:proofErr w:type="spellEnd"/>
      <w:r>
        <w:t xml:space="preserve"> file, the software will create two new objects corresponding to the recorded potential (IN 0) and injected current (IN 1) in the cell. </w:t>
      </w:r>
      <w:proofErr w:type="gramStart"/>
      <w:r>
        <w:t>Do not change anything in the Attributes Manager</w:t>
      </w:r>
      <w:proofErr w:type="gramEnd"/>
      <w:r>
        <w:t xml:space="preserve">, </w:t>
      </w:r>
      <w:proofErr w:type="gramStart"/>
      <w:r>
        <w:t>detected settings should be fine</w:t>
      </w:r>
      <w:proofErr w:type="gramEnd"/>
      <w:r>
        <w:t>. You can then double-click on the first Object created</w:t>
      </w:r>
      <w:r w:rsidR="00261574">
        <w:t xml:space="preserve"> (</w:t>
      </w:r>
      <w:r w:rsidR="001C33B2">
        <w:t xml:space="preserve">I-O </w:t>
      </w:r>
      <w:proofErr w:type="spellStart"/>
      <w:r w:rsidR="001C33B2">
        <w:t>Curve.abf</w:t>
      </w:r>
      <w:proofErr w:type="spellEnd"/>
      <w:r w:rsidR="001C33B2">
        <w:t xml:space="preserve"> - </w:t>
      </w:r>
      <w:r w:rsidR="00261574">
        <w:t>IN 0)</w:t>
      </w:r>
      <w:r>
        <w:t xml:space="preserve"> to display it. By selecting “See All” to display every sweep and pressing “E” to fit the display to the object</w:t>
      </w:r>
      <w:r w:rsidR="00261574">
        <w:t>, the result should be similar to this:</w:t>
      </w:r>
    </w:p>
    <w:p w:rsidR="00261574" w:rsidRDefault="00261574" w:rsidP="001C33B2">
      <w:pPr>
        <w:ind w:firstLine="720"/>
      </w:pPr>
      <w:r w:rsidRPr="00261574">
        <w:rPr>
          <w:noProof/>
          <w:lang w:eastAsia="en-GB"/>
        </w:rPr>
        <w:drawing>
          <wp:inline distT="0" distB="0" distL="0" distR="0">
            <wp:extent cx="4559491" cy="3366655"/>
            <wp:effectExtent l="0" t="0" r="0" b="5715"/>
            <wp:docPr id="17" name="Picture 17" descr="E:\Sylvain\Labview\AnQA\Help\APDetec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ylvain\Labview\AnQA\Help\APDetection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69917" cy="3374353"/>
                    </a:xfrm>
                    <a:prstGeom prst="rect">
                      <a:avLst/>
                    </a:prstGeom>
                    <a:noFill/>
                    <a:ln>
                      <a:noFill/>
                    </a:ln>
                  </pic:spPr>
                </pic:pic>
              </a:graphicData>
            </a:graphic>
          </wp:inline>
        </w:drawing>
      </w:r>
    </w:p>
    <w:p w:rsidR="00261574" w:rsidRDefault="00261574" w:rsidP="0093394E">
      <w:r>
        <w:t xml:space="preserve">Move the cursors to each side of injected current area. You can press the “Rainbow” Button to set a different </w:t>
      </w:r>
      <w:proofErr w:type="spellStart"/>
      <w:r>
        <w:t>color</w:t>
      </w:r>
      <w:proofErr w:type="spellEnd"/>
      <w:r>
        <w:t xml:space="preserve"> to each sweep, from red to purple. This is useful to see if there was a regular change through time. In that case, the resulting display should be similar to this:</w:t>
      </w:r>
    </w:p>
    <w:p w:rsidR="00261574" w:rsidRDefault="00261574" w:rsidP="005930F2">
      <w:pPr>
        <w:ind w:left="720"/>
      </w:pPr>
      <w:r w:rsidRPr="00261574">
        <w:rPr>
          <w:noProof/>
          <w:lang w:eastAsia="en-GB"/>
        </w:rPr>
        <w:lastRenderedPageBreak/>
        <w:drawing>
          <wp:inline distT="0" distB="0" distL="0" distR="0">
            <wp:extent cx="4574077" cy="3200400"/>
            <wp:effectExtent l="0" t="0" r="0" b="0"/>
            <wp:docPr id="22" name="Picture 22" descr="E:\Sylvain\Labview\AnQA\Help\APDetection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ylvain\Labview\AnQA\Help\APDetection1b.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83395" cy="3206920"/>
                    </a:xfrm>
                    <a:prstGeom prst="rect">
                      <a:avLst/>
                    </a:prstGeom>
                    <a:noFill/>
                    <a:ln>
                      <a:noFill/>
                    </a:ln>
                  </pic:spPr>
                </pic:pic>
              </a:graphicData>
            </a:graphic>
          </wp:inline>
        </w:drawing>
      </w:r>
    </w:p>
    <w:p w:rsidR="00261574" w:rsidRDefault="005930F2" w:rsidP="0093394E">
      <w:r>
        <w:t xml:space="preserve">Make sure the proper </w:t>
      </w:r>
      <w:r w:rsidR="00485C6D">
        <w:t>O</w:t>
      </w:r>
      <w:r>
        <w:t xml:space="preserve">bject is selected (it should be in Bold with yellow background in the List of Objects). With the cursors set to each side of the current injection area, choose the Module “GetAPValues_G2G” and press “Do”. The interface of this module should </w:t>
      </w:r>
      <w:r w:rsidR="00485C6D">
        <w:t>open;</w:t>
      </w:r>
      <w:r w:rsidR="001C33B2">
        <w:t xml:space="preserve"> change the different fields for these ones:</w:t>
      </w:r>
    </w:p>
    <w:p w:rsidR="005930F2" w:rsidRDefault="005930F2" w:rsidP="00AE7992">
      <w:pPr>
        <w:jc w:val="center"/>
      </w:pPr>
      <w:r w:rsidRPr="005930F2">
        <w:rPr>
          <w:noProof/>
          <w:lang w:eastAsia="en-GB"/>
        </w:rPr>
        <w:drawing>
          <wp:inline distT="0" distB="0" distL="0" distR="0">
            <wp:extent cx="2826385" cy="3470275"/>
            <wp:effectExtent l="0" t="0" r="0" b="0"/>
            <wp:docPr id="23" name="Picture 23" descr="E:\Sylvain\Labview\AnQA\Help\APDetection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ylvain\Labview\AnQA\Help\APDetection1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26385" cy="3470275"/>
                    </a:xfrm>
                    <a:prstGeom prst="rect">
                      <a:avLst/>
                    </a:prstGeom>
                    <a:noFill/>
                    <a:ln>
                      <a:noFill/>
                    </a:ln>
                  </pic:spPr>
                </pic:pic>
              </a:graphicData>
            </a:graphic>
          </wp:inline>
        </w:drawing>
      </w:r>
    </w:p>
    <w:p w:rsidR="001C33B2" w:rsidRDefault="001C33B2" w:rsidP="001C33B2">
      <w:r>
        <w:t>Press “OK”, a new Graph Object should have appeared in the list, named I-O “</w:t>
      </w:r>
      <w:proofErr w:type="spellStart"/>
      <w:r>
        <w:t>Curve.abf</w:t>
      </w:r>
      <w:proofErr w:type="spellEnd"/>
      <w:r>
        <w:t xml:space="preserve"> - IN 0/</w:t>
      </w:r>
      <w:proofErr w:type="spellStart"/>
      <w:r>
        <w:t>GetAPValues</w:t>
      </w:r>
      <w:proofErr w:type="spellEnd"/>
      <w:r>
        <w:t xml:space="preserve">”. Double-Click on “I-O </w:t>
      </w:r>
      <w:proofErr w:type="spellStart"/>
      <w:r>
        <w:t>Curve.abf</w:t>
      </w:r>
      <w:proofErr w:type="spellEnd"/>
      <w:r>
        <w:t xml:space="preserve"> - IN 0” and then </w:t>
      </w:r>
      <w:proofErr w:type="spellStart"/>
      <w:r>
        <w:t>Ctrl+Double-Click</w:t>
      </w:r>
      <w:proofErr w:type="spellEnd"/>
      <w:r>
        <w:t xml:space="preserve"> on “</w:t>
      </w:r>
      <w:proofErr w:type="spellStart"/>
      <w:r>
        <w:t>Curve.abf</w:t>
      </w:r>
      <w:proofErr w:type="spellEnd"/>
      <w:r>
        <w:t xml:space="preserve"> - IN 0/</w:t>
      </w:r>
      <w:proofErr w:type="spellStart"/>
      <w:r>
        <w:t>GetAPValues</w:t>
      </w:r>
      <w:proofErr w:type="spellEnd"/>
      <w:r>
        <w:t>” to display both Object at the same time, you should get this result, with “See All” on “On” and “Rainbow on “Off”:</w:t>
      </w:r>
    </w:p>
    <w:p w:rsidR="001C33B2" w:rsidRDefault="001C33B2" w:rsidP="001C33B2">
      <w:pPr>
        <w:ind w:left="720" w:firstLine="720"/>
      </w:pPr>
      <w:r w:rsidRPr="001C33B2">
        <w:rPr>
          <w:noProof/>
          <w:lang w:eastAsia="en-GB"/>
        </w:rPr>
        <w:lastRenderedPageBreak/>
        <w:drawing>
          <wp:inline distT="0" distB="0" distL="0" distR="0">
            <wp:extent cx="4227665" cy="3065318"/>
            <wp:effectExtent l="0" t="0" r="1905" b="1905"/>
            <wp:docPr id="24" name="Picture 24" descr="E:\Sylvain\Labview\AnQA\Help\APDetection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ylvain\Labview\AnQA\Help\APDetection1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44324" cy="3077397"/>
                    </a:xfrm>
                    <a:prstGeom prst="rect">
                      <a:avLst/>
                    </a:prstGeom>
                    <a:noFill/>
                    <a:ln>
                      <a:noFill/>
                    </a:ln>
                  </pic:spPr>
                </pic:pic>
              </a:graphicData>
            </a:graphic>
          </wp:inline>
        </w:drawing>
      </w:r>
    </w:p>
    <w:p w:rsidR="0093394E" w:rsidRDefault="001C33B2" w:rsidP="0093394E">
      <w:r>
        <w:t xml:space="preserve">You can zoom In &amp; Out with the Mouse wheel, the black trace is the original Object, “I-O </w:t>
      </w:r>
      <w:proofErr w:type="spellStart"/>
      <w:r>
        <w:t>Curve.abf</w:t>
      </w:r>
      <w:proofErr w:type="spellEnd"/>
      <w:r>
        <w:t xml:space="preserve"> - IN 0” and the red points are the new object “</w:t>
      </w:r>
      <w:proofErr w:type="spellStart"/>
      <w:r>
        <w:t>Curve.abf</w:t>
      </w:r>
      <w:proofErr w:type="spellEnd"/>
      <w:r>
        <w:t xml:space="preserve"> - IN 0/</w:t>
      </w:r>
      <w:proofErr w:type="spellStart"/>
      <w:r>
        <w:t>GetAPValues</w:t>
      </w:r>
      <w:proofErr w:type="spellEnd"/>
      <w:r>
        <w:t>” showing the threshold, peak and Full Width at Half Maximum (FWHM) of every first AP of the sweep, if there was any.</w:t>
      </w:r>
    </w:p>
    <w:p w:rsidR="006B7D3B" w:rsidRDefault="006B7D3B" w:rsidP="0093394E">
      <w:r>
        <w:t>The Results Window should display something similar to this (if not, double-click again on the created Object, “</w:t>
      </w:r>
      <w:proofErr w:type="spellStart"/>
      <w:r>
        <w:t>Curve.abf</w:t>
      </w:r>
      <w:proofErr w:type="spellEnd"/>
      <w:r>
        <w:t xml:space="preserve"> - IN 0/</w:t>
      </w:r>
      <w:proofErr w:type="spellStart"/>
      <w:r>
        <w:t>GetAPValues</w:t>
      </w:r>
      <w:proofErr w:type="spellEnd"/>
      <w:proofErr w:type="gramStart"/>
      <w:r>
        <w:t>”:</w:t>
      </w:r>
      <w:proofErr w:type="gramEnd"/>
    </w:p>
    <w:p w:rsidR="006B7D3B" w:rsidRDefault="006B7D3B" w:rsidP="0093394E">
      <w:r w:rsidRPr="006B7D3B">
        <w:rPr>
          <w:noProof/>
          <w:lang w:eastAsia="en-GB"/>
        </w:rPr>
        <w:drawing>
          <wp:inline distT="0" distB="0" distL="0" distR="0">
            <wp:extent cx="5731510" cy="1414064"/>
            <wp:effectExtent l="0" t="0" r="2540" b="0"/>
            <wp:docPr id="26" name="Picture 26" descr="E:\Sylvain\Labview\AnQA\Help\APDetection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ylvain\Labview\AnQA\Help\APDetection1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414064"/>
                    </a:xfrm>
                    <a:prstGeom prst="rect">
                      <a:avLst/>
                    </a:prstGeom>
                    <a:noFill/>
                    <a:ln>
                      <a:noFill/>
                    </a:ln>
                  </pic:spPr>
                </pic:pic>
              </a:graphicData>
            </a:graphic>
          </wp:inline>
        </w:drawing>
      </w:r>
    </w:p>
    <w:p w:rsidR="0093394E" w:rsidRDefault="00485C6D" w:rsidP="0093394E">
      <w:r>
        <w:t xml:space="preserve">This is the number of APs per sweep (sweeps without APs are ignored), and the different parameters measured for each first AP. </w:t>
      </w:r>
      <w:r w:rsidR="006B7D3B">
        <w:t xml:space="preserve">As those values are already in the computer clipboard, you </w:t>
      </w:r>
      <w:r>
        <w:t xml:space="preserve">can </w:t>
      </w:r>
      <w:r w:rsidR="006B7D3B">
        <w:t>paste them in Excel or any other program.</w:t>
      </w:r>
    </w:p>
    <w:p w:rsidR="00352427" w:rsidRDefault="00352427" w:rsidP="0093394E"/>
    <w:p w:rsidR="00352427" w:rsidRDefault="00352427" w:rsidP="0093394E"/>
    <w:p w:rsidR="00352427" w:rsidRDefault="00352427" w:rsidP="0093394E"/>
    <w:p w:rsidR="00352427" w:rsidRDefault="00352427" w:rsidP="0093394E"/>
    <w:p w:rsidR="00352427" w:rsidRDefault="00352427" w:rsidP="0093394E"/>
    <w:p w:rsidR="00352427" w:rsidRDefault="00352427" w:rsidP="0093394E"/>
    <w:p w:rsidR="00352427" w:rsidRDefault="00352427" w:rsidP="0093394E"/>
    <w:p w:rsidR="00485C6D" w:rsidRDefault="00485C6D" w:rsidP="0093394E">
      <w:r>
        <w:lastRenderedPageBreak/>
        <w:t>Now we have to measure the current</w:t>
      </w:r>
      <w:r w:rsidR="00352427">
        <w:t xml:space="preserve"> injected</w:t>
      </w:r>
      <w:r>
        <w:t xml:space="preserve"> in the cell.</w:t>
      </w:r>
      <w:r w:rsidR="00352427">
        <w:t xml:space="preserve"> However, we cannot simply measure it, as we injected some base current to maintain the cell at -80 mV. We thus have first to subtract this current by adjusting the baseline.</w:t>
      </w:r>
      <w:r>
        <w:t xml:space="preserve"> Display the second Object “I-O </w:t>
      </w:r>
      <w:proofErr w:type="spellStart"/>
      <w:r>
        <w:t>Curve.abf</w:t>
      </w:r>
      <w:proofErr w:type="spellEnd"/>
      <w:r>
        <w:t xml:space="preserve"> - IN 1” by double-clicking on it, “E” to </w:t>
      </w:r>
      <w:proofErr w:type="spellStart"/>
      <w:r>
        <w:t>center</w:t>
      </w:r>
      <w:proofErr w:type="spellEnd"/>
      <w:r>
        <w:t xml:space="preserve"> the display on it. Set the cursors on the baseline, choose the module “AdjustBaseline_G2G” and press “Do”. A new Object </w:t>
      </w:r>
      <w:proofErr w:type="gramStart"/>
      <w:r w:rsidR="00352427">
        <w:t>is created</w:t>
      </w:r>
      <w:proofErr w:type="gramEnd"/>
      <w:r w:rsidR="00352427">
        <w:t xml:space="preserve"> as we corrected the baseline.</w:t>
      </w:r>
      <w:r>
        <w:t xml:space="preserve"> </w:t>
      </w:r>
      <w:r w:rsidR="00352427">
        <w:t>D</w:t>
      </w:r>
      <w:r>
        <w:t>isplay it and p</w:t>
      </w:r>
      <w:r w:rsidR="00352427">
        <w:t>l</w:t>
      </w:r>
      <w:r>
        <w:t>ace the cursors on the current injection area. With “See All” selected, it should be similar to this:</w:t>
      </w:r>
    </w:p>
    <w:p w:rsidR="00485C6D" w:rsidRDefault="00485C6D" w:rsidP="00AE7992">
      <w:pPr>
        <w:ind w:firstLine="720"/>
        <w:jc w:val="center"/>
      </w:pPr>
      <w:r w:rsidRPr="00485C6D">
        <w:rPr>
          <w:noProof/>
          <w:lang w:eastAsia="en-GB"/>
        </w:rPr>
        <w:drawing>
          <wp:inline distT="0" distB="0" distL="0" distR="0">
            <wp:extent cx="4426527" cy="2261220"/>
            <wp:effectExtent l="0" t="0" r="0" b="6350"/>
            <wp:docPr id="27" name="Picture 27" descr="E:\Sylvain\Labview\AnQA\Help\APDetection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ylvain\Labview\AnQA\Help\APDetection1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7583" cy="2271976"/>
                    </a:xfrm>
                    <a:prstGeom prst="rect">
                      <a:avLst/>
                    </a:prstGeom>
                    <a:noFill/>
                    <a:ln>
                      <a:noFill/>
                    </a:ln>
                  </pic:spPr>
                </pic:pic>
              </a:graphicData>
            </a:graphic>
          </wp:inline>
        </w:drawing>
      </w:r>
    </w:p>
    <w:p w:rsidR="00485C6D" w:rsidRDefault="00352427" w:rsidP="0093394E">
      <w:r>
        <w:t>If you choose Tools &gt; Measure Cursors/ROIs (</w:t>
      </w:r>
      <w:proofErr w:type="spellStart"/>
      <w:r>
        <w:t>Ctrl+M</w:t>
      </w:r>
      <w:proofErr w:type="spellEnd"/>
      <w:r>
        <w:t xml:space="preserve">), </w:t>
      </w:r>
      <w:proofErr w:type="spellStart"/>
      <w:proofErr w:type="gramStart"/>
      <w:r>
        <w:t>th</w:t>
      </w:r>
      <w:proofErr w:type="spellEnd"/>
      <w:proofErr w:type="gramEnd"/>
      <w:r>
        <w:t xml:space="preserve"> software will measure the values of the signal between each pair of cursors for each sweep and display it the Results window. Here is the result:</w:t>
      </w:r>
    </w:p>
    <w:p w:rsidR="00352427" w:rsidRDefault="00352427" w:rsidP="0093394E">
      <w:r w:rsidRPr="00352427">
        <w:rPr>
          <w:noProof/>
          <w:lang w:eastAsia="en-GB"/>
        </w:rPr>
        <w:drawing>
          <wp:inline distT="0" distB="0" distL="0" distR="0">
            <wp:extent cx="5731510" cy="1042856"/>
            <wp:effectExtent l="0" t="0" r="2540" b="5080"/>
            <wp:docPr id="28" name="Picture 28" descr="E:\Sylvain\Labview\AnQA\Help\APDetection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ylvain\Labview\AnQA\Help\APDetection1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042856"/>
                    </a:xfrm>
                    <a:prstGeom prst="rect">
                      <a:avLst/>
                    </a:prstGeom>
                    <a:noFill/>
                    <a:ln>
                      <a:noFill/>
                    </a:ln>
                  </pic:spPr>
                </pic:pic>
              </a:graphicData>
            </a:graphic>
          </wp:inline>
        </w:drawing>
      </w:r>
    </w:p>
    <w:p w:rsidR="00485C6D" w:rsidRDefault="007747E0" w:rsidP="0093394E">
      <w:r>
        <w:t>The “Mean” Column is the average current injected in the cell. These results can be pasted in E</w:t>
      </w:r>
      <w:r w:rsidR="00AE7992">
        <w:t>xcel</w:t>
      </w:r>
      <w:r>
        <w:t xml:space="preserve"> for example, and with the previous ones about number of </w:t>
      </w:r>
      <w:proofErr w:type="gramStart"/>
      <w:r>
        <w:t>APs</w:t>
      </w:r>
      <w:proofErr w:type="gramEnd"/>
      <w:r>
        <w:t xml:space="preserve"> here is the I-O curve of this cell:</w:t>
      </w:r>
    </w:p>
    <w:p w:rsidR="007747E0" w:rsidRDefault="007747E0" w:rsidP="007747E0">
      <w:pPr>
        <w:ind w:left="720" w:firstLine="720"/>
      </w:pPr>
      <w:r w:rsidRPr="007747E0">
        <w:rPr>
          <w:noProof/>
          <w:lang w:eastAsia="en-GB"/>
        </w:rPr>
        <w:drawing>
          <wp:inline distT="0" distB="0" distL="0" distR="0">
            <wp:extent cx="3177032" cy="1891145"/>
            <wp:effectExtent l="0" t="0" r="4445" b="0"/>
            <wp:docPr id="29" name="Picture 29" descr="E:\Sylvain\Labview\AnQA\Help\APDetection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ylvain\Labview\AnQA\Help\APDetection1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92131" cy="1900133"/>
                    </a:xfrm>
                    <a:prstGeom prst="rect">
                      <a:avLst/>
                    </a:prstGeom>
                    <a:noFill/>
                    <a:ln>
                      <a:noFill/>
                    </a:ln>
                  </pic:spPr>
                </pic:pic>
              </a:graphicData>
            </a:graphic>
          </wp:inline>
        </w:drawing>
      </w:r>
    </w:p>
    <w:p w:rsidR="00AE7992" w:rsidRDefault="00AE7992" w:rsidP="00AE7992"/>
    <w:p w:rsidR="00AE7992" w:rsidRDefault="00AE7992" w:rsidP="00AE7992">
      <w:r>
        <w:lastRenderedPageBreak/>
        <w:t xml:space="preserve">If you </w:t>
      </w:r>
      <w:proofErr w:type="gramStart"/>
      <w:r>
        <w:t>want</w:t>
      </w:r>
      <w:proofErr w:type="gramEnd"/>
      <w:r>
        <w:t xml:space="preserve"> the parameters of every APs recorded, simply select the first Object “I-O </w:t>
      </w:r>
      <w:proofErr w:type="spellStart"/>
      <w:r>
        <w:t>Curve.abf</w:t>
      </w:r>
      <w:proofErr w:type="spellEnd"/>
      <w:r>
        <w:t xml:space="preserve"> - IN 0”, apply the module “GetAPValues_G2G” and indicates you want the parameters of every APs:</w:t>
      </w:r>
    </w:p>
    <w:p w:rsidR="00AE7992" w:rsidRDefault="00AE7992" w:rsidP="00AE7992">
      <w:pPr>
        <w:jc w:val="center"/>
      </w:pPr>
      <w:r w:rsidRPr="00AE7992">
        <w:rPr>
          <w:noProof/>
          <w:lang w:eastAsia="en-GB"/>
        </w:rPr>
        <w:drawing>
          <wp:inline distT="0" distB="0" distL="0" distR="0">
            <wp:extent cx="2389909" cy="2847177"/>
            <wp:effectExtent l="0" t="0" r="0" b="0"/>
            <wp:docPr id="30" name="Picture 30" descr="E:\Sylvain\Labview\AnQA\Help\APDetec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ylvain\Labview\AnQA\Help\APDetection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97227" cy="2855895"/>
                    </a:xfrm>
                    <a:prstGeom prst="rect">
                      <a:avLst/>
                    </a:prstGeom>
                    <a:noFill/>
                    <a:ln>
                      <a:noFill/>
                    </a:ln>
                  </pic:spPr>
                </pic:pic>
              </a:graphicData>
            </a:graphic>
          </wp:inline>
        </w:drawing>
      </w:r>
    </w:p>
    <w:p w:rsidR="00AE7992" w:rsidRDefault="00AE7992" w:rsidP="00AE7992">
      <w:r>
        <w:t>Here is the result when displaying the new Object with the first one:</w:t>
      </w:r>
    </w:p>
    <w:p w:rsidR="00AE7992" w:rsidRDefault="00AE7992" w:rsidP="00AE7992">
      <w:pPr>
        <w:jc w:val="center"/>
      </w:pPr>
      <w:r w:rsidRPr="00AE7992">
        <w:rPr>
          <w:noProof/>
          <w:lang w:eastAsia="en-GB"/>
        </w:rPr>
        <w:drawing>
          <wp:inline distT="0" distB="0" distL="0" distR="0">
            <wp:extent cx="4478482" cy="3060443"/>
            <wp:effectExtent l="0" t="0" r="0" b="6985"/>
            <wp:docPr id="31" name="Picture 31" descr="E:\Sylvain\Labview\AnQA\Help\APDetecti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ylvain\Labview\AnQA\Help\APDetection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85846" cy="3065476"/>
                    </a:xfrm>
                    <a:prstGeom prst="rect">
                      <a:avLst/>
                    </a:prstGeom>
                    <a:noFill/>
                    <a:ln>
                      <a:noFill/>
                    </a:ln>
                  </pic:spPr>
                </pic:pic>
              </a:graphicData>
            </a:graphic>
          </wp:inline>
        </w:drawing>
      </w:r>
    </w:p>
    <w:p w:rsidR="00AE7992" w:rsidRDefault="00AE7992" w:rsidP="00AE7992"/>
    <w:p w:rsidR="00AE7992" w:rsidRDefault="00AE7992" w:rsidP="00AE7992">
      <w:r>
        <w:t>Zoomed in to show the detection of the threshold, amplitude &amp; FWHM:</w:t>
      </w:r>
    </w:p>
    <w:p w:rsidR="00AE7992" w:rsidRDefault="00AE7992" w:rsidP="00AE7992">
      <w:pPr>
        <w:jc w:val="center"/>
      </w:pPr>
      <w:r w:rsidRPr="00AE7992">
        <w:rPr>
          <w:noProof/>
          <w:lang w:eastAsia="en-GB"/>
        </w:rPr>
        <w:lastRenderedPageBreak/>
        <w:drawing>
          <wp:inline distT="0" distB="0" distL="0" distR="0">
            <wp:extent cx="4634345" cy="3151442"/>
            <wp:effectExtent l="0" t="0" r="0" b="0"/>
            <wp:docPr id="32" name="Picture 32" descr="E:\Sylvain\Labview\AnQA\Help\APDetectio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Sylvain\Labview\AnQA\Help\APDetection4.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49565" cy="3161792"/>
                    </a:xfrm>
                    <a:prstGeom prst="rect">
                      <a:avLst/>
                    </a:prstGeom>
                    <a:noFill/>
                    <a:ln>
                      <a:noFill/>
                    </a:ln>
                  </pic:spPr>
                </pic:pic>
              </a:graphicData>
            </a:graphic>
          </wp:inline>
        </w:drawing>
      </w:r>
    </w:p>
    <w:p w:rsidR="00AE7992" w:rsidRDefault="00AE7992" w:rsidP="00AE7992">
      <w:proofErr w:type="gramStart"/>
      <w:r>
        <w:t>And</w:t>
      </w:r>
      <w:proofErr w:type="gramEnd"/>
      <w:r>
        <w:t xml:space="preserve"> the corresponding results:</w:t>
      </w:r>
    </w:p>
    <w:p w:rsidR="00AE7992" w:rsidRDefault="00AE7992" w:rsidP="00AE7992">
      <w:r w:rsidRPr="00AE7992">
        <w:rPr>
          <w:noProof/>
          <w:lang w:eastAsia="en-GB"/>
        </w:rPr>
        <w:drawing>
          <wp:inline distT="0" distB="0" distL="0" distR="0">
            <wp:extent cx="5731510" cy="1459215"/>
            <wp:effectExtent l="0" t="0" r="2540" b="8255"/>
            <wp:docPr id="33" name="Picture 33" descr="E:\Sylvain\Labview\AnQA\Help\APDetectio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Sylvain\Labview\AnQA\Help\APDetection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459215"/>
                    </a:xfrm>
                    <a:prstGeom prst="rect">
                      <a:avLst/>
                    </a:prstGeom>
                    <a:noFill/>
                    <a:ln>
                      <a:noFill/>
                    </a:ln>
                  </pic:spPr>
                </pic:pic>
              </a:graphicData>
            </a:graphic>
          </wp:inline>
        </w:drawing>
      </w:r>
    </w:p>
    <w:p w:rsidR="00CB0A60" w:rsidRDefault="00CB0A60" w:rsidP="006E2E57">
      <w:pPr>
        <w:pStyle w:val="Heading2"/>
      </w:pPr>
      <w:bookmarkStart w:id="22" w:name="_Toc33547631"/>
      <w:r>
        <w:t>D</w:t>
      </w:r>
      <w:r w:rsidR="003E2255">
        <w:t xml:space="preserve">etection and comparison </w:t>
      </w:r>
      <w:r>
        <w:t xml:space="preserve">of miniature </w:t>
      </w:r>
      <w:r w:rsidR="003E2255">
        <w:t>e</w:t>
      </w:r>
      <w:r>
        <w:t>vents</w:t>
      </w:r>
      <w:r w:rsidR="003E2255">
        <w:t>.</w:t>
      </w:r>
      <w:bookmarkEnd w:id="22"/>
      <w:r>
        <w:t xml:space="preserve"> </w:t>
      </w:r>
    </w:p>
    <w:p w:rsidR="005B648C" w:rsidRDefault="005B648C" w:rsidP="005B648C">
      <w:r>
        <w:t xml:space="preserve">After starting the software, choose </w:t>
      </w:r>
      <w:r w:rsidRPr="006E2E57">
        <w:rPr>
          <w:color w:val="0070C0"/>
        </w:rPr>
        <w:t>File &gt; Open… (</w:t>
      </w:r>
      <w:proofErr w:type="spellStart"/>
      <w:r w:rsidRPr="006E2E57">
        <w:rPr>
          <w:color w:val="0070C0"/>
        </w:rPr>
        <w:t>Ctrl+O</w:t>
      </w:r>
      <w:proofErr w:type="spellEnd"/>
      <w:r w:rsidRPr="006E2E57">
        <w:rPr>
          <w:color w:val="0070C0"/>
        </w:rPr>
        <w:t>)</w:t>
      </w:r>
      <w:r>
        <w:t xml:space="preserve"> and select the file “</w:t>
      </w:r>
      <w:proofErr w:type="spellStart"/>
      <w:r>
        <w:t>Miniatures.abf</w:t>
      </w:r>
      <w:proofErr w:type="spellEnd"/>
      <w:r>
        <w:t xml:space="preserve">” located in Help\Example Files\. As it is an </w:t>
      </w:r>
      <w:proofErr w:type="spellStart"/>
      <w:r>
        <w:t>abf</w:t>
      </w:r>
      <w:proofErr w:type="spellEnd"/>
      <w:r>
        <w:t xml:space="preserve"> file, the software will create two new objects corresponding to the recorded </w:t>
      </w:r>
      <w:r w:rsidR="00414251">
        <w:t>current</w:t>
      </w:r>
      <w:r>
        <w:t xml:space="preserve"> (</w:t>
      </w:r>
      <w:proofErr w:type="spellStart"/>
      <w:r w:rsidR="00414251">
        <w:t>Im_Prime</w:t>
      </w:r>
      <w:proofErr w:type="spellEnd"/>
      <w:r>
        <w:t xml:space="preserve">) and </w:t>
      </w:r>
      <w:r w:rsidR="00414251">
        <w:t>holding voltage</w:t>
      </w:r>
      <w:r>
        <w:t xml:space="preserve"> (</w:t>
      </w:r>
      <w:proofErr w:type="spellStart"/>
      <w:r w:rsidR="00414251">
        <w:t>Vm_Sec</w:t>
      </w:r>
      <w:proofErr w:type="spellEnd"/>
      <w:r>
        <w:t xml:space="preserve">) in the cell. </w:t>
      </w:r>
      <w:proofErr w:type="gramStart"/>
      <w:r>
        <w:t>Do not change anything in the Attributes Manager</w:t>
      </w:r>
      <w:proofErr w:type="gramEnd"/>
      <w:r>
        <w:t xml:space="preserve">, </w:t>
      </w:r>
      <w:proofErr w:type="gramStart"/>
      <w:r>
        <w:t>detected settings should be fine</w:t>
      </w:r>
      <w:proofErr w:type="gramEnd"/>
      <w:r>
        <w:t>.</w:t>
      </w:r>
    </w:p>
    <w:p w:rsidR="005B648C" w:rsidRDefault="005B648C" w:rsidP="005B648C">
      <w:r>
        <w:t xml:space="preserve">Select the Object and choose “MinisLab_G2XG”. To see the Module Help, choose </w:t>
      </w:r>
      <w:r w:rsidRPr="005B648C">
        <w:rPr>
          <w:color w:val="0070C0"/>
        </w:rPr>
        <w:t>Help &gt; Module Help (Ctrl+F1)</w:t>
      </w:r>
      <w:r>
        <w:t xml:space="preserve">. </w:t>
      </w:r>
      <w:proofErr w:type="gramStart"/>
      <w:r>
        <w:t>Press</w:t>
      </w:r>
      <w:proofErr w:type="gramEnd"/>
      <w:r>
        <w:t xml:space="preserve"> “Do” to start the </w:t>
      </w:r>
      <w:proofErr w:type="spellStart"/>
      <w:r>
        <w:t>MinisLab</w:t>
      </w:r>
      <w:proofErr w:type="spellEnd"/>
      <w:r>
        <w:t xml:space="preserve"> module. </w:t>
      </w:r>
    </w:p>
    <w:p w:rsidR="005B648C" w:rsidRDefault="005B648C" w:rsidP="005B648C">
      <w:r>
        <w:t>After adjusting the display with the keyboard (</w:t>
      </w:r>
      <w:proofErr w:type="spellStart"/>
      <w:r w:rsidR="00B27E65">
        <w:t>Shift+”E</w:t>
      </w:r>
      <w:proofErr w:type="spellEnd"/>
      <w:r w:rsidR="00B27E65">
        <w:t>”</w:t>
      </w:r>
      <w:r>
        <w:t>), the Module should look similar to this:</w:t>
      </w:r>
    </w:p>
    <w:p w:rsidR="005B648C" w:rsidRDefault="005B648C" w:rsidP="005B648C">
      <w:pPr>
        <w:jc w:val="center"/>
      </w:pPr>
      <w:r w:rsidRPr="005B648C">
        <w:rPr>
          <w:noProof/>
          <w:lang w:eastAsia="en-GB"/>
        </w:rPr>
        <w:lastRenderedPageBreak/>
        <w:drawing>
          <wp:inline distT="0" distB="0" distL="0" distR="0">
            <wp:extent cx="5731510" cy="3380564"/>
            <wp:effectExtent l="0" t="0" r="2540" b="0"/>
            <wp:docPr id="34" name="Picture 34" descr="E:\Sylvain\Labview\Temp Help\Mini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ylvain\Labview\Temp Help\MinisF.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380564"/>
                    </a:xfrm>
                    <a:prstGeom prst="rect">
                      <a:avLst/>
                    </a:prstGeom>
                    <a:noFill/>
                    <a:ln>
                      <a:noFill/>
                    </a:ln>
                  </pic:spPr>
                </pic:pic>
              </a:graphicData>
            </a:graphic>
          </wp:inline>
        </w:drawing>
      </w:r>
    </w:p>
    <w:p w:rsidR="005B648C" w:rsidRDefault="005B648C" w:rsidP="005B648C">
      <w:r>
        <w:t>In the Parameter Sets (Top right), choose “Spontaneous in Voltage Clamp</w:t>
      </w:r>
      <w:r w:rsidR="00B27E65">
        <w:t>”.</w:t>
      </w:r>
    </w:p>
    <w:p w:rsidR="00B27E65" w:rsidRDefault="00B27E65" w:rsidP="005B648C">
      <w:r>
        <w:t>Zoom in the first half of the trace (from 0 to 23s). In the Monotony detection panel, choose “Current View” for “</w:t>
      </w:r>
      <w:proofErr w:type="spellStart"/>
      <w:r>
        <w:t>Autodetect</w:t>
      </w:r>
      <w:proofErr w:type="spellEnd"/>
      <w:r>
        <w:t xml:space="preserve"> On” and press “</w:t>
      </w:r>
      <w:proofErr w:type="spellStart"/>
      <w:r>
        <w:t>Autodetect</w:t>
      </w:r>
      <w:proofErr w:type="spellEnd"/>
      <w:r>
        <w:t>”.</w:t>
      </w:r>
    </w:p>
    <w:p w:rsidR="00B27E65" w:rsidRDefault="00B27E65" w:rsidP="005B648C">
      <w:r>
        <w:t>Then move on the second half of the trace (from 40 to 63s), change the category for the number 3 (Green) and press again “</w:t>
      </w:r>
      <w:proofErr w:type="spellStart"/>
      <w:r>
        <w:t>Autodetect</w:t>
      </w:r>
      <w:proofErr w:type="spellEnd"/>
      <w:r>
        <w:t>” with “Current View” selected. When zooming out (</w:t>
      </w:r>
      <w:proofErr w:type="spellStart"/>
      <w:r>
        <w:t>Shift+”E</w:t>
      </w:r>
      <w:proofErr w:type="spellEnd"/>
      <w:r>
        <w:t>”), it should look like this:</w:t>
      </w:r>
    </w:p>
    <w:p w:rsidR="00B27E65" w:rsidRDefault="00B27E65" w:rsidP="00B27E65">
      <w:pPr>
        <w:jc w:val="center"/>
      </w:pPr>
      <w:r w:rsidRPr="00B27E65">
        <w:rPr>
          <w:noProof/>
          <w:lang w:eastAsia="en-GB"/>
        </w:rPr>
        <w:drawing>
          <wp:inline distT="0" distB="0" distL="0" distR="0">
            <wp:extent cx="5731510" cy="1565237"/>
            <wp:effectExtent l="0" t="0" r="2540" b="0"/>
            <wp:docPr id="35" name="Picture 35" descr="E:\Sylvain\Labview\Temp Help\Mini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ylvain\Labview\Temp Help\Minis1.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565237"/>
                    </a:xfrm>
                    <a:prstGeom prst="rect">
                      <a:avLst/>
                    </a:prstGeom>
                    <a:noFill/>
                    <a:ln>
                      <a:noFill/>
                    </a:ln>
                  </pic:spPr>
                </pic:pic>
              </a:graphicData>
            </a:graphic>
          </wp:inline>
        </w:drawing>
      </w:r>
    </w:p>
    <w:p w:rsidR="00414251" w:rsidRDefault="00B27E65" w:rsidP="00B27E65">
      <w:r>
        <w:t xml:space="preserve">Simply press “OK”, the Module will close and </w:t>
      </w:r>
      <w:proofErr w:type="gramStart"/>
      <w:r>
        <w:t>8</w:t>
      </w:r>
      <w:proofErr w:type="gramEnd"/>
      <w:r>
        <w:t xml:space="preserve"> new Objects (4 per Event category) will appear in the List of Objects. </w:t>
      </w:r>
    </w:p>
    <w:p w:rsidR="00B27E65" w:rsidRDefault="00B27E65" w:rsidP="00B27E65">
      <w:r>
        <w:t xml:space="preserve">By using </w:t>
      </w:r>
      <w:proofErr w:type="spellStart"/>
      <w:r>
        <w:t>Ctrl+Double-Click</w:t>
      </w:r>
      <w:proofErr w:type="spellEnd"/>
      <w:r>
        <w:t xml:space="preserve">, the User can super-impose </w:t>
      </w:r>
      <w:r w:rsidR="00414251">
        <w:t xml:space="preserve">multiple Objects. Here is the result when </w:t>
      </w:r>
      <w:r w:rsidR="00530A2E">
        <w:t>showing</w:t>
      </w:r>
      <w:r w:rsidR="00414251">
        <w:t xml:space="preserve"> the original Object (</w:t>
      </w:r>
      <w:proofErr w:type="spellStart"/>
      <w:r w:rsidR="00414251">
        <w:t>Miniatures.abf</w:t>
      </w:r>
      <w:proofErr w:type="spellEnd"/>
      <w:r w:rsidR="00414251">
        <w:t xml:space="preserve"> – </w:t>
      </w:r>
      <w:proofErr w:type="spellStart"/>
      <w:r w:rsidR="00414251">
        <w:t>Im_Prime</w:t>
      </w:r>
      <w:proofErr w:type="spellEnd"/>
      <w:r w:rsidR="00414251">
        <w:t>) with the time courses of the different categories (</w:t>
      </w:r>
      <w:proofErr w:type="spellStart"/>
      <w:r w:rsidR="00414251">
        <w:t>Miniatures.abf</w:t>
      </w:r>
      <w:proofErr w:type="spellEnd"/>
      <w:r w:rsidR="00414251">
        <w:t xml:space="preserve"> – </w:t>
      </w:r>
      <w:proofErr w:type="spellStart"/>
      <w:r w:rsidR="00414251">
        <w:t>Im_Prime</w:t>
      </w:r>
      <w:proofErr w:type="spellEnd"/>
      <w:r w:rsidR="00414251">
        <w:t xml:space="preserve">/MinisLab-TimeCourse-Cat0 &amp; </w:t>
      </w:r>
      <w:proofErr w:type="spellStart"/>
      <w:r w:rsidR="00414251">
        <w:t>Miniatures.abf</w:t>
      </w:r>
      <w:proofErr w:type="spellEnd"/>
      <w:r w:rsidR="00414251">
        <w:t xml:space="preserve"> – </w:t>
      </w:r>
      <w:proofErr w:type="spellStart"/>
      <w:r w:rsidR="00414251">
        <w:t>Im_Prime</w:t>
      </w:r>
      <w:proofErr w:type="spellEnd"/>
      <w:r w:rsidR="00414251">
        <w:t>/MinisLab-TimeCourse-Cat3):</w:t>
      </w:r>
    </w:p>
    <w:p w:rsidR="00414251" w:rsidRDefault="00414251" w:rsidP="00414251">
      <w:pPr>
        <w:jc w:val="center"/>
      </w:pPr>
      <w:r w:rsidRPr="00414251">
        <w:rPr>
          <w:noProof/>
          <w:lang w:eastAsia="en-GB"/>
        </w:rPr>
        <w:lastRenderedPageBreak/>
        <w:drawing>
          <wp:inline distT="0" distB="0" distL="0" distR="0">
            <wp:extent cx="4405023" cy="3246460"/>
            <wp:effectExtent l="0" t="0" r="0" b="0"/>
            <wp:docPr id="36" name="Picture 36" descr="E:\Sylvain\Labview\Temp Help\Mini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ylvain\Labview\Temp Help\Minis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4914" cy="3253750"/>
                    </a:xfrm>
                    <a:prstGeom prst="rect">
                      <a:avLst/>
                    </a:prstGeom>
                    <a:noFill/>
                    <a:ln>
                      <a:noFill/>
                    </a:ln>
                  </pic:spPr>
                </pic:pic>
              </a:graphicData>
            </a:graphic>
          </wp:inline>
        </w:drawing>
      </w:r>
    </w:p>
    <w:p w:rsidR="00414251" w:rsidRDefault="00414251" w:rsidP="00414251">
      <w:r>
        <w:t xml:space="preserve">Each new Object </w:t>
      </w:r>
      <w:proofErr w:type="gramStart"/>
      <w:r>
        <w:t>can be used</w:t>
      </w:r>
      <w:proofErr w:type="gramEnd"/>
      <w:r>
        <w:t xml:space="preserve"> for further analysis by other modules. For example, to analyse the a</w:t>
      </w:r>
      <w:r w:rsidR="001A6516">
        <w:t>m</w:t>
      </w:r>
      <w:r>
        <w:t xml:space="preserve">plitude of detected Events </w:t>
      </w:r>
      <w:r w:rsidR="00530A2E">
        <w:t>the User</w:t>
      </w:r>
      <w:r>
        <w:t xml:space="preserve"> can now use the “</w:t>
      </w:r>
      <w:proofErr w:type="spellStart"/>
      <w:r>
        <w:t>Histograms&amp;Averages</w:t>
      </w:r>
      <w:proofErr w:type="spellEnd"/>
      <w:r>
        <w:t>” Module on the “Amplitudes” Objects of both categories</w:t>
      </w:r>
      <w:r w:rsidR="00530A2E">
        <w:t>.</w:t>
      </w:r>
    </w:p>
    <w:p w:rsidR="00530A2E" w:rsidRDefault="00530A2E" w:rsidP="00414251">
      <w:r>
        <w:t xml:space="preserve">By </w:t>
      </w:r>
      <w:proofErr w:type="gramStart"/>
      <w:r>
        <w:t>applying</w:t>
      </w:r>
      <w:proofErr w:type="gramEnd"/>
      <w:r>
        <w:t xml:space="preserve"> these settings</w:t>
      </w:r>
      <w:r w:rsidR="009A2A7D">
        <w:t xml:space="preserve"> (See the Module Help for further details on this module)</w:t>
      </w:r>
      <w:r>
        <w:t>:</w:t>
      </w:r>
    </w:p>
    <w:p w:rsidR="00530A2E" w:rsidRDefault="00530A2E" w:rsidP="00530A2E">
      <w:pPr>
        <w:jc w:val="center"/>
      </w:pPr>
      <w:r w:rsidRPr="00530A2E">
        <w:rPr>
          <w:noProof/>
          <w:lang w:eastAsia="en-GB"/>
        </w:rPr>
        <w:drawing>
          <wp:inline distT="0" distB="0" distL="0" distR="0">
            <wp:extent cx="4444779" cy="3311727"/>
            <wp:effectExtent l="0" t="0" r="0" b="3175"/>
            <wp:docPr id="38" name="Picture 38" descr="E:\Sylvain\Labview\Temp Help\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ylvain\Labview\Temp Help\Histograms.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54202" cy="3318748"/>
                    </a:xfrm>
                    <a:prstGeom prst="rect">
                      <a:avLst/>
                    </a:prstGeom>
                    <a:noFill/>
                    <a:ln>
                      <a:noFill/>
                    </a:ln>
                  </pic:spPr>
                </pic:pic>
              </a:graphicData>
            </a:graphic>
          </wp:inline>
        </w:drawing>
      </w:r>
    </w:p>
    <w:p w:rsidR="00414251" w:rsidRDefault="009A2A7D" w:rsidP="00530A2E">
      <w:r>
        <w:t xml:space="preserve">Cumulative histograms </w:t>
      </w:r>
      <w:r w:rsidR="00530A2E">
        <w:t xml:space="preserve">shows </w:t>
      </w:r>
      <w:r>
        <w:t xml:space="preserve">that </w:t>
      </w:r>
      <w:r w:rsidR="00530A2E">
        <w:t xml:space="preserve">for the category 3 (green), there are more Events </w:t>
      </w:r>
      <w:r>
        <w:t>with a bi</w:t>
      </w:r>
      <w:r w:rsidR="00530A2E">
        <w:t>g amplitude:</w:t>
      </w:r>
    </w:p>
    <w:p w:rsidR="00530A2E" w:rsidRDefault="00530A2E" w:rsidP="00530A2E">
      <w:pPr>
        <w:jc w:val="center"/>
      </w:pPr>
      <w:r w:rsidRPr="00530A2E">
        <w:rPr>
          <w:noProof/>
          <w:lang w:eastAsia="en-GB"/>
        </w:rPr>
        <w:lastRenderedPageBreak/>
        <w:drawing>
          <wp:inline distT="0" distB="0" distL="0" distR="0">
            <wp:extent cx="3959750" cy="2695768"/>
            <wp:effectExtent l="0" t="0" r="3175" b="0"/>
            <wp:docPr id="39" name="Picture 39" descr="E:\Sylvain\Labview\Temp Help\Histogram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ylvain\Labview\Temp Help\Histograms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69718" cy="2702554"/>
                    </a:xfrm>
                    <a:prstGeom prst="rect">
                      <a:avLst/>
                    </a:prstGeom>
                    <a:noFill/>
                    <a:ln>
                      <a:noFill/>
                    </a:ln>
                  </pic:spPr>
                </pic:pic>
              </a:graphicData>
            </a:graphic>
          </wp:inline>
        </w:drawing>
      </w:r>
    </w:p>
    <w:p w:rsidR="001A6516" w:rsidRPr="005B648C" w:rsidRDefault="001A6516" w:rsidP="001A6516"/>
    <w:sectPr w:rsidR="001A6516" w:rsidRPr="005B648C" w:rsidSect="00A30F5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3B72" w:rsidRDefault="00D13B72" w:rsidP="003B0629">
      <w:pPr>
        <w:spacing w:after="0" w:line="240" w:lineRule="auto"/>
      </w:pPr>
      <w:r>
        <w:separator/>
      </w:r>
    </w:p>
  </w:endnote>
  <w:endnote w:type="continuationSeparator" w:id="0">
    <w:p w:rsidR="00D13B72" w:rsidRDefault="00D13B72" w:rsidP="003B0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015618"/>
      <w:docPartObj>
        <w:docPartGallery w:val="Page Numbers (Bottom of Page)"/>
        <w:docPartUnique/>
      </w:docPartObj>
    </w:sdtPr>
    <w:sdtEndPr>
      <w:rPr>
        <w:noProof/>
      </w:rPr>
    </w:sdtEndPr>
    <w:sdtContent>
      <w:p w:rsidR="005B648C" w:rsidRDefault="005B648C">
        <w:pPr>
          <w:pStyle w:val="Footer"/>
          <w:jc w:val="right"/>
        </w:pPr>
        <w:r>
          <w:fldChar w:fldCharType="begin"/>
        </w:r>
        <w:r>
          <w:instrText xml:space="preserve"> PAGE   \* MERGEFORMAT </w:instrText>
        </w:r>
        <w:r>
          <w:fldChar w:fldCharType="separate"/>
        </w:r>
        <w:r w:rsidR="00361506">
          <w:rPr>
            <w:noProof/>
          </w:rPr>
          <w:t>34</w:t>
        </w:r>
        <w:r>
          <w:rPr>
            <w:noProof/>
          </w:rPr>
          <w:fldChar w:fldCharType="end"/>
        </w:r>
      </w:p>
    </w:sdtContent>
  </w:sdt>
  <w:p w:rsidR="005B648C" w:rsidRDefault="005B6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3B72" w:rsidRDefault="00D13B72" w:rsidP="003B0629">
      <w:pPr>
        <w:spacing w:after="0" w:line="240" w:lineRule="auto"/>
      </w:pPr>
      <w:r>
        <w:separator/>
      </w:r>
    </w:p>
  </w:footnote>
  <w:footnote w:type="continuationSeparator" w:id="0">
    <w:p w:rsidR="00D13B72" w:rsidRDefault="00D13B72" w:rsidP="003B0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E7427"/>
    <w:multiLevelType w:val="hybridMultilevel"/>
    <w:tmpl w:val="C09A8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61756"/>
    <w:multiLevelType w:val="hybridMultilevel"/>
    <w:tmpl w:val="C0949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D36B75"/>
    <w:multiLevelType w:val="hybridMultilevel"/>
    <w:tmpl w:val="6E541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A57018"/>
    <w:multiLevelType w:val="hybridMultilevel"/>
    <w:tmpl w:val="71204AF2"/>
    <w:lvl w:ilvl="0" w:tplc="8E142262">
      <w:start w:val="1"/>
      <w:numFmt w:val="decimal"/>
      <w:lvlText w:val="%1."/>
      <w:lvlJc w:val="left"/>
      <w:pPr>
        <w:ind w:left="720" w:hanging="360"/>
      </w:pPr>
      <w:rPr>
        <w:rFonts w:hint="default"/>
        <w:b/>
        <w:i w:val="0"/>
        <w:color w:val="0070C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B1143F"/>
    <w:multiLevelType w:val="hybridMultilevel"/>
    <w:tmpl w:val="E424D114"/>
    <w:lvl w:ilvl="0" w:tplc="08090001">
      <w:start w:val="1"/>
      <w:numFmt w:val="bullet"/>
      <w:lvlText w:val=""/>
      <w:lvlJc w:val="left"/>
      <w:pPr>
        <w:ind w:left="802" w:hanging="360"/>
      </w:pPr>
      <w:rPr>
        <w:rFonts w:ascii="Symbol" w:hAnsi="Symbol" w:hint="default"/>
      </w:rPr>
    </w:lvl>
    <w:lvl w:ilvl="1" w:tplc="08090003" w:tentative="1">
      <w:start w:val="1"/>
      <w:numFmt w:val="bullet"/>
      <w:lvlText w:val="o"/>
      <w:lvlJc w:val="left"/>
      <w:pPr>
        <w:ind w:left="1522" w:hanging="360"/>
      </w:pPr>
      <w:rPr>
        <w:rFonts w:ascii="Courier New" w:hAnsi="Courier New" w:cs="Courier New" w:hint="default"/>
      </w:rPr>
    </w:lvl>
    <w:lvl w:ilvl="2" w:tplc="08090005" w:tentative="1">
      <w:start w:val="1"/>
      <w:numFmt w:val="bullet"/>
      <w:lvlText w:val=""/>
      <w:lvlJc w:val="left"/>
      <w:pPr>
        <w:ind w:left="2242" w:hanging="360"/>
      </w:pPr>
      <w:rPr>
        <w:rFonts w:ascii="Wingdings" w:hAnsi="Wingdings" w:hint="default"/>
      </w:rPr>
    </w:lvl>
    <w:lvl w:ilvl="3" w:tplc="08090001" w:tentative="1">
      <w:start w:val="1"/>
      <w:numFmt w:val="bullet"/>
      <w:lvlText w:val=""/>
      <w:lvlJc w:val="left"/>
      <w:pPr>
        <w:ind w:left="2962" w:hanging="360"/>
      </w:pPr>
      <w:rPr>
        <w:rFonts w:ascii="Symbol" w:hAnsi="Symbol" w:hint="default"/>
      </w:rPr>
    </w:lvl>
    <w:lvl w:ilvl="4" w:tplc="08090003" w:tentative="1">
      <w:start w:val="1"/>
      <w:numFmt w:val="bullet"/>
      <w:lvlText w:val="o"/>
      <w:lvlJc w:val="left"/>
      <w:pPr>
        <w:ind w:left="3682" w:hanging="360"/>
      </w:pPr>
      <w:rPr>
        <w:rFonts w:ascii="Courier New" w:hAnsi="Courier New" w:cs="Courier New" w:hint="default"/>
      </w:rPr>
    </w:lvl>
    <w:lvl w:ilvl="5" w:tplc="08090005" w:tentative="1">
      <w:start w:val="1"/>
      <w:numFmt w:val="bullet"/>
      <w:lvlText w:val=""/>
      <w:lvlJc w:val="left"/>
      <w:pPr>
        <w:ind w:left="4402" w:hanging="360"/>
      </w:pPr>
      <w:rPr>
        <w:rFonts w:ascii="Wingdings" w:hAnsi="Wingdings" w:hint="default"/>
      </w:rPr>
    </w:lvl>
    <w:lvl w:ilvl="6" w:tplc="08090001" w:tentative="1">
      <w:start w:val="1"/>
      <w:numFmt w:val="bullet"/>
      <w:lvlText w:val=""/>
      <w:lvlJc w:val="left"/>
      <w:pPr>
        <w:ind w:left="5122" w:hanging="360"/>
      </w:pPr>
      <w:rPr>
        <w:rFonts w:ascii="Symbol" w:hAnsi="Symbol" w:hint="default"/>
      </w:rPr>
    </w:lvl>
    <w:lvl w:ilvl="7" w:tplc="08090003" w:tentative="1">
      <w:start w:val="1"/>
      <w:numFmt w:val="bullet"/>
      <w:lvlText w:val="o"/>
      <w:lvlJc w:val="left"/>
      <w:pPr>
        <w:ind w:left="5842" w:hanging="360"/>
      </w:pPr>
      <w:rPr>
        <w:rFonts w:ascii="Courier New" w:hAnsi="Courier New" w:cs="Courier New" w:hint="default"/>
      </w:rPr>
    </w:lvl>
    <w:lvl w:ilvl="8" w:tplc="08090005" w:tentative="1">
      <w:start w:val="1"/>
      <w:numFmt w:val="bullet"/>
      <w:lvlText w:val=""/>
      <w:lvlJc w:val="left"/>
      <w:pPr>
        <w:ind w:left="6562" w:hanging="360"/>
      </w:pPr>
      <w:rPr>
        <w:rFonts w:ascii="Wingdings" w:hAnsi="Wingdings" w:hint="default"/>
      </w:rPr>
    </w:lvl>
  </w:abstractNum>
  <w:abstractNum w:abstractNumId="5" w15:restartNumberingAfterBreak="0">
    <w:nsid w:val="0AB91B6C"/>
    <w:multiLevelType w:val="hybridMultilevel"/>
    <w:tmpl w:val="6E682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A96AB4"/>
    <w:multiLevelType w:val="hybridMultilevel"/>
    <w:tmpl w:val="B24A6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D7296A"/>
    <w:multiLevelType w:val="hybridMultilevel"/>
    <w:tmpl w:val="E24E5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315E6C"/>
    <w:multiLevelType w:val="hybridMultilevel"/>
    <w:tmpl w:val="4C2A6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80190A"/>
    <w:multiLevelType w:val="hybridMultilevel"/>
    <w:tmpl w:val="B9A2F9A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745066"/>
    <w:multiLevelType w:val="hybridMultilevel"/>
    <w:tmpl w:val="94AE80EC"/>
    <w:lvl w:ilvl="0" w:tplc="36FA798C">
      <w:start w:val="1"/>
      <w:numFmt w:val="decimal"/>
      <w:lvlText w:val="%1."/>
      <w:lvlJc w:val="left"/>
      <w:pPr>
        <w:ind w:left="720" w:hanging="360"/>
      </w:pPr>
      <w:rPr>
        <w:rFonts w:hint="default"/>
        <w:b/>
        <w:i w:val="0"/>
        <w:color w:val="00B05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6F4353"/>
    <w:multiLevelType w:val="hybridMultilevel"/>
    <w:tmpl w:val="0BD2E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9429B7"/>
    <w:multiLevelType w:val="hybridMultilevel"/>
    <w:tmpl w:val="5B2C2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AE0AC9"/>
    <w:multiLevelType w:val="hybridMultilevel"/>
    <w:tmpl w:val="468A8652"/>
    <w:lvl w:ilvl="0" w:tplc="A71082DA">
      <w:start w:val="1"/>
      <w:numFmt w:val="decimal"/>
      <w:lvlText w:val="%1."/>
      <w:lvlJc w:val="left"/>
      <w:pPr>
        <w:ind w:left="720" w:hanging="360"/>
      </w:pPr>
      <w:rPr>
        <w:rFonts w:hint="default"/>
        <w:b/>
        <w:i w:val="0"/>
        <w:color w:val="FF66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8C4C38"/>
    <w:multiLevelType w:val="hybridMultilevel"/>
    <w:tmpl w:val="A9AE0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5202B1"/>
    <w:multiLevelType w:val="hybridMultilevel"/>
    <w:tmpl w:val="F4749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296DDA"/>
    <w:multiLevelType w:val="hybridMultilevel"/>
    <w:tmpl w:val="45C402B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99F219A"/>
    <w:multiLevelType w:val="hybridMultilevel"/>
    <w:tmpl w:val="3ACAE5CA"/>
    <w:lvl w:ilvl="0" w:tplc="73982B80">
      <w:start w:val="1"/>
      <w:numFmt w:val="decimal"/>
      <w:lvlText w:val="%1."/>
      <w:lvlJc w:val="left"/>
      <w:pPr>
        <w:ind w:left="720" w:hanging="360"/>
      </w:pPr>
      <w:rPr>
        <w:rFonts w:hint="default"/>
        <w:b/>
        <w:i w:val="0"/>
        <w:color w:val="BF8F00" w:themeColor="accent4"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835078"/>
    <w:multiLevelType w:val="hybridMultilevel"/>
    <w:tmpl w:val="BE30D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F82BB6"/>
    <w:multiLevelType w:val="hybridMultilevel"/>
    <w:tmpl w:val="34F277BE"/>
    <w:lvl w:ilvl="0" w:tplc="504E2A64">
      <w:start w:val="1"/>
      <w:numFmt w:val="decimal"/>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144CDB"/>
    <w:multiLevelType w:val="hybridMultilevel"/>
    <w:tmpl w:val="E164662A"/>
    <w:lvl w:ilvl="0" w:tplc="AF04DD3C">
      <w:start w:val="1"/>
      <w:numFmt w:val="decimal"/>
      <w:suff w:val="space"/>
      <w:lvlText w:val="%1."/>
      <w:lvlJc w:val="left"/>
      <w:pPr>
        <w:ind w:left="720" w:hanging="360"/>
      </w:pPr>
      <w:rPr>
        <w:rFonts w:hint="default"/>
        <w:b/>
        <w:i w:val="0"/>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565797"/>
    <w:multiLevelType w:val="hybridMultilevel"/>
    <w:tmpl w:val="281C0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DE1986"/>
    <w:multiLevelType w:val="hybridMultilevel"/>
    <w:tmpl w:val="D01E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A25A07"/>
    <w:multiLevelType w:val="hybridMultilevel"/>
    <w:tmpl w:val="DCA2E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45343F"/>
    <w:multiLevelType w:val="hybridMultilevel"/>
    <w:tmpl w:val="1E24D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848616D"/>
    <w:multiLevelType w:val="hybridMultilevel"/>
    <w:tmpl w:val="DBF63016"/>
    <w:lvl w:ilvl="0" w:tplc="003C39D4">
      <w:start w:val="1"/>
      <w:numFmt w:val="decimal"/>
      <w:pStyle w:val="Heading2"/>
      <w:lvlText w:val="%1."/>
      <w:lvlJc w:val="left"/>
      <w:pPr>
        <w:ind w:left="717" w:hanging="360"/>
      </w:pPr>
      <w:rPr>
        <w:rFonts w:ascii="Verdana" w:hAnsi="Verdana" w:hint="default"/>
        <w:b/>
        <w:i w:val="0"/>
        <w:color w:val="8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AC3922"/>
    <w:multiLevelType w:val="hybridMultilevel"/>
    <w:tmpl w:val="12B2AB26"/>
    <w:lvl w:ilvl="0" w:tplc="566CF1E8">
      <w:start w:val="1"/>
      <w:numFmt w:val="upperRoman"/>
      <w:pStyle w:val="Heading1"/>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9FD6DC5"/>
    <w:multiLevelType w:val="hybridMultilevel"/>
    <w:tmpl w:val="D6F63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546CE2"/>
    <w:multiLevelType w:val="hybridMultilevel"/>
    <w:tmpl w:val="D674C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295985"/>
    <w:multiLevelType w:val="hybridMultilevel"/>
    <w:tmpl w:val="1BECB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EA43CE"/>
    <w:multiLevelType w:val="hybridMultilevel"/>
    <w:tmpl w:val="C63C94D0"/>
    <w:lvl w:ilvl="0" w:tplc="80C456E4">
      <w:start w:val="1"/>
      <w:numFmt w:val="decimal"/>
      <w:suff w:val="space"/>
      <w:lvlText w:val="%1."/>
      <w:lvlJc w:val="left"/>
      <w:pPr>
        <w:ind w:left="720" w:hanging="360"/>
      </w:pPr>
      <w:rPr>
        <w:rFonts w:hint="default"/>
        <w:b/>
        <w:i w:val="0"/>
        <w:color w:val="D6009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3F5956"/>
    <w:multiLevelType w:val="hybridMultilevel"/>
    <w:tmpl w:val="E1EEEDEA"/>
    <w:lvl w:ilvl="0" w:tplc="18B2EC06">
      <w:start w:val="1"/>
      <w:numFmt w:val="decimal"/>
      <w:lvlText w:val="%1."/>
      <w:lvlJc w:val="left"/>
      <w:pPr>
        <w:ind w:left="720" w:hanging="360"/>
      </w:pPr>
      <w:rPr>
        <w:rFonts w:hint="default"/>
        <w:b/>
        <w:i w:val="0"/>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2"/>
  </w:num>
  <w:num w:numId="3">
    <w:abstractNumId w:val="9"/>
  </w:num>
  <w:num w:numId="4">
    <w:abstractNumId w:val="14"/>
  </w:num>
  <w:num w:numId="5">
    <w:abstractNumId w:val="24"/>
  </w:num>
  <w:num w:numId="6">
    <w:abstractNumId w:val="5"/>
  </w:num>
  <w:num w:numId="7">
    <w:abstractNumId w:val="18"/>
  </w:num>
  <w:num w:numId="8">
    <w:abstractNumId w:val="29"/>
  </w:num>
  <w:num w:numId="9">
    <w:abstractNumId w:val="21"/>
  </w:num>
  <w:num w:numId="10">
    <w:abstractNumId w:val="11"/>
  </w:num>
  <w:num w:numId="11">
    <w:abstractNumId w:val="19"/>
  </w:num>
  <w:num w:numId="12">
    <w:abstractNumId w:val="15"/>
  </w:num>
  <w:num w:numId="13">
    <w:abstractNumId w:val="10"/>
  </w:num>
  <w:num w:numId="14">
    <w:abstractNumId w:val="25"/>
  </w:num>
  <w:num w:numId="15">
    <w:abstractNumId w:val="31"/>
  </w:num>
  <w:num w:numId="16">
    <w:abstractNumId w:val="17"/>
  </w:num>
  <w:num w:numId="17">
    <w:abstractNumId w:val="0"/>
  </w:num>
  <w:num w:numId="18">
    <w:abstractNumId w:val="7"/>
  </w:num>
  <w:num w:numId="19">
    <w:abstractNumId w:val="1"/>
  </w:num>
  <w:num w:numId="20">
    <w:abstractNumId w:val="28"/>
  </w:num>
  <w:num w:numId="21">
    <w:abstractNumId w:val="30"/>
  </w:num>
  <w:num w:numId="22">
    <w:abstractNumId w:val="6"/>
  </w:num>
  <w:num w:numId="23">
    <w:abstractNumId w:val="4"/>
  </w:num>
  <w:num w:numId="24">
    <w:abstractNumId w:val="25"/>
    <w:lvlOverride w:ilvl="0">
      <w:startOverride w:val="1"/>
    </w:lvlOverride>
  </w:num>
  <w:num w:numId="25">
    <w:abstractNumId w:val="13"/>
  </w:num>
  <w:num w:numId="26">
    <w:abstractNumId w:val="27"/>
  </w:num>
  <w:num w:numId="27">
    <w:abstractNumId w:val="3"/>
  </w:num>
  <w:num w:numId="28">
    <w:abstractNumId w:val="8"/>
  </w:num>
  <w:num w:numId="29">
    <w:abstractNumId w:val="16"/>
  </w:num>
  <w:num w:numId="30">
    <w:abstractNumId w:val="23"/>
  </w:num>
  <w:num w:numId="31">
    <w:abstractNumId w:val="12"/>
  </w:num>
  <w:num w:numId="32">
    <w:abstractNumId w:val="26"/>
  </w:num>
  <w:num w:numId="33">
    <w:abstractNumId w:val="25"/>
    <w:lvlOverride w:ilvl="0">
      <w:startOverride w:val="1"/>
    </w:lvlOverride>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73E"/>
    <w:rsid w:val="000018B1"/>
    <w:rsid w:val="000113EE"/>
    <w:rsid w:val="0001526B"/>
    <w:rsid w:val="00047F49"/>
    <w:rsid w:val="00067E3D"/>
    <w:rsid w:val="0007217E"/>
    <w:rsid w:val="000A2C53"/>
    <w:rsid w:val="000A7904"/>
    <w:rsid w:val="000A7BCE"/>
    <w:rsid w:val="000B4E0A"/>
    <w:rsid w:val="000C64C5"/>
    <w:rsid w:val="000D58B8"/>
    <w:rsid w:val="00137DEB"/>
    <w:rsid w:val="00150EB0"/>
    <w:rsid w:val="0015132E"/>
    <w:rsid w:val="00151D28"/>
    <w:rsid w:val="001653E3"/>
    <w:rsid w:val="00175933"/>
    <w:rsid w:val="001759BF"/>
    <w:rsid w:val="001857BC"/>
    <w:rsid w:val="001A6516"/>
    <w:rsid w:val="001A66D8"/>
    <w:rsid w:val="001B7BD4"/>
    <w:rsid w:val="001C33B2"/>
    <w:rsid w:val="001C558E"/>
    <w:rsid w:val="001F2308"/>
    <w:rsid w:val="001F6AF8"/>
    <w:rsid w:val="002017BF"/>
    <w:rsid w:val="0021016F"/>
    <w:rsid w:val="00217322"/>
    <w:rsid w:val="0023548F"/>
    <w:rsid w:val="00236512"/>
    <w:rsid w:val="00236ACC"/>
    <w:rsid w:val="00261574"/>
    <w:rsid w:val="0026375F"/>
    <w:rsid w:val="002A2FB3"/>
    <w:rsid w:val="002B071C"/>
    <w:rsid w:val="002D1AB3"/>
    <w:rsid w:val="00301637"/>
    <w:rsid w:val="003047C9"/>
    <w:rsid w:val="003049DA"/>
    <w:rsid w:val="00312861"/>
    <w:rsid w:val="00324EA3"/>
    <w:rsid w:val="003274C0"/>
    <w:rsid w:val="003318AA"/>
    <w:rsid w:val="003354C2"/>
    <w:rsid w:val="00335CD0"/>
    <w:rsid w:val="00352427"/>
    <w:rsid w:val="00361506"/>
    <w:rsid w:val="00371B6B"/>
    <w:rsid w:val="003864EC"/>
    <w:rsid w:val="0038676C"/>
    <w:rsid w:val="003A1926"/>
    <w:rsid w:val="003B0629"/>
    <w:rsid w:val="003B2C23"/>
    <w:rsid w:val="003B462D"/>
    <w:rsid w:val="003C0115"/>
    <w:rsid w:val="003D0BE7"/>
    <w:rsid w:val="003E0750"/>
    <w:rsid w:val="003E2255"/>
    <w:rsid w:val="003E3F7E"/>
    <w:rsid w:val="003F091F"/>
    <w:rsid w:val="00402715"/>
    <w:rsid w:val="00414251"/>
    <w:rsid w:val="00421FC1"/>
    <w:rsid w:val="0042537C"/>
    <w:rsid w:val="00441F11"/>
    <w:rsid w:val="00450229"/>
    <w:rsid w:val="00452C64"/>
    <w:rsid w:val="00453AD8"/>
    <w:rsid w:val="00471EC5"/>
    <w:rsid w:val="00475C40"/>
    <w:rsid w:val="00485C6D"/>
    <w:rsid w:val="004B3298"/>
    <w:rsid w:val="004C5764"/>
    <w:rsid w:val="004C64FA"/>
    <w:rsid w:val="004D0ADD"/>
    <w:rsid w:val="00502325"/>
    <w:rsid w:val="00506573"/>
    <w:rsid w:val="00530A2E"/>
    <w:rsid w:val="00534F00"/>
    <w:rsid w:val="0054009C"/>
    <w:rsid w:val="00540977"/>
    <w:rsid w:val="005555CE"/>
    <w:rsid w:val="005646FF"/>
    <w:rsid w:val="0057227F"/>
    <w:rsid w:val="00591505"/>
    <w:rsid w:val="0059290F"/>
    <w:rsid w:val="005930F2"/>
    <w:rsid w:val="005A0988"/>
    <w:rsid w:val="005A698C"/>
    <w:rsid w:val="005B648C"/>
    <w:rsid w:val="005D674B"/>
    <w:rsid w:val="005F0C97"/>
    <w:rsid w:val="006041B7"/>
    <w:rsid w:val="00615EF0"/>
    <w:rsid w:val="006175EE"/>
    <w:rsid w:val="00623D0E"/>
    <w:rsid w:val="00630A73"/>
    <w:rsid w:val="0064398C"/>
    <w:rsid w:val="00645D61"/>
    <w:rsid w:val="00655D7B"/>
    <w:rsid w:val="00660844"/>
    <w:rsid w:val="0067323C"/>
    <w:rsid w:val="006B040A"/>
    <w:rsid w:val="006B7D3B"/>
    <w:rsid w:val="006E2E57"/>
    <w:rsid w:val="006F0033"/>
    <w:rsid w:val="006F76D6"/>
    <w:rsid w:val="00703A79"/>
    <w:rsid w:val="0071471D"/>
    <w:rsid w:val="007300AB"/>
    <w:rsid w:val="0073294A"/>
    <w:rsid w:val="00760E94"/>
    <w:rsid w:val="0076373E"/>
    <w:rsid w:val="00763D9D"/>
    <w:rsid w:val="00765289"/>
    <w:rsid w:val="00767543"/>
    <w:rsid w:val="00772E7A"/>
    <w:rsid w:val="007747E0"/>
    <w:rsid w:val="0078076E"/>
    <w:rsid w:val="00780B82"/>
    <w:rsid w:val="00792EAD"/>
    <w:rsid w:val="00794CD0"/>
    <w:rsid w:val="0079708D"/>
    <w:rsid w:val="007A2170"/>
    <w:rsid w:val="007B1226"/>
    <w:rsid w:val="007C58FE"/>
    <w:rsid w:val="007D4435"/>
    <w:rsid w:val="007D468C"/>
    <w:rsid w:val="007F4AE5"/>
    <w:rsid w:val="008007C5"/>
    <w:rsid w:val="00804119"/>
    <w:rsid w:val="008168D0"/>
    <w:rsid w:val="00825B78"/>
    <w:rsid w:val="00847B64"/>
    <w:rsid w:val="0085110B"/>
    <w:rsid w:val="00851B69"/>
    <w:rsid w:val="0085284E"/>
    <w:rsid w:val="00852BC6"/>
    <w:rsid w:val="0088167B"/>
    <w:rsid w:val="008D5FF4"/>
    <w:rsid w:val="008E0648"/>
    <w:rsid w:val="008E1557"/>
    <w:rsid w:val="008E64D0"/>
    <w:rsid w:val="008F22BD"/>
    <w:rsid w:val="009052E2"/>
    <w:rsid w:val="00920E8F"/>
    <w:rsid w:val="00921921"/>
    <w:rsid w:val="00921F2F"/>
    <w:rsid w:val="00925A29"/>
    <w:rsid w:val="00927E8B"/>
    <w:rsid w:val="0093394E"/>
    <w:rsid w:val="00937C4F"/>
    <w:rsid w:val="0095567F"/>
    <w:rsid w:val="00956A33"/>
    <w:rsid w:val="009724C8"/>
    <w:rsid w:val="009725C1"/>
    <w:rsid w:val="00974BF8"/>
    <w:rsid w:val="009862D0"/>
    <w:rsid w:val="009A2A7D"/>
    <w:rsid w:val="009A3673"/>
    <w:rsid w:val="009B2C70"/>
    <w:rsid w:val="009B6847"/>
    <w:rsid w:val="009C5BDF"/>
    <w:rsid w:val="009D78B2"/>
    <w:rsid w:val="009E0513"/>
    <w:rsid w:val="009F148D"/>
    <w:rsid w:val="009F37E2"/>
    <w:rsid w:val="009F716D"/>
    <w:rsid w:val="00A01D97"/>
    <w:rsid w:val="00A05F3D"/>
    <w:rsid w:val="00A1206B"/>
    <w:rsid w:val="00A1471D"/>
    <w:rsid w:val="00A30F51"/>
    <w:rsid w:val="00A37E93"/>
    <w:rsid w:val="00A4195E"/>
    <w:rsid w:val="00A4548C"/>
    <w:rsid w:val="00A4559F"/>
    <w:rsid w:val="00A50AF6"/>
    <w:rsid w:val="00A67F2B"/>
    <w:rsid w:val="00A81D01"/>
    <w:rsid w:val="00A87DCA"/>
    <w:rsid w:val="00AA2E53"/>
    <w:rsid w:val="00AA6241"/>
    <w:rsid w:val="00AB5A20"/>
    <w:rsid w:val="00AB662A"/>
    <w:rsid w:val="00AC0318"/>
    <w:rsid w:val="00AE7992"/>
    <w:rsid w:val="00AF16DB"/>
    <w:rsid w:val="00B00F1C"/>
    <w:rsid w:val="00B06989"/>
    <w:rsid w:val="00B12281"/>
    <w:rsid w:val="00B14808"/>
    <w:rsid w:val="00B17415"/>
    <w:rsid w:val="00B27E65"/>
    <w:rsid w:val="00B30F3B"/>
    <w:rsid w:val="00B33018"/>
    <w:rsid w:val="00B473B3"/>
    <w:rsid w:val="00B66E93"/>
    <w:rsid w:val="00B67476"/>
    <w:rsid w:val="00B70F16"/>
    <w:rsid w:val="00B7572F"/>
    <w:rsid w:val="00B8041C"/>
    <w:rsid w:val="00B94635"/>
    <w:rsid w:val="00BB745D"/>
    <w:rsid w:val="00BC06FB"/>
    <w:rsid w:val="00BC2DB9"/>
    <w:rsid w:val="00BD5CED"/>
    <w:rsid w:val="00BD6D72"/>
    <w:rsid w:val="00BF5056"/>
    <w:rsid w:val="00BF5FED"/>
    <w:rsid w:val="00C07779"/>
    <w:rsid w:val="00C174B0"/>
    <w:rsid w:val="00C175F0"/>
    <w:rsid w:val="00C20C5B"/>
    <w:rsid w:val="00C264FC"/>
    <w:rsid w:val="00C30667"/>
    <w:rsid w:val="00C37C8E"/>
    <w:rsid w:val="00C40DE6"/>
    <w:rsid w:val="00C417E5"/>
    <w:rsid w:val="00C47A85"/>
    <w:rsid w:val="00C551F6"/>
    <w:rsid w:val="00C60A55"/>
    <w:rsid w:val="00C65233"/>
    <w:rsid w:val="00C7726B"/>
    <w:rsid w:val="00C8334E"/>
    <w:rsid w:val="00C971C0"/>
    <w:rsid w:val="00CB0A60"/>
    <w:rsid w:val="00CC1317"/>
    <w:rsid w:val="00CC7D3E"/>
    <w:rsid w:val="00CD04C0"/>
    <w:rsid w:val="00CD7A28"/>
    <w:rsid w:val="00CE4E13"/>
    <w:rsid w:val="00CF5EE1"/>
    <w:rsid w:val="00D13B72"/>
    <w:rsid w:val="00D158D9"/>
    <w:rsid w:val="00D21888"/>
    <w:rsid w:val="00D26C37"/>
    <w:rsid w:val="00D46DBF"/>
    <w:rsid w:val="00D616AE"/>
    <w:rsid w:val="00D659EB"/>
    <w:rsid w:val="00D8403B"/>
    <w:rsid w:val="00D9233F"/>
    <w:rsid w:val="00DA0137"/>
    <w:rsid w:val="00DB5C3F"/>
    <w:rsid w:val="00DC22E9"/>
    <w:rsid w:val="00DE044F"/>
    <w:rsid w:val="00DF3319"/>
    <w:rsid w:val="00E00FBB"/>
    <w:rsid w:val="00E0353D"/>
    <w:rsid w:val="00E1325D"/>
    <w:rsid w:val="00E51155"/>
    <w:rsid w:val="00E546CA"/>
    <w:rsid w:val="00E72AAB"/>
    <w:rsid w:val="00E90BE0"/>
    <w:rsid w:val="00E944BB"/>
    <w:rsid w:val="00EB3656"/>
    <w:rsid w:val="00EB520A"/>
    <w:rsid w:val="00EC0508"/>
    <w:rsid w:val="00EC59CF"/>
    <w:rsid w:val="00EC5BFF"/>
    <w:rsid w:val="00ED6158"/>
    <w:rsid w:val="00ED6D3A"/>
    <w:rsid w:val="00EF0147"/>
    <w:rsid w:val="00EF05BA"/>
    <w:rsid w:val="00F17FC0"/>
    <w:rsid w:val="00F341A6"/>
    <w:rsid w:val="00F454C8"/>
    <w:rsid w:val="00F5332A"/>
    <w:rsid w:val="00F55CB2"/>
    <w:rsid w:val="00F6128E"/>
    <w:rsid w:val="00F70A1A"/>
    <w:rsid w:val="00F85D73"/>
    <w:rsid w:val="00F87D61"/>
    <w:rsid w:val="00F9240E"/>
    <w:rsid w:val="00FA1534"/>
    <w:rsid w:val="00FC302A"/>
    <w:rsid w:val="00FC45A5"/>
    <w:rsid w:val="00FC4B6A"/>
    <w:rsid w:val="00FC4ED4"/>
    <w:rsid w:val="00FD2E28"/>
    <w:rsid w:val="00FF5E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E8B5"/>
  <w15:chartTrackingRefBased/>
  <w15:docId w15:val="{C0DC6FE3-39DB-431D-9F23-FD9777157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044F"/>
    <w:rPr>
      <w:rFonts w:ascii="Verdana" w:hAnsi="Verdana"/>
    </w:rPr>
  </w:style>
  <w:style w:type="paragraph" w:styleId="Heading1">
    <w:name w:val="heading 1"/>
    <w:basedOn w:val="Normal"/>
    <w:next w:val="Normal"/>
    <w:link w:val="Heading1Char"/>
    <w:uiPriority w:val="9"/>
    <w:qFormat/>
    <w:rsid w:val="00C60A55"/>
    <w:pPr>
      <w:keepNext/>
      <w:keepLines/>
      <w:numPr>
        <w:numId w:val="32"/>
      </w:numPr>
      <w:spacing w:before="240" w:after="240"/>
      <w:outlineLvl w:val="0"/>
    </w:pPr>
    <w:rPr>
      <w:rFonts w:eastAsiaTheme="majorEastAsia" w:cstheme="majorBidi"/>
      <w:b/>
      <w:color w:val="800000"/>
      <w:sz w:val="32"/>
      <w:szCs w:val="32"/>
    </w:rPr>
  </w:style>
  <w:style w:type="paragraph" w:styleId="Heading2">
    <w:name w:val="heading 2"/>
    <w:basedOn w:val="Normal"/>
    <w:next w:val="Normal"/>
    <w:link w:val="Heading2Char"/>
    <w:uiPriority w:val="9"/>
    <w:unhideWhenUsed/>
    <w:qFormat/>
    <w:rsid w:val="000B4E0A"/>
    <w:pPr>
      <w:keepNext/>
      <w:keepLines/>
      <w:numPr>
        <w:numId w:val="14"/>
      </w:numPr>
      <w:spacing w:before="300" w:after="200" w:line="360" w:lineRule="auto"/>
      <w:outlineLvl w:val="1"/>
    </w:pPr>
    <w:rPr>
      <w:rFonts w:eastAsiaTheme="majorEastAsia" w:cstheme="majorBidi"/>
      <w:b/>
      <w:color w:val="800000"/>
      <w:sz w:val="28"/>
      <w:szCs w:val="26"/>
    </w:rPr>
  </w:style>
  <w:style w:type="paragraph" w:styleId="Heading3">
    <w:name w:val="heading 3"/>
    <w:basedOn w:val="Normal"/>
    <w:next w:val="Normal"/>
    <w:link w:val="Heading3Char"/>
    <w:uiPriority w:val="9"/>
    <w:unhideWhenUsed/>
    <w:qFormat/>
    <w:rsid w:val="00804119"/>
    <w:pPr>
      <w:keepNext/>
      <w:keepLines/>
      <w:spacing w:before="40" w:after="0"/>
      <w:outlineLvl w:val="2"/>
    </w:pPr>
    <w:rPr>
      <w:rFonts w:eastAsiaTheme="majorEastAsia" w:cstheme="majorBidi"/>
      <w:color w:val="800000"/>
      <w:sz w:val="24"/>
      <w:szCs w:val="24"/>
    </w:rPr>
  </w:style>
  <w:style w:type="paragraph" w:styleId="Heading4">
    <w:name w:val="heading 4"/>
    <w:basedOn w:val="Normal"/>
    <w:next w:val="Normal"/>
    <w:link w:val="Heading4Char"/>
    <w:uiPriority w:val="9"/>
    <w:unhideWhenUsed/>
    <w:qFormat/>
    <w:rsid w:val="001F6AF8"/>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A55"/>
    <w:rPr>
      <w:rFonts w:ascii="Verdana" w:eastAsiaTheme="majorEastAsia" w:hAnsi="Verdana" w:cstheme="majorBidi"/>
      <w:b/>
      <w:color w:val="800000"/>
      <w:sz w:val="32"/>
      <w:szCs w:val="32"/>
    </w:rPr>
  </w:style>
  <w:style w:type="paragraph" w:styleId="ListParagraph">
    <w:name w:val="List Paragraph"/>
    <w:basedOn w:val="Normal"/>
    <w:uiPriority w:val="34"/>
    <w:qFormat/>
    <w:rsid w:val="009A3673"/>
    <w:pPr>
      <w:ind w:left="720"/>
      <w:contextualSpacing/>
    </w:pPr>
  </w:style>
  <w:style w:type="character" w:customStyle="1" w:styleId="Heading2Char">
    <w:name w:val="Heading 2 Char"/>
    <w:basedOn w:val="DefaultParagraphFont"/>
    <w:link w:val="Heading2"/>
    <w:uiPriority w:val="9"/>
    <w:rsid w:val="00F5332A"/>
    <w:rPr>
      <w:rFonts w:ascii="Verdana" w:eastAsiaTheme="majorEastAsia" w:hAnsi="Verdana" w:cstheme="majorBidi"/>
      <w:b/>
      <w:color w:val="800000"/>
      <w:sz w:val="28"/>
      <w:szCs w:val="26"/>
    </w:rPr>
  </w:style>
  <w:style w:type="paragraph" w:styleId="NoSpacing">
    <w:name w:val="No Spacing"/>
    <w:uiPriority w:val="1"/>
    <w:qFormat/>
    <w:rsid w:val="00DE044F"/>
    <w:pPr>
      <w:spacing w:after="0" w:line="240" w:lineRule="auto"/>
    </w:pPr>
    <w:rPr>
      <w:rFonts w:ascii="Verdana" w:hAnsi="Verdana"/>
    </w:rPr>
  </w:style>
  <w:style w:type="character" w:customStyle="1" w:styleId="Heading3Char">
    <w:name w:val="Heading 3 Char"/>
    <w:basedOn w:val="DefaultParagraphFont"/>
    <w:link w:val="Heading3"/>
    <w:uiPriority w:val="9"/>
    <w:rsid w:val="00804119"/>
    <w:rPr>
      <w:rFonts w:ascii="Verdana" w:eastAsiaTheme="majorEastAsia" w:hAnsi="Verdana" w:cstheme="majorBidi"/>
      <w:color w:val="800000"/>
      <w:sz w:val="24"/>
      <w:szCs w:val="24"/>
    </w:rPr>
  </w:style>
  <w:style w:type="paragraph" w:styleId="Header">
    <w:name w:val="header"/>
    <w:basedOn w:val="Normal"/>
    <w:link w:val="HeaderChar"/>
    <w:uiPriority w:val="99"/>
    <w:unhideWhenUsed/>
    <w:rsid w:val="003B06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629"/>
  </w:style>
  <w:style w:type="paragraph" w:styleId="Footer">
    <w:name w:val="footer"/>
    <w:basedOn w:val="Normal"/>
    <w:link w:val="FooterChar"/>
    <w:uiPriority w:val="99"/>
    <w:unhideWhenUsed/>
    <w:rsid w:val="003B06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629"/>
  </w:style>
  <w:style w:type="paragraph" w:styleId="TOC1">
    <w:name w:val="toc 1"/>
    <w:basedOn w:val="Normal"/>
    <w:next w:val="Normal"/>
    <w:autoRedefine/>
    <w:uiPriority w:val="39"/>
    <w:unhideWhenUsed/>
    <w:rsid w:val="00CE4E13"/>
    <w:pPr>
      <w:tabs>
        <w:tab w:val="right" w:leader="dot" w:pos="9016"/>
      </w:tabs>
      <w:spacing w:after="100"/>
    </w:pPr>
    <w:rPr>
      <w:color w:val="800000"/>
      <w:sz w:val="32"/>
      <w:szCs w:val="32"/>
    </w:rPr>
  </w:style>
  <w:style w:type="paragraph" w:styleId="TOC2">
    <w:name w:val="toc 2"/>
    <w:basedOn w:val="Normal"/>
    <w:next w:val="Normal"/>
    <w:autoRedefine/>
    <w:uiPriority w:val="39"/>
    <w:unhideWhenUsed/>
    <w:rsid w:val="003B0629"/>
    <w:pPr>
      <w:spacing w:after="100"/>
      <w:ind w:left="220"/>
    </w:pPr>
  </w:style>
  <w:style w:type="paragraph" w:styleId="TOC3">
    <w:name w:val="toc 3"/>
    <w:basedOn w:val="Normal"/>
    <w:next w:val="Normal"/>
    <w:autoRedefine/>
    <w:uiPriority w:val="39"/>
    <w:unhideWhenUsed/>
    <w:rsid w:val="003B0629"/>
    <w:pPr>
      <w:spacing w:after="100"/>
      <w:ind w:left="440"/>
    </w:pPr>
  </w:style>
  <w:style w:type="character" w:styleId="Hyperlink">
    <w:name w:val="Hyperlink"/>
    <w:basedOn w:val="DefaultParagraphFont"/>
    <w:uiPriority w:val="99"/>
    <w:unhideWhenUsed/>
    <w:rsid w:val="003B0629"/>
    <w:rPr>
      <w:color w:val="0563C1" w:themeColor="hyperlink"/>
      <w:u w:val="single"/>
    </w:rPr>
  </w:style>
  <w:style w:type="character" w:styleId="IntenseEmphasis">
    <w:name w:val="Intense Emphasis"/>
    <w:basedOn w:val="DefaultParagraphFont"/>
    <w:uiPriority w:val="21"/>
    <w:qFormat/>
    <w:rsid w:val="001A66D8"/>
    <w:rPr>
      <w:rFonts w:ascii="Verdana" w:hAnsi="Verdana"/>
      <w:b/>
      <w:i/>
      <w:iCs/>
      <w:color w:val="800000"/>
      <w:sz w:val="24"/>
    </w:rPr>
  </w:style>
  <w:style w:type="paragraph" w:styleId="Title">
    <w:name w:val="Title"/>
    <w:basedOn w:val="Normal"/>
    <w:next w:val="Normal"/>
    <w:link w:val="TitleChar"/>
    <w:uiPriority w:val="10"/>
    <w:qFormat/>
    <w:rsid w:val="00B473B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473B3"/>
    <w:rPr>
      <w:rFonts w:ascii="Verdana" w:eastAsiaTheme="majorEastAsia" w:hAnsi="Verdana" w:cstheme="majorBidi"/>
      <w:spacing w:val="-10"/>
      <w:kern w:val="28"/>
      <w:sz w:val="56"/>
      <w:szCs w:val="56"/>
    </w:rPr>
  </w:style>
  <w:style w:type="character" w:customStyle="1" w:styleId="Heading4Char">
    <w:name w:val="Heading 4 Char"/>
    <w:basedOn w:val="DefaultParagraphFont"/>
    <w:link w:val="Heading4"/>
    <w:uiPriority w:val="9"/>
    <w:rsid w:val="001F6AF8"/>
    <w:rPr>
      <w:rFonts w:ascii="Verdana" w:eastAsiaTheme="majorEastAsia" w:hAnsi="Verdana" w:cstheme="majorBidi"/>
      <w:b/>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www.ni.com/en-gb/support/downloads/software-products/download.vision-development-module.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hyperlink" Target="https://www.ni.com/en-gb/support/downloads/software-products/download.labview.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22D84-038C-4D5E-9866-CFDC4C23D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2715</TotalTime>
  <Pages>34</Pages>
  <Words>5916</Words>
  <Characters>33725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39562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Sylvain</dc:creator>
  <cp:keywords/>
  <dc:description/>
  <cp:lastModifiedBy>Rama, Sylvain</cp:lastModifiedBy>
  <cp:revision>218</cp:revision>
  <dcterms:created xsi:type="dcterms:W3CDTF">2020-02-17T11:11:00Z</dcterms:created>
  <dcterms:modified xsi:type="dcterms:W3CDTF">2020-03-04T11:48:00Z</dcterms:modified>
</cp:coreProperties>
</file>