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Condition algorithme de détection de silhouette  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Nbre de personnes 1 personne en mouvement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Scène : fonds fixe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Position des personnes : debout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Eclairage : stable, normal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