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0B638" w14:textId="244F02C2" w:rsidR="0033373D" w:rsidRDefault="0033373D" w:rsidP="00414784">
      <w:r>
        <w:t>1ère</w:t>
      </w:r>
      <w:r w:rsidRPr="004C7027">
        <w:t xml:space="preserve"> année </w:t>
      </w:r>
      <w:r>
        <w:t>BUT GEII</w:t>
      </w:r>
    </w:p>
    <w:p w14:paraId="0BFE945C" w14:textId="0C2561F0" w:rsidR="00B55048" w:rsidRDefault="00B55048" w:rsidP="00414784">
      <w:r>
        <w:t xml:space="preserve">Séance </w:t>
      </w:r>
      <w:r w:rsidR="00D12116">
        <w:t>5</w:t>
      </w:r>
      <w:r>
        <w:t xml:space="preserve"> : </w:t>
      </w:r>
      <w:r w:rsidR="00D12116">
        <w:t>2</w:t>
      </w:r>
      <w:r>
        <w:t>h</w:t>
      </w:r>
    </w:p>
    <w:p w14:paraId="03072F55" w14:textId="77777777" w:rsidR="00414784" w:rsidRPr="00414784" w:rsidRDefault="00414784" w:rsidP="00414784"/>
    <w:p w14:paraId="07F00990" w14:textId="0481EBB2" w:rsidR="008E167B" w:rsidRDefault="00D12116" w:rsidP="008E167B">
      <w:pPr>
        <w:pStyle w:val="Titre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Reprise sur les hacheurs série et parallèle.</w:t>
      </w:r>
    </w:p>
    <w:p w14:paraId="61E8D497" w14:textId="77777777" w:rsidR="008B3BA4" w:rsidRDefault="008B3BA4" w:rsidP="009C026F">
      <w:pPr>
        <w:pStyle w:val="Corpsdetexte3"/>
        <w:rPr>
          <w:rFonts w:ascii="Arial" w:hAnsi="Arial" w:cs="Arial"/>
          <w:b/>
        </w:rPr>
      </w:pPr>
    </w:p>
    <w:p w14:paraId="685AC708" w14:textId="0736F1D9" w:rsidR="009C026F" w:rsidRPr="00F92FA6" w:rsidRDefault="009C026F" w:rsidP="009C026F">
      <w:pPr>
        <w:pStyle w:val="Corpsdetexte3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Objectif</w:t>
      </w:r>
      <w:r w:rsidR="00F05D17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de la séance</w:t>
      </w:r>
      <w:r w:rsidRPr="00F92FA6">
        <w:rPr>
          <w:rFonts w:ascii="Arial" w:hAnsi="Arial" w:cs="Arial"/>
          <w:b/>
        </w:rPr>
        <w:t>:</w:t>
      </w:r>
    </w:p>
    <w:p w14:paraId="491AFEBA" w14:textId="79890D58" w:rsidR="00681F9C" w:rsidRDefault="00F05D17" w:rsidP="00681F9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Revoir les notions fondamentales en mathématique / analyse de signal.</w:t>
      </w:r>
    </w:p>
    <w:p w14:paraId="26274082" w14:textId="7C191BFC" w:rsidR="00F05D17" w:rsidRDefault="00F05D17" w:rsidP="00681F9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Reprendre le fonctionnement du hacheur série avec ajout de conduction discontinue.</w:t>
      </w:r>
    </w:p>
    <w:p w14:paraId="375DE28C" w14:textId="20366676" w:rsidR="00F05D17" w:rsidRDefault="00F05D17" w:rsidP="00F05D1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Reprendre le fonctionnement du hacheur </w:t>
      </w:r>
      <w:r>
        <w:rPr>
          <w:rFonts w:ascii="Arial" w:hAnsi="Arial" w:cs="Arial"/>
          <w:sz w:val="22"/>
        </w:rPr>
        <w:t>parallèle</w:t>
      </w:r>
      <w:r>
        <w:rPr>
          <w:rFonts w:ascii="Arial" w:hAnsi="Arial" w:cs="Arial"/>
          <w:sz w:val="22"/>
        </w:rPr>
        <w:t xml:space="preserve"> avec ajout de conduction discontinue.</w:t>
      </w:r>
    </w:p>
    <w:p w14:paraId="5DED0B34" w14:textId="7497D98F" w:rsidR="00690E47" w:rsidRPr="00690E47" w:rsidRDefault="00204A66" w:rsidP="00A15590">
      <w:pPr>
        <w:pStyle w:val="Titre1"/>
      </w:pPr>
      <w:r>
        <w:t xml:space="preserve">I. </w:t>
      </w:r>
      <w:r w:rsidR="00F05D17">
        <w:t>Mathématiques</w:t>
      </w:r>
    </w:p>
    <w:p w14:paraId="53BD5698" w14:textId="419587D6" w:rsidR="001F75B3" w:rsidRPr="00913C23" w:rsidRDefault="006C47E2" w:rsidP="001F75B3">
      <w:pPr>
        <w:pStyle w:val="Corpsdetexte3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Signal périodique</w:t>
      </w:r>
      <w:r w:rsidR="001F75B3" w:rsidRPr="00F92FA6">
        <w:rPr>
          <w:rFonts w:ascii="Arial" w:hAnsi="Arial" w:cs="Arial"/>
          <w:b/>
        </w:rPr>
        <w:t>:</w:t>
      </w:r>
    </w:p>
    <w:p w14:paraId="4BDA0064" w14:textId="5FB169D7" w:rsidR="00422565" w:rsidRDefault="006C47E2" w:rsidP="00422565">
      <w:pPr>
        <w:pStyle w:val="Paragraphedeliste"/>
      </w:pPr>
      <w:r>
        <w:t>Un signal S(t) est dit périodique de période T si pour chaque instant t :</w:t>
      </w:r>
    </w:p>
    <w:p w14:paraId="2375BF15" w14:textId="70D8BD3B" w:rsidR="006C47E2" w:rsidRPr="006C47E2" w:rsidRDefault="006C47E2" w:rsidP="00D61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S(t) = S(t + k .T) avec k un entier</m:t>
          </m:r>
        </m:oMath>
      </m:oMathPara>
    </w:p>
    <w:p w14:paraId="2A2B1B76" w14:textId="77777777" w:rsidR="006C47E2" w:rsidRDefault="006C47E2" w:rsidP="006C47E2"/>
    <w:p w14:paraId="1928FE40" w14:textId="0CDBC46C" w:rsidR="00422565" w:rsidRPr="00690E47" w:rsidRDefault="006C47E2" w:rsidP="00422565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Rapport cyclique</w:t>
      </w:r>
      <w:r w:rsidR="00422565" w:rsidRPr="00690E47">
        <w:rPr>
          <w:rFonts w:ascii="Arial" w:hAnsi="Arial" w:cs="Arial"/>
          <w:b/>
          <w:sz w:val="22"/>
        </w:rPr>
        <w:t>:</w:t>
      </w:r>
    </w:p>
    <w:p w14:paraId="31E1C81B" w14:textId="4AFE5925" w:rsidR="00422565" w:rsidRDefault="006C47E2" w:rsidP="00422565">
      <w:r>
        <w:t xml:space="preserve">Le rapport cyclique </w:t>
      </w:r>
      <w:r>
        <w:rPr>
          <w:rFonts w:cs="Times"/>
        </w:rPr>
        <w:t>α</w:t>
      </w:r>
      <w:r>
        <w:t xml:space="preserve"> d’un signal S(t) T-périodique ayant un état haut </w:t>
      </w:r>
      <w:proofErr w:type="spellStart"/>
      <w:r>
        <w:t>Vhigh</w:t>
      </w:r>
      <w:proofErr w:type="spellEnd"/>
      <w:r>
        <w:t xml:space="preserve"> est défini :</w:t>
      </w:r>
    </w:p>
    <w:p w14:paraId="11B6F756" w14:textId="6C4003A5" w:rsidR="006C47E2" w:rsidRDefault="00055EA2" w:rsidP="00D61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high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40D0F21F" w14:textId="17E1DEFD" w:rsidR="009F7ACD" w:rsidRDefault="00055EA2" w:rsidP="00055EA2">
      <w:pPr>
        <w:jc w:val="center"/>
      </w:pPr>
      <w:r>
        <w:rPr>
          <w:noProof/>
        </w:rPr>
        <w:drawing>
          <wp:inline distT="0" distB="0" distL="0" distR="0" wp14:anchorId="2E8868BE" wp14:editId="53C04580">
            <wp:extent cx="2530346" cy="1478943"/>
            <wp:effectExtent l="0" t="0" r="3810" b="0"/>
            <wp:docPr id="1022263791" name="Image 1" descr="Une image contenant capture d’écran, Rectang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63791" name="Image 1" descr="Une image contenant capture d’écran, Rectangl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466" cy="14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C3F87" w14:textId="273210CA" w:rsidR="00055EA2" w:rsidRPr="00690E47" w:rsidRDefault="00055EA2" w:rsidP="00055EA2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Valeur moyenne</w:t>
      </w:r>
      <w:r w:rsidRPr="00690E47">
        <w:rPr>
          <w:rFonts w:ascii="Arial" w:hAnsi="Arial" w:cs="Arial"/>
          <w:b/>
          <w:sz w:val="22"/>
        </w:rPr>
        <w:t>:</w:t>
      </w:r>
    </w:p>
    <w:p w14:paraId="690DD26A" w14:textId="66DE6A3D" w:rsidR="00055EA2" w:rsidRDefault="00055EA2" w:rsidP="00055EA2">
      <w:r>
        <w:t xml:space="preserve">La valeur moyenne </w:t>
      </w:r>
      <w:r>
        <w:t xml:space="preserve">d’un signal </w:t>
      </w:r>
      <w:r w:rsidR="009016C3">
        <w:t>x</w:t>
      </w:r>
      <w:r>
        <w:t xml:space="preserve">(t) T-périodique </w:t>
      </w:r>
      <w:r>
        <w:t>est définie</w:t>
      </w:r>
      <w:r>
        <w:t> :</w:t>
      </w:r>
    </w:p>
    <w:p w14:paraId="7D9EA383" w14:textId="77777777" w:rsidR="009016C3" w:rsidRPr="007D13A8" w:rsidRDefault="009016C3" w:rsidP="00D61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.ⅆt</m:t>
              </m:r>
            </m:e>
          </m:nary>
        </m:oMath>
      </m:oMathPara>
    </w:p>
    <w:p w14:paraId="6E95FD0B" w14:textId="5406E7DB" w:rsidR="009016C3" w:rsidRDefault="009016C3" w:rsidP="00055EA2">
      <w:r>
        <w:t xml:space="preserve">On notera que si S(t) est un signal T-périodique, alors :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fPr>
              <m:num>
                <m:r>
                  <w:rPr>
                    <w:rFonts w:ascii="Cambria Math" w:hAnsi="Cambria Math"/>
                    <w:bdr w:val="single" w:sz="4" w:space="0" w:color="auto"/>
                  </w:rPr>
                  <m:t>d</m:t>
                </m:r>
                <m:r>
                  <w:rPr>
                    <w:rFonts w:ascii="Cambria Math" w:hAnsi="Cambria Math"/>
                    <w:bdr w:val="single" w:sz="4" w:space="0" w:color="auto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hAnsi="Cambria Math"/>
                    <w:bdr w:val="single" w:sz="4" w:space="0" w:color="auto"/>
                  </w:rPr>
                  <m:t>dt</m:t>
                </m:r>
              </m:den>
            </m:f>
          </m:e>
        </m:d>
        <m:r>
          <w:rPr>
            <w:rFonts w:ascii="Cambria Math" w:hAnsi="Cambria Math"/>
            <w:bdr w:val="single" w:sz="4" w:space="0" w:color="auto"/>
          </w:rPr>
          <m:t xml:space="preserve"> = 0</m:t>
        </m:r>
      </m:oMath>
      <w:r>
        <w:t xml:space="preserve"> </w:t>
      </w:r>
    </w:p>
    <w:p w14:paraId="4D7D6E96" w14:textId="65E3CA24" w:rsidR="00501C1A" w:rsidRPr="00501C1A" w:rsidRDefault="00501C1A" w:rsidP="00055EA2">
      <w:pPr>
        <w:rPr>
          <w:u w:val="single"/>
        </w:rPr>
      </w:pPr>
      <w:r w:rsidRPr="00501C1A">
        <w:rPr>
          <w:u w:val="single"/>
        </w:rPr>
        <w:t>Cas particulier d’un signal en escaliers :</w:t>
      </w:r>
    </w:p>
    <w:p w14:paraId="0AA3AAA8" w14:textId="377F4E3D" w:rsidR="00501C1A" w:rsidRDefault="00B56CA0" w:rsidP="00B56CA0">
      <w:pPr>
        <w:jc w:val="center"/>
      </w:pPr>
      <w:r>
        <w:rPr>
          <w:noProof/>
        </w:rPr>
        <w:drawing>
          <wp:inline distT="0" distB="0" distL="0" distR="0" wp14:anchorId="606EC60E" wp14:editId="3F2A7C1F">
            <wp:extent cx="2321781" cy="1288111"/>
            <wp:effectExtent l="0" t="0" r="2540" b="0"/>
            <wp:docPr id="112400621" name="Image 2" descr="Une image contenant capture d’écran, Rectangle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0621" name="Image 2" descr="Une image contenant capture d’écran, Rectangle, diagramm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541" cy="130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58DC" w14:textId="20BC90A2" w:rsidR="00B56CA0" w:rsidRDefault="00B56CA0" w:rsidP="00B56CA0"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A82DA38" w14:textId="77777777" w:rsidR="009016C3" w:rsidRDefault="009016C3" w:rsidP="00055EA2"/>
    <w:p w14:paraId="24F64470" w14:textId="77777777" w:rsidR="00055EA2" w:rsidRDefault="00055EA2" w:rsidP="00055EA2"/>
    <w:p w14:paraId="776E5B20" w14:textId="16A9B129" w:rsidR="00B06056" w:rsidRDefault="00B06056" w:rsidP="00A15590">
      <w:pPr>
        <w:pStyle w:val="Titre1"/>
      </w:pPr>
      <w:r>
        <w:lastRenderedPageBreak/>
        <w:t xml:space="preserve">II. </w:t>
      </w:r>
      <w:r w:rsidR="0026471D">
        <w:t xml:space="preserve">Hacheur </w:t>
      </w:r>
      <w:r w:rsidR="00D61D1A">
        <w:t>série (Buck)</w:t>
      </w:r>
      <w:r w:rsidR="0026471D">
        <w:t xml:space="preserve"> : </w:t>
      </w:r>
    </w:p>
    <w:p w14:paraId="34923BA4" w14:textId="34D965C2" w:rsidR="002D0974" w:rsidRPr="00335E82" w:rsidRDefault="0026471D" w:rsidP="0026471D">
      <w:pPr>
        <w:pStyle w:val="Corpsdetexte3"/>
        <w:rPr>
          <w:rFonts w:ascii="Arial" w:hAnsi="Arial" w:cs="Arial"/>
          <w:b/>
          <w:u w:val="single"/>
        </w:rPr>
      </w:pPr>
      <w:r w:rsidRPr="00335E82">
        <w:rPr>
          <w:rFonts w:ascii="Arial" w:hAnsi="Arial" w:cs="Arial"/>
          <w:b/>
          <w:u w:val="single"/>
        </w:rPr>
        <w:t>Schéma électrique:</w:t>
      </w:r>
    </w:p>
    <w:p w14:paraId="15A74936" w14:textId="5EEC7F2F" w:rsidR="0026471D" w:rsidRDefault="00D61D1A" w:rsidP="0026471D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1D80777" wp14:editId="47A32E75">
            <wp:extent cx="2711395" cy="1286941"/>
            <wp:effectExtent l="0" t="0" r="0" b="0"/>
            <wp:docPr id="1856054232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54232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306" cy="129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4EE5" w14:textId="17DF7DD3" w:rsidR="0026471D" w:rsidRDefault="0026471D" w:rsidP="0026471D">
      <w:r>
        <w:t>Le rapport cyclique général du hacheur</w:t>
      </w:r>
      <w:r w:rsidRPr="00B42E5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α</m:t>
        </m:r>
      </m:oMath>
      <w:r>
        <w:t xml:space="preserve"> est défini avec le signal de commande de l’interrupteur</w:t>
      </w:r>
      <w:r w:rsidR="009E22BC">
        <w:t>.</w:t>
      </w:r>
      <w:r>
        <w:t xml:space="preserve"> Ainsi, l’interrupteur S est fermé et conduit lorsque 0 &lt; t &lt; </w:t>
      </w:r>
      <m:oMath>
        <m:r>
          <w:rPr>
            <w:rFonts w:ascii="Cambria Math" w:hAnsi="Cambria Math"/>
          </w:rPr>
          <m:t>α.T</m:t>
        </m:r>
      </m:oMath>
      <w:r>
        <w:t xml:space="preserve"> et est ouvert et ne conduit pas lorsque </w:t>
      </w:r>
      <m:oMath>
        <m:r>
          <w:rPr>
            <w:rFonts w:ascii="Cambria Math" w:hAnsi="Cambria Math"/>
          </w:rPr>
          <m:t>α.T</m:t>
        </m:r>
      </m:oMath>
      <w:r>
        <w:t xml:space="preserve"> &lt; t &lt; T . </w:t>
      </w:r>
    </w:p>
    <w:p w14:paraId="6A692E97" w14:textId="681E50F3" w:rsidR="002D0974" w:rsidRPr="002D0974" w:rsidRDefault="002D0974" w:rsidP="0026471D">
      <w:r>
        <w:t>Le condensateur C permet de lisser la tension et on supposera V</w:t>
      </w:r>
      <w:r>
        <w:rPr>
          <w:vertAlign w:val="subscript"/>
        </w:rPr>
        <w:t>0</w:t>
      </w:r>
      <w:r>
        <w:t xml:space="preserve"> constante.</w:t>
      </w:r>
    </w:p>
    <w:p w14:paraId="61900CCE" w14:textId="79998047" w:rsidR="00D61D1A" w:rsidRDefault="00D61D1A" w:rsidP="0026471D">
      <w:r>
        <w:t>Attention, l’intensité dans la diode ne peut pas être négative ! C’est pourquoi lorsque l’interrupteur est ouvert, si l’intensité dans la bobine diminue jusqu’à s’annuler alors la diode va cesser de conduire le courant, il y aura donc une troisième phase de conduction.</w:t>
      </w:r>
    </w:p>
    <w:p w14:paraId="433FD11A" w14:textId="77777777" w:rsidR="00D61D1A" w:rsidRDefault="00D61D1A" w:rsidP="0026471D"/>
    <w:p w14:paraId="2FDD60E7" w14:textId="2295A419" w:rsidR="00D61D1A" w:rsidRPr="00335E82" w:rsidRDefault="00D61D1A" w:rsidP="00335E82">
      <w:pPr>
        <w:pStyle w:val="Corpsdetexte3"/>
        <w:rPr>
          <w:rFonts w:ascii="Arial" w:hAnsi="Arial" w:cs="Arial"/>
          <w:b/>
          <w:u w:val="single"/>
        </w:rPr>
      </w:pPr>
      <w:r w:rsidRPr="00335E82">
        <w:rPr>
          <w:rFonts w:ascii="Arial" w:hAnsi="Arial" w:cs="Arial"/>
          <w:b/>
          <w:u w:val="single"/>
        </w:rPr>
        <w:t xml:space="preserve">0 ≤ t </w:t>
      </w:r>
      <w:r w:rsidR="002D0974" w:rsidRPr="00335E82">
        <w:rPr>
          <w:rFonts w:ascii="Arial" w:hAnsi="Arial" w:cs="Arial"/>
          <w:b/>
          <w:u w:val="single"/>
        </w:rPr>
        <w:t>&lt;</w:t>
      </w:r>
      <w:r w:rsidRPr="00335E82">
        <w:rPr>
          <w:rFonts w:ascii="Arial" w:hAnsi="Arial" w:cs="Arial"/>
          <w:b/>
          <w:u w:val="single"/>
        </w:rPr>
        <w:t xml:space="preserve"> α T :</w:t>
      </w:r>
    </w:p>
    <w:p w14:paraId="6CCEF117" w14:textId="2A61E158" w:rsidR="00D61D1A" w:rsidRDefault="002D0974" w:rsidP="00D61D1A">
      <w:pPr>
        <w:jc w:val="center"/>
      </w:pPr>
      <w:r>
        <w:rPr>
          <w:noProof/>
        </w:rPr>
        <w:drawing>
          <wp:inline distT="0" distB="0" distL="0" distR="0" wp14:anchorId="5058AC60" wp14:editId="23BD3069">
            <wp:extent cx="2981739" cy="838963"/>
            <wp:effectExtent l="0" t="0" r="0" b="0"/>
            <wp:docPr id="240225014" name="Image 3" descr="Une image contenant symbole, capture d’écran, Graphique, ro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25014" name="Image 3" descr="Une image contenant symbole, capture d’écran, Graphique, rou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385" cy="85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50D5" w14:textId="4AE12DA2" w:rsidR="00ED2D0E" w:rsidRDefault="00D61D1A" w:rsidP="00D61D1A">
      <w:pPr>
        <w:rPr>
          <w:vertAlign w:val="subscript"/>
        </w:rPr>
      </w:pPr>
      <w:r>
        <w:t xml:space="preserve">Loi des mailles : </w:t>
      </w:r>
      <w:r w:rsidRPr="00D61D1A">
        <w:rPr>
          <w:bdr w:val="single" w:sz="4" w:space="0" w:color="auto"/>
        </w:rPr>
        <w:t>V</w:t>
      </w:r>
      <w:r w:rsidRPr="00D61D1A">
        <w:rPr>
          <w:bdr w:val="single" w:sz="4" w:space="0" w:color="auto"/>
          <w:vertAlign w:val="subscript"/>
        </w:rPr>
        <w:t>L</w:t>
      </w:r>
      <w:r w:rsidRPr="00D61D1A">
        <w:rPr>
          <w:bdr w:val="single" w:sz="4" w:space="0" w:color="auto"/>
        </w:rPr>
        <w:t xml:space="preserve"> = V</w:t>
      </w:r>
      <w:r w:rsidRPr="00D61D1A">
        <w:rPr>
          <w:bdr w:val="single" w:sz="4" w:space="0" w:color="auto"/>
          <w:vertAlign w:val="subscript"/>
        </w:rPr>
        <w:t>I</w:t>
      </w:r>
      <w:r w:rsidRPr="00D61D1A">
        <w:rPr>
          <w:bdr w:val="single" w:sz="4" w:space="0" w:color="auto"/>
        </w:rPr>
        <w:t xml:space="preserve"> – V</w:t>
      </w:r>
      <w:r w:rsidRPr="00D61D1A">
        <w:rPr>
          <w:bdr w:val="single" w:sz="4" w:space="0" w:color="auto"/>
          <w:vertAlign w:val="subscript"/>
        </w:rPr>
        <w:t>0</w:t>
      </w:r>
    </w:p>
    <w:p w14:paraId="10F430F8" w14:textId="30502C99" w:rsidR="00D61D1A" w:rsidRDefault="00D61D1A" w:rsidP="00D61D1A">
      <w:pPr>
        <w:rPr>
          <w:bdr w:val="single" w:sz="4" w:space="0" w:color="auto"/>
        </w:rPr>
      </w:pPr>
      <w:r>
        <w:t xml:space="preserve">Tension dans une bobine 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 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  =&gt;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 = </m:t>
        </m:r>
        <m:r>
          <w:rPr>
            <w:rFonts w:ascii="Cambria Math" w:hAnsi="Cambria Math"/>
          </w:rPr>
          <m:t>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 xml:space="preserve"> F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 </m:t>
        </m:r>
      </m:oMath>
      <w:r>
        <w:t xml:space="preserve"> et donc : </w:t>
      </w:r>
      <m:oMath>
        <m:r>
          <m:rPr>
            <m:sty m:val="p"/>
          </m:rPr>
          <w:rPr>
            <w:rFonts w:ascii="Cambria Math" w:hAnsi="Cambria Math"/>
            <w:bdr w:val="single" w:sz="4" w:space="0" w:color="auto"/>
          </w:rPr>
          <m:t>Δ</m:t>
        </m:r>
        <m:r>
          <w:rPr>
            <w:rFonts w:ascii="Cambria Math" w:hAnsi="Cambria Math"/>
            <w:bdr w:val="single" w:sz="4" w:space="0" w:color="auto"/>
          </w:rPr>
          <m:t>I</m:t>
        </m:r>
        <m:r>
          <w:rPr>
            <w:rFonts w:ascii="Cambria Math" w:hAnsi="Cambria Math"/>
            <w:bdr w:val="single" w:sz="4" w:space="0" w:color="auto"/>
          </w:rPr>
          <m:t xml:space="preserve"> = α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bdr w:val="single" w:sz="4" w:space="0" w:color="auto"/>
                  </w:rPr>
                  <m:t>V</m:t>
                </m:r>
              </m:e>
              <m:sub>
                <m:r>
                  <w:rPr>
                    <w:rFonts w:ascii="Cambria Math" w:hAnsi="Cambria Math"/>
                    <w:bdr w:val="single" w:sz="4" w:space="0" w:color="auto"/>
                  </w:rPr>
                  <m:t>I</m:t>
                </m:r>
              </m:sub>
            </m:sSub>
            <m:r>
              <w:rPr>
                <w:rFonts w:ascii="Cambria Math" w:hAnsi="Cambria Math"/>
                <w:bdr w:val="single" w:sz="4" w:space="0" w:color="auto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bdr w:val="single" w:sz="4" w:space="0" w:color="auto"/>
                  </w:rPr>
                  <m:t>V</m:t>
                </m:r>
              </m:e>
              <m:sub>
                <m:r>
                  <w:rPr>
                    <w:rFonts w:ascii="Cambria Math" w:hAnsi="Cambria Math"/>
                    <w:bdr w:val="single" w:sz="4" w:space="0" w:color="auto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bdr w:val="single" w:sz="4" w:space="0" w:color="auto"/>
              </w:rPr>
              <m:t>L F</m:t>
            </m:r>
          </m:den>
        </m:f>
        <m:r>
          <w:rPr>
            <w:rFonts w:ascii="Cambria Math" w:hAnsi="Cambria Math"/>
            <w:bdr w:val="single" w:sz="4" w:space="0" w:color="auto"/>
          </w:rPr>
          <m:t xml:space="preserve">   </m:t>
        </m:r>
      </m:oMath>
      <w:r w:rsidRPr="00D61D1A">
        <w:rPr>
          <w:bdr w:val="single" w:sz="4" w:space="0" w:color="auto"/>
        </w:rPr>
        <w:t xml:space="preserve"> </w:t>
      </w:r>
    </w:p>
    <w:p w14:paraId="3150124B" w14:textId="72A2C0C2" w:rsidR="00D61D1A" w:rsidRPr="00335E82" w:rsidRDefault="00D61D1A" w:rsidP="00335E82">
      <w:pPr>
        <w:pStyle w:val="Corpsdetexte3"/>
        <w:rPr>
          <w:rFonts w:ascii="Arial" w:hAnsi="Arial" w:cs="Arial"/>
          <w:b/>
          <w:u w:val="single"/>
        </w:rPr>
      </w:pPr>
      <w:r w:rsidRPr="00335E82">
        <w:rPr>
          <w:rFonts w:ascii="Arial" w:hAnsi="Arial" w:cs="Arial"/>
          <w:b/>
          <w:u w:val="single"/>
        </w:rPr>
        <w:t xml:space="preserve">α T  ≤ t </w:t>
      </w:r>
      <w:r w:rsidR="002D0974" w:rsidRPr="00335E82">
        <w:rPr>
          <w:rFonts w:ascii="Arial" w:hAnsi="Arial" w:cs="Arial"/>
          <w:b/>
          <w:u w:val="single"/>
        </w:rPr>
        <w:t>&lt;</w:t>
      </w:r>
      <w:r w:rsidRPr="00335E82">
        <w:rPr>
          <w:rFonts w:ascii="Arial" w:hAnsi="Arial" w:cs="Arial"/>
          <w:b/>
          <w:u w:val="single"/>
        </w:rPr>
        <w:t xml:space="preserve"> </w:t>
      </w:r>
      <w:r w:rsidRPr="00335E82">
        <w:rPr>
          <w:rFonts w:ascii="Arial" w:hAnsi="Arial" w:cs="Arial"/>
          <w:b/>
          <w:u w:val="single"/>
        </w:rPr>
        <w:t>(</w:t>
      </w:r>
      <w:r w:rsidRPr="00335E82">
        <w:rPr>
          <w:rFonts w:ascii="Arial" w:hAnsi="Arial" w:cs="Arial"/>
          <w:b/>
          <w:u w:val="single"/>
        </w:rPr>
        <w:t>α</w:t>
      </w:r>
      <w:r w:rsidRPr="00335E82">
        <w:rPr>
          <w:rFonts w:ascii="Arial" w:hAnsi="Arial" w:cs="Arial"/>
          <w:b/>
          <w:u w:val="single"/>
        </w:rPr>
        <w:t xml:space="preserve"> + β)</w:t>
      </w:r>
      <w:r w:rsidRPr="00335E82">
        <w:rPr>
          <w:rFonts w:ascii="Arial" w:hAnsi="Arial" w:cs="Arial"/>
          <w:b/>
          <w:u w:val="single"/>
        </w:rPr>
        <w:t xml:space="preserve"> T :</w:t>
      </w:r>
    </w:p>
    <w:p w14:paraId="67DA86DC" w14:textId="479322C7" w:rsidR="00D61D1A" w:rsidRDefault="002D0974" w:rsidP="00D61D1A">
      <w:pPr>
        <w:jc w:val="center"/>
      </w:pPr>
      <w:r>
        <w:rPr>
          <w:noProof/>
        </w:rPr>
        <w:drawing>
          <wp:inline distT="0" distB="0" distL="0" distR="0" wp14:anchorId="3159172A" wp14:editId="1F97F5CB">
            <wp:extent cx="1415333" cy="819115"/>
            <wp:effectExtent l="0" t="0" r="0" b="635"/>
            <wp:docPr id="800882798" name="Image 4" descr="Une image contenant symbole, diagramme, Graphiqu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82798" name="Image 4" descr="Une image contenant symbole, diagramme, Graphique, lign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14"/>
                    <a:stretch/>
                  </pic:blipFill>
                  <pic:spPr bwMode="auto">
                    <a:xfrm>
                      <a:off x="0" y="0"/>
                      <a:ext cx="1438654" cy="83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487EE" w14:textId="7FC63346" w:rsidR="00D61D1A" w:rsidRDefault="00D61D1A" w:rsidP="00D61D1A">
      <w:pPr>
        <w:rPr>
          <w:vertAlign w:val="subscript"/>
        </w:rPr>
      </w:pPr>
      <w:r>
        <w:t xml:space="preserve">Loi des mailles : </w:t>
      </w:r>
      <w:r w:rsidRPr="00D61D1A">
        <w:rPr>
          <w:bdr w:val="single" w:sz="4" w:space="0" w:color="auto"/>
        </w:rPr>
        <w:t>V</w:t>
      </w:r>
      <w:r w:rsidRPr="00D61D1A">
        <w:rPr>
          <w:bdr w:val="single" w:sz="4" w:space="0" w:color="auto"/>
          <w:vertAlign w:val="subscript"/>
        </w:rPr>
        <w:t>L</w:t>
      </w:r>
      <w:r w:rsidRPr="00D61D1A">
        <w:rPr>
          <w:bdr w:val="single" w:sz="4" w:space="0" w:color="auto"/>
        </w:rPr>
        <w:t xml:space="preserve"> = – V</w:t>
      </w:r>
      <w:r w:rsidRPr="00D61D1A">
        <w:rPr>
          <w:bdr w:val="single" w:sz="4" w:space="0" w:color="auto"/>
          <w:vertAlign w:val="subscript"/>
        </w:rPr>
        <w:t>0</w:t>
      </w:r>
    </w:p>
    <w:p w14:paraId="228F7F6B" w14:textId="195AAE0F" w:rsidR="00D61D1A" w:rsidRPr="00681F9C" w:rsidRDefault="00D61D1A" w:rsidP="00D61D1A">
      <w:r>
        <w:t xml:space="preserve">Tension dans une bobine 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 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  =&gt;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 = 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β</m:t>
            </m:r>
            <m:r>
              <w:rPr>
                <w:rFonts w:ascii="Cambria Math" w:hAnsi="Cambria Math"/>
              </w:rPr>
              <m:t xml:space="preserve"> F</m:t>
            </m:r>
          </m:den>
        </m:f>
        <m:r>
          <w:rPr>
            <w:rFonts w:ascii="Cambria Math" w:hAnsi="Cambria Math"/>
          </w:rPr>
          <m:t xml:space="preserve">   </m:t>
        </m:r>
      </m:oMath>
      <w:r>
        <w:t xml:space="preserve"> et donc : </w:t>
      </w:r>
      <m:oMath>
        <m:r>
          <m:rPr>
            <m:sty m:val="p"/>
          </m:rPr>
          <w:rPr>
            <w:rFonts w:ascii="Cambria Math" w:hAnsi="Cambria Math"/>
            <w:bdr w:val="single" w:sz="4" w:space="0" w:color="auto"/>
          </w:rPr>
          <m:t>Δ</m:t>
        </m:r>
        <m:r>
          <w:rPr>
            <w:rFonts w:ascii="Cambria Math" w:hAnsi="Cambria Math"/>
            <w:bdr w:val="single" w:sz="4" w:space="0" w:color="auto"/>
          </w:rPr>
          <m:t xml:space="preserve">I = </m:t>
        </m:r>
        <m:r>
          <w:rPr>
            <w:rFonts w:ascii="Cambria Math" w:hAnsi="Cambria Math"/>
            <w:bdr w:val="single" w:sz="4" w:space="0" w:color="auto"/>
          </w:rPr>
          <m:t>β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bdr w:val="single" w:sz="4" w:space="0" w:color="auto"/>
                  </w:rPr>
                  <m:t>V</m:t>
                </m:r>
              </m:e>
              <m:sub>
                <m:r>
                  <w:rPr>
                    <w:rFonts w:ascii="Cambria Math" w:hAnsi="Cambria Math"/>
                    <w:bdr w:val="single" w:sz="4" w:space="0" w:color="auto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bdr w:val="single" w:sz="4" w:space="0" w:color="auto"/>
              </w:rPr>
              <m:t>L F</m:t>
            </m:r>
          </m:den>
        </m:f>
        <m:r>
          <w:rPr>
            <w:rFonts w:ascii="Cambria Math" w:hAnsi="Cambria Math"/>
            <w:bdr w:val="single" w:sz="4" w:space="0" w:color="auto"/>
          </w:rPr>
          <m:t xml:space="preserve">   </m:t>
        </m:r>
      </m:oMath>
      <w:r w:rsidRPr="00D61D1A">
        <w:rPr>
          <w:bdr w:val="single" w:sz="4" w:space="0" w:color="auto"/>
        </w:rPr>
        <w:t xml:space="preserve"> </w:t>
      </w:r>
    </w:p>
    <w:p w14:paraId="0E5655DB" w14:textId="523745A1" w:rsidR="002D0974" w:rsidRPr="00335E82" w:rsidRDefault="00BB7BED" w:rsidP="00335E82">
      <w:pPr>
        <w:pStyle w:val="Corpsdetexte3"/>
        <w:rPr>
          <w:rFonts w:ascii="Arial" w:hAnsi="Arial" w:cs="Arial"/>
          <w:b/>
          <w:u w:val="single"/>
        </w:rPr>
      </w:pPr>
      <w:r w:rsidRPr="00335E82">
        <w:rPr>
          <w:rFonts w:ascii="Arial" w:hAnsi="Arial" w:cs="Arial"/>
          <w:b/>
          <w:u w:val="single"/>
        </w:rPr>
        <w:t>(α + β)</w:t>
      </w:r>
      <w:r w:rsidR="002D0974" w:rsidRPr="00335E82">
        <w:rPr>
          <w:rFonts w:ascii="Arial" w:hAnsi="Arial" w:cs="Arial"/>
          <w:b/>
          <w:u w:val="single"/>
        </w:rPr>
        <w:t xml:space="preserve"> T  ≤ t </w:t>
      </w:r>
      <w:r w:rsidR="002D0974" w:rsidRPr="00335E82">
        <w:rPr>
          <w:rFonts w:ascii="Arial" w:hAnsi="Arial" w:cs="Arial"/>
          <w:b/>
          <w:u w:val="single"/>
        </w:rPr>
        <w:t>&lt;</w:t>
      </w:r>
      <w:r w:rsidR="002D0974" w:rsidRPr="00335E82">
        <w:rPr>
          <w:rFonts w:ascii="Arial" w:hAnsi="Arial" w:cs="Arial"/>
          <w:b/>
          <w:u w:val="single"/>
        </w:rPr>
        <w:t xml:space="preserve"> T :</w:t>
      </w:r>
    </w:p>
    <w:p w14:paraId="21285E65" w14:textId="6B561395" w:rsidR="002D0974" w:rsidRDefault="002D0974" w:rsidP="002D0974">
      <w:pPr>
        <w:jc w:val="center"/>
      </w:pPr>
      <w:r>
        <w:rPr>
          <w:noProof/>
        </w:rPr>
        <w:drawing>
          <wp:inline distT="0" distB="0" distL="0" distR="0" wp14:anchorId="0BBBA561" wp14:editId="6E1465F2">
            <wp:extent cx="1081378" cy="838922"/>
            <wp:effectExtent l="0" t="0" r="5080" b="0"/>
            <wp:docPr id="330040944" name="Image 5" descr="Une image contenant symbole, rouge, lign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40944" name="Image 5" descr="Une image contenant symbole, rouge, ligne, Graph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484" cy="84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A6A25" w14:textId="3C309EFD" w:rsidR="008B3BA4" w:rsidRPr="008B3BA4" w:rsidRDefault="002D0974" w:rsidP="002D0974">
      <w:pPr>
        <w:rPr>
          <w:vertAlign w:val="subscript"/>
        </w:rPr>
      </w:pPr>
      <w:r>
        <w:t xml:space="preserve">Loi des mailles : </w:t>
      </w:r>
      <w:r w:rsidRPr="00D61D1A">
        <w:rPr>
          <w:bdr w:val="single" w:sz="4" w:space="0" w:color="auto"/>
        </w:rPr>
        <w:t>V</w:t>
      </w:r>
      <w:r w:rsidRPr="00D61D1A">
        <w:rPr>
          <w:bdr w:val="single" w:sz="4" w:space="0" w:color="auto"/>
          <w:vertAlign w:val="subscript"/>
        </w:rPr>
        <w:t>L</w:t>
      </w:r>
      <w:r w:rsidRPr="00D61D1A">
        <w:rPr>
          <w:bdr w:val="single" w:sz="4" w:space="0" w:color="auto"/>
        </w:rPr>
        <w:t xml:space="preserve"> = </w:t>
      </w:r>
      <w:r>
        <w:rPr>
          <w:bdr w:val="single" w:sz="4" w:space="0" w:color="auto"/>
        </w:rPr>
        <w:t>0</w:t>
      </w:r>
    </w:p>
    <w:p w14:paraId="384BCC78" w14:textId="77777777" w:rsidR="008B3BA4" w:rsidRDefault="008B3BA4" w:rsidP="002D0974">
      <w:pPr>
        <w:rPr>
          <w:b/>
          <w:bCs/>
          <w:u w:val="single"/>
        </w:rPr>
      </w:pPr>
    </w:p>
    <w:p w14:paraId="7D04B3C4" w14:textId="0ECBB783" w:rsidR="002D0974" w:rsidRPr="00335E82" w:rsidRDefault="002D0974" w:rsidP="00335E82">
      <w:pPr>
        <w:pStyle w:val="Corpsdetexte3"/>
        <w:rPr>
          <w:rFonts w:ascii="Arial" w:hAnsi="Arial" w:cs="Arial"/>
          <w:b/>
          <w:u w:val="single"/>
        </w:rPr>
      </w:pPr>
      <w:r w:rsidRPr="00335E82">
        <w:rPr>
          <w:rFonts w:ascii="Arial" w:hAnsi="Arial" w:cs="Arial"/>
          <w:b/>
          <w:u w:val="single"/>
        </w:rPr>
        <w:t>Bilan</w:t>
      </w:r>
      <w:r w:rsidRPr="00335E82">
        <w:rPr>
          <w:rFonts w:ascii="Arial" w:hAnsi="Arial" w:cs="Arial"/>
          <w:b/>
          <w:u w:val="single"/>
        </w:rPr>
        <w:t> :</w:t>
      </w:r>
    </w:p>
    <w:p w14:paraId="4A3D6B74" w14:textId="195EA37C" w:rsidR="00D61D1A" w:rsidRDefault="002D0974" w:rsidP="00D61D1A">
      <w:r>
        <w:t xml:space="preserve">Valeur moyenne de la tension de la bobine : </w:t>
      </w:r>
      <m:oMath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&gt; = 0    &lt;=&gt;</m:t>
        </m:r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V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0</m:t>
            </m:r>
          </m:sub>
        </m:sSub>
        <m:r>
          <w:rPr>
            <w:rFonts w:ascii="Cambria Math" w:hAnsi="Cambria Math"/>
            <w:bdr w:val="single" w:sz="4" w:space="0" w:color="auto"/>
          </w:rPr>
          <m:t xml:space="preserve"> = 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</w:rPr>
              <m:t>α</m:t>
            </m:r>
          </m:num>
          <m:den>
            <m:r>
              <w:rPr>
                <w:rFonts w:ascii="Cambria Math" w:hAnsi="Cambria Math"/>
                <w:bdr w:val="single" w:sz="4" w:space="0" w:color="auto"/>
              </w:rPr>
              <m:t>α + β</m:t>
            </m:r>
          </m:den>
        </m:f>
        <m:r>
          <w:rPr>
            <w:rFonts w:ascii="Cambria Math" w:hAnsi="Cambria Math"/>
            <w:bdr w:val="single" w:sz="4" w:space="0" w:color="auto"/>
          </w:rPr>
          <m:t xml:space="preserve"> .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V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I</m:t>
            </m:r>
          </m:sub>
        </m:sSub>
      </m:oMath>
    </w:p>
    <w:p w14:paraId="018B0114" w14:textId="107825EF" w:rsidR="002D0974" w:rsidRDefault="002D0974" w:rsidP="00D61D1A">
      <w:r>
        <w:t xml:space="preserve">En conduction continue : </w:t>
      </w:r>
      <m:oMath>
        <m:r>
          <w:rPr>
            <w:rFonts w:ascii="Cambria Math" w:hAnsi="Cambria Math"/>
          </w:rPr>
          <m:t>α + β = 1   =&gt;</m:t>
        </m:r>
      </m:oMath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V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0</m:t>
            </m:r>
          </m:sub>
        </m:sSub>
        <m:r>
          <w:rPr>
            <w:rFonts w:ascii="Cambria Math" w:hAnsi="Cambria Math"/>
            <w:bdr w:val="single" w:sz="4" w:space="0" w:color="auto"/>
          </w:rPr>
          <m:t xml:space="preserve"> = </m:t>
        </m:r>
        <m:r>
          <w:rPr>
            <w:rFonts w:ascii="Cambria Math" w:hAnsi="Cambria Math"/>
            <w:bdr w:val="single" w:sz="4" w:space="0" w:color="auto"/>
          </w:rPr>
          <m:t>α</m:t>
        </m:r>
        <m:r>
          <w:rPr>
            <w:rFonts w:ascii="Cambria Math" w:hAnsi="Cambria Math"/>
            <w:bdr w:val="single" w:sz="4" w:space="0" w:color="auto"/>
          </w:rPr>
          <m:t>.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V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I</m:t>
            </m:r>
          </m:sub>
        </m:sSub>
      </m:oMath>
    </w:p>
    <w:p w14:paraId="6ABD0ABD" w14:textId="35570747" w:rsidR="002D0974" w:rsidRDefault="002D0974" w:rsidP="00D61D1A">
      <w:r>
        <w:t xml:space="preserve">En conduction discontinue : </w:t>
      </w:r>
      <m:oMath>
        <m:r>
          <w:rPr>
            <w:rFonts w:ascii="Cambria Math" w:hAnsi="Cambria Math"/>
          </w:rPr>
          <m:t xml:space="preserve">α + β 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 xml:space="preserve"> 1   </m:t>
        </m:r>
      </m:oMath>
    </w:p>
    <w:p w14:paraId="48AFAC8D" w14:textId="77777777" w:rsidR="002D0974" w:rsidRDefault="002D0974" w:rsidP="00D61D1A"/>
    <w:p w14:paraId="1973D3E9" w14:textId="4B4953BB" w:rsidR="002D0974" w:rsidRDefault="002D0974" w:rsidP="00D61D1A">
      <w:r>
        <w:t>Aussi on observe que pour minimiser l’ondulation de courant dans la bobine on peut augmenter l’inductance et la fréquence de découpage.</w:t>
      </w:r>
    </w:p>
    <w:p w14:paraId="3509E181" w14:textId="208AEB36" w:rsidR="00335E82" w:rsidRDefault="00335E82" w:rsidP="00335E82">
      <w:pPr>
        <w:pStyle w:val="Titre1"/>
      </w:pPr>
      <w:r>
        <w:lastRenderedPageBreak/>
        <w:t>II</w:t>
      </w:r>
      <w:r>
        <w:t>I</w:t>
      </w:r>
      <w:r>
        <w:t xml:space="preserve">. Hacheur </w:t>
      </w:r>
      <w:r>
        <w:t>parallèle</w:t>
      </w:r>
      <w:r>
        <w:t xml:space="preserve"> (B</w:t>
      </w:r>
      <w:r>
        <w:t>oost</w:t>
      </w:r>
      <w:r>
        <w:t xml:space="preserve">) : </w:t>
      </w:r>
    </w:p>
    <w:p w14:paraId="571CDD51" w14:textId="77777777" w:rsidR="00335E82" w:rsidRPr="00335E82" w:rsidRDefault="00335E82" w:rsidP="00335E82">
      <w:pPr>
        <w:pStyle w:val="Corpsdetexte3"/>
        <w:rPr>
          <w:rFonts w:ascii="Arial" w:hAnsi="Arial" w:cs="Arial"/>
          <w:b/>
          <w:u w:val="single"/>
        </w:rPr>
      </w:pPr>
      <w:r w:rsidRPr="00335E82">
        <w:rPr>
          <w:rFonts w:ascii="Arial" w:hAnsi="Arial" w:cs="Arial"/>
          <w:b/>
          <w:u w:val="single"/>
        </w:rPr>
        <w:t>Schéma électrique:</w:t>
      </w:r>
    </w:p>
    <w:p w14:paraId="096342E6" w14:textId="09592CCD" w:rsidR="00335E82" w:rsidRDefault="003B0B9B" w:rsidP="00335E82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A0FCFB8" wp14:editId="457C20C2">
            <wp:extent cx="3101009" cy="1148775"/>
            <wp:effectExtent l="0" t="0" r="4445" b="0"/>
            <wp:docPr id="1451959047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59047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10" cy="115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1632" w14:textId="77777777" w:rsidR="00335E82" w:rsidRDefault="00335E82" w:rsidP="00335E82">
      <w:r>
        <w:t>Le rapport cyclique général du hacheur</w:t>
      </w:r>
      <w:r w:rsidRPr="00B42E5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α</m:t>
        </m:r>
      </m:oMath>
      <w:r>
        <w:t xml:space="preserve"> est défini avec le signal de commande de l’interrupteur. Ainsi, l’interrupteur S est fermé et conduit lorsque 0 &lt; t &lt; </w:t>
      </w:r>
      <m:oMath>
        <m:r>
          <w:rPr>
            <w:rFonts w:ascii="Cambria Math" w:hAnsi="Cambria Math"/>
          </w:rPr>
          <m:t>α.T</m:t>
        </m:r>
      </m:oMath>
      <w:r>
        <w:t xml:space="preserve"> et est ouvert et ne conduit pas lorsque </w:t>
      </w:r>
      <m:oMath>
        <m:r>
          <w:rPr>
            <w:rFonts w:ascii="Cambria Math" w:hAnsi="Cambria Math"/>
          </w:rPr>
          <m:t>α.T</m:t>
        </m:r>
      </m:oMath>
      <w:r>
        <w:t xml:space="preserve"> &lt; t &lt; T . </w:t>
      </w:r>
    </w:p>
    <w:p w14:paraId="5E024F2F" w14:textId="77777777" w:rsidR="00335E82" w:rsidRPr="002D0974" w:rsidRDefault="00335E82" w:rsidP="00335E82">
      <w:r>
        <w:t>Le condensateur C permet de lisser la tension et on supposera V</w:t>
      </w:r>
      <w:r>
        <w:rPr>
          <w:vertAlign w:val="subscript"/>
        </w:rPr>
        <w:t>0</w:t>
      </w:r>
      <w:r>
        <w:t xml:space="preserve"> constante.</w:t>
      </w:r>
    </w:p>
    <w:p w14:paraId="19A4A1CE" w14:textId="77777777" w:rsidR="00335E82" w:rsidRDefault="00335E82" w:rsidP="00335E82">
      <w:r>
        <w:t>Attention, l’intensité dans la diode ne peut pas être négative ! C’est pourquoi lorsque l’interrupteur est ouvert, si l’intensité dans la bobine diminue jusqu’à s’annuler alors la diode va cesser de conduire le courant, il y aura donc une troisième phase de conduction.</w:t>
      </w:r>
    </w:p>
    <w:p w14:paraId="5BE02C9B" w14:textId="77777777" w:rsidR="00335E82" w:rsidRDefault="00335E82" w:rsidP="00335E82"/>
    <w:p w14:paraId="421C2F2B" w14:textId="77777777" w:rsidR="00335E82" w:rsidRPr="00335E82" w:rsidRDefault="00335E82" w:rsidP="00335E82">
      <w:pPr>
        <w:pStyle w:val="Corpsdetexte3"/>
        <w:rPr>
          <w:rFonts w:ascii="Arial" w:hAnsi="Arial" w:cs="Arial"/>
          <w:b/>
          <w:u w:val="single"/>
        </w:rPr>
      </w:pPr>
      <w:r w:rsidRPr="00335E82">
        <w:rPr>
          <w:rFonts w:ascii="Arial" w:hAnsi="Arial" w:cs="Arial"/>
          <w:b/>
          <w:u w:val="single"/>
        </w:rPr>
        <w:t>0 ≤ t &lt; α T :</w:t>
      </w:r>
    </w:p>
    <w:p w14:paraId="4E4A5DEF" w14:textId="42891BA4" w:rsidR="00335E82" w:rsidRDefault="008736A4" w:rsidP="00335E82">
      <w:pPr>
        <w:jc w:val="center"/>
      </w:pPr>
      <w:r w:rsidRPr="008736A4">
        <w:drawing>
          <wp:inline distT="0" distB="0" distL="0" distR="0" wp14:anchorId="20F63B4C" wp14:editId="2FE495DF">
            <wp:extent cx="2083241" cy="758649"/>
            <wp:effectExtent l="0" t="0" r="0" b="3810"/>
            <wp:docPr id="7" name="Image 6" descr="Une image contenant capture d’écran, diagramme, Police, Graphiqu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21C5D50E-5D06-6DAA-6BD3-66555D442D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Une image contenant capture d’écran, diagramme, Police, Graphique&#10;&#10;Description générée automatiquement">
                      <a:extLst>
                        <a:ext uri="{FF2B5EF4-FFF2-40B4-BE49-F238E27FC236}">
                          <a16:creationId xmlns:a16="http://schemas.microsoft.com/office/drawing/2014/main" id="{21C5D50E-5D06-6DAA-6BD3-66555D442D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89" b="50000"/>
                    <a:stretch/>
                  </pic:blipFill>
                  <pic:spPr>
                    <a:xfrm>
                      <a:off x="0" y="0"/>
                      <a:ext cx="2099065" cy="76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8772" w14:textId="6BC4F16F" w:rsidR="00335E82" w:rsidRDefault="00335E82" w:rsidP="00335E82">
      <w:pPr>
        <w:rPr>
          <w:vertAlign w:val="subscript"/>
        </w:rPr>
      </w:pPr>
      <w:r>
        <w:t xml:space="preserve">Loi des mailles : </w:t>
      </w:r>
      <w:r w:rsidRPr="00D61D1A">
        <w:rPr>
          <w:bdr w:val="single" w:sz="4" w:space="0" w:color="auto"/>
        </w:rPr>
        <w:t>V</w:t>
      </w:r>
      <w:r w:rsidRPr="00D61D1A">
        <w:rPr>
          <w:bdr w:val="single" w:sz="4" w:space="0" w:color="auto"/>
          <w:vertAlign w:val="subscript"/>
        </w:rPr>
        <w:t>L</w:t>
      </w:r>
      <w:r w:rsidRPr="00D61D1A">
        <w:rPr>
          <w:bdr w:val="single" w:sz="4" w:space="0" w:color="auto"/>
        </w:rPr>
        <w:t xml:space="preserve"> = V</w:t>
      </w:r>
      <w:r w:rsidRPr="00D61D1A">
        <w:rPr>
          <w:bdr w:val="single" w:sz="4" w:space="0" w:color="auto"/>
          <w:vertAlign w:val="subscript"/>
        </w:rPr>
        <w:t>I</w:t>
      </w:r>
      <w:r w:rsidRPr="00D61D1A">
        <w:rPr>
          <w:bdr w:val="single" w:sz="4" w:space="0" w:color="auto"/>
        </w:rPr>
        <w:t xml:space="preserve"> </w:t>
      </w:r>
    </w:p>
    <w:p w14:paraId="7A12F049" w14:textId="2C3D2E47" w:rsidR="00335E82" w:rsidRDefault="00335E82" w:rsidP="00335E82">
      <w:pPr>
        <w:rPr>
          <w:bdr w:val="single" w:sz="4" w:space="0" w:color="auto"/>
        </w:rPr>
      </w:pPr>
      <w:r>
        <w:t xml:space="preserve">Tension dans une bobine 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 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  =&gt;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= 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α F</m:t>
            </m:r>
          </m:den>
        </m:f>
        <m:r>
          <w:rPr>
            <w:rFonts w:ascii="Cambria Math" w:hAnsi="Cambria Math"/>
          </w:rPr>
          <m:t xml:space="preserve">   </m:t>
        </m:r>
      </m:oMath>
      <w:r>
        <w:t xml:space="preserve"> et donc : </w:t>
      </w:r>
      <m:oMath>
        <m:r>
          <m:rPr>
            <m:sty m:val="p"/>
          </m:rPr>
          <w:rPr>
            <w:rFonts w:ascii="Cambria Math" w:hAnsi="Cambria Math"/>
            <w:bdr w:val="single" w:sz="4" w:space="0" w:color="auto"/>
          </w:rPr>
          <m:t>Δ</m:t>
        </m:r>
        <m:r>
          <w:rPr>
            <w:rFonts w:ascii="Cambria Math" w:hAnsi="Cambria Math"/>
            <w:bdr w:val="single" w:sz="4" w:space="0" w:color="auto"/>
          </w:rPr>
          <m:t>I = α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bdr w:val="single" w:sz="4" w:space="0" w:color="auto"/>
                  </w:rPr>
                  <m:t>V</m:t>
                </m:r>
              </m:e>
              <m:sub>
                <m:r>
                  <w:rPr>
                    <w:rFonts w:ascii="Cambria Math" w:hAnsi="Cambria Math"/>
                    <w:bdr w:val="single" w:sz="4" w:space="0" w:color="auto"/>
                  </w:rPr>
                  <m:t>I</m:t>
                </m:r>
              </m:sub>
            </m:sSub>
            <m:r>
              <w:rPr>
                <w:rFonts w:ascii="Cambria Math" w:hAnsi="Cambria Math"/>
                <w:bdr w:val="single" w:sz="4" w:space="0" w:color="auto"/>
              </w:rPr>
              <m:t xml:space="preserve"> </m:t>
            </m:r>
          </m:num>
          <m:den>
            <m:r>
              <w:rPr>
                <w:rFonts w:ascii="Cambria Math" w:hAnsi="Cambria Math"/>
                <w:bdr w:val="single" w:sz="4" w:space="0" w:color="auto"/>
              </w:rPr>
              <m:t>L F</m:t>
            </m:r>
          </m:den>
        </m:f>
        <m:r>
          <w:rPr>
            <w:rFonts w:ascii="Cambria Math" w:hAnsi="Cambria Math"/>
            <w:bdr w:val="single" w:sz="4" w:space="0" w:color="auto"/>
          </w:rPr>
          <m:t xml:space="preserve">   </m:t>
        </m:r>
      </m:oMath>
      <w:r w:rsidRPr="00D61D1A">
        <w:rPr>
          <w:bdr w:val="single" w:sz="4" w:space="0" w:color="auto"/>
        </w:rPr>
        <w:t xml:space="preserve"> </w:t>
      </w:r>
    </w:p>
    <w:p w14:paraId="4399127C" w14:textId="77777777" w:rsidR="00335E82" w:rsidRPr="00335E82" w:rsidRDefault="00335E82" w:rsidP="00335E82">
      <w:pPr>
        <w:pStyle w:val="Corpsdetexte3"/>
        <w:rPr>
          <w:rFonts w:ascii="Arial" w:hAnsi="Arial" w:cs="Arial"/>
          <w:b/>
          <w:u w:val="single"/>
        </w:rPr>
      </w:pPr>
      <w:r w:rsidRPr="00335E82">
        <w:rPr>
          <w:rFonts w:ascii="Arial" w:hAnsi="Arial" w:cs="Arial"/>
          <w:b/>
          <w:u w:val="single"/>
        </w:rPr>
        <w:t>α T  ≤ t &lt; (α + β) T :</w:t>
      </w:r>
    </w:p>
    <w:p w14:paraId="62670386" w14:textId="63F68ECF" w:rsidR="00335E82" w:rsidRDefault="008736A4" w:rsidP="00335E82">
      <w:pPr>
        <w:jc w:val="center"/>
      </w:pPr>
      <w:r w:rsidRPr="008736A4">
        <w:drawing>
          <wp:inline distT="0" distB="0" distL="0" distR="0" wp14:anchorId="04D18394" wp14:editId="41F6B0AC">
            <wp:extent cx="2194560" cy="909763"/>
            <wp:effectExtent l="0" t="0" r="0" b="0"/>
            <wp:docPr id="5" name="Image 4" descr="Une image contenant capture d’écran, diagramme, Police, Graphiqu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35DE1637-39E0-CB10-D1C0-B34FE022B2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Une image contenant capture d’écran, diagramme, Police, Graphique&#10;&#10;Description générée automatiquement">
                      <a:extLst>
                        <a:ext uri="{FF2B5EF4-FFF2-40B4-BE49-F238E27FC236}">
                          <a16:creationId xmlns:a16="http://schemas.microsoft.com/office/drawing/2014/main" id="{35DE1637-39E0-CB10-D1C0-B34FE022B2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89"/>
                    <a:stretch/>
                  </pic:blipFill>
                  <pic:spPr>
                    <a:xfrm>
                      <a:off x="0" y="0"/>
                      <a:ext cx="2221363" cy="92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1BC6" w14:textId="3148E118" w:rsidR="00335E82" w:rsidRDefault="00335E82" w:rsidP="00335E82">
      <w:pPr>
        <w:rPr>
          <w:vertAlign w:val="subscript"/>
        </w:rPr>
      </w:pPr>
      <w:r>
        <w:t xml:space="preserve">Loi des mailles : </w:t>
      </w:r>
      <w:r w:rsidRPr="00D61D1A">
        <w:rPr>
          <w:bdr w:val="single" w:sz="4" w:space="0" w:color="auto"/>
        </w:rPr>
        <w:t>V</w:t>
      </w:r>
      <w:r w:rsidRPr="00D61D1A">
        <w:rPr>
          <w:bdr w:val="single" w:sz="4" w:space="0" w:color="auto"/>
          <w:vertAlign w:val="subscript"/>
        </w:rPr>
        <w:t>L</w:t>
      </w:r>
      <w:r w:rsidRPr="00D61D1A">
        <w:rPr>
          <w:bdr w:val="single" w:sz="4" w:space="0" w:color="auto"/>
        </w:rPr>
        <w:t xml:space="preserve"> = </w:t>
      </w:r>
      <w:r w:rsidR="008736A4" w:rsidRPr="00D61D1A">
        <w:rPr>
          <w:bdr w:val="single" w:sz="4" w:space="0" w:color="auto"/>
        </w:rPr>
        <w:t>V</w:t>
      </w:r>
      <w:r w:rsidR="008736A4" w:rsidRPr="00D61D1A">
        <w:rPr>
          <w:bdr w:val="single" w:sz="4" w:space="0" w:color="auto"/>
          <w:vertAlign w:val="subscript"/>
        </w:rPr>
        <w:t>I</w:t>
      </w:r>
      <w:r w:rsidR="008736A4" w:rsidRPr="00D61D1A">
        <w:rPr>
          <w:bdr w:val="single" w:sz="4" w:space="0" w:color="auto"/>
        </w:rPr>
        <w:t xml:space="preserve"> </w:t>
      </w:r>
      <w:r w:rsidRPr="00D61D1A">
        <w:rPr>
          <w:bdr w:val="single" w:sz="4" w:space="0" w:color="auto"/>
        </w:rPr>
        <w:t>– V</w:t>
      </w:r>
      <w:r w:rsidRPr="00D61D1A">
        <w:rPr>
          <w:bdr w:val="single" w:sz="4" w:space="0" w:color="auto"/>
          <w:vertAlign w:val="subscript"/>
        </w:rPr>
        <w:t>0</w:t>
      </w:r>
    </w:p>
    <w:p w14:paraId="69D94A94" w14:textId="1F70B5AF" w:rsidR="00335E82" w:rsidRPr="00681F9C" w:rsidRDefault="00335E82" w:rsidP="00335E82">
      <w:r>
        <w:t xml:space="preserve">Tension dans une bobine 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 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  =&gt;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 = 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β F</m:t>
            </m:r>
          </m:den>
        </m:f>
        <m:r>
          <w:rPr>
            <w:rFonts w:ascii="Cambria Math" w:hAnsi="Cambria Math"/>
          </w:rPr>
          <m:t xml:space="preserve">   </m:t>
        </m:r>
      </m:oMath>
      <w:r>
        <w:t xml:space="preserve"> et donc : </w:t>
      </w:r>
      <m:oMath>
        <m:r>
          <m:rPr>
            <m:sty m:val="p"/>
          </m:rPr>
          <w:rPr>
            <w:rFonts w:ascii="Cambria Math" w:hAnsi="Cambria Math"/>
            <w:bdr w:val="single" w:sz="4" w:space="0" w:color="auto"/>
          </w:rPr>
          <m:t>Δ</m:t>
        </m:r>
        <m:r>
          <w:rPr>
            <w:rFonts w:ascii="Cambria Math" w:hAnsi="Cambria Math"/>
            <w:bdr w:val="single" w:sz="4" w:space="0" w:color="auto"/>
          </w:rPr>
          <m:t xml:space="preserve">I = </m:t>
        </m:r>
        <m:r>
          <w:rPr>
            <w:rFonts w:ascii="Cambria Math" w:hAnsi="Cambria Math"/>
            <w:bdr w:val="single" w:sz="4" w:space="0" w:color="auto"/>
          </w:rPr>
          <m:t>β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bdr w:val="single" w:sz="4" w:space="0" w:color="auto"/>
              </w:rPr>
              <m:t>L F</m:t>
            </m:r>
          </m:den>
        </m:f>
        <m:r>
          <w:rPr>
            <w:rFonts w:ascii="Cambria Math" w:hAnsi="Cambria Math"/>
            <w:bdr w:val="single" w:sz="4" w:space="0" w:color="auto"/>
          </w:rPr>
          <m:t xml:space="preserve">   </m:t>
        </m:r>
      </m:oMath>
      <w:r w:rsidRPr="00D61D1A">
        <w:rPr>
          <w:bdr w:val="single" w:sz="4" w:space="0" w:color="auto"/>
        </w:rPr>
        <w:t xml:space="preserve"> </w:t>
      </w:r>
    </w:p>
    <w:p w14:paraId="500EECD3" w14:textId="557CD933" w:rsidR="00335E82" w:rsidRPr="00335E82" w:rsidRDefault="00BB7BED" w:rsidP="00335E82">
      <w:pPr>
        <w:pStyle w:val="Corpsdetexte3"/>
        <w:rPr>
          <w:rFonts w:ascii="Arial" w:hAnsi="Arial" w:cs="Arial"/>
          <w:b/>
          <w:u w:val="single"/>
        </w:rPr>
      </w:pPr>
      <w:r w:rsidRPr="00335E82">
        <w:rPr>
          <w:rFonts w:ascii="Arial" w:hAnsi="Arial" w:cs="Arial"/>
          <w:b/>
          <w:u w:val="single"/>
        </w:rPr>
        <w:t>(α + β)</w:t>
      </w:r>
      <w:r w:rsidR="00335E82" w:rsidRPr="00335E82">
        <w:rPr>
          <w:rFonts w:ascii="Arial" w:hAnsi="Arial" w:cs="Arial"/>
          <w:b/>
          <w:u w:val="single"/>
        </w:rPr>
        <w:t xml:space="preserve"> T  ≤ t &lt; T :</w:t>
      </w:r>
    </w:p>
    <w:p w14:paraId="67A04B6B" w14:textId="375774EA" w:rsidR="00335E82" w:rsidRDefault="00BB7BED" w:rsidP="00335E82">
      <w:pPr>
        <w:jc w:val="center"/>
      </w:pPr>
      <w:r>
        <w:rPr>
          <w:noProof/>
        </w:rPr>
        <w:drawing>
          <wp:inline distT="0" distB="0" distL="0" distR="0" wp14:anchorId="29E1CB76" wp14:editId="204ECBBC">
            <wp:extent cx="2162755" cy="903016"/>
            <wp:effectExtent l="0" t="0" r="9525" b="0"/>
            <wp:docPr id="1283719557" name="Image 6" descr="Une image contenant symbole, Graphique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19557" name="Image 6" descr="Une image contenant symbole, Graphique, Polic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804" cy="91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A2FE0" w14:textId="77777777" w:rsidR="00335E82" w:rsidRPr="008B3BA4" w:rsidRDefault="00335E82" w:rsidP="00335E82">
      <w:pPr>
        <w:rPr>
          <w:vertAlign w:val="subscript"/>
        </w:rPr>
      </w:pPr>
      <w:r>
        <w:t xml:space="preserve">Loi des mailles : </w:t>
      </w:r>
      <w:r w:rsidRPr="00D61D1A">
        <w:rPr>
          <w:bdr w:val="single" w:sz="4" w:space="0" w:color="auto"/>
        </w:rPr>
        <w:t>V</w:t>
      </w:r>
      <w:r w:rsidRPr="00D61D1A">
        <w:rPr>
          <w:bdr w:val="single" w:sz="4" w:space="0" w:color="auto"/>
          <w:vertAlign w:val="subscript"/>
        </w:rPr>
        <w:t>L</w:t>
      </w:r>
      <w:r w:rsidRPr="00D61D1A">
        <w:rPr>
          <w:bdr w:val="single" w:sz="4" w:space="0" w:color="auto"/>
        </w:rPr>
        <w:t xml:space="preserve"> = </w:t>
      </w:r>
      <w:r>
        <w:rPr>
          <w:bdr w:val="single" w:sz="4" w:space="0" w:color="auto"/>
        </w:rPr>
        <w:t>0</w:t>
      </w:r>
    </w:p>
    <w:p w14:paraId="698B5C58" w14:textId="77777777" w:rsidR="00335E82" w:rsidRDefault="00335E82" w:rsidP="00335E82">
      <w:pPr>
        <w:rPr>
          <w:b/>
          <w:bCs/>
          <w:u w:val="single"/>
        </w:rPr>
      </w:pPr>
    </w:p>
    <w:p w14:paraId="2262901C" w14:textId="77777777" w:rsidR="00335E82" w:rsidRPr="00335E82" w:rsidRDefault="00335E82" w:rsidP="00335E82">
      <w:pPr>
        <w:pStyle w:val="Corpsdetexte3"/>
        <w:rPr>
          <w:rFonts w:ascii="Arial" w:hAnsi="Arial" w:cs="Arial"/>
          <w:b/>
          <w:u w:val="single"/>
        </w:rPr>
      </w:pPr>
      <w:r w:rsidRPr="00335E82">
        <w:rPr>
          <w:rFonts w:ascii="Arial" w:hAnsi="Arial" w:cs="Arial"/>
          <w:b/>
          <w:u w:val="single"/>
        </w:rPr>
        <w:t>Bilan :</w:t>
      </w:r>
    </w:p>
    <w:p w14:paraId="3A3F4A7A" w14:textId="5EF1AEA2" w:rsidR="00335E82" w:rsidRDefault="00335E82" w:rsidP="00335E82">
      <w:r>
        <w:t xml:space="preserve">Valeur moyenne de la tension de la bobine : </w:t>
      </w:r>
      <m:oMath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&gt; = 0    &lt;=&gt;</m:t>
        </m:r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V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0</m:t>
            </m:r>
          </m:sub>
        </m:sSub>
        <m:r>
          <w:rPr>
            <w:rFonts w:ascii="Cambria Math" w:hAnsi="Cambria Math"/>
            <w:bdr w:val="single" w:sz="4" w:space="0" w:color="auto"/>
          </w:rPr>
          <m:t xml:space="preserve"> = 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</w:rPr>
              <m:t>α + β</m:t>
            </m:r>
          </m:num>
          <m:den>
            <m:r>
              <w:rPr>
                <w:rFonts w:ascii="Cambria Math" w:hAnsi="Cambria Math"/>
                <w:bdr w:val="single" w:sz="4" w:space="0" w:color="auto"/>
              </w:rPr>
              <m:t>β</m:t>
            </m:r>
          </m:den>
        </m:f>
        <m:r>
          <w:rPr>
            <w:rFonts w:ascii="Cambria Math" w:hAnsi="Cambria Math"/>
            <w:bdr w:val="single" w:sz="4" w:space="0" w:color="auto"/>
          </w:rPr>
          <m:t xml:space="preserve"> .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V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I</m:t>
            </m:r>
          </m:sub>
        </m:sSub>
      </m:oMath>
    </w:p>
    <w:p w14:paraId="29190F07" w14:textId="1EFB6D8E" w:rsidR="00335E82" w:rsidRDefault="00335E82" w:rsidP="00335E82">
      <w:r>
        <w:t xml:space="preserve">En conduction continue : </w:t>
      </w:r>
      <m:oMath>
        <m:r>
          <w:rPr>
            <w:rFonts w:ascii="Cambria Math" w:hAnsi="Cambria Math"/>
          </w:rPr>
          <m:t>α + β = 1   =&gt;</m:t>
        </m:r>
      </m:oMath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V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0</m:t>
            </m:r>
          </m:sub>
        </m:sSub>
        <m:r>
          <w:rPr>
            <w:rFonts w:ascii="Cambria Math" w:hAnsi="Cambria Math"/>
            <w:bdr w:val="single" w:sz="4" w:space="0" w:color="auto"/>
          </w:rPr>
          <m:t xml:space="preserve"> = 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</w:rPr>
              <m:t>1</m:t>
            </m:r>
          </m:num>
          <m:den>
            <m:r>
              <w:rPr>
                <w:rFonts w:ascii="Cambria Math" w:hAnsi="Cambria Math"/>
                <w:bdr w:val="single" w:sz="4" w:space="0" w:color="auto"/>
              </w:rPr>
              <m:t>1</m:t>
            </m:r>
            <m:r>
              <w:rPr>
                <w:rFonts w:ascii="Cambria Math" w:hAnsi="Cambria Math"/>
                <w:bdr w:val="single" w:sz="4" w:space="0" w:color="auto"/>
              </w:rPr>
              <m:t xml:space="preserve"> </m:t>
            </m:r>
            <m:r>
              <w:rPr>
                <w:rFonts w:ascii="Cambria Math" w:hAnsi="Cambria Math"/>
                <w:bdr w:val="single" w:sz="4" w:space="0" w:color="auto"/>
              </w:rPr>
              <m:t>-</m:t>
            </m:r>
            <m:r>
              <w:rPr>
                <w:rFonts w:ascii="Cambria Math" w:hAnsi="Cambria Math"/>
                <w:bdr w:val="single" w:sz="4" w:space="0" w:color="auto"/>
              </w:rPr>
              <m:t xml:space="preserve"> </m:t>
            </m:r>
            <m:r>
              <w:rPr>
                <w:rFonts w:ascii="Cambria Math" w:hAnsi="Cambria Math"/>
                <w:bdr w:val="single" w:sz="4" w:space="0" w:color="auto"/>
              </w:rPr>
              <m:t>α</m:t>
            </m:r>
          </m:den>
        </m:f>
        <m:r>
          <w:rPr>
            <w:rFonts w:ascii="Cambria Math" w:hAnsi="Cambria Math"/>
            <w:bdr w:val="single" w:sz="4" w:space="0" w:color="auto"/>
          </w:rPr>
          <m:t xml:space="preserve"> .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V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I</m:t>
            </m:r>
          </m:sub>
        </m:sSub>
      </m:oMath>
    </w:p>
    <w:p w14:paraId="416237D0" w14:textId="77777777" w:rsidR="00335E82" w:rsidRDefault="00335E82" w:rsidP="00335E82">
      <w:r>
        <w:t xml:space="preserve">En conduction discontinue : </w:t>
      </w:r>
      <m:oMath>
        <m:r>
          <w:rPr>
            <w:rFonts w:ascii="Cambria Math" w:hAnsi="Cambria Math"/>
          </w:rPr>
          <m:t xml:space="preserve">α + β &lt; 1   </m:t>
        </m:r>
      </m:oMath>
    </w:p>
    <w:p w14:paraId="70041035" w14:textId="77777777" w:rsidR="00335E82" w:rsidRDefault="00335E82" w:rsidP="00335E82"/>
    <w:p w14:paraId="4A1E9B87" w14:textId="3E42CB2C" w:rsidR="00335E82" w:rsidRPr="00681F9C" w:rsidRDefault="00335E82" w:rsidP="00D61D1A">
      <w:r>
        <w:t>Aussi on observe que pour minimiser l’ondulation de courant dans la bobine on peut augmenter l’inductance et la fréquence de découpage.</w:t>
      </w:r>
    </w:p>
    <w:sectPr w:rsidR="00335E82" w:rsidRPr="00681F9C" w:rsidSect="0033373D">
      <w:headerReference w:type="default" r:id="rId19"/>
      <w:footerReference w:type="even" r:id="rId20"/>
      <w:footerReference w:type="default" r:id="rId21"/>
      <w:pgSz w:w="11906" w:h="16838"/>
      <w:pgMar w:top="1418" w:right="1418" w:bottom="1418" w:left="1418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28B94" w14:textId="77777777" w:rsidR="0073631A" w:rsidRDefault="0073631A">
      <w:r>
        <w:separator/>
      </w:r>
    </w:p>
  </w:endnote>
  <w:endnote w:type="continuationSeparator" w:id="0">
    <w:p w14:paraId="2DA4AC6B" w14:textId="77777777" w:rsidR="0073631A" w:rsidRDefault="00736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01A0F" w14:textId="77777777" w:rsidR="00406EF3" w:rsidRDefault="0000000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D845D6F" w14:textId="77777777" w:rsidR="00406EF3" w:rsidRDefault="00406EF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C66E4" w14:textId="77777777" w:rsidR="00406EF3" w:rsidRDefault="0000000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4</w:t>
    </w:r>
    <w:r>
      <w:rPr>
        <w:rStyle w:val="Numrodepage"/>
      </w:rPr>
      <w:fldChar w:fldCharType="end"/>
    </w:r>
  </w:p>
  <w:p w14:paraId="7A2407F3" w14:textId="77777777" w:rsidR="00406EF3" w:rsidRDefault="00406EF3">
    <w:pPr>
      <w:pStyle w:val="Pieddepage"/>
      <w:ind w:right="360"/>
      <w:rPr>
        <w:rFonts w:ascii="Arial" w:hAnsi="Arial" w:cs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8040F" w14:textId="77777777" w:rsidR="0073631A" w:rsidRDefault="0073631A">
      <w:r>
        <w:separator/>
      </w:r>
    </w:p>
  </w:footnote>
  <w:footnote w:type="continuationSeparator" w:id="0">
    <w:p w14:paraId="45F0778A" w14:textId="77777777" w:rsidR="0073631A" w:rsidRDefault="00736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B8725" w14:textId="77777777" w:rsidR="00406EF3" w:rsidRDefault="00000000">
    <w:pPr>
      <w:pStyle w:val="En-tte"/>
      <w:rPr>
        <w:rFonts w:ascii="Arial" w:hAnsi="Arial" w:cs="Arial"/>
        <w:i/>
        <w:iCs/>
        <w:sz w:val="16"/>
      </w:rPr>
    </w:pPr>
    <w:r>
      <w:rPr>
        <w:rFonts w:ascii="Arial" w:hAnsi="Arial" w:cs="Arial"/>
        <w:i/>
        <w:iCs/>
        <w:sz w:val="16"/>
      </w:rPr>
      <w:t xml:space="preserve">BUT GEII            </w:t>
    </w:r>
    <w:r>
      <w:rPr>
        <w:rFonts w:ascii="Arial" w:hAnsi="Arial" w:cs="Arial"/>
        <w:i/>
        <w:iCs/>
        <w:sz w:val="16"/>
      </w:rPr>
      <w:tab/>
    </w:r>
    <w:r>
      <w:rPr>
        <w:rFonts w:ascii="Arial" w:hAnsi="Arial" w:cs="Arial"/>
        <w:i/>
        <w:iCs/>
        <w:sz w:val="16"/>
      </w:rPr>
      <w:tab/>
    </w:r>
    <w:r w:rsidRPr="00E34DF7">
      <w:rPr>
        <w:rFonts w:ascii="Arial" w:hAnsi="Arial" w:cs="Arial"/>
        <w:i/>
        <w:iCs/>
        <w:sz w:val="16"/>
      </w:rPr>
      <w:t>Ressource R2.09 : Energie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D44"/>
    <w:multiLevelType w:val="hybridMultilevel"/>
    <w:tmpl w:val="C9AAF7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F7AC8"/>
    <w:multiLevelType w:val="hybridMultilevel"/>
    <w:tmpl w:val="570029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36A85"/>
    <w:multiLevelType w:val="hybridMultilevel"/>
    <w:tmpl w:val="00C4D560"/>
    <w:lvl w:ilvl="0" w:tplc="C8526B8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A4A51"/>
    <w:multiLevelType w:val="hybridMultilevel"/>
    <w:tmpl w:val="33C457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527393">
    <w:abstractNumId w:val="2"/>
  </w:num>
  <w:num w:numId="2" w16cid:durableId="801654465">
    <w:abstractNumId w:val="3"/>
  </w:num>
  <w:num w:numId="3" w16cid:durableId="1027832735">
    <w:abstractNumId w:val="0"/>
  </w:num>
  <w:num w:numId="4" w16cid:durableId="1953970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3D"/>
    <w:rsid w:val="00055EA2"/>
    <w:rsid w:val="0008743A"/>
    <w:rsid w:val="000A43F0"/>
    <w:rsid w:val="000A7BCE"/>
    <w:rsid w:val="000B2216"/>
    <w:rsid w:val="000D76C9"/>
    <w:rsid w:val="000E0DA4"/>
    <w:rsid w:val="0013116F"/>
    <w:rsid w:val="00166318"/>
    <w:rsid w:val="00182F73"/>
    <w:rsid w:val="001A3233"/>
    <w:rsid w:val="001C52A3"/>
    <w:rsid w:val="001F75B3"/>
    <w:rsid w:val="00204A66"/>
    <w:rsid w:val="00206DC5"/>
    <w:rsid w:val="002213EC"/>
    <w:rsid w:val="0026471D"/>
    <w:rsid w:val="002700CC"/>
    <w:rsid w:val="002A133D"/>
    <w:rsid w:val="002A29AB"/>
    <w:rsid w:val="002C710A"/>
    <w:rsid w:val="002D0974"/>
    <w:rsid w:val="0030792B"/>
    <w:rsid w:val="00316818"/>
    <w:rsid w:val="00325F8F"/>
    <w:rsid w:val="0033373D"/>
    <w:rsid w:val="00335E82"/>
    <w:rsid w:val="003A0934"/>
    <w:rsid w:val="003B0B9B"/>
    <w:rsid w:val="003E06CB"/>
    <w:rsid w:val="003F28E2"/>
    <w:rsid w:val="003F55B3"/>
    <w:rsid w:val="004063BF"/>
    <w:rsid w:val="00406EF3"/>
    <w:rsid w:val="00414784"/>
    <w:rsid w:val="00422565"/>
    <w:rsid w:val="004303B4"/>
    <w:rsid w:val="00490817"/>
    <w:rsid w:val="004A4F3A"/>
    <w:rsid w:val="004B7C1F"/>
    <w:rsid w:val="004F5EB6"/>
    <w:rsid w:val="00501C1A"/>
    <w:rsid w:val="005222DB"/>
    <w:rsid w:val="0058276E"/>
    <w:rsid w:val="005C319C"/>
    <w:rsid w:val="005E3C11"/>
    <w:rsid w:val="005F4689"/>
    <w:rsid w:val="00613BB8"/>
    <w:rsid w:val="00630735"/>
    <w:rsid w:val="00656223"/>
    <w:rsid w:val="00681F9C"/>
    <w:rsid w:val="006866F1"/>
    <w:rsid w:val="00690E47"/>
    <w:rsid w:val="006C47E2"/>
    <w:rsid w:val="006E3DDC"/>
    <w:rsid w:val="006E7FC7"/>
    <w:rsid w:val="006F7839"/>
    <w:rsid w:val="0073631A"/>
    <w:rsid w:val="00766B9A"/>
    <w:rsid w:val="00776AD9"/>
    <w:rsid w:val="00791459"/>
    <w:rsid w:val="007965AB"/>
    <w:rsid w:val="007D13A8"/>
    <w:rsid w:val="007D18D0"/>
    <w:rsid w:val="007E1E77"/>
    <w:rsid w:val="008076C8"/>
    <w:rsid w:val="008225F2"/>
    <w:rsid w:val="00835446"/>
    <w:rsid w:val="00861EFE"/>
    <w:rsid w:val="008736A4"/>
    <w:rsid w:val="008867C3"/>
    <w:rsid w:val="008B3BA4"/>
    <w:rsid w:val="008C2D62"/>
    <w:rsid w:val="008D1D0F"/>
    <w:rsid w:val="008E167B"/>
    <w:rsid w:val="009016C3"/>
    <w:rsid w:val="00906E5C"/>
    <w:rsid w:val="00913C23"/>
    <w:rsid w:val="009335A9"/>
    <w:rsid w:val="00941256"/>
    <w:rsid w:val="0094256E"/>
    <w:rsid w:val="009439EC"/>
    <w:rsid w:val="009A72EC"/>
    <w:rsid w:val="009B431A"/>
    <w:rsid w:val="009C026F"/>
    <w:rsid w:val="009C65FF"/>
    <w:rsid w:val="009D1F90"/>
    <w:rsid w:val="009D5454"/>
    <w:rsid w:val="009E22BC"/>
    <w:rsid w:val="009F7ACD"/>
    <w:rsid w:val="00A07F97"/>
    <w:rsid w:val="00A15590"/>
    <w:rsid w:val="00A173F1"/>
    <w:rsid w:val="00A31016"/>
    <w:rsid w:val="00A50EF9"/>
    <w:rsid w:val="00A90589"/>
    <w:rsid w:val="00AA6876"/>
    <w:rsid w:val="00AB1BE4"/>
    <w:rsid w:val="00AC1BEF"/>
    <w:rsid w:val="00AF37D8"/>
    <w:rsid w:val="00B06056"/>
    <w:rsid w:val="00B42E57"/>
    <w:rsid w:val="00B43F4E"/>
    <w:rsid w:val="00B51008"/>
    <w:rsid w:val="00B53EE4"/>
    <w:rsid w:val="00B55048"/>
    <w:rsid w:val="00B56CA0"/>
    <w:rsid w:val="00B9197E"/>
    <w:rsid w:val="00BB7BED"/>
    <w:rsid w:val="00BD5189"/>
    <w:rsid w:val="00BF4B3C"/>
    <w:rsid w:val="00C53AB7"/>
    <w:rsid w:val="00C56089"/>
    <w:rsid w:val="00C76090"/>
    <w:rsid w:val="00C81FEC"/>
    <w:rsid w:val="00CF0B32"/>
    <w:rsid w:val="00D12116"/>
    <w:rsid w:val="00D51A95"/>
    <w:rsid w:val="00D61D1A"/>
    <w:rsid w:val="00D62293"/>
    <w:rsid w:val="00D9250C"/>
    <w:rsid w:val="00D949A2"/>
    <w:rsid w:val="00DB1256"/>
    <w:rsid w:val="00DD4AF3"/>
    <w:rsid w:val="00DE13E5"/>
    <w:rsid w:val="00DE1752"/>
    <w:rsid w:val="00DF223E"/>
    <w:rsid w:val="00E058C6"/>
    <w:rsid w:val="00E25C37"/>
    <w:rsid w:val="00E343BB"/>
    <w:rsid w:val="00EB0BA9"/>
    <w:rsid w:val="00EB1788"/>
    <w:rsid w:val="00EC18A6"/>
    <w:rsid w:val="00EC741F"/>
    <w:rsid w:val="00ED2D0E"/>
    <w:rsid w:val="00EF3E23"/>
    <w:rsid w:val="00F05D17"/>
    <w:rsid w:val="00F206F4"/>
    <w:rsid w:val="00F41ECB"/>
    <w:rsid w:val="00F52B0B"/>
    <w:rsid w:val="00F54953"/>
    <w:rsid w:val="00FB7311"/>
    <w:rsid w:val="00FB7E71"/>
    <w:rsid w:val="00FC241F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7A005"/>
  <w15:chartTrackingRefBased/>
  <w15:docId w15:val="{CC76A2C6-0BE0-4332-A5FD-D60DCA8C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73D"/>
    <w:pPr>
      <w:spacing w:after="0" w:line="240" w:lineRule="auto"/>
    </w:pPr>
    <w:rPr>
      <w:rFonts w:ascii="Times" w:eastAsia="Times" w:hAnsi="Times" w:cs="Times New Roman"/>
      <w:kern w:val="0"/>
      <w:sz w:val="24"/>
      <w:szCs w:val="2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333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3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3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nhideWhenUsed/>
    <w:qFormat/>
    <w:rsid w:val="00333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337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37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37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37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33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3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373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373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33373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373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373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373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qFormat/>
    <w:rsid w:val="003337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3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3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3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3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373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373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373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3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373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373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semiHidden/>
    <w:rsid w:val="0033373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33373D"/>
    <w:rPr>
      <w:rFonts w:ascii="Times" w:eastAsia="Times" w:hAnsi="Times" w:cs="Times New Roman"/>
      <w:kern w:val="0"/>
      <w:sz w:val="24"/>
      <w:szCs w:val="20"/>
      <w:lang w:eastAsia="fr-FR"/>
      <w14:ligatures w14:val="none"/>
    </w:rPr>
  </w:style>
  <w:style w:type="paragraph" w:styleId="Pieddepage">
    <w:name w:val="footer"/>
    <w:basedOn w:val="Normal"/>
    <w:link w:val="PieddepageCar"/>
    <w:semiHidden/>
    <w:rsid w:val="0033373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rsid w:val="0033373D"/>
    <w:rPr>
      <w:rFonts w:ascii="Times" w:eastAsia="Times" w:hAnsi="Times" w:cs="Times New Roman"/>
      <w:kern w:val="0"/>
      <w:sz w:val="24"/>
      <w:szCs w:val="20"/>
      <w:lang w:eastAsia="fr-FR"/>
      <w14:ligatures w14:val="none"/>
    </w:rPr>
  </w:style>
  <w:style w:type="character" w:styleId="Numrodepage">
    <w:name w:val="page number"/>
    <w:basedOn w:val="Policepardfaut"/>
    <w:semiHidden/>
    <w:rsid w:val="0033373D"/>
  </w:style>
  <w:style w:type="paragraph" w:styleId="Corpsdetexte3">
    <w:name w:val="Body Text 3"/>
    <w:basedOn w:val="Normal"/>
    <w:link w:val="Corpsdetexte3Car"/>
    <w:semiHidden/>
    <w:rsid w:val="0033373D"/>
    <w:pPr>
      <w:jc w:val="both"/>
    </w:pPr>
    <w:rPr>
      <w:rFonts w:ascii="Garamond" w:hAnsi="Garamond"/>
      <w:sz w:val="22"/>
    </w:rPr>
  </w:style>
  <w:style w:type="character" w:customStyle="1" w:styleId="Corpsdetexte3Car">
    <w:name w:val="Corps de texte 3 Car"/>
    <w:basedOn w:val="Policepardfaut"/>
    <w:link w:val="Corpsdetexte3"/>
    <w:semiHidden/>
    <w:rsid w:val="0033373D"/>
    <w:rPr>
      <w:rFonts w:ascii="Garamond" w:eastAsia="Times" w:hAnsi="Garamond" w:cs="Times New Roman"/>
      <w:kern w:val="0"/>
      <w:szCs w:val="20"/>
      <w:lang w:eastAsia="fr-FR"/>
      <w14:ligatures w14:val="none"/>
    </w:rPr>
  </w:style>
  <w:style w:type="character" w:styleId="Textedelespacerserv">
    <w:name w:val="Placeholder Text"/>
    <w:basedOn w:val="Policepardfaut"/>
    <w:uiPriority w:val="99"/>
    <w:semiHidden/>
    <w:rsid w:val="00E058C6"/>
    <w:rPr>
      <w:color w:val="666666"/>
    </w:rPr>
  </w:style>
  <w:style w:type="paragraph" w:styleId="Lgende">
    <w:name w:val="caption"/>
    <w:basedOn w:val="Normal"/>
    <w:next w:val="Normal"/>
    <w:uiPriority w:val="35"/>
    <w:unhideWhenUsed/>
    <w:qFormat/>
    <w:rsid w:val="006E7FC7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9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23" Type="http://schemas.openxmlformats.org/officeDocument/2006/relationships/theme" Target="theme/theme1.xml"/><Relationship Id="rId10" Type="http://schemas.openxmlformats.org/officeDocument/2006/relationships/image" Target="media/image4.sv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Dubois, Sylvain</dc:creator>
  <cp:keywords/>
  <dc:description/>
  <cp:lastModifiedBy>Dubois, Sylvain</cp:lastModifiedBy>
  <cp:revision>102</cp:revision>
  <dcterms:created xsi:type="dcterms:W3CDTF">2024-05-11T09:08:00Z</dcterms:created>
  <dcterms:modified xsi:type="dcterms:W3CDTF">2024-05-17T10:48:00Z</dcterms:modified>
</cp:coreProperties>
</file>