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0F22" w14:textId="74695539" w:rsidR="00131A61" w:rsidRDefault="00131A61">
      <w:pPr>
        <w:rPr>
          <w:b/>
          <w:bCs/>
          <w:color w:val="FF0000"/>
          <w:sz w:val="36"/>
          <w:szCs w:val="36"/>
        </w:rPr>
      </w:pPr>
      <w:r w:rsidRPr="00131A61">
        <w:rPr>
          <w:b/>
          <w:bCs/>
          <w:color w:val="FF0000"/>
          <w:sz w:val="36"/>
          <w:szCs w:val="36"/>
        </w:rPr>
        <w:t>Exercice 3. Les courses de chevaux</w:t>
      </w:r>
    </w:p>
    <w:p w14:paraId="07F75DAD" w14:textId="37D173F7" w:rsidR="00131A61" w:rsidRDefault="00131A61">
      <w:pPr>
        <w:rPr>
          <w:b/>
          <w:bCs/>
          <w:color w:val="FF0000"/>
          <w:sz w:val="36"/>
          <w:szCs w:val="36"/>
        </w:rPr>
      </w:pPr>
    </w:p>
    <w:p w14:paraId="2E9AFC6A" w14:textId="77777777" w:rsidR="00131A61" w:rsidRDefault="00131A61">
      <w:r>
        <w:t xml:space="preserve">Un parieur assidu </w:t>
      </w:r>
      <w:r w:rsidRPr="00131A61">
        <w:t>des champs de courses</w:t>
      </w:r>
      <w:r>
        <w:t xml:space="preserve"> et des bases de données, voudrait mémoriser, dans une base de données relationnelle, les </w:t>
      </w:r>
      <w:r w:rsidRPr="00E62411">
        <w:rPr>
          <w:strike/>
          <w:highlight w:val="yellow"/>
        </w:rPr>
        <w:t>courses de chevaux</w:t>
      </w:r>
      <w:r>
        <w:t xml:space="preserve">, les </w:t>
      </w:r>
      <w:r w:rsidRPr="00FA318D">
        <w:rPr>
          <w:strike/>
          <w:highlight w:val="green"/>
        </w:rPr>
        <w:t>paris</w:t>
      </w:r>
      <w:r>
        <w:t xml:space="preserve"> qu'il a faits et les </w:t>
      </w:r>
      <w:r w:rsidRPr="00183074">
        <w:rPr>
          <w:strike/>
          <w:highlight w:val="cyan"/>
        </w:rPr>
        <w:t>résultats</w:t>
      </w:r>
      <w:r>
        <w:t xml:space="preserve">. </w:t>
      </w:r>
    </w:p>
    <w:p w14:paraId="3CA7B89D" w14:textId="77777777" w:rsidR="00131A61" w:rsidRDefault="00131A61">
      <w:r>
        <w:t xml:space="preserve">Plus précisément, il veut enregistrer les informations suivantes pour chaque course : </w:t>
      </w:r>
    </w:p>
    <w:p w14:paraId="168ECDAC" w14:textId="77777777" w:rsidR="00131A61" w:rsidRDefault="00131A61">
      <w:r>
        <w:t xml:space="preserve">- </w:t>
      </w:r>
      <w:r w:rsidRPr="00E62411">
        <w:rPr>
          <w:strike/>
          <w:highlight w:val="yellow"/>
          <w:u w:val="single"/>
        </w:rPr>
        <w:t>Le nom et la date</w:t>
      </w:r>
      <w:r w:rsidRPr="00131A61">
        <w:rPr>
          <w:u w:val="single"/>
        </w:rPr>
        <w:t xml:space="preserve"> </w:t>
      </w:r>
      <w:r>
        <w:t xml:space="preserve">(ex : Prix d'Amérique, 21-07-92) </w:t>
      </w:r>
    </w:p>
    <w:p w14:paraId="473A3AC7" w14:textId="77777777" w:rsidR="00131A61" w:rsidRDefault="00131A61">
      <w:r>
        <w:t xml:space="preserve">- </w:t>
      </w:r>
      <w:r w:rsidRPr="00183074">
        <w:rPr>
          <w:strike/>
          <w:highlight w:val="magenta"/>
          <w:u w:val="single"/>
        </w:rPr>
        <w:t>Le numéro</w:t>
      </w:r>
      <w:r>
        <w:t xml:space="preserve">, le </w:t>
      </w:r>
      <w:r w:rsidRPr="00183074">
        <w:rPr>
          <w:strike/>
          <w:highlight w:val="magenta"/>
          <w:u w:val="single"/>
        </w:rPr>
        <w:t>nom</w:t>
      </w:r>
      <w:r>
        <w:t xml:space="preserve"> </w:t>
      </w:r>
      <w:r w:rsidRPr="00183074">
        <w:rPr>
          <w:strike/>
          <w:highlight w:val="magenta"/>
        </w:rPr>
        <w:t>chevaux</w:t>
      </w:r>
      <w:r>
        <w:t xml:space="preserve"> partants </w:t>
      </w:r>
    </w:p>
    <w:p w14:paraId="2D51FEBC" w14:textId="77777777" w:rsidR="00131A61" w:rsidRDefault="00131A61">
      <w:r>
        <w:t xml:space="preserve">- Ses paris, avec pour chacun : </w:t>
      </w:r>
    </w:p>
    <w:p w14:paraId="7DC979D9" w14:textId="7DB895A6" w:rsidR="00131A61" w:rsidRDefault="00131A61" w:rsidP="00131A61">
      <w:pPr>
        <w:ind w:firstLine="708"/>
      </w:pPr>
      <w:r w:rsidRPr="00131A61">
        <w:rPr>
          <w:u w:val="single"/>
        </w:rPr>
        <w:t xml:space="preserve">o </w:t>
      </w:r>
      <w:r w:rsidRPr="00FA318D">
        <w:rPr>
          <w:strike/>
          <w:highlight w:val="green"/>
          <w:u w:val="single"/>
        </w:rPr>
        <w:t>Le type de pari</w:t>
      </w:r>
      <w:r>
        <w:t xml:space="preserve"> (couplé, tiercé, quarté, quinté...). </w:t>
      </w:r>
    </w:p>
    <w:p w14:paraId="05BAB2EF" w14:textId="77777777" w:rsidR="00131A61" w:rsidRDefault="00131A61" w:rsidP="00131A61">
      <w:pPr>
        <w:ind w:left="708" w:firstLine="708"/>
      </w:pPr>
      <w:r>
        <w:t xml:space="preserve">▪ </w:t>
      </w:r>
      <w:r w:rsidRPr="00FA318D">
        <w:rPr>
          <w:i/>
          <w:iCs/>
          <w:strike/>
          <w:highlight w:val="green"/>
        </w:rPr>
        <w:t>Couplé</w:t>
      </w:r>
      <w:r>
        <w:t xml:space="preserve"> = Pari sur 2 chevaux (1er et 2nd) </w:t>
      </w:r>
    </w:p>
    <w:p w14:paraId="511C7F7B" w14:textId="77777777" w:rsidR="00131A61" w:rsidRDefault="00131A61" w:rsidP="00131A61">
      <w:pPr>
        <w:ind w:left="708" w:firstLine="708"/>
      </w:pPr>
      <w:r>
        <w:t xml:space="preserve">▪ </w:t>
      </w:r>
      <w:r w:rsidRPr="00FA318D">
        <w:rPr>
          <w:i/>
          <w:iCs/>
          <w:strike/>
          <w:highlight w:val="green"/>
        </w:rPr>
        <w:t>Tiercé</w:t>
      </w:r>
      <w:r>
        <w:t xml:space="preserve"> = Pari sur 3 chevaux (1er, 2ème et 3ème)</w:t>
      </w:r>
    </w:p>
    <w:p w14:paraId="302B27BB" w14:textId="77777777" w:rsidR="00131A61" w:rsidRDefault="00131A61" w:rsidP="00131A61">
      <w:pPr>
        <w:ind w:left="708" w:firstLine="708"/>
      </w:pPr>
      <w:r>
        <w:t xml:space="preserve"> ▪ </w:t>
      </w:r>
      <w:r w:rsidRPr="00FA318D">
        <w:rPr>
          <w:i/>
          <w:iCs/>
        </w:rPr>
        <w:t>Etc</w:t>
      </w:r>
      <w:r>
        <w:t xml:space="preserve">… </w:t>
      </w:r>
    </w:p>
    <w:p w14:paraId="15191147" w14:textId="3DA64ED5" w:rsidR="00131A61" w:rsidRDefault="00131A61" w:rsidP="00131A61">
      <w:pPr>
        <w:ind w:firstLine="708"/>
      </w:pPr>
      <w:r>
        <w:t xml:space="preserve">o La </w:t>
      </w:r>
      <w:r w:rsidRPr="00FA318D">
        <w:rPr>
          <w:strike/>
          <w:highlight w:val="green"/>
          <w:u w:val="single"/>
        </w:rPr>
        <w:t>somme</w:t>
      </w:r>
      <w:r>
        <w:t xml:space="preserve"> jouée et les </w:t>
      </w:r>
      <w:r w:rsidRPr="00E62411">
        <w:t>numéros</w:t>
      </w:r>
      <w:r>
        <w:t xml:space="preserve"> de chevaux dans l'ordre du pari. </w:t>
      </w:r>
    </w:p>
    <w:p w14:paraId="2C4B75F4" w14:textId="65F8CE8E" w:rsidR="00131A61" w:rsidRDefault="00131A61" w:rsidP="00131A61">
      <w:r>
        <w:t xml:space="preserve">Une fois la course jouée, on enregistre aussi : </w:t>
      </w:r>
    </w:p>
    <w:p w14:paraId="1716C569" w14:textId="7AA1CD3C" w:rsidR="00131A61" w:rsidRDefault="00131A61" w:rsidP="00131A61">
      <w:r>
        <w:t xml:space="preserve">- Le résultat </w:t>
      </w:r>
      <w:r w:rsidRPr="00A46996">
        <w:rPr>
          <w:strike/>
          <w:highlight w:val="cyan"/>
          <w:u w:val="single"/>
        </w:rPr>
        <w:t>: l'ordre d'arrivée des chevaux</w:t>
      </w:r>
      <w:r>
        <w:t xml:space="preserve">. </w:t>
      </w:r>
    </w:p>
    <w:p w14:paraId="1AE2674E" w14:textId="77777777" w:rsidR="00131A61" w:rsidRDefault="00131A61" w:rsidP="00131A61">
      <w:r>
        <w:t xml:space="preserve">- </w:t>
      </w:r>
      <w:r w:rsidRPr="006D3D65">
        <w:t>Le gain total</w:t>
      </w:r>
      <w:r>
        <w:t xml:space="preserve"> du parieur pour la course (couplé = somme jouée x 2, tiercé = somme jouée * 3, etc…). </w:t>
      </w:r>
    </w:p>
    <w:p w14:paraId="795A9475" w14:textId="7DE0852D" w:rsidR="00131A61" w:rsidRDefault="00131A61" w:rsidP="00131A61">
      <w:r w:rsidRPr="00183074">
        <w:rPr>
          <w:i/>
          <w:iCs/>
          <w:strike/>
          <w:highlight w:val="magenta"/>
        </w:rPr>
        <w:t>Les noms de chevaux sont uniques</w:t>
      </w:r>
      <w:r>
        <w:t xml:space="preserve"> et </w:t>
      </w:r>
      <w:r w:rsidRPr="00E62411">
        <w:rPr>
          <w:i/>
          <w:iCs/>
          <w:strike/>
          <w:highlight w:val="yellow"/>
        </w:rPr>
        <w:t>les noms de courses sont uniques</w:t>
      </w:r>
      <w:r>
        <w:t xml:space="preserve"> (à un instant donné).</w:t>
      </w:r>
    </w:p>
    <w:p w14:paraId="2961FAF2" w14:textId="2EE4E976" w:rsidR="00D14EC1" w:rsidRDefault="00D14EC1" w:rsidP="00131A61"/>
    <w:p w14:paraId="08DB0314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49DE4E8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7D93B0E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A9C6553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6E2FE7E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1D127FDA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7ACBDCD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8933AD1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F079716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067FD6FA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AAEC5BB" w14:textId="513C045A" w:rsidR="00D14EC1" w:rsidRDefault="00D14EC1" w:rsidP="00D14EC1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t>règles de gestion</w:t>
      </w:r>
    </w:p>
    <w:p w14:paraId="1EDD1BA7" w14:textId="13953CF3" w:rsidR="00D14EC1" w:rsidRDefault="00D14EC1" w:rsidP="00131A61">
      <w:r>
        <w:t>Une course a zéro ou plusieurs paris</w:t>
      </w:r>
    </w:p>
    <w:p w14:paraId="12B2E5D0" w14:textId="32382C34" w:rsidR="00D14EC1" w:rsidRDefault="00D14EC1" w:rsidP="00131A61">
      <w:r>
        <w:t>Un pari est effectué sur une course</w:t>
      </w:r>
    </w:p>
    <w:p w14:paraId="2A05BB17" w14:textId="30049EA2" w:rsidR="00D14EC1" w:rsidRDefault="00D14EC1" w:rsidP="00131A61"/>
    <w:p w14:paraId="3C467B3A" w14:textId="23947780" w:rsidR="00D14EC1" w:rsidRDefault="00D14EC1" w:rsidP="00131A61">
      <w:r>
        <w:t>Une course fait concourir plusieurs chevaux</w:t>
      </w:r>
    </w:p>
    <w:p w14:paraId="11B91CE7" w14:textId="0341EDC9" w:rsidR="00D14EC1" w:rsidRDefault="00D14EC1" w:rsidP="00131A61">
      <w:r>
        <w:t>Un cheval concours à zéro ou plusieurs courses</w:t>
      </w:r>
    </w:p>
    <w:p w14:paraId="134BDC70" w14:textId="605472CE" w:rsidR="00D14EC1" w:rsidRDefault="00D14EC1" w:rsidP="00131A61"/>
    <w:p w14:paraId="2EFD6157" w14:textId="68864593" w:rsidR="00D14EC1" w:rsidRDefault="00D14EC1" w:rsidP="00131A61">
      <w:r>
        <w:t>Une course a un resultat</w:t>
      </w:r>
      <w:r w:rsidR="00A67406">
        <w:t xml:space="preserve"> final</w:t>
      </w:r>
    </w:p>
    <w:p w14:paraId="02280F05" w14:textId="1A5D66CB" w:rsidR="00A67406" w:rsidRDefault="00A67406" w:rsidP="00131A61">
      <w:r>
        <w:t>Un resultat correspond à une course</w:t>
      </w:r>
    </w:p>
    <w:p w14:paraId="0C3D3937" w14:textId="23C8A0B0" w:rsidR="00A67406" w:rsidRDefault="00A67406" w:rsidP="00131A61"/>
    <w:p w14:paraId="62C95222" w14:textId="45D0D604" w:rsidR="00A67406" w:rsidRDefault="00A67406" w:rsidP="00131A61">
      <w:r>
        <w:t>Un pari est gagné selon le resultat</w:t>
      </w:r>
    </w:p>
    <w:p w14:paraId="77AF2454" w14:textId="17973648" w:rsidR="00A67406" w:rsidRDefault="00A67406" w:rsidP="00131A61">
      <w:r>
        <w:t>Un resultat fait gagner zéro ou plusieurs paris</w:t>
      </w:r>
    </w:p>
    <w:p w14:paraId="1F0A1497" w14:textId="60C4B3AE" w:rsidR="00A67406" w:rsidRDefault="00A67406" w:rsidP="00131A61"/>
    <w:p w14:paraId="752DF758" w14:textId="6C869C05" w:rsidR="00A67406" w:rsidRDefault="00A67406" w:rsidP="00131A61">
      <w:r>
        <w:t>Un cheval obtient un resultat</w:t>
      </w:r>
    </w:p>
    <w:p w14:paraId="031C649B" w14:textId="2CEBCE07" w:rsidR="00A67406" w:rsidRDefault="00A67406" w:rsidP="00131A61">
      <w:r>
        <w:t>Un resultat est obtenu par plusieurs chevaux</w:t>
      </w:r>
    </w:p>
    <w:p w14:paraId="1BFFB28B" w14:textId="1CCD7626" w:rsidR="00D14EC1" w:rsidRDefault="00D14EC1" w:rsidP="00131A61"/>
    <w:p w14:paraId="010FA9B4" w14:textId="50EDFDC9" w:rsidR="00D14EC1" w:rsidRDefault="00D14EC1" w:rsidP="00131A61"/>
    <w:p w14:paraId="552DE5FB" w14:textId="5CDCAAF2" w:rsidR="00D14EC1" w:rsidRDefault="00D14EC1" w:rsidP="00131A61"/>
    <w:p w14:paraId="1896DAD0" w14:textId="6E550951" w:rsidR="00D14EC1" w:rsidRDefault="00D14EC1" w:rsidP="00131A61"/>
    <w:p w14:paraId="4F536BA0" w14:textId="4E54B510" w:rsidR="00D14EC1" w:rsidRDefault="00D14EC1" w:rsidP="00131A61"/>
    <w:p w14:paraId="22B2FBC9" w14:textId="477200BF" w:rsidR="00D14EC1" w:rsidRDefault="00D14EC1" w:rsidP="00131A61"/>
    <w:p w14:paraId="7B937819" w14:textId="637359AE" w:rsidR="00D14EC1" w:rsidRDefault="00D14EC1" w:rsidP="00131A61"/>
    <w:p w14:paraId="5B445920" w14:textId="681C168F" w:rsidR="00D14EC1" w:rsidRDefault="00D14EC1" w:rsidP="00131A61"/>
    <w:p w14:paraId="189A6868" w14:textId="7166E5F8" w:rsidR="00D14EC1" w:rsidRDefault="00D14EC1" w:rsidP="00131A61"/>
    <w:p w14:paraId="1391614B" w14:textId="4B4E3A02" w:rsidR="00A67406" w:rsidRDefault="00A67406" w:rsidP="00131A61"/>
    <w:p w14:paraId="13144EAC" w14:textId="0D1ADE33" w:rsidR="00A67406" w:rsidRDefault="00A67406" w:rsidP="00131A61"/>
    <w:p w14:paraId="5ACB0977" w14:textId="3A370A40" w:rsidR="00A67406" w:rsidRDefault="00A67406" w:rsidP="00131A61"/>
    <w:p w14:paraId="6C9101EE" w14:textId="1203E8A5" w:rsidR="00A67406" w:rsidRDefault="00A67406" w:rsidP="00131A61"/>
    <w:p w14:paraId="3B00CC0C" w14:textId="28A0B47D" w:rsidR="00A67406" w:rsidRDefault="00A67406" w:rsidP="00131A61"/>
    <w:p w14:paraId="3838E7DE" w14:textId="77777777" w:rsidR="00A67406" w:rsidRDefault="00A67406" w:rsidP="00131A61"/>
    <w:p w14:paraId="134493F7" w14:textId="77777777" w:rsidR="00D14EC1" w:rsidRDefault="00D14EC1" w:rsidP="00131A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809"/>
        <w:gridCol w:w="1790"/>
        <w:gridCol w:w="1997"/>
        <w:gridCol w:w="1779"/>
      </w:tblGrid>
      <w:tr w:rsidR="00E62411" w:rsidRPr="00131A61" w14:paraId="385E85BC" w14:textId="77777777" w:rsidTr="00FA318D">
        <w:tc>
          <w:tcPr>
            <w:tcW w:w="1687" w:type="dxa"/>
          </w:tcPr>
          <w:p w14:paraId="36801D2B" w14:textId="79FD6796" w:rsidR="00E62411" w:rsidRPr="00E62411" w:rsidRDefault="00E62411" w:rsidP="00E62411">
            <w:pPr>
              <w:rPr>
                <w:b/>
                <w:bCs/>
                <w:sz w:val="28"/>
                <w:szCs w:val="28"/>
              </w:rPr>
            </w:pPr>
            <w:r w:rsidRPr="00E62411">
              <w:rPr>
                <w:b/>
                <w:bCs/>
                <w:sz w:val="28"/>
                <w:szCs w:val="28"/>
              </w:rPr>
              <w:t>Entité</w:t>
            </w:r>
          </w:p>
        </w:tc>
        <w:tc>
          <w:tcPr>
            <w:tcW w:w="1809" w:type="dxa"/>
          </w:tcPr>
          <w:p w14:paraId="6BEBC2C6" w14:textId="4D05405B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Mnémonique</w:t>
            </w:r>
          </w:p>
        </w:tc>
        <w:tc>
          <w:tcPr>
            <w:tcW w:w="1790" w:type="dxa"/>
          </w:tcPr>
          <w:p w14:paraId="4E9C230F" w14:textId="766D3C9C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Signification</w:t>
            </w:r>
          </w:p>
        </w:tc>
        <w:tc>
          <w:tcPr>
            <w:tcW w:w="1997" w:type="dxa"/>
          </w:tcPr>
          <w:p w14:paraId="56F9DD79" w14:textId="1B40F0D8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Type(longueur)</w:t>
            </w:r>
          </w:p>
        </w:tc>
        <w:tc>
          <w:tcPr>
            <w:tcW w:w="1779" w:type="dxa"/>
          </w:tcPr>
          <w:p w14:paraId="4AB261CB" w14:textId="25645A13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Contraintes</w:t>
            </w:r>
          </w:p>
        </w:tc>
      </w:tr>
      <w:tr w:rsidR="00E62411" w14:paraId="50CC4F6A" w14:textId="77777777" w:rsidTr="00FA318D">
        <w:tc>
          <w:tcPr>
            <w:tcW w:w="1687" w:type="dxa"/>
          </w:tcPr>
          <w:p w14:paraId="08800F55" w14:textId="5144C843" w:rsidR="00E62411" w:rsidRPr="00E62411" w:rsidRDefault="00E62411" w:rsidP="00E62411">
            <w:pPr>
              <w:rPr>
                <w:b/>
                <w:bCs/>
              </w:rPr>
            </w:pPr>
            <w:r w:rsidRPr="00E62411">
              <w:rPr>
                <w:b/>
                <w:bCs/>
              </w:rPr>
              <w:t>Race</w:t>
            </w:r>
          </w:p>
        </w:tc>
        <w:tc>
          <w:tcPr>
            <w:tcW w:w="1809" w:type="dxa"/>
          </w:tcPr>
          <w:p w14:paraId="33D8D63E" w14:textId="4F7D0984" w:rsidR="00E62411" w:rsidRDefault="00E62411" w:rsidP="00E62411">
            <w:r>
              <w:t>race_name</w:t>
            </w:r>
          </w:p>
        </w:tc>
        <w:tc>
          <w:tcPr>
            <w:tcW w:w="1790" w:type="dxa"/>
          </w:tcPr>
          <w:p w14:paraId="209FE25D" w14:textId="395E4C20" w:rsidR="00E62411" w:rsidRDefault="00E62411" w:rsidP="00E62411">
            <w:r>
              <w:t>Le nom de la course</w:t>
            </w:r>
          </w:p>
        </w:tc>
        <w:tc>
          <w:tcPr>
            <w:tcW w:w="1997" w:type="dxa"/>
          </w:tcPr>
          <w:p w14:paraId="30BBDB75" w14:textId="53AA44BE" w:rsidR="00E62411" w:rsidRDefault="00E62411" w:rsidP="00E62411">
            <w:r>
              <w:t>A(50)</w:t>
            </w:r>
          </w:p>
        </w:tc>
        <w:tc>
          <w:tcPr>
            <w:tcW w:w="1779" w:type="dxa"/>
          </w:tcPr>
          <w:p w14:paraId="31DEF0E5" w14:textId="35FD7ED1" w:rsidR="00E62411" w:rsidRDefault="00E62411" w:rsidP="00E62411">
            <w:r>
              <w:t>Identifiant, unique</w:t>
            </w:r>
          </w:p>
        </w:tc>
      </w:tr>
      <w:tr w:rsidR="00E62411" w14:paraId="6208D2D0" w14:textId="77777777" w:rsidTr="00FA318D">
        <w:tc>
          <w:tcPr>
            <w:tcW w:w="1687" w:type="dxa"/>
          </w:tcPr>
          <w:p w14:paraId="2D9F5DEC" w14:textId="77777777" w:rsidR="00E62411" w:rsidRPr="00E62411" w:rsidRDefault="00E62411" w:rsidP="00E62411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55E303F2" w14:textId="3D0B8094" w:rsidR="00E62411" w:rsidRDefault="00E62411" w:rsidP="00E62411">
            <w:r>
              <w:t>race_date</w:t>
            </w:r>
          </w:p>
        </w:tc>
        <w:tc>
          <w:tcPr>
            <w:tcW w:w="1790" w:type="dxa"/>
          </w:tcPr>
          <w:p w14:paraId="011B3342" w14:textId="3B16E4FF" w:rsidR="00E62411" w:rsidRDefault="00E62411" w:rsidP="00E62411">
            <w:r>
              <w:t>La date de la course</w:t>
            </w:r>
          </w:p>
        </w:tc>
        <w:tc>
          <w:tcPr>
            <w:tcW w:w="1997" w:type="dxa"/>
          </w:tcPr>
          <w:p w14:paraId="0B8A2460" w14:textId="1CCB2BA5" w:rsidR="00E62411" w:rsidRDefault="00E62411" w:rsidP="00E62411">
            <w:r>
              <w:t>Date</w:t>
            </w:r>
          </w:p>
        </w:tc>
        <w:tc>
          <w:tcPr>
            <w:tcW w:w="1779" w:type="dxa"/>
          </w:tcPr>
          <w:p w14:paraId="4DA22F99" w14:textId="0C5628A6" w:rsidR="00E62411" w:rsidRDefault="00E62411" w:rsidP="00E62411">
            <w:r>
              <w:t>Identifiant, Sous le format « </w:t>
            </w:r>
            <w:r>
              <w:t>21-07-92</w:t>
            </w:r>
            <w:r>
              <w:t> »</w:t>
            </w:r>
          </w:p>
        </w:tc>
      </w:tr>
      <w:tr w:rsidR="00E62411" w14:paraId="4A71E1D1" w14:textId="77777777" w:rsidTr="00FA318D">
        <w:tc>
          <w:tcPr>
            <w:tcW w:w="1687" w:type="dxa"/>
          </w:tcPr>
          <w:p w14:paraId="0959AB9C" w14:textId="5CB23498" w:rsidR="00E62411" w:rsidRPr="00E62411" w:rsidRDefault="00E62411" w:rsidP="00E62411">
            <w:pPr>
              <w:rPr>
                <w:b/>
                <w:bCs/>
              </w:rPr>
            </w:pPr>
            <w:r>
              <w:rPr>
                <w:b/>
                <w:bCs/>
              </w:rPr>
              <w:t>Bet</w:t>
            </w:r>
          </w:p>
        </w:tc>
        <w:tc>
          <w:tcPr>
            <w:tcW w:w="1809" w:type="dxa"/>
          </w:tcPr>
          <w:p w14:paraId="50194641" w14:textId="00B1E1F1" w:rsidR="00E62411" w:rsidRDefault="00FA318D" w:rsidP="00E62411">
            <w:r>
              <w:t>bet_id</w:t>
            </w:r>
          </w:p>
        </w:tc>
        <w:tc>
          <w:tcPr>
            <w:tcW w:w="1790" w:type="dxa"/>
          </w:tcPr>
          <w:p w14:paraId="74A9097F" w14:textId="420D704E" w:rsidR="00E62411" w:rsidRDefault="00FA318D" w:rsidP="00E62411">
            <w:r>
              <w:t>L’id du pari</w:t>
            </w:r>
          </w:p>
        </w:tc>
        <w:tc>
          <w:tcPr>
            <w:tcW w:w="1997" w:type="dxa"/>
          </w:tcPr>
          <w:p w14:paraId="13DE3DD5" w14:textId="69FF3AA4" w:rsidR="00E62411" w:rsidRDefault="00FA318D" w:rsidP="00E62411">
            <w:r>
              <w:t>N(11)</w:t>
            </w:r>
          </w:p>
        </w:tc>
        <w:tc>
          <w:tcPr>
            <w:tcW w:w="1779" w:type="dxa"/>
          </w:tcPr>
          <w:p w14:paraId="4FF6CF0C" w14:textId="67E37360" w:rsidR="00E62411" w:rsidRDefault="00FA318D" w:rsidP="00E62411">
            <w:r>
              <w:t>Identifiant, auto-incrémenté</w:t>
            </w:r>
          </w:p>
        </w:tc>
      </w:tr>
      <w:tr w:rsidR="00FA318D" w14:paraId="782C7C5E" w14:textId="77777777" w:rsidTr="00FA318D">
        <w:tc>
          <w:tcPr>
            <w:tcW w:w="1687" w:type="dxa"/>
          </w:tcPr>
          <w:p w14:paraId="258269E2" w14:textId="11843588" w:rsidR="00FA318D" w:rsidRPr="00E62411" w:rsidRDefault="00FA318D" w:rsidP="00FA318D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1724BA07" w14:textId="2E3BC804" w:rsidR="00FA318D" w:rsidRDefault="00FA318D" w:rsidP="00FA318D">
            <w:r>
              <w:t>bet_type</w:t>
            </w:r>
          </w:p>
        </w:tc>
        <w:tc>
          <w:tcPr>
            <w:tcW w:w="1790" w:type="dxa"/>
          </w:tcPr>
          <w:p w14:paraId="7701577C" w14:textId="146B8C04" w:rsidR="00FA318D" w:rsidRDefault="00FA318D" w:rsidP="00FA318D">
            <w:r>
              <w:t>Le type du pari</w:t>
            </w:r>
          </w:p>
        </w:tc>
        <w:tc>
          <w:tcPr>
            <w:tcW w:w="1997" w:type="dxa"/>
          </w:tcPr>
          <w:p w14:paraId="0986320D" w14:textId="4F1C35F6" w:rsidR="00FA318D" w:rsidRDefault="00FA318D" w:rsidP="00FA318D">
            <w:r>
              <w:t>AN(30)</w:t>
            </w:r>
          </w:p>
        </w:tc>
        <w:tc>
          <w:tcPr>
            <w:tcW w:w="1779" w:type="dxa"/>
          </w:tcPr>
          <w:p w14:paraId="7C3AD5E4" w14:textId="77777777" w:rsidR="00FA318D" w:rsidRDefault="00FA318D" w:rsidP="00FA318D"/>
        </w:tc>
      </w:tr>
      <w:tr w:rsidR="00FA318D" w14:paraId="5C99DE1D" w14:textId="77777777" w:rsidTr="00FA318D">
        <w:tc>
          <w:tcPr>
            <w:tcW w:w="1687" w:type="dxa"/>
          </w:tcPr>
          <w:p w14:paraId="559A91DF" w14:textId="77777777" w:rsidR="00FA318D" w:rsidRPr="00E62411" w:rsidRDefault="00FA318D" w:rsidP="00FA318D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25DB0230" w14:textId="084F10C9" w:rsidR="00FA318D" w:rsidRDefault="00FA318D" w:rsidP="00FA318D">
            <w:r>
              <w:t>bet_amount</w:t>
            </w:r>
          </w:p>
        </w:tc>
        <w:tc>
          <w:tcPr>
            <w:tcW w:w="1790" w:type="dxa"/>
          </w:tcPr>
          <w:p w14:paraId="5DEFADAC" w14:textId="5C43B081" w:rsidR="00FA318D" w:rsidRDefault="00FA318D" w:rsidP="00FA318D">
            <w:r>
              <w:t>La somme du pari</w:t>
            </w:r>
          </w:p>
        </w:tc>
        <w:tc>
          <w:tcPr>
            <w:tcW w:w="1997" w:type="dxa"/>
          </w:tcPr>
          <w:p w14:paraId="4EE68F34" w14:textId="0FC6E7BE" w:rsidR="00FA318D" w:rsidRDefault="00FA318D" w:rsidP="00FA318D">
            <w:r>
              <w:t>N</w:t>
            </w:r>
            <w:r>
              <w:t>(10)</w:t>
            </w:r>
          </w:p>
        </w:tc>
        <w:tc>
          <w:tcPr>
            <w:tcW w:w="1779" w:type="dxa"/>
          </w:tcPr>
          <w:p w14:paraId="7E10910F" w14:textId="77777777" w:rsidR="00FA318D" w:rsidRDefault="00FA318D" w:rsidP="00FA318D"/>
        </w:tc>
      </w:tr>
      <w:tr w:rsidR="00FA318D" w14:paraId="57F8E2DE" w14:textId="77777777" w:rsidTr="00FA318D">
        <w:tc>
          <w:tcPr>
            <w:tcW w:w="1687" w:type="dxa"/>
          </w:tcPr>
          <w:p w14:paraId="3ED8E363" w14:textId="543B1618" w:rsidR="00FA318D" w:rsidRPr="00E62411" w:rsidRDefault="00FA318D" w:rsidP="00FA318D">
            <w:pPr>
              <w:rPr>
                <w:b/>
                <w:bCs/>
              </w:rPr>
            </w:pPr>
            <w:r>
              <w:rPr>
                <w:b/>
                <w:bCs/>
              </w:rPr>
              <w:t>Horse</w:t>
            </w:r>
          </w:p>
        </w:tc>
        <w:tc>
          <w:tcPr>
            <w:tcW w:w="1809" w:type="dxa"/>
          </w:tcPr>
          <w:p w14:paraId="21982562" w14:textId="6C471A38" w:rsidR="00FA318D" w:rsidRDefault="00FA318D" w:rsidP="00FA318D">
            <w:r>
              <w:t>horse_name</w:t>
            </w:r>
          </w:p>
        </w:tc>
        <w:tc>
          <w:tcPr>
            <w:tcW w:w="1790" w:type="dxa"/>
          </w:tcPr>
          <w:p w14:paraId="64DEE0F7" w14:textId="39995F00" w:rsidR="00FA318D" w:rsidRDefault="00FA318D" w:rsidP="00FA318D">
            <w:r>
              <w:t>Le nom du cheval</w:t>
            </w:r>
          </w:p>
        </w:tc>
        <w:tc>
          <w:tcPr>
            <w:tcW w:w="1997" w:type="dxa"/>
          </w:tcPr>
          <w:p w14:paraId="55693EB1" w14:textId="1BD16B99" w:rsidR="00FA318D" w:rsidRDefault="00FA318D" w:rsidP="00FA318D">
            <w:r>
              <w:t>A(50)</w:t>
            </w:r>
          </w:p>
        </w:tc>
        <w:tc>
          <w:tcPr>
            <w:tcW w:w="1779" w:type="dxa"/>
          </w:tcPr>
          <w:p w14:paraId="4196F9C5" w14:textId="18A6E50C" w:rsidR="00FA318D" w:rsidRDefault="00FA318D" w:rsidP="00FA318D">
            <w:r>
              <w:t>Identifiant</w:t>
            </w:r>
            <w:r w:rsidR="00183074">
              <w:t xml:space="preserve"> , unique</w:t>
            </w:r>
          </w:p>
        </w:tc>
      </w:tr>
      <w:tr w:rsidR="00FA318D" w14:paraId="6CD416E8" w14:textId="77777777" w:rsidTr="00FA318D">
        <w:tc>
          <w:tcPr>
            <w:tcW w:w="1687" w:type="dxa"/>
          </w:tcPr>
          <w:p w14:paraId="43B28CE3" w14:textId="77777777" w:rsidR="00FA318D" w:rsidRDefault="00FA318D" w:rsidP="00FA318D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33D3AD6B" w14:textId="56D8F949" w:rsidR="00FA318D" w:rsidRDefault="00183074" w:rsidP="00FA318D">
            <w:r>
              <w:t>horse_number</w:t>
            </w:r>
          </w:p>
        </w:tc>
        <w:tc>
          <w:tcPr>
            <w:tcW w:w="1790" w:type="dxa"/>
          </w:tcPr>
          <w:p w14:paraId="5AB0AA40" w14:textId="1E731416" w:rsidR="00FA318D" w:rsidRDefault="00183074" w:rsidP="00FA318D">
            <w:r>
              <w:t>Le numéro du cheval</w:t>
            </w:r>
          </w:p>
        </w:tc>
        <w:tc>
          <w:tcPr>
            <w:tcW w:w="1997" w:type="dxa"/>
          </w:tcPr>
          <w:p w14:paraId="468044EC" w14:textId="50D1CDCF" w:rsidR="00FA318D" w:rsidRDefault="00183074" w:rsidP="00FA318D">
            <w:r>
              <w:t>N(2)</w:t>
            </w:r>
          </w:p>
        </w:tc>
        <w:tc>
          <w:tcPr>
            <w:tcW w:w="1779" w:type="dxa"/>
          </w:tcPr>
          <w:p w14:paraId="41E0EC3F" w14:textId="77777777" w:rsidR="00FA318D" w:rsidRDefault="00FA318D" w:rsidP="00FA318D"/>
        </w:tc>
      </w:tr>
      <w:tr w:rsidR="00FA318D" w14:paraId="22322FB7" w14:textId="77777777" w:rsidTr="00FA318D">
        <w:tc>
          <w:tcPr>
            <w:tcW w:w="1687" w:type="dxa"/>
          </w:tcPr>
          <w:p w14:paraId="2F64A083" w14:textId="2C26A989" w:rsidR="00FA318D" w:rsidRDefault="00183074" w:rsidP="00FA318D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809" w:type="dxa"/>
          </w:tcPr>
          <w:p w14:paraId="426E8DDE" w14:textId="3E2FD1A9" w:rsidR="00FA318D" w:rsidRDefault="00183074" w:rsidP="00FA318D">
            <w:r>
              <w:t>result_id</w:t>
            </w:r>
          </w:p>
        </w:tc>
        <w:tc>
          <w:tcPr>
            <w:tcW w:w="1790" w:type="dxa"/>
          </w:tcPr>
          <w:p w14:paraId="2645540B" w14:textId="6F7A14E5" w:rsidR="00FA318D" w:rsidRDefault="00183074" w:rsidP="00FA318D">
            <w:r>
              <w:t>L’id du resultat</w:t>
            </w:r>
          </w:p>
        </w:tc>
        <w:tc>
          <w:tcPr>
            <w:tcW w:w="1997" w:type="dxa"/>
          </w:tcPr>
          <w:p w14:paraId="4CB5EE08" w14:textId="1703B73E" w:rsidR="00FA318D" w:rsidRDefault="00183074" w:rsidP="00FA318D">
            <w:r>
              <w:t>N(11)</w:t>
            </w:r>
          </w:p>
        </w:tc>
        <w:tc>
          <w:tcPr>
            <w:tcW w:w="1779" w:type="dxa"/>
          </w:tcPr>
          <w:p w14:paraId="7A79800B" w14:textId="10E02E5D" w:rsidR="00FA318D" w:rsidRDefault="00183074" w:rsidP="00FA318D">
            <w:r>
              <w:t>Identifiant, auto-incrémenté</w:t>
            </w:r>
          </w:p>
        </w:tc>
      </w:tr>
      <w:tr w:rsidR="00FA318D" w14:paraId="79B1667E" w14:textId="77777777" w:rsidTr="00FA318D">
        <w:tc>
          <w:tcPr>
            <w:tcW w:w="1687" w:type="dxa"/>
          </w:tcPr>
          <w:p w14:paraId="64F1AD0F" w14:textId="77777777" w:rsidR="00FA318D" w:rsidRDefault="00FA318D" w:rsidP="00FA318D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268904DF" w14:textId="79B5C653" w:rsidR="00FA318D" w:rsidRDefault="006D3D65" w:rsidP="00FA318D">
            <w:r>
              <w:t>result_rank</w:t>
            </w:r>
          </w:p>
        </w:tc>
        <w:tc>
          <w:tcPr>
            <w:tcW w:w="1790" w:type="dxa"/>
          </w:tcPr>
          <w:p w14:paraId="718CB27B" w14:textId="77D875BA" w:rsidR="00FA318D" w:rsidRDefault="006D3D65" w:rsidP="00FA318D">
            <w:r>
              <w:t>L’ordre d’arrivé</w:t>
            </w:r>
          </w:p>
        </w:tc>
        <w:tc>
          <w:tcPr>
            <w:tcW w:w="1997" w:type="dxa"/>
          </w:tcPr>
          <w:p w14:paraId="3DA7FFDC" w14:textId="77777777" w:rsidR="00FA318D" w:rsidRDefault="00FA318D" w:rsidP="00FA318D"/>
        </w:tc>
        <w:tc>
          <w:tcPr>
            <w:tcW w:w="1779" w:type="dxa"/>
          </w:tcPr>
          <w:p w14:paraId="710F7967" w14:textId="77777777" w:rsidR="00FA318D" w:rsidRDefault="00FA318D" w:rsidP="00FA318D"/>
        </w:tc>
      </w:tr>
    </w:tbl>
    <w:p w14:paraId="17A4BC08" w14:textId="77777777" w:rsidR="00131A61" w:rsidRPr="00131A61" w:rsidRDefault="00131A61" w:rsidP="00131A61"/>
    <w:sectPr w:rsidR="00131A61" w:rsidRPr="00131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61"/>
    <w:rsid w:val="00131A61"/>
    <w:rsid w:val="00183074"/>
    <w:rsid w:val="006D3D65"/>
    <w:rsid w:val="00A46996"/>
    <w:rsid w:val="00A67406"/>
    <w:rsid w:val="00D14EC1"/>
    <w:rsid w:val="00E62411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3067"/>
  <w15:chartTrackingRefBased/>
  <w15:docId w15:val="{1187E5CB-AC38-4111-B89A-D933C266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1</cp:revision>
  <dcterms:created xsi:type="dcterms:W3CDTF">2020-07-31T06:13:00Z</dcterms:created>
  <dcterms:modified xsi:type="dcterms:W3CDTF">2020-07-31T07:45:00Z</dcterms:modified>
</cp:coreProperties>
</file>