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0D0D" w14:textId="6D868677" w:rsidR="00734DB8" w:rsidRDefault="00734DB8" w:rsidP="00734DB8">
      <w:pPr>
        <w:rPr>
          <w:b/>
          <w:bCs/>
          <w:color w:val="FF0000"/>
          <w:sz w:val="36"/>
          <w:szCs w:val="36"/>
        </w:rPr>
      </w:pPr>
      <w:r w:rsidRPr="00131A61">
        <w:rPr>
          <w:b/>
          <w:bCs/>
          <w:color w:val="FF0000"/>
          <w:sz w:val="36"/>
          <w:szCs w:val="36"/>
        </w:rPr>
        <w:t>Exercice 3. Les courses de chevaux</w:t>
      </w:r>
    </w:p>
    <w:p w14:paraId="5CE1756B" w14:textId="77777777" w:rsidR="00734DB8" w:rsidRDefault="00734DB8" w:rsidP="00734DB8">
      <w:pPr>
        <w:rPr>
          <w:b/>
          <w:bCs/>
          <w:color w:val="FF0000"/>
          <w:sz w:val="36"/>
          <w:szCs w:val="36"/>
        </w:rPr>
      </w:pPr>
    </w:p>
    <w:p w14:paraId="290CF6CC" w14:textId="77777777" w:rsidR="00734DB8" w:rsidRDefault="00734DB8" w:rsidP="00734DB8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>règles de gestion</w:t>
      </w:r>
    </w:p>
    <w:p w14:paraId="7164BB09" w14:textId="6E4F5878" w:rsidR="00734DB8" w:rsidRDefault="00734DB8" w:rsidP="00734DB8">
      <w:r>
        <w:t>Une course à zéro ou plusieurs paris</w:t>
      </w:r>
    </w:p>
    <w:p w14:paraId="40683AAF" w14:textId="77777777" w:rsidR="00734DB8" w:rsidRDefault="00734DB8" w:rsidP="00734DB8">
      <w:r>
        <w:t>Un pari est effectué sur une course</w:t>
      </w:r>
    </w:p>
    <w:p w14:paraId="79A0337F" w14:textId="77777777" w:rsidR="00734DB8" w:rsidRDefault="00734DB8" w:rsidP="00734DB8"/>
    <w:p w14:paraId="11E48CDF" w14:textId="77777777" w:rsidR="00734DB8" w:rsidRDefault="00734DB8" w:rsidP="00734DB8">
      <w:r>
        <w:t>Une course fait concourir plusieurs chevaux</w:t>
      </w:r>
    </w:p>
    <w:p w14:paraId="07FCF2B3" w14:textId="77777777" w:rsidR="00734DB8" w:rsidRDefault="00734DB8" w:rsidP="00734DB8">
      <w:r>
        <w:t>Un cheval concours à zéro ou plusieurs courses</w:t>
      </w:r>
    </w:p>
    <w:p w14:paraId="0DF76C89" w14:textId="77777777" w:rsidR="00734DB8" w:rsidRDefault="00734DB8" w:rsidP="00734DB8"/>
    <w:p w14:paraId="036D9B61" w14:textId="77777777" w:rsidR="00734DB8" w:rsidRDefault="00734DB8" w:rsidP="00734DB8"/>
    <w:p w14:paraId="723DEE99" w14:textId="25DB86AE" w:rsidR="00734DB8" w:rsidRDefault="00734DB8" w:rsidP="00734D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9"/>
        <w:gridCol w:w="1790"/>
        <w:gridCol w:w="1997"/>
        <w:gridCol w:w="1779"/>
      </w:tblGrid>
      <w:tr w:rsidR="00734DB8" w:rsidRPr="00131A61" w14:paraId="3E234911" w14:textId="77777777" w:rsidTr="00B776B1">
        <w:tc>
          <w:tcPr>
            <w:tcW w:w="1687" w:type="dxa"/>
          </w:tcPr>
          <w:p w14:paraId="7FC00C09" w14:textId="77777777" w:rsidR="00734DB8" w:rsidRPr="00E62411" w:rsidRDefault="00734DB8" w:rsidP="00B776B1">
            <w:pPr>
              <w:rPr>
                <w:b/>
                <w:bCs/>
                <w:sz w:val="28"/>
                <w:szCs w:val="28"/>
              </w:rPr>
            </w:pPr>
            <w:r w:rsidRPr="00E62411">
              <w:rPr>
                <w:b/>
                <w:bCs/>
                <w:sz w:val="28"/>
                <w:szCs w:val="28"/>
              </w:rPr>
              <w:t>Entité</w:t>
            </w:r>
          </w:p>
        </w:tc>
        <w:tc>
          <w:tcPr>
            <w:tcW w:w="1809" w:type="dxa"/>
          </w:tcPr>
          <w:p w14:paraId="059AB6F9" w14:textId="77777777" w:rsidR="00734DB8" w:rsidRPr="00131A61" w:rsidRDefault="00734DB8" w:rsidP="00B77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1790" w:type="dxa"/>
          </w:tcPr>
          <w:p w14:paraId="1B6A321F" w14:textId="77777777" w:rsidR="00734DB8" w:rsidRPr="00131A61" w:rsidRDefault="00734DB8" w:rsidP="00B77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997" w:type="dxa"/>
          </w:tcPr>
          <w:p w14:paraId="54118390" w14:textId="77777777" w:rsidR="00734DB8" w:rsidRPr="00131A61" w:rsidRDefault="00734DB8" w:rsidP="00B77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1779" w:type="dxa"/>
          </w:tcPr>
          <w:p w14:paraId="3EF0FCE9" w14:textId="77777777" w:rsidR="00734DB8" w:rsidRPr="00131A61" w:rsidRDefault="00734DB8" w:rsidP="00B77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734DB8" w14:paraId="76105523" w14:textId="77777777" w:rsidTr="00B776B1">
        <w:tc>
          <w:tcPr>
            <w:tcW w:w="1687" w:type="dxa"/>
          </w:tcPr>
          <w:p w14:paraId="6AB6E385" w14:textId="77777777" w:rsidR="00734DB8" w:rsidRPr="00E62411" w:rsidRDefault="00734DB8" w:rsidP="00B776B1">
            <w:pPr>
              <w:rPr>
                <w:b/>
                <w:bCs/>
              </w:rPr>
            </w:pPr>
            <w:r w:rsidRPr="00E62411">
              <w:rPr>
                <w:b/>
                <w:bCs/>
              </w:rPr>
              <w:t>Race</w:t>
            </w:r>
          </w:p>
        </w:tc>
        <w:tc>
          <w:tcPr>
            <w:tcW w:w="1809" w:type="dxa"/>
          </w:tcPr>
          <w:p w14:paraId="05435710" w14:textId="77777777" w:rsidR="00734DB8" w:rsidRDefault="00734DB8" w:rsidP="00B776B1">
            <w:r>
              <w:t>race_name</w:t>
            </w:r>
          </w:p>
        </w:tc>
        <w:tc>
          <w:tcPr>
            <w:tcW w:w="1790" w:type="dxa"/>
          </w:tcPr>
          <w:p w14:paraId="036FA9F4" w14:textId="77777777" w:rsidR="00734DB8" w:rsidRDefault="00734DB8" w:rsidP="00B776B1">
            <w:r>
              <w:t>Le nom de la course</w:t>
            </w:r>
          </w:p>
        </w:tc>
        <w:tc>
          <w:tcPr>
            <w:tcW w:w="1997" w:type="dxa"/>
          </w:tcPr>
          <w:p w14:paraId="6DD79E66" w14:textId="77777777" w:rsidR="00734DB8" w:rsidRDefault="00734DB8" w:rsidP="00B776B1">
            <w:r>
              <w:t>A(50)</w:t>
            </w:r>
          </w:p>
        </w:tc>
        <w:tc>
          <w:tcPr>
            <w:tcW w:w="1779" w:type="dxa"/>
          </w:tcPr>
          <w:p w14:paraId="03E4A811" w14:textId="77777777" w:rsidR="00734DB8" w:rsidRDefault="00734DB8" w:rsidP="00B776B1">
            <w:r>
              <w:t>Identifiant, unique</w:t>
            </w:r>
          </w:p>
        </w:tc>
      </w:tr>
      <w:tr w:rsidR="00734DB8" w14:paraId="5689D24C" w14:textId="77777777" w:rsidTr="00B776B1">
        <w:tc>
          <w:tcPr>
            <w:tcW w:w="1687" w:type="dxa"/>
          </w:tcPr>
          <w:p w14:paraId="6B9F0C0F" w14:textId="77777777" w:rsidR="00734DB8" w:rsidRPr="00E62411" w:rsidRDefault="00734DB8" w:rsidP="00B776B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4F9E8E77" w14:textId="77777777" w:rsidR="00734DB8" w:rsidRDefault="00734DB8" w:rsidP="00B776B1">
            <w:r>
              <w:t>race_date</w:t>
            </w:r>
          </w:p>
        </w:tc>
        <w:tc>
          <w:tcPr>
            <w:tcW w:w="1790" w:type="dxa"/>
          </w:tcPr>
          <w:p w14:paraId="10CC3E2E" w14:textId="77777777" w:rsidR="00734DB8" w:rsidRDefault="00734DB8" w:rsidP="00B776B1">
            <w:r>
              <w:t>La date de la course</w:t>
            </w:r>
          </w:p>
        </w:tc>
        <w:tc>
          <w:tcPr>
            <w:tcW w:w="1997" w:type="dxa"/>
          </w:tcPr>
          <w:p w14:paraId="067A211D" w14:textId="77777777" w:rsidR="00734DB8" w:rsidRDefault="00734DB8" w:rsidP="00B776B1">
            <w:r>
              <w:t>Date</w:t>
            </w:r>
          </w:p>
        </w:tc>
        <w:tc>
          <w:tcPr>
            <w:tcW w:w="1779" w:type="dxa"/>
          </w:tcPr>
          <w:p w14:paraId="16550412" w14:textId="77777777" w:rsidR="00734DB8" w:rsidRDefault="00734DB8" w:rsidP="00B776B1">
            <w:r>
              <w:t>Identifiant, Sous le format « 21-07-92 »</w:t>
            </w:r>
          </w:p>
        </w:tc>
      </w:tr>
      <w:tr w:rsidR="00734DB8" w14:paraId="705803D8" w14:textId="77777777" w:rsidTr="00B776B1">
        <w:tc>
          <w:tcPr>
            <w:tcW w:w="1687" w:type="dxa"/>
          </w:tcPr>
          <w:p w14:paraId="6CC02FC9" w14:textId="77777777" w:rsidR="00734DB8" w:rsidRPr="00E62411" w:rsidRDefault="00734DB8" w:rsidP="00B776B1">
            <w:pPr>
              <w:rPr>
                <w:b/>
                <w:bCs/>
              </w:rPr>
            </w:pPr>
            <w:r>
              <w:rPr>
                <w:b/>
                <w:bCs/>
              </w:rPr>
              <w:t>Bet</w:t>
            </w:r>
          </w:p>
        </w:tc>
        <w:tc>
          <w:tcPr>
            <w:tcW w:w="1809" w:type="dxa"/>
          </w:tcPr>
          <w:p w14:paraId="23F629FB" w14:textId="77777777" w:rsidR="00734DB8" w:rsidRDefault="00734DB8" w:rsidP="00B776B1">
            <w:r>
              <w:t>bet_id</w:t>
            </w:r>
          </w:p>
        </w:tc>
        <w:tc>
          <w:tcPr>
            <w:tcW w:w="1790" w:type="dxa"/>
          </w:tcPr>
          <w:p w14:paraId="35B554AE" w14:textId="77777777" w:rsidR="00734DB8" w:rsidRDefault="00734DB8" w:rsidP="00B776B1">
            <w:r>
              <w:t>L’id du pari</w:t>
            </w:r>
          </w:p>
        </w:tc>
        <w:tc>
          <w:tcPr>
            <w:tcW w:w="1997" w:type="dxa"/>
          </w:tcPr>
          <w:p w14:paraId="087E7087" w14:textId="77777777" w:rsidR="00734DB8" w:rsidRDefault="00734DB8" w:rsidP="00B776B1">
            <w:r>
              <w:t>N(11)</w:t>
            </w:r>
          </w:p>
        </w:tc>
        <w:tc>
          <w:tcPr>
            <w:tcW w:w="1779" w:type="dxa"/>
          </w:tcPr>
          <w:p w14:paraId="75AFB24C" w14:textId="77777777" w:rsidR="00734DB8" w:rsidRDefault="00734DB8" w:rsidP="00B776B1">
            <w:r>
              <w:t>Identifiant, auto-incrémenté</w:t>
            </w:r>
          </w:p>
        </w:tc>
      </w:tr>
      <w:tr w:rsidR="00734DB8" w14:paraId="45A73A7A" w14:textId="77777777" w:rsidTr="00B776B1">
        <w:tc>
          <w:tcPr>
            <w:tcW w:w="1687" w:type="dxa"/>
          </w:tcPr>
          <w:p w14:paraId="7B986795" w14:textId="77777777" w:rsidR="00734DB8" w:rsidRPr="00E62411" w:rsidRDefault="00734DB8" w:rsidP="00B776B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0CAB18C" w14:textId="77777777" w:rsidR="00734DB8" w:rsidRDefault="00734DB8" w:rsidP="00B776B1">
            <w:r>
              <w:t>bet_type</w:t>
            </w:r>
          </w:p>
        </w:tc>
        <w:tc>
          <w:tcPr>
            <w:tcW w:w="1790" w:type="dxa"/>
          </w:tcPr>
          <w:p w14:paraId="1B0A096D" w14:textId="77777777" w:rsidR="00734DB8" w:rsidRDefault="00734DB8" w:rsidP="00B776B1">
            <w:r>
              <w:t>Le type du pari</w:t>
            </w:r>
          </w:p>
        </w:tc>
        <w:tc>
          <w:tcPr>
            <w:tcW w:w="1997" w:type="dxa"/>
          </w:tcPr>
          <w:p w14:paraId="6B184B99" w14:textId="77777777" w:rsidR="00734DB8" w:rsidRDefault="00734DB8" w:rsidP="00B776B1">
            <w:r>
              <w:t>AN(30)</w:t>
            </w:r>
          </w:p>
        </w:tc>
        <w:tc>
          <w:tcPr>
            <w:tcW w:w="1779" w:type="dxa"/>
          </w:tcPr>
          <w:p w14:paraId="1E1924D8" w14:textId="77777777" w:rsidR="00734DB8" w:rsidRDefault="00734DB8" w:rsidP="00B776B1"/>
        </w:tc>
      </w:tr>
      <w:tr w:rsidR="00734DB8" w14:paraId="6F79BAD9" w14:textId="77777777" w:rsidTr="00B776B1">
        <w:tc>
          <w:tcPr>
            <w:tcW w:w="1687" w:type="dxa"/>
          </w:tcPr>
          <w:p w14:paraId="3B7B2327" w14:textId="77777777" w:rsidR="00734DB8" w:rsidRPr="00E62411" w:rsidRDefault="00734DB8" w:rsidP="00B776B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7E0057EB" w14:textId="77777777" w:rsidR="00734DB8" w:rsidRDefault="00734DB8" w:rsidP="00B776B1">
            <w:r>
              <w:t>bet_amount</w:t>
            </w:r>
          </w:p>
        </w:tc>
        <w:tc>
          <w:tcPr>
            <w:tcW w:w="1790" w:type="dxa"/>
          </w:tcPr>
          <w:p w14:paraId="6E39E0E2" w14:textId="77777777" w:rsidR="00734DB8" w:rsidRDefault="00734DB8" w:rsidP="00B776B1">
            <w:r>
              <w:t>La somme du pari</w:t>
            </w:r>
          </w:p>
        </w:tc>
        <w:tc>
          <w:tcPr>
            <w:tcW w:w="1997" w:type="dxa"/>
          </w:tcPr>
          <w:p w14:paraId="3D752A86" w14:textId="77777777" w:rsidR="00734DB8" w:rsidRDefault="00734DB8" w:rsidP="00B776B1">
            <w:r>
              <w:t>N(10)</w:t>
            </w:r>
          </w:p>
        </w:tc>
        <w:tc>
          <w:tcPr>
            <w:tcW w:w="1779" w:type="dxa"/>
          </w:tcPr>
          <w:p w14:paraId="52ED2A39" w14:textId="77777777" w:rsidR="00734DB8" w:rsidRDefault="00734DB8" w:rsidP="00B776B1"/>
        </w:tc>
      </w:tr>
      <w:tr w:rsidR="00734DB8" w14:paraId="4E5A4D25" w14:textId="77777777" w:rsidTr="00B776B1">
        <w:tc>
          <w:tcPr>
            <w:tcW w:w="1687" w:type="dxa"/>
          </w:tcPr>
          <w:p w14:paraId="2C02177C" w14:textId="77777777" w:rsidR="00734DB8" w:rsidRDefault="00734DB8" w:rsidP="00B776B1">
            <w:pPr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1809" w:type="dxa"/>
          </w:tcPr>
          <w:p w14:paraId="674BC53D" w14:textId="77777777" w:rsidR="00734DB8" w:rsidRDefault="00734DB8" w:rsidP="00B776B1">
            <w:r>
              <w:t>horse_name</w:t>
            </w:r>
          </w:p>
        </w:tc>
        <w:tc>
          <w:tcPr>
            <w:tcW w:w="1790" w:type="dxa"/>
          </w:tcPr>
          <w:p w14:paraId="60DAA327" w14:textId="77777777" w:rsidR="00734DB8" w:rsidRDefault="00734DB8" w:rsidP="00B776B1">
            <w:r>
              <w:t>Le nom du cheval</w:t>
            </w:r>
          </w:p>
        </w:tc>
        <w:tc>
          <w:tcPr>
            <w:tcW w:w="1997" w:type="dxa"/>
          </w:tcPr>
          <w:p w14:paraId="3EB201E2" w14:textId="77777777" w:rsidR="00734DB8" w:rsidRDefault="00734DB8" w:rsidP="00B776B1">
            <w:r>
              <w:t>A(50)</w:t>
            </w:r>
          </w:p>
        </w:tc>
        <w:tc>
          <w:tcPr>
            <w:tcW w:w="1779" w:type="dxa"/>
          </w:tcPr>
          <w:p w14:paraId="4DFF1876" w14:textId="77777777" w:rsidR="00734DB8" w:rsidRDefault="00734DB8" w:rsidP="00B776B1">
            <w:r>
              <w:t>Identifiant , unique</w:t>
            </w:r>
          </w:p>
        </w:tc>
      </w:tr>
      <w:tr w:rsidR="00734DB8" w14:paraId="540053C3" w14:textId="77777777" w:rsidTr="00B776B1">
        <w:tc>
          <w:tcPr>
            <w:tcW w:w="1687" w:type="dxa"/>
          </w:tcPr>
          <w:p w14:paraId="794E5BF4" w14:textId="77777777" w:rsidR="00734DB8" w:rsidRDefault="00734DB8" w:rsidP="00B776B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4E2AA5D6" w14:textId="77777777" w:rsidR="00734DB8" w:rsidRDefault="00734DB8" w:rsidP="00B776B1">
            <w:r>
              <w:t>horse_number</w:t>
            </w:r>
          </w:p>
        </w:tc>
        <w:tc>
          <w:tcPr>
            <w:tcW w:w="1790" w:type="dxa"/>
          </w:tcPr>
          <w:p w14:paraId="5528E8DE" w14:textId="77777777" w:rsidR="00734DB8" w:rsidRDefault="00734DB8" w:rsidP="00B776B1">
            <w:r>
              <w:t>Le numéro du cheval</w:t>
            </w:r>
          </w:p>
        </w:tc>
        <w:tc>
          <w:tcPr>
            <w:tcW w:w="1997" w:type="dxa"/>
          </w:tcPr>
          <w:p w14:paraId="1D7A7C98" w14:textId="77777777" w:rsidR="00734DB8" w:rsidRDefault="00734DB8" w:rsidP="00B776B1">
            <w:r>
              <w:t>N(2)</w:t>
            </w:r>
          </w:p>
        </w:tc>
        <w:tc>
          <w:tcPr>
            <w:tcW w:w="1779" w:type="dxa"/>
          </w:tcPr>
          <w:p w14:paraId="7F0A94ED" w14:textId="61C610DB" w:rsidR="00734DB8" w:rsidRDefault="00734DB8" w:rsidP="00B776B1">
            <w:r>
              <w:t>obligatoire, unique</w:t>
            </w:r>
          </w:p>
        </w:tc>
      </w:tr>
    </w:tbl>
    <w:p w14:paraId="71CA7A3B" w14:textId="78CC71B0" w:rsidR="00734DB8" w:rsidRDefault="00734DB8" w:rsidP="00734DB8"/>
    <w:p w14:paraId="563270E3" w14:textId="0A9056E2" w:rsidR="00AA76EF" w:rsidRDefault="00AA76EF" w:rsidP="00734DB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MLD</w:t>
      </w:r>
    </w:p>
    <w:p w14:paraId="70714488" w14:textId="2E859BAB" w:rsidR="006E2631" w:rsidRPr="006E2631" w:rsidRDefault="006E2631" w:rsidP="006E2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r</w:t>
      </w:r>
      <w:r w:rsidRPr="006E263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ace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="003319E3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Pr="006E2631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6E2631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race_name, race_date</w:t>
      </w:r>
      <w:r w:rsidRPr="006E2631">
        <w:rPr>
          <w:rFonts w:ascii="Calibri" w:hAnsi="Calibri" w:cs="Calibri"/>
          <w:color w:val="090000"/>
          <w:sz w:val="24"/>
          <w:szCs w:val="24"/>
          <w:u w:val="single"/>
          <w:lang w:val="en-GB"/>
        </w:rPr>
        <w:t>)</w:t>
      </w:r>
      <w:r w:rsidRPr="006E2631">
        <w:rPr>
          <w:rFonts w:ascii="Calibri" w:hAnsi="Calibri" w:cs="Calibri"/>
          <w:i/>
          <w:iCs/>
          <w:color w:val="808080"/>
          <w:sz w:val="16"/>
          <w:szCs w:val="16"/>
          <w:lang w:val="en-GB"/>
        </w:rPr>
        <w:t xml:space="preserve"> </w:t>
      </w:r>
    </w:p>
    <w:p w14:paraId="445F1994" w14:textId="15851BBB" w:rsidR="006E2631" w:rsidRPr="006E2631" w:rsidRDefault="006E2631" w:rsidP="006E2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6E263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bet 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="003319E3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Pr="006E2631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6E2631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bet_id</w:t>
      </w:r>
      <w:r w:rsidRPr="006E263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6E2631">
        <w:rPr>
          <w:rFonts w:ascii="Calibri" w:hAnsi="Calibri" w:cs="Calibri"/>
          <w:color w:val="090000"/>
          <w:sz w:val="24"/>
          <w:szCs w:val="24"/>
          <w:lang w:val="en-GB"/>
        </w:rPr>
        <w:t>, bet_type</w:t>
      </w:r>
      <w:r>
        <w:rPr>
          <w:rFonts w:ascii="Calibri" w:hAnsi="Calibri" w:cs="Calibri"/>
          <w:color w:val="090000"/>
          <w:sz w:val="24"/>
          <w:szCs w:val="24"/>
          <w:lang w:val="en-GB"/>
        </w:rPr>
        <w:t>,</w:t>
      </w:r>
      <w:r w:rsidRPr="006E263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6E2631">
        <w:rPr>
          <w:rFonts w:ascii="Calibri" w:hAnsi="Calibri" w:cs="Calibri"/>
          <w:color w:val="090000"/>
          <w:sz w:val="24"/>
          <w:szCs w:val="24"/>
          <w:lang w:val="en-GB"/>
        </w:rPr>
        <w:t>bet_amount</w:t>
      </w:r>
      <w:r>
        <w:rPr>
          <w:rFonts w:ascii="Calibri" w:hAnsi="Calibri" w:cs="Calibri"/>
          <w:color w:val="090000"/>
          <w:sz w:val="24"/>
          <w:szCs w:val="24"/>
          <w:lang w:val="en-GB"/>
        </w:rPr>
        <w:t>)</w:t>
      </w:r>
      <w:r w:rsidRPr="006E263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</w:p>
    <w:p w14:paraId="0F652C7E" w14:textId="4D717AE9" w:rsidR="006E2631" w:rsidRPr="006E2631" w:rsidRDefault="006E2631" w:rsidP="006E2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6E263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horse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="003319E3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Pr="006E2631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6E2631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horse_name</w:t>
      </w:r>
      <w:r w:rsidRPr="006E263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6E2631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6E2631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horse_number</w:t>
      </w:r>
      <w:r w:rsidRPr="006E2631">
        <w:rPr>
          <w:rFonts w:ascii="Calibri" w:hAnsi="Calibri" w:cs="Calibri"/>
          <w:color w:val="090000"/>
          <w:sz w:val="24"/>
          <w:szCs w:val="24"/>
          <w:lang w:val="en-GB"/>
        </w:rPr>
        <w:t>)</w:t>
      </w:r>
      <w:r w:rsidRPr="006E2631">
        <w:rPr>
          <w:rFonts w:ascii="Calibri" w:hAnsi="Calibri" w:cs="Calibri"/>
          <w:i/>
          <w:iCs/>
          <w:color w:val="808080"/>
          <w:sz w:val="16"/>
          <w:szCs w:val="16"/>
          <w:lang w:val="en-GB"/>
        </w:rPr>
        <w:t xml:space="preserve"> </w:t>
      </w:r>
    </w:p>
    <w:p w14:paraId="37689C90" w14:textId="73563663" w:rsidR="006E2631" w:rsidRPr="006E2631" w:rsidRDefault="003319E3" w:rsidP="006E2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race_bet</w:t>
      </w:r>
      <w:r w:rsidR="006E263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="006E2631" w:rsidRPr="006E2631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="006E2631" w:rsidRPr="006E263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GB"/>
        </w:rPr>
        <w:t>#(race_name, race_date), #bet_id</w:t>
      </w:r>
      <w:r w:rsidR="006E2631" w:rsidRPr="006E2631">
        <w:rPr>
          <w:rFonts w:ascii="Calibri" w:hAnsi="Calibri" w:cs="Calibri"/>
          <w:sz w:val="24"/>
          <w:szCs w:val="24"/>
          <w:lang w:val="en-GB"/>
        </w:rPr>
        <w:t xml:space="preserve">, </w:t>
      </w:r>
      <w:r w:rsidR="006E2631" w:rsidRPr="006E2631">
        <w:rPr>
          <w:rFonts w:ascii="Calibri" w:hAnsi="Calibri" w:cs="Calibri"/>
          <w:color w:val="090000"/>
          <w:sz w:val="24"/>
          <w:szCs w:val="24"/>
          <w:lang w:val="en-GB"/>
        </w:rPr>
        <w:t>ranking_final</w:t>
      </w:r>
      <w:r w:rsidR="006E2631">
        <w:rPr>
          <w:rFonts w:ascii="Calibri" w:hAnsi="Calibri" w:cs="Calibri"/>
          <w:color w:val="090000"/>
          <w:sz w:val="24"/>
          <w:szCs w:val="24"/>
          <w:lang w:val="en-GB"/>
        </w:rPr>
        <w:t>)</w:t>
      </w:r>
    </w:p>
    <w:p w14:paraId="434B2265" w14:textId="37A295B6" w:rsidR="006E2631" w:rsidRPr="006E2631" w:rsidRDefault="003319E3" w:rsidP="006E26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race_horse</w:t>
      </w:r>
      <w:r w:rsidR="006E263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="006E263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="006E2631" w:rsidRPr="006E2631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="006E2631" w:rsidRPr="006E263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GB"/>
        </w:rPr>
        <w:t>#(race_name, race_date), #horse_name</w:t>
      </w:r>
      <w:r w:rsidR="006E2631" w:rsidRPr="006E2631">
        <w:rPr>
          <w:rFonts w:ascii="Calibri" w:hAnsi="Calibri" w:cs="Calibri"/>
          <w:i/>
          <w:iCs/>
          <w:sz w:val="24"/>
          <w:szCs w:val="24"/>
          <w:u w:val="single"/>
          <w:lang w:val="en-GB"/>
        </w:rPr>
        <w:t>)</w:t>
      </w:r>
    </w:p>
    <w:p w14:paraId="5E61D4F8" w14:textId="77777777" w:rsidR="00AA76EF" w:rsidRPr="006E2631" w:rsidRDefault="00AA76EF" w:rsidP="00734DB8">
      <w:pPr>
        <w:rPr>
          <w:lang w:val="en-GB"/>
        </w:rPr>
      </w:pPr>
    </w:p>
    <w:sectPr w:rsidR="00AA76EF" w:rsidRPr="006E2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B8"/>
    <w:rsid w:val="003319E3"/>
    <w:rsid w:val="006E2631"/>
    <w:rsid w:val="00734DB8"/>
    <w:rsid w:val="00A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2F49"/>
  <w15:chartTrackingRefBased/>
  <w15:docId w15:val="{159326B8-B121-4765-91D1-576706C8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2</cp:revision>
  <dcterms:created xsi:type="dcterms:W3CDTF">2020-08-25T08:22:00Z</dcterms:created>
  <dcterms:modified xsi:type="dcterms:W3CDTF">2020-08-25T08:22:00Z</dcterms:modified>
</cp:coreProperties>
</file>