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3D9A" w14:textId="77777777" w:rsidR="00C36513" w:rsidRDefault="00C36513">
      <w:r>
        <w:t xml:space="preserve">Une entreprise de location de </w:t>
      </w:r>
      <w:r w:rsidRPr="00065B8C">
        <w:rPr>
          <w:strike/>
          <w:highlight w:val="yellow"/>
        </w:rPr>
        <w:t>voiliers</w:t>
      </w:r>
      <w:r>
        <w:t xml:space="preserve"> qui possède plusieurs </w:t>
      </w:r>
      <w:r w:rsidRPr="00DB47E7">
        <w:rPr>
          <w:highlight w:val="green"/>
        </w:rPr>
        <w:t>succursales</w:t>
      </w:r>
      <w:r>
        <w:t xml:space="preserve"> en France garde dans une base de données relationnelle les renseignements concernant ces succursales, les voiliers qu'elle loue, ses </w:t>
      </w:r>
      <w:r w:rsidRPr="00DB47E7">
        <w:rPr>
          <w:highlight w:val="cyan"/>
        </w:rPr>
        <w:t>clients</w:t>
      </w:r>
      <w:r>
        <w:t xml:space="preserve"> et leurs </w:t>
      </w:r>
      <w:r w:rsidRPr="00DB47E7">
        <w:rPr>
          <w:highlight w:val="magenta"/>
        </w:rPr>
        <w:t>locations</w:t>
      </w:r>
      <w:r>
        <w:t xml:space="preserve">. </w:t>
      </w:r>
    </w:p>
    <w:p w14:paraId="28C3B9D1" w14:textId="732222A1" w:rsidR="00C36513" w:rsidRDefault="00C36513">
      <w:r>
        <w:t xml:space="preserve">Un voilier est caractérisé par un </w:t>
      </w:r>
      <w:r w:rsidRPr="00065B8C">
        <w:rPr>
          <w:strike/>
          <w:highlight w:val="yellow"/>
          <w:u w:val="single"/>
        </w:rPr>
        <w:t>numéro (NuméroVoilier).</w:t>
      </w:r>
      <w:r>
        <w:t xml:space="preserve">Il possède un </w:t>
      </w:r>
      <w:r w:rsidRPr="00065B8C">
        <w:rPr>
          <w:strike/>
          <w:highlight w:val="yellow"/>
          <w:u w:val="single"/>
        </w:rPr>
        <w:t>type (TypeVoilier)</w:t>
      </w:r>
      <w:r w:rsidRPr="00065B8C">
        <w:rPr>
          <w:strike/>
        </w:rPr>
        <w:t>,</w:t>
      </w:r>
      <w:r>
        <w:t xml:space="preserve"> un </w:t>
      </w:r>
      <w:r w:rsidRPr="00065B8C">
        <w:rPr>
          <w:strike/>
          <w:highlight w:val="yellow"/>
          <w:u w:val="single"/>
        </w:rPr>
        <w:t>prix de location à la journée (PrixLocation)</w:t>
      </w:r>
      <w:r w:rsidRPr="00DB47E7">
        <w:rPr>
          <w:highlight w:val="yellow"/>
          <w:u w:val="single"/>
        </w:rPr>
        <w:t>.</w:t>
      </w:r>
      <w:r>
        <w:t xml:space="preserve"> </w:t>
      </w:r>
      <w:r w:rsidRPr="00065B8C">
        <w:rPr>
          <w:strike/>
          <w:highlight w:val="yellow"/>
          <w:u w:val="single"/>
        </w:rPr>
        <w:t>L'état</w:t>
      </w:r>
      <w:r>
        <w:t xml:space="preserve"> dans lequel il se trouve est donne par un attribut </w:t>
      </w:r>
      <w:r w:rsidR="00DB47E7" w:rsidRPr="00065B8C">
        <w:rPr>
          <w:strike/>
          <w:highlight w:val="yellow"/>
          <w:u w:val="single"/>
        </w:rPr>
        <w:t>(</w:t>
      </w:r>
      <w:r w:rsidRPr="00065B8C">
        <w:rPr>
          <w:strike/>
          <w:highlight w:val="yellow"/>
          <w:u w:val="single"/>
        </w:rPr>
        <w:t>EtatVoilier</w:t>
      </w:r>
      <w:r w:rsidR="00DB47E7" w:rsidRPr="00065B8C">
        <w:rPr>
          <w:strike/>
          <w:highlight w:val="yellow"/>
          <w:u w:val="single"/>
        </w:rPr>
        <w:t>)</w:t>
      </w:r>
      <w:r w:rsidRPr="00065B8C">
        <w:rPr>
          <w:strike/>
          <w:highlight w:val="yellow"/>
          <w:u w:val="single"/>
        </w:rPr>
        <w:t>,</w:t>
      </w:r>
      <w:r w:rsidRPr="00065B8C">
        <w:rPr>
          <w:strike/>
        </w:rPr>
        <w:t xml:space="preserve"> </w:t>
      </w:r>
      <w:r w:rsidRPr="00065B8C">
        <w:rPr>
          <w:i/>
          <w:iCs/>
          <w:strike/>
          <w:highlight w:val="yellow"/>
          <w:u w:val="single"/>
        </w:rPr>
        <w:t>entier compris entre I (excellent état) et 6 (très mauvais état).</w:t>
      </w:r>
      <w:r w:rsidRPr="00065B8C">
        <w:rPr>
          <w:strike/>
        </w:rPr>
        <w:t xml:space="preserve"> </w:t>
      </w:r>
      <w:r w:rsidRPr="00065B8C">
        <w:rPr>
          <w:i/>
          <w:iCs/>
          <w:strike/>
          <w:highlight w:val="yellow"/>
          <w:u w:val="single"/>
        </w:rPr>
        <w:t>L'état d' un voilier peut être temporairement inconnu</w:t>
      </w:r>
      <w:r>
        <w:t xml:space="preserve">. Dans ce cas </w:t>
      </w:r>
      <w:r w:rsidRPr="00065B8C">
        <w:rPr>
          <w:i/>
          <w:iCs/>
          <w:strike/>
          <w:highlight w:val="yellow"/>
          <w:u w:val="single"/>
        </w:rPr>
        <w:t>L'attribut État est positionné à 0</w:t>
      </w:r>
      <w:r>
        <w:t xml:space="preserve">. On indique, pour chaque voilier, la succursale où il se trouve par la ville de celle-ci, notée </w:t>
      </w:r>
      <w:r w:rsidRPr="00DB47E7">
        <w:rPr>
          <w:highlight w:val="yellow"/>
          <w:u w:val="single"/>
        </w:rPr>
        <w:t>Base</w:t>
      </w:r>
      <w:r>
        <w:t xml:space="preserve">. </w:t>
      </w:r>
    </w:p>
    <w:p w14:paraId="0C66C417" w14:textId="77777777" w:rsidR="00C36513" w:rsidRDefault="00C36513">
      <w:r>
        <w:t xml:space="preserve">Chaque succursale est dirigée par un </w:t>
      </w:r>
      <w:r w:rsidRPr="00DB47E7">
        <w:rPr>
          <w:highlight w:val="green"/>
          <w:u w:val="single"/>
        </w:rPr>
        <w:t>directeur de nom Directeur.</w:t>
      </w:r>
      <w:r>
        <w:t xml:space="preserve"> </w:t>
      </w:r>
    </w:p>
    <w:p w14:paraId="3B6990A8" w14:textId="50183665" w:rsidR="00C36513" w:rsidRDefault="00C36513">
      <w:r>
        <w:t xml:space="preserve">Un client possède </w:t>
      </w:r>
      <w:r w:rsidRPr="00DB47E7">
        <w:rPr>
          <w:highlight w:val="cyan"/>
          <w:u w:val="single"/>
        </w:rPr>
        <w:t>un numéro (NuméroClient),</w:t>
      </w:r>
      <w:r>
        <w:t xml:space="preserve"> un </w:t>
      </w:r>
      <w:r w:rsidRPr="00DB47E7">
        <w:rPr>
          <w:highlight w:val="cyan"/>
          <w:u w:val="single"/>
        </w:rPr>
        <w:t>nom (NomClient)</w:t>
      </w:r>
      <w:r>
        <w:t xml:space="preserve">, et </w:t>
      </w:r>
      <w:r w:rsidRPr="00DB47E7">
        <w:rPr>
          <w:highlight w:val="cyan"/>
          <w:u w:val="single"/>
        </w:rPr>
        <w:t>une adresse (AdresseClient),</w:t>
      </w:r>
      <w:r>
        <w:t xml:space="preserve"> </w:t>
      </w:r>
      <w:r w:rsidRPr="00DB47E7">
        <w:rPr>
          <w:i/>
          <w:iCs/>
          <w:highlight w:val="cyan"/>
          <w:u w:val="single"/>
        </w:rPr>
        <w:t>simplifie ici à la ville d' habitation</w:t>
      </w:r>
      <w:r>
        <w:t xml:space="preserve">. A chaque réservation, on enregistre le numéro du voilier et du client ainsi que </w:t>
      </w:r>
      <w:r w:rsidRPr="00DB47E7">
        <w:rPr>
          <w:highlight w:val="magenta"/>
          <w:u w:val="single"/>
        </w:rPr>
        <w:t>le premier jour de location (PremierJourLocation),</w:t>
      </w:r>
      <w:r>
        <w:t xml:space="preserve"> </w:t>
      </w:r>
      <w:r w:rsidRPr="00DB47E7">
        <w:rPr>
          <w:i/>
          <w:iCs/>
          <w:highlight w:val="magenta"/>
          <w:u w:val="single"/>
        </w:rPr>
        <w:t>entier compris entre I et 365</w:t>
      </w:r>
      <w:r>
        <w:t xml:space="preserve"> (on fera Hypothèse que I' on ne gère que les locations de L'année en cours). </w:t>
      </w:r>
      <w:r w:rsidRPr="00DB47E7">
        <w:rPr>
          <w:highlight w:val="magenta"/>
          <w:u w:val="single"/>
        </w:rPr>
        <w:t>Le jour de retour du voilier est note (JourRetour</w:t>
      </w:r>
      <w:r w:rsidRPr="00DB47E7">
        <w:rPr>
          <w:highlight w:val="magenta"/>
        </w:rPr>
        <w:t>)</w:t>
      </w:r>
      <w:r>
        <w:t>. On suppose qu'un client ne peut faire qu' une réservation de voilier dans un même jour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B47E7" w:rsidRPr="00DB47E7" w14:paraId="6413EC00" w14:textId="77777777" w:rsidTr="00DB47E7">
        <w:tc>
          <w:tcPr>
            <w:tcW w:w="1812" w:type="dxa"/>
          </w:tcPr>
          <w:p w14:paraId="3FD0F6BA" w14:textId="4C790F7C" w:rsidR="00DB47E7" w:rsidRPr="00DB47E7" w:rsidRDefault="00DB47E7">
            <w:pPr>
              <w:rPr>
                <w:b/>
                <w:bCs/>
              </w:rPr>
            </w:pPr>
            <w:r>
              <w:rPr>
                <w:b/>
                <w:bCs/>
              </w:rPr>
              <w:t>Entité</w:t>
            </w:r>
          </w:p>
        </w:tc>
        <w:tc>
          <w:tcPr>
            <w:tcW w:w="1812" w:type="dxa"/>
          </w:tcPr>
          <w:p w14:paraId="4E961B01" w14:textId="245C01E4" w:rsidR="00DB47E7" w:rsidRPr="00DB47E7" w:rsidRDefault="00DB47E7">
            <w:pPr>
              <w:rPr>
                <w:b/>
                <w:bCs/>
              </w:rPr>
            </w:pPr>
            <w:r>
              <w:rPr>
                <w:b/>
                <w:bCs/>
              </w:rPr>
              <w:t>Mnémonique</w:t>
            </w:r>
          </w:p>
        </w:tc>
        <w:tc>
          <w:tcPr>
            <w:tcW w:w="1812" w:type="dxa"/>
          </w:tcPr>
          <w:p w14:paraId="6F96E29B" w14:textId="3A242B28" w:rsidR="00DB47E7" w:rsidRPr="00DB47E7" w:rsidRDefault="00DB47E7">
            <w:pPr>
              <w:rPr>
                <w:b/>
                <w:bCs/>
              </w:rPr>
            </w:pPr>
            <w:r>
              <w:rPr>
                <w:b/>
                <w:bCs/>
              </w:rPr>
              <w:t>Signification</w:t>
            </w:r>
          </w:p>
        </w:tc>
        <w:tc>
          <w:tcPr>
            <w:tcW w:w="1813" w:type="dxa"/>
          </w:tcPr>
          <w:p w14:paraId="0A804E12" w14:textId="21D5CD9A" w:rsidR="00DB47E7" w:rsidRPr="00DB47E7" w:rsidRDefault="00DB47E7">
            <w:pPr>
              <w:rPr>
                <w:b/>
                <w:bCs/>
              </w:rPr>
            </w:pPr>
            <w:r>
              <w:rPr>
                <w:b/>
                <w:bCs/>
              </w:rPr>
              <w:t>Type(longueur)</w:t>
            </w:r>
          </w:p>
        </w:tc>
        <w:tc>
          <w:tcPr>
            <w:tcW w:w="1813" w:type="dxa"/>
          </w:tcPr>
          <w:p w14:paraId="773FC275" w14:textId="605BD9CC" w:rsidR="00DB47E7" w:rsidRPr="00DB47E7" w:rsidRDefault="00065B8C">
            <w:pPr>
              <w:rPr>
                <w:b/>
                <w:bCs/>
              </w:rPr>
            </w:pPr>
            <w:r>
              <w:rPr>
                <w:b/>
                <w:bCs/>
              </w:rPr>
              <w:t>Contraintes</w:t>
            </w:r>
          </w:p>
        </w:tc>
      </w:tr>
      <w:tr w:rsidR="00DB47E7" w14:paraId="78BC22F9" w14:textId="77777777" w:rsidTr="00DB47E7">
        <w:tc>
          <w:tcPr>
            <w:tcW w:w="1812" w:type="dxa"/>
          </w:tcPr>
          <w:p w14:paraId="310C8D87" w14:textId="552F4E39" w:rsidR="00DB47E7" w:rsidRPr="00DB47E7" w:rsidRDefault="00065B8C">
            <w:pPr>
              <w:rPr>
                <w:b/>
                <w:bCs/>
              </w:rPr>
            </w:pPr>
            <w:r>
              <w:rPr>
                <w:b/>
                <w:bCs/>
              </w:rPr>
              <w:t>voilier</w:t>
            </w:r>
          </w:p>
        </w:tc>
        <w:tc>
          <w:tcPr>
            <w:tcW w:w="1812" w:type="dxa"/>
          </w:tcPr>
          <w:p w14:paraId="499E444A" w14:textId="76D0FFCB" w:rsidR="00DB47E7" w:rsidRDefault="00065B8C">
            <w:r>
              <w:t>voilier_num</w:t>
            </w:r>
          </w:p>
        </w:tc>
        <w:tc>
          <w:tcPr>
            <w:tcW w:w="1812" w:type="dxa"/>
          </w:tcPr>
          <w:p w14:paraId="57AEB953" w14:textId="56043ADD" w:rsidR="00DB47E7" w:rsidRDefault="00065B8C">
            <w:r>
              <w:t>Le numéro du voilier</w:t>
            </w:r>
          </w:p>
        </w:tc>
        <w:tc>
          <w:tcPr>
            <w:tcW w:w="1813" w:type="dxa"/>
          </w:tcPr>
          <w:p w14:paraId="65089B50" w14:textId="36797456" w:rsidR="00DB47E7" w:rsidRDefault="00065B8C">
            <w:r>
              <w:t>AN(14)</w:t>
            </w:r>
          </w:p>
        </w:tc>
        <w:tc>
          <w:tcPr>
            <w:tcW w:w="1813" w:type="dxa"/>
          </w:tcPr>
          <w:p w14:paraId="163B3710" w14:textId="4416860F" w:rsidR="00DB47E7" w:rsidRDefault="00065B8C">
            <w:r>
              <w:t>Identifiant</w:t>
            </w:r>
          </w:p>
        </w:tc>
      </w:tr>
      <w:tr w:rsidR="00DB47E7" w14:paraId="4D39FB3F" w14:textId="77777777" w:rsidTr="00DB47E7">
        <w:tc>
          <w:tcPr>
            <w:tcW w:w="1812" w:type="dxa"/>
          </w:tcPr>
          <w:p w14:paraId="6ED0C46A" w14:textId="77777777" w:rsidR="00DB47E7" w:rsidRPr="00DB47E7" w:rsidRDefault="00DB47E7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5A0BF85D" w14:textId="0D18F913" w:rsidR="00DB47E7" w:rsidRDefault="00065B8C">
            <w:r>
              <w:t>voilier_type</w:t>
            </w:r>
          </w:p>
        </w:tc>
        <w:tc>
          <w:tcPr>
            <w:tcW w:w="1812" w:type="dxa"/>
          </w:tcPr>
          <w:p w14:paraId="1843EA52" w14:textId="72CF5A69" w:rsidR="00DB47E7" w:rsidRDefault="00065B8C">
            <w:r>
              <w:t>Le type du voilier</w:t>
            </w:r>
          </w:p>
        </w:tc>
        <w:tc>
          <w:tcPr>
            <w:tcW w:w="1813" w:type="dxa"/>
          </w:tcPr>
          <w:p w14:paraId="0080F9CD" w14:textId="7373775B" w:rsidR="00DB47E7" w:rsidRDefault="00065B8C">
            <w:r>
              <w:t>A(50)</w:t>
            </w:r>
          </w:p>
        </w:tc>
        <w:tc>
          <w:tcPr>
            <w:tcW w:w="1813" w:type="dxa"/>
          </w:tcPr>
          <w:p w14:paraId="6EFBCED0" w14:textId="0C9E8FC0" w:rsidR="00DB47E7" w:rsidRDefault="00065B8C">
            <w:r>
              <w:t>Obligatoire</w:t>
            </w:r>
          </w:p>
        </w:tc>
      </w:tr>
      <w:tr w:rsidR="00DB47E7" w14:paraId="79D135F1" w14:textId="77777777" w:rsidTr="00DB47E7">
        <w:tc>
          <w:tcPr>
            <w:tcW w:w="1812" w:type="dxa"/>
          </w:tcPr>
          <w:p w14:paraId="1A7DD06F" w14:textId="77777777" w:rsidR="00DB47E7" w:rsidRPr="00DB47E7" w:rsidRDefault="00DB47E7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67B1F229" w14:textId="4188B979" w:rsidR="00DB47E7" w:rsidRDefault="00065B8C">
            <w:r>
              <w:t>voilier_prix_loc</w:t>
            </w:r>
          </w:p>
        </w:tc>
        <w:tc>
          <w:tcPr>
            <w:tcW w:w="1812" w:type="dxa"/>
          </w:tcPr>
          <w:p w14:paraId="30A405CF" w14:textId="2E277348" w:rsidR="00DB47E7" w:rsidRDefault="00065B8C">
            <w:r>
              <w:t>Le prix de la location à la journée</w:t>
            </w:r>
          </w:p>
        </w:tc>
        <w:tc>
          <w:tcPr>
            <w:tcW w:w="1813" w:type="dxa"/>
          </w:tcPr>
          <w:p w14:paraId="1F7F93CB" w14:textId="1CED208E" w:rsidR="00DB47E7" w:rsidRDefault="00065B8C">
            <w:r>
              <w:t>N(6,2)</w:t>
            </w:r>
          </w:p>
        </w:tc>
        <w:tc>
          <w:tcPr>
            <w:tcW w:w="1813" w:type="dxa"/>
          </w:tcPr>
          <w:p w14:paraId="7C55920F" w14:textId="19994E78" w:rsidR="00DB47E7" w:rsidRDefault="00065B8C">
            <w:r>
              <w:t>Obligatoire</w:t>
            </w:r>
          </w:p>
        </w:tc>
      </w:tr>
      <w:tr w:rsidR="00DB47E7" w14:paraId="27B400AF" w14:textId="77777777" w:rsidTr="00DB47E7">
        <w:tc>
          <w:tcPr>
            <w:tcW w:w="1812" w:type="dxa"/>
          </w:tcPr>
          <w:p w14:paraId="65BA2C15" w14:textId="77777777" w:rsidR="00DB47E7" w:rsidRPr="00DB47E7" w:rsidRDefault="00DB47E7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3239FDB8" w14:textId="2B5D862D" w:rsidR="00DB47E7" w:rsidRDefault="00065B8C">
            <w:r>
              <w:t>voilier_etat</w:t>
            </w:r>
          </w:p>
        </w:tc>
        <w:tc>
          <w:tcPr>
            <w:tcW w:w="1812" w:type="dxa"/>
          </w:tcPr>
          <w:p w14:paraId="75C73862" w14:textId="3C215547" w:rsidR="00DB47E7" w:rsidRDefault="00065B8C">
            <w:r>
              <w:t>L’etat du voilier</w:t>
            </w:r>
          </w:p>
        </w:tc>
        <w:tc>
          <w:tcPr>
            <w:tcW w:w="1813" w:type="dxa"/>
          </w:tcPr>
          <w:p w14:paraId="76CAFECF" w14:textId="7E64FF15" w:rsidR="00DB47E7" w:rsidRDefault="00065B8C">
            <w:r>
              <w:t>N(1)</w:t>
            </w:r>
          </w:p>
        </w:tc>
        <w:tc>
          <w:tcPr>
            <w:tcW w:w="1813" w:type="dxa"/>
          </w:tcPr>
          <w:p w14:paraId="649E4B1A" w14:textId="7A26BADA" w:rsidR="00DB47E7" w:rsidRDefault="00065B8C">
            <w:r>
              <w:t>Obligatoire, une valeur entre 1 et 6 où 1 est un excellent état, par défaut mettre 0.</w:t>
            </w:r>
          </w:p>
        </w:tc>
      </w:tr>
      <w:tr w:rsidR="00DB47E7" w14:paraId="58ED990E" w14:textId="77777777" w:rsidTr="00DB47E7">
        <w:tc>
          <w:tcPr>
            <w:tcW w:w="1812" w:type="dxa"/>
          </w:tcPr>
          <w:p w14:paraId="75873250" w14:textId="77777777" w:rsidR="00DB47E7" w:rsidRPr="00DB47E7" w:rsidRDefault="00DB47E7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5EA22DEF" w14:textId="77777777" w:rsidR="00DB47E7" w:rsidRDefault="00DB47E7"/>
        </w:tc>
        <w:tc>
          <w:tcPr>
            <w:tcW w:w="1812" w:type="dxa"/>
          </w:tcPr>
          <w:p w14:paraId="0EC901DE" w14:textId="77777777" w:rsidR="00DB47E7" w:rsidRDefault="00DB47E7"/>
        </w:tc>
        <w:tc>
          <w:tcPr>
            <w:tcW w:w="1813" w:type="dxa"/>
          </w:tcPr>
          <w:p w14:paraId="50596588" w14:textId="77777777" w:rsidR="00DB47E7" w:rsidRDefault="00DB47E7"/>
        </w:tc>
        <w:tc>
          <w:tcPr>
            <w:tcW w:w="1813" w:type="dxa"/>
          </w:tcPr>
          <w:p w14:paraId="109901FA" w14:textId="77777777" w:rsidR="00DB47E7" w:rsidRDefault="00DB47E7"/>
        </w:tc>
      </w:tr>
      <w:tr w:rsidR="00DB47E7" w14:paraId="765CCD86" w14:textId="77777777" w:rsidTr="00DB47E7">
        <w:tc>
          <w:tcPr>
            <w:tcW w:w="1812" w:type="dxa"/>
          </w:tcPr>
          <w:p w14:paraId="25A4E347" w14:textId="77777777" w:rsidR="00DB47E7" w:rsidRPr="00DB47E7" w:rsidRDefault="00DB47E7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41AFD16A" w14:textId="77777777" w:rsidR="00DB47E7" w:rsidRDefault="00DB47E7"/>
        </w:tc>
        <w:tc>
          <w:tcPr>
            <w:tcW w:w="1812" w:type="dxa"/>
          </w:tcPr>
          <w:p w14:paraId="1101B94F" w14:textId="77777777" w:rsidR="00DB47E7" w:rsidRDefault="00DB47E7"/>
        </w:tc>
        <w:tc>
          <w:tcPr>
            <w:tcW w:w="1813" w:type="dxa"/>
          </w:tcPr>
          <w:p w14:paraId="0A2ED176" w14:textId="77777777" w:rsidR="00DB47E7" w:rsidRDefault="00DB47E7"/>
        </w:tc>
        <w:tc>
          <w:tcPr>
            <w:tcW w:w="1813" w:type="dxa"/>
          </w:tcPr>
          <w:p w14:paraId="41265377" w14:textId="77777777" w:rsidR="00DB47E7" w:rsidRDefault="00DB47E7"/>
        </w:tc>
      </w:tr>
      <w:tr w:rsidR="00DB47E7" w14:paraId="5658E3CF" w14:textId="77777777" w:rsidTr="00DB47E7">
        <w:tc>
          <w:tcPr>
            <w:tcW w:w="1812" w:type="dxa"/>
          </w:tcPr>
          <w:p w14:paraId="68F1DE44" w14:textId="77777777" w:rsidR="00DB47E7" w:rsidRPr="00DB47E7" w:rsidRDefault="00DB47E7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21E8B38B" w14:textId="77777777" w:rsidR="00DB47E7" w:rsidRDefault="00DB47E7"/>
        </w:tc>
        <w:tc>
          <w:tcPr>
            <w:tcW w:w="1812" w:type="dxa"/>
          </w:tcPr>
          <w:p w14:paraId="773C90FE" w14:textId="77777777" w:rsidR="00DB47E7" w:rsidRDefault="00DB47E7"/>
        </w:tc>
        <w:tc>
          <w:tcPr>
            <w:tcW w:w="1813" w:type="dxa"/>
          </w:tcPr>
          <w:p w14:paraId="699354A3" w14:textId="77777777" w:rsidR="00DB47E7" w:rsidRDefault="00DB47E7"/>
        </w:tc>
        <w:tc>
          <w:tcPr>
            <w:tcW w:w="1813" w:type="dxa"/>
          </w:tcPr>
          <w:p w14:paraId="5422CE80" w14:textId="77777777" w:rsidR="00DB47E7" w:rsidRDefault="00DB47E7"/>
        </w:tc>
      </w:tr>
      <w:tr w:rsidR="00DB47E7" w14:paraId="4FDEF9B2" w14:textId="77777777" w:rsidTr="00DB47E7">
        <w:tc>
          <w:tcPr>
            <w:tcW w:w="1812" w:type="dxa"/>
          </w:tcPr>
          <w:p w14:paraId="3F453A04" w14:textId="77777777" w:rsidR="00DB47E7" w:rsidRPr="00DB47E7" w:rsidRDefault="00DB47E7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5DCF9314" w14:textId="77777777" w:rsidR="00DB47E7" w:rsidRDefault="00DB47E7"/>
        </w:tc>
        <w:tc>
          <w:tcPr>
            <w:tcW w:w="1812" w:type="dxa"/>
          </w:tcPr>
          <w:p w14:paraId="7F4A481E" w14:textId="77777777" w:rsidR="00DB47E7" w:rsidRDefault="00DB47E7"/>
        </w:tc>
        <w:tc>
          <w:tcPr>
            <w:tcW w:w="1813" w:type="dxa"/>
          </w:tcPr>
          <w:p w14:paraId="5FBDAFA4" w14:textId="77777777" w:rsidR="00DB47E7" w:rsidRDefault="00DB47E7"/>
        </w:tc>
        <w:tc>
          <w:tcPr>
            <w:tcW w:w="1813" w:type="dxa"/>
          </w:tcPr>
          <w:p w14:paraId="0B081374" w14:textId="77777777" w:rsidR="00DB47E7" w:rsidRDefault="00DB47E7"/>
        </w:tc>
      </w:tr>
      <w:tr w:rsidR="00DB47E7" w14:paraId="6D6E5A24" w14:textId="77777777" w:rsidTr="00DB47E7">
        <w:tc>
          <w:tcPr>
            <w:tcW w:w="1812" w:type="dxa"/>
          </w:tcPr>
          <w:p w14:paraId="7A0D378A" w14:textId="77777777" w:rsidR="00DB47E7" w:rsidRPr="00DB47E7" w:rsidRDefault="00DB47E7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6818A091" w14:textId="77777777" w:rsidR="00DB47E7" w:rsidRDefault="00DB47E7"/>
        </w:tc>
        <w:tc>
          <w:tcPr>
            <w:tcW w:w="1812" w:type="dxa"/>
          </w:tcPr>
          <w:p w14:paraId="13D4C933" w14:textId="77777777" w:rsidR="00DB47E7" w:rsidRDefault="00DB47E7"/>
        </w:tc>
        <w:tc>
          <w:tcPr>
            <w:tcW w:w="1813" w:type="dxa"/>
          </w:tcPr>
          <w:p w14:paraId="653759EE" w14:textId="77777777" w:rsidR="00DB47E7" w:rsidRDefault="00DB47E7"/>
        </w:tc>
        <w:tc>
          <w:tcPr>
            <w:tcW w:w="1813" w:type="dxa"/>
          </w:tcPr>
          <w:p w14:paraId="1781E657" w14:textId="77777777" w:rsidR="00DB47E7" w:rsidRDefault="00DB47E7"/>
        </w:tc>
      </w:tr>
      <w:tr w:rsidR="00DB47E7" w14:paraId="2A003B86" w14:textId="77777777" w:rsidTr="00DB47E7">
        <w:tc>
          <w:tcPr>
            <w:tcW w:w="1812" w:type="dxa"/>
          </w:tcPr>
          <w:p w14:paraId="606E23B6" w14:textId="77777777" w:rsidR="00DB47E7" w:rsidRPr="00DB47E7" w:rsidRDefault="00DB47E7">
            <w:pPr>
              <w:rPr>
                <w:b/>
                <w:bCs/>
              </w:rPr>
            </w:pPr>
          </w:p>
        </w:tc>
        <w:tc>
          <w:tcPr>
            <w:tcW w:w="1812" w:type="dxa"/>
          </w:tcPr>
          <w:p w14:paraId="7C5CD993" w14:textId="77777777" w:rsidR="00DB47E7" w:rsidRDefault="00DB47E7"/>
        </w:tc>
        <w:tc>
          <w:tcPr>
            <w:tcW w:w="1812" w:type="dxa"/>
          </w:tcPr>
          <w:p w14:paraId="1113E227" w14:textId="77777777" w:rsidR="00DB47E7" w:rsidRDefault="00DB47E7"/>
        </w:tc>
        <w:tc>
          <w:tcPr>
            <w:tcW w:w="1813" w:type="dxa"/>
          </w:tcPr>
          <w:p w14:paraId="42D7AE7C" w14:textId="77777777" w:rsidR="00DB47E7" w:rsidRDefault="00DB47E7"/>
        </w:tc>
        <w:tc>
          <w:tcPr>
            <w:tcW w:w="1813" w:type="dxa"/>
          </w:tcPr>
          <w:p w14:paraId="674DAD5A" w14:textId="77777777" w:rsidR="00DB47E7" w:rsidRDefault="00DB47E7"/>
        </w:tc>
      </w:tr>
    </w:tbl>
    <w:p w14:paraId="4BEB8DCB" w14:textId="77777777" w:rsidR="00DB47E7" w:rsidRDefault="00DB47E7"/>
    <w:sectPr w:rsidR="00DB4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13"/>
    <w:rsid w:val="00065B8C"/>
    <w:rsid w:val="001D7DE2"/>
    <w:rsid w:val="00C36513"/>
    <w:rsid w:val="00DB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95A4"/>
  <w15:chartTrackingRefBased/>
  <w15:docId w15:val="{EAE71E21-CDDC-4BBC-AD52-B8D36FE29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4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Prophet Torrenti</dc:creator>
  <cp:keywords/>
  <dc:description/>
  <cp:lastModifiedBy>Prophet Torrenti</cp:lastModifiedBy>
  <cp:revision>3</cp:revision>
  <dcterms:created xsi:type="dcterms:W3CDTF">2020-09-01T09:36:00Z</dcterms:created>
  <dcterms:modified xsi:type="dcterms:W3CDTF">2020-09-01T15:18:00Z</dcterms:modified>
</cp:coreProperties>
</file>