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7BA8F" w14:textId="77777777" w:rsidR="008A3EE5" w:rsidRPr="00FB3628" w:rsidRDefault="008A3EE5" w:rsidP="008A3EE5">
      <w:pPr>
        <w:pStyle w:val="Titre1"/>
        <w:rPr>
          <w:rFonts w:ascii="Arial Black" w:hAnsi="Arial Black" w:cstheme="majorHAnsi"/>
          <w:noProof/>
          <w:sz w:val="40"/>
          <w:szCs w:val="16"/>
        </w:rPr>
      </w:pPr>
      <w:bookmarkStart w:id="0" w:name="_Hlk194499202"/>
      <w:r w:rsidRPr="00FB3628">
        <w:rPr>
          <w:rFonts w:ascii="Arial Black" w:hAnsi="Arial Black" w:cstheme="majorHAnsi"/>
          <w:noProof/>
          <w:sz w:val="40"/>
          <w:szCs w:val="16"/>
        </w:rPr>
        <w:t>INTRODUCTION</w:t>
      </w:r>
    </w:p>
    <w:bookmarkEnd w:id="0"/>
    <w:p w14:paraId="6E9A7FB4" w14:textId="77777777" w:rsidR="008A3EE5" w:rsidRPr="00FB3628" w:rsidRDefault="008A3EE5" w:rsidP="00813C0E">
      <w:pPr>
        <w:pStyle w:val="Titre4"/>
        <w:jc w:val="both"/>
        <w:rPr>
          <w:rFonts w:cstheme="majorHAnsi"/>
          <w:i w:val="0"/>
          <w:iCs w:val="0"/>
          <w:color w:val="auto"/>
        </w:rPr>
      </w:pPr>
      <w:r w:rsidRPr="00FB3628">
        <w:rPr>
          <w:rFonts w:cstheme="majorHAnsi"/>
          <w:i w:val="0"/>
          <w:iCs w:val="0"/>
          <w:color w:val="auto"/>
        </w:rPr>
        <w:t>Ce projet est dans la continuité des autres, selon cette vidéo, qui nous encourage développer de nouveaux savoir et base sur différentes technologies pour le métier de Data Analyst.</w:t>
      </w:r>
    </w:p>
    <w:p w14:paraId="382200A5" w14:textId="77777777" w:rsidR="008A3EE5" w:rsidRPr="00FB3628" w:rsidRDefault="008A3EE5" w:rsidP="00813C0E">
      <w:pPr>
        <w:pStyle w:val="Titre4"/>
        <w:jc w:val="both"/>
        <w:rPr>
          <w:rFonts w:cstheme="majorHAnsi"/>
          <w:color w:val="auto"/>
        </w:rPr>
      </w:pPr>
    </w:p>
    <w:p w14:paraId="70C6ACD3" w14:textId="54BA38F5" w:rsidR="008A3EE5" w:rsidRPr="00FB3628" w:rsidRDefault="008A3EE5" w:rsidP="00813C0E">
      <w:pPr>
        <w:pStyle w:val="Titre4"/>
        <w:jc w:val="both"/>
        <w:rPr>
          <w:rFonts w:cstheme="majorHAnsi"/>
          <w:i w:val="0"/>
          <w:iCs w:val="0"/>
          <w:color w:val="auto"/>
        </w:rPr>
      </w:pPr>
      <w:r w:rsidRPr="00FB3628">
        <w:rPr>
          <w:rFonts w:cstheme="majorHAnsi"/>
          <w:i w:val="0"/>
          <w:iCs w:val="0"/>
          <w:color w:val="auto"/>
        </w:rPr>
        <w:t>J'aime apprendre et me perfectionner, et mon envie d'entrer dans le secteur de la data me motive à poursuivre cet objectif. Cette première expérience représente un premier pied dans ce domaine, et je suis convaincu que chaque projet est une nouvelle occasion de progresser. Avec des outils comme l'IA à notre disposition, se former devient plus accessible et puissant, à condition de savoir les utiliser à bon escient.</w:t>
      </w:r>
    </w:p>
    <w:p w14:paraId="0727FEF3" w14:textId="77777777" w:rsidR="00813C0E" w:rsidRPr="00FB3628" w:rsidRDefault="00813C0E" w:rsidP="00813C0E">
      <w:pPr>
        <w:rPr>
          <w:rFonts w:asciiTheme="majorHAnsi" w:hAnsiTheme="majorHAnsi" w:cstheme="majorHAnsi"/>
        </w:rPr>
      </w:pPr>
    </w:p>
    <w:p w14:paraId="0A72D228" w14:textId="797CAA4E" w:rsidR="008A3EE5" w:rsidRPr="00FB3628" w:rsidRDefault="008A3EE5" w:rsidP="008A3EE5">
      <w:pPr>
        <w:pStyle w:val="Titre"/>
        <w:rPr>
          <w:rFonts w:cstheme="majorHAnsi"/>
          <w:noProof/>
          <w:sz w:val="40"/>
          <w:szCs w:val="40"/>
        </w:rPr>
      </w:pPr>
      <w:r w:rsidRPr="00FB3628">
        <w:rPr>
          <w:rFonts w:cstheme="majorHAnsi"/>
          <w:noProof/>
          <w:sz w:val="40"/>
          <w:szCs w:val="40"/>
        </w:rPr>
        <w:t>OBJECTIF</w:t>
      </w:r>
    </w:p>
    <w:p w14:paraId="2E706B20" w14:textId="77777777" w:rsidR="008A3EE5" w:rsidRPr="00FB3628" w:rsidRDefault="008A3EE5" w:rsidP="00813C0E">
      <w:pPr>
        <w:pStyle w:val="NormalWeb"/>
        <w:jc w:val="both"/>
        <w:rPr>
          <w:rFonts w:asciiTheme="majorHAnsi" w:hAnsiTheme="majorHAnsi" w:cstheme="majorHAnsi"/>
          <w:sz w:val="22"/>
          <w:szCs w:val="22"/>
        </w:rPr>
      </w:pPr>
      <w:r w:rsidRPr="00FB3628">
        <w:rPr>
          <w:rFonts w:asciiTheme="majorHAnsi" w:hAnsiTheme="majorHAnsi" w:cstheme="majorHAnsi"/>
          <w:sz w:val="22"/>
          <w:szCs w:val="22"/>
        </w:rPr>
        <w:t>Une entreprise souhaite analyser la répartition des performances des employés pour comprendre les écarts et identifier les outliers.</w:t>
      </w:r>
    </w:p>
    <w:p w14:paraId="2E95D25C" w14:textId="631EA9E2" w:rsidR="00813C0E" w:rsidRPr="00FB3628" w:rsidRDefault="008A3EE5" w:rsidP="00813C0E">
      <w:pPr>
        <w:pStyle w:val="NormalWeb"/>
        <w:jc w:val="both"/>
        <w:rPr>
          <w:rFonts w:asciiTheme="majorHAnsi" w:hAnsiTheme="majorHAnsi" w:cstheme="majorHAnsi"/>
          <w:sz w:val="22"/>
          <w:szCs w:val="22"/>
        </w:rPr>
      </w:pPr>
      <w:r w:rsidRPr="00FB3628">
        <w:rPr>
          <w:rFonts w:asciiTheme="majorHAnsi" w:hAnsiTheme="majorHAnsi" w:cstheme="majorHAnsi"/>
          <w:sz w:val="22"/>
          <w:szCs w:val="22"/>
        </w:rPr>
        <w:t>Nous souhaitons étudier les distributions des scores de performance et des heures travaillées pour détecter les facteurs d'amélioration.</w:t>
      </w:r>
    </w:p>
    <w:p w14:paraId="785F2A78" w14:textId="2A683478" w:rsidR="008A3EE5" w:rsidRPr="00FB3628" w:rsidRDefault="00813C0E" w:rsidP="00813C0E">
      <w:pPr>
        <w:pStyle w:val="Titre"/>
        <w:rPr>
          <w:rFonts w:cstheme="majorHAnsi"/>
          <w:sz w:val="40"/>
          <w:szCs w:val="40"/>
        </w:rPr>
      </w:pPr>
      <w:r w:rsidRPr="00FB3628">
        <w:rPr>
          <w:rFonts w:cstheme="majorHAnsi"/>
          <w:sz w:val="40"/>
          <w:szCs w:val="40"/>
        </w:rPr>
        <w:t>PRESENTATION DU DATASET</w:t>
      </w:r>
    </w:p>
    <w:p w14:paraId="7AB1B29C" w14:textId="0E1E14C5" w:rsidR="00813C0E" w:rsidRPr="00FB3628" w:rsidRDefault="00813C0E" w:rsidP="00813C0E">
      <w:pPr>
        <w:rPr>
          <w:rFonts w:asciiTheme="majorHAnsi" w:hAnsiTheme="majorHAnsi" w:cstheme="majorHAnsi"/>
        </w:rPr>
      </w:pPr>
    </w:p>
    <w:p w14:paraId="330F740D" w14:textId="54F71E51" w:rsidR="00813C0E" w:rsidRPr="00FB3628" w:rsidRDefault="00813C0E" w:rsidP="00813C0E">
      <w:pPr>
        <w:rPr>
          <w:rFonts w:asciiTheme="majorHAnsi" w:hAnsiTheme="majorHAnsi" w:cstheme="majorHAnsi"/>
        </w:rPr>
      </w:pPr>
      <w:r w:rsidRPr="00FB3628">
        <w:rPr>
          <w:rFonts w:asciiTheme="majorHAnsi" w:hAnsiTheme="majorHAnsi" w:cstheme="majorHAnsi"/>
        </w:rPr>
        <w:t>Pour se faire, voici le détail de la datasheet :</w:t>
      </w:r>
    </w:p>
    <w:p w14:paraId="411C86D4" w14:textId="77777777" w:rsidR="008C76D5" w:rsidRPr="008C76D5" w:rsidRDefault="008C76D5" w:rsidP="008C76D5">
      <w:pPr>
        <w:spacing w:before="100" w:beforeAutospacing="1" w:after="100" w:afterAutospacing="1" w:line="240" w:lineRule="auto"/>
        <w:rPr>
          <w:rFonts w:asciiTheme="majorHAnsi" w:eastAsia="Times New Roman" w:hAnsiTheme="majorHAnsi" w:cstheme="majorHAnsi"/>
          <w:lang w:eastAsia="fr-FR"/>
        </w:rPr>
      </w:pPr>
      <w:r w:rsidRPr="008C76D5">
        <w:rPr>
          <w:rFonts w:asciiTheme="majorHAnsi" w:eastAsia="Times New Roman" w:hAnsiTheme="majorHAnsi" w:cstheme="majorHAnsi"/>
          <w:lang w:eastAsia="fr-FR"/>
        </w:rPr>
        <w:t>Colonnes d'identification:</w:t>
      </w:r>
    </w:p>
    <w:p w14:paraId="7E6D5ADD" w14:textId="77777777" w:rsidR="008C76D5" w:rsidRPr="008C76D5" w:rsidRDefault="008C76D5" w:rsidP="008C76D5">
      <w:pPr>
        <w:numPr>
          <w:ilvl w:val="0"/>
          <w:numId w:val="15"/>
        </w:numPr>
        <w:spacing w:before="100" w:beforeAutospacing="1" w:after="100" w:afterAutospacing="1" w:line="276" w:lineRule="auto"/>
        <w:rPr>
          <w:rFonts w:asciiTheme="majorHAnsi" w:eastAsia="Times New Roman" w:hAnsiTheme="majorHAnsi" w:cstheme="majorHAnsi"/>
          <w:lang w:eastAsia="fr-FR"/>
        </w:rPr>
      </w:pPr>
      <w:r w:rsidRPr="008C76D5">
        <w:rPr>
          <w:rFonts w:asciiTheme="majorHAnsi" w:eastAsia="Times New Roman" w:hAnsiTheme="majorHAnsi" w:cstheme="majorHAnsi"/>
          <w:lang w:eastAsia="fr-FR"/>
        </w:rPr>
        <w:t>Employee_Name (Texte) - Nom de l'employé</w:t>
      </w:r>
    </w:p>
    <w:p w14:paraId="4443C70C" w14:textId="77777777" w:rsidR="008C76D5" w:rsidRPr="008C76D5" w:rsidRDefault="008C76D5" w:rsidP="008C76D5">
      <w:pPr>
        <w:numPr>
          <w:ilvl w:val="0"/>
          <w:numId w:val="15"/>
        </w:numPr>
        <w:spacing w:before="100" w:beforeAutospacing="1" w:after="100" w:afterAutospacing="1" w:line="276" w:lineRule="auto"/>
        <w:rPr>
          <w:rFonts w:asciiTheme="majorHAnsi" w:eastAsia="Times New Roman" w:hAnsiTheme="majorHAnsi" w:cstheme="majorHAnsi"/>
          <w:lang w:eastAsia="fr-FR"/>
        </w:rPr>
      </w:pPr>
      <w:r w:rsidRPr="008C76D5">
        <w:rPr>
          <w:rFonts w:asciiTheme="majorHAnsi" w:eastAsia="Times New Roman" w:hAnsiTheme="majorHAnsi" w:cstheme="majorHAnsi"/>
          <w:lang w:eastAsia="fr-FR"/>
        </w:rPr>
        <w:t>EmpID (Numérique/Texte) - Identifiant unique de l'employé</w:t>
      </w:r>
    </w:p>
    <w:p w14:paraId="7737ED73" w14:textId="77777777" w:rsidR="008C76D5" w:rsidRPr="008C76D5" w:rsidRDefault="008C76D5" w:rsidP="008C76D5">
      <w:pPr>
        <w:spacing w:before="100" w:beforeAutospacing="1" w:after="100" w:afterAutospacing="1" w:line="240" w:lineRule="auto"/>
        <w:rPr>
          <w:rFonts w:asciiTheme="majorHAnsi" w:eastAsia="Times New Roman" w:hAnsiTheme="majorHAnsi" w:cstheme="majorHAnsi"/>
          <w:lang w:eastAsia="fr-FR"/>
        </w:rPr>
      </w:pPr>
      <w:r w:rsidRPr="008C76D5">
        <w:rPr>
          <w:rFonts w:asciiTheme="majorHAnsi" w:eastAsia="Times New Roman" w:hAnsiTheme="majorHAnsi" w:cstheme="majorHAnsi"/>
          <w:lang w:eastAsia="fr-FR"/>
        </w:rPr>
        <w:t>Informations démographiques:</w:t>
      </w:r>
    </w:p>
    <w:p w14:paraId="379D49AB" w14:textId="77777777" w:rsidR="008C76D5" w:rsidRPr="008C76D5" w:rsidRDefault="008C76D5" w:rsidP="008C76D5">
      <w:pPr>
        <w:numPr>
          <w:ilvl w:val="0"/>
          <w:numId w:val="16"/>
        </w:numPr>
        <w:spacing w:before="100" w:beforeAutospacing="1" w:after="100" w:afterAutospacing="1" w:line="276" w:lineRule="auto"/>
        <w:rPr>
          <w:rFonts w:asciiTheme="majorHAnsi" w:eastAsia="Times New Roman" w:hAnsiTheme="majorHAnsi" w:cstheme="majorHAnsi"/>
          <w:lang w:eastAsia="fr-FR"/>
        </w:rPr>
      </w:pPr>
      <w:r w:rsidRPr="008C76D5">
        <w:rPr>
          <w:rFonts w:asciiTheme="majorHAnsi" w:eastAsia="Times New Roman" w:hAnsiTheme="majorHAnsi" w:cstheme="majorHAnsi"/>
          <w:lang w:eastAsia="fr-FR"/>
        </w:rPr>
        <w:t>DOB (Date) - Date de naissance</w:t>
      </w:r>
    </w:p>
    <w:p w14:paraId="281FE663" w14:textId="77777777" w:rsidR="008C76D5" w:rsidRPr="008C76D5" w:rsidRDefault="008C76D5" w:rsidP="008C76D5">
      <w:pPr>
        <w:numPr>
          <w:ilvl w:val="0"/>
          <w:numId w:val="16"/>
        </w:numPr>
        <w:spacing w:before="100" w:beforeAutospacing="1" w:after="100" w:afterAutospacing="1" w:line="276" w:lineRule="auto"/>
        <w:rPr>
          <w:rFonts w:asciiTheme="majorHAnsi" w:eastAsia="Times New Roman" w:hAnsiTheme="majorHAnsi" w:cstheme="majorHAnsi"/>
          <w:lang w:eastAsia="fr-FR"/>
        </w:rPr>
      </w:pPr>
      <w:r w:rsidRPr="008C76D5">
        <w:rPr>
          <w:rFonts w:asciiTheme="majorHAnsi" w:eastAsia="Times New Roman" w:hAnsiTheme="majorHAnsi" w:cstheme="majorHAnsi"/>
          <w:lang w:eastAsia="fr-FR"/>
        </w:rPr>
        <w:t>Sex (Texte) - Sexe biologique</w:t>
      </w:r>
    </w:p>
    <w:p w14:paraId="6AD61F75" w14:textId="77777777" w:rsidR="008C76D5" w:rsidRPr="008C76D5" w:rsidRDefault="008C76D5" w:rsidP="008C76D5">
      <w:pPr>
        <w:numPr>
          <w:ilvl w:val="0"/>
          <w:numId w:val="16"/>
        </w:numPr>
        <w:spacing w:before="100" w:beforeAutospacing="1" w:after="100" w:afterAutospacing="1" w:line="276" w:lineRule="auto"/>
        <w:rPr>
          <w:rFonts w:asciiTheme="majorHAnsi" w:eastAsia="Times New Roman" w:hAnsiTheme="majorHAnsi" w:cstheme="majorHAnsi"/>
          <w:lang w:eastAsia="fr-FR"/>
        </w:rPr>
      </w:pPr>
      <w:r w:rsidRPr="008C76D5">
        <w:rPr>
          <w:rFonts w:asciiTheme="majorHAnsi" w:eastAsia="Times New Roman" w:hAnsiTheme="majorHAnsi" w:cstheme="majorHAnsi"/>
          <w:lang w:eastAsia="fr-FR"/>
        </w:rPr>
        <w:t>GenderID (Numérique) - Identifiant du genre</w:t>
      </w:r>
    </w:p>
    <w:p w14:paraId="3381ADE3" w14:textId="77777777" w:rsidR="008C76D5" w:rsidRPr="008C76D5" w:rsidRDefault="008C76D5" w:rsidP="008C76D5">
      <w:pPr>
        <w:numPr>
          <w:ilvl w:val="0"/>
          <w:numId w:val="16"/>
        </w:numPr>
        <w:spacing w:before="100" w:beforeAutospacing="1" w:after="100" w:afterAutospacing="1" w:line="276" w:lineRule="auto"/>
        <w:rPr>
          <w:rFonts w:asciiTheme="majorHAnsi" w:eastAsia="Times New Roman" w:hAnsiTheme="majorHAnsi" w:cstheme="majorHAnsi"/>
          <w:lang w:eastAsia="fr-FR"/>
        </w:rPr>
      </w:pPr>
      <w:r w:rsidRPr="008C76D5">
        <w:rPr>
          <w:rFonts w:asciiTheme="majorHAnsi" w:eastAsia="Times New Roman" w:hAnsiTheme="majorHAnsi" w:cstheme="majorHAnsi"/>
          <w:lang w:eastAsia="fr-FR"/>
        </w:rPr>
        <w:t>MarriedID (Numérique) - Identifiant de statut marital</w:t>
      </w:r>
    </w:p>
    <w:p w14:paraId="10F8A3FA" w14:textId="77777777" w:rsidR="008C76D5" w:rsidRPr="008C76D5" w:rsidRDefault="008C76D5" w:rsidP="008C76D5">
      <w:pPr>
        <w:numPr>
          <w:ilvl w:val="0"/>
          <w:numId w:val="16"/>
        </w:numPr>
        <w:spacing w:before="100" w:beforeAutospacing="1" w:after="100" w:afterAutospacing="1" w:line="276" w:lineRule="auto"/>
        <w:rPr>
          <w:rFonts w:asciiTheme="majorHAnsi" w:eastAsia="Times New Roman" w:hAnsiTheme="majorHAnsi" w:cstheme="majorHAnsi"/>
          <w:lang w:eastAsia="fr-FR"/>
        </w:rPr>
      </w:pPr>
      <w:r w:rsidRPr="008C76D5">
        <w:rPr>
          <w:rFonts w:asciiTheme="majorHAnsi" w:eastAsia="Times New Roman" w:hAnsiTheme="majorHAnsi" w:cstheme="majorHAnsi"/>
          <w:lang w:eastAsia="fr-FR"/>
        </w:rPr>
        <w:t>MaritalStatusID (Numérique) - Identifiant du statut marital</w:t>
      </w:r>
    </w:p>
    <w:p w14:paraId="2DB75E60" w14:textId="77777777" w:rsidR="008C76D5" w:rsidRPr="008C76D5" w:rsidRDefault="008C76D5" w:rsidP="008C76D5">
      <w:pPr>
        <w:numPr>
          <w:ilvl w:val="0"/>
          <w:numId w:val="16"/>
        </w:numPr>
        <w:spacing w:before="100" w:beforeAutospacing="1" w:after="100" w:afterAutospacing="1" w:line="276" w:lineRule="auto"/>
        <w:rPr>
          <w:rFonts w:asciiTheme="majorHAnsi" w:eastAsia="Times New Roman" w:hAnsiTheme="majorHAnsi" w:cstheme="majorHAnsi"/>
          <w:lang w:eastAsia="fr-FR"/>
        </w:rPr>
      </w:pPr>
      <w:r w:rsidRPr="008C76D5">
        <w:rPr>
          <w:rFonts w:asciiTheme="majorHAnsi" w:eastAsia="Times New Roman" w:hAnsiTheme="majorHAnsi" w:cstheme="majorHAnsi"/>
          <w:lang w:eastAsia="fr-FR"/>
        </w:rPr>
        <w:t>MaritalDesc (Texte) - Description du statut marital</w:t>
      </w:r>
    </w:p>
    <w:p w14:paraId="0B0B27EA" w14:textId="77777777" w:rsidR="008C76D5" w:rsidRPr="00FB3628" w:rsidRDefault="008C76D5" w:rsidP="008C76D5">
      <w:pPr>
        <w:numPr>
          <w:ilvl w:val="0"/>
          <w:numId w:val="16"/>
        </w:numPr>
        <w:spacing w:before="100" w:beforeAutospacing="1" w:after="100" w:afterAutospacing="1" w:line="276" w:lineRule="auto"/>
        <w:rPr>
          <w:rFonts w:asciiTheme="majorHAnsi" w:eastAsia="Times New Roman" w:hAnsiTheme="majorHAnsi" w:cstheme="majorHAnsi"/>
          <w:lang w:eastAsia="fr-FR"/>
        </w:rPr>
      </w:pPr>
      <w:r w:rsidRPr="008C76D5">
        <w:rPr>
          <w:rFonts w:asciiTheme="majorHAnsi" w:eastAsia="Times New Roman" w:hAnsiTheme="majorHAnsi" w:cstheme="majorHAnsi"/>
          <w:lang w:eastAsia="fr-FR"/>
        </w:rPr>
        <w:t>CitizenDesc (Texte) - Statut de citoyenneté</w:t>
      </w:r>
    </w:p>
    <w:p w14:paraId="1739F694" w14:textId="77777777" w:rsidR="008C76D5" w:rsidRPr="00FB3628" w:rsidRDefault="008C76D5" w:rsidP="008C76D5">
      <w:pPr>
        <w:numPr>
          <w:ilvl w:val="0"/>
          <w:numId w:val="16"/>
        </w:numPr>
        <w:spacing w:before="100" w:beforeAutospacing="1" w:after="100" w:afterAutospacing="1" w:line="276" w:lineRule="auto"/>
        <w:rPr>
          <w:rFonts w:asciiTheme="majorHAnsi" w:eastAsia="Times New Roman" w:hAnsiTheme="majorHAnsi" w:cstheme="majorHAnsi"/>
          <w:lang w:eastAsia="fr-FR"/>
        </w:rPr>
      </w:pPr>
      <w:r w:rsidRPr="008C76D5">
        <w:rPr>
          <w:rFonts w:asciiTheme="majorHAnsi" w:eastAsia="Times New Roman" w:hAnsiTheme="majorHAnsi" w:cstheme="majorHAnsi"/>
          <w:lang w:eastAsia="fr-FR"/>
        </w:rPr>
        <w:t>HispanicLatino (Booléen) - Indicateur si l'employé est hispanique/latino</w:t>
      </w:r>
    </w:p>
    <w:p w14:paraId="3FC94A54" w14:textId="604A2352" w:rsidR="008C76D5" w:rsidRPr="008C76D5" w:rsidRDefault="008C76D5" w:rsidP="008C76D5">
      <w:pPr>
        <w:numPr>
          <w:ilvl w:val="0"/>
          <w:numId w:val="16"/>
        </w:numPr>
        <w:spacing w:before="100" w:beforeAutospacing="1" w:after="100" w:afterAutospacing="1" w:line="276" w:lineRule="auto"/>
        <w:rPr>
          <w:rFonts w:asciiTheme="majorHAnsi" w:eastAsia="Times New Roman" w:hAnsiTheme="majorHAnsi" w:cstheme="majorHAnsi"/>
          <w:lang w:eastAsia="fr-FR"/>
        </w:rPr>
      </w:pPr>
      <w:r w:rsidRPr="008C76D5">
        <w:rPr>
          <w:rFonts w:asciiTheme="majorHAnsi" w:eastAsia="Times New Roman" w:hAnsiTheme="majorHAnsi" w:cstheme="majorHAnsi"/>
          <w:lang w:eastAsia="fr-FR"/>
        </w:rPr>
        <w:t>RaceDesc (Texte) - Description de l'origine ethnique</w:t>
      </w:r>
    </w:p>
    <w:p w14:paraId="28354219" w14:textId="77777777" w:rsidR="008C76D5" w:rsidRPr="008C76D5" w:rsidRDefault="008C76D5" w:rsidP="008C76D5">
      <w:pPr>
        <w:spacing w:before="100" w:beforeAutospacing="1" w:after="100" w:afterAutospacing="1" w:line="240" w:lineRule="auto"/>
        <w:rPr>
          <w:rFonts w:asciiTheme="majorHAnsi" w:eastAsia="Times New Roman" w:hAnsiTheme="majorHAnsi" w:cstheme="majorHAnsi"/>
          <w:lang w:eastAsia="fr-FR"/>
        </w:rPr>
      </w:pPr>
      <w:r w:rsidRPr="008C76D5">
        <w:rPr>
          <w:rFonts w:asciiTheme="majorHAnsi" w:eastAsia="Times New Roman" w:hAnsiTheme="majorHAnsi" w:cstheme="majorHAnsi"/>
          <w:lang w:eastAsia="fr-FR"/>
        </w:rPr>
        <w:t>Statut professionnel:</w:t>
      </w:r>
    </w:p>
    <w:p w14:paraId="1E357ACC" w14:textId="77777777" w:rsidR="008C76D5" w:rsidRPr="008C76D5" w:rsidRDefault="008C76D5" w:rsidP="008C76D5">
      <w:pPr>
        <w:numPr>
          <w:ilvl w:val="0"/>
          <w:numId w:val="18"/>
        </w:numPr>
        <w:spacing w:before="100" w:beforeAutospacing="1" w:after="100" w:afterAutospacing="1" w:line="276" w:lineRule="auto"/>
        <w:rPr>
          <w:rFonts w:asciiTheme="majorHAnsi" w:eastAsia="Times New Roman" w:hAnsiTheme="majorHAnsi" w:cstheme="majorHAnsi"/>
          <w:lang w:eastAsia="fr-FR"/>
        </w:rPr>
      </w:pPr>
      <w:r w:rsidRPr="008C76D5">
        <w:rPr>
          <w:rFonts w:asciiTheme="majorHAnsi" w:eastAsia="Times New Roman" w:hAnsiTheme="majorHAnsi" w:cstheme="majorHAnsi"/>
          <w:lang w:eastAsia="fr-FR"/>
        </w:rPr>
        <w:t>Position (Texte) - Intitulé du poste</w:t>
      </w:r>
    </w:p>
    <w:p w14:paraId="04B4A30E" w14:textId="77777777" w:rsidR="008C76D5" w:rsidRPr="008C76D5" w:rsidRDefault="008C76D5" w:rsidP="008C76D5">
      <w:pPr>
        <w:numPr>
          <w:ilvl w:val="0"/>
          <w:numId w:val="18"/>
        </w:numPr>
        <w:spacing w:before="100" w:beforeAutospacing="1" w:after="100" w:afterAutospacing="1" w:line="276" w:lineRule="auto"/>
        <w:rPr>
          <w:rFonts w:asciiTheme="majorHAnsi" w:eastAsia="Times New Roman" w:hAnsiTheme="majorHAnsi" w:cstheme="majorHAnsi"/>
          <w:lang w:eastAsia="fr-FR"/>
        </w:rPr>
      </w:pPr>
      <w:r w:rsidRPr="008C76D5">
        <w:rPr>
          <w:rFonts w:asciiTheme="majorHAnsi" w:eastAsia="Times New Roman" w:hAnsiTheme="majorHAnsi" w:cstheme="majorHAnsi"/>
          <w:lang w:eastAsia="fr-FR"/>
        </w:rPr>
        <w:t>PositionID (Numérique) - Identifiant du poste</w:t>
      </w:r>
    </w:p>
    <w:p w14:paraId="20DFF361" w14:textId="77777777" w:rsidR="008C76D5" w:rsidRPr="008C76D5" w:rsidRDefault="008C76D5" w:rsidP="008C76D5">
      <w:pPr>
        <w:numPr>
          <w:ilvl w:val="0"/>
          <w:numId w:val="18"/>
        </w:numPr>
        <w:spacing w:before="100" w:beforeAutospacing="1" w:after="100" w:afterAutospacing="1" w:line="276" w:lineRule="auto"/>
        <w:rPr>
          <w:rFonts w:asciiTheme="majorHAnsi" w:eastAsia="Times New Roman" w:hAnsiTheme="majorHAnsi" w:cstheme="majorHAnsi"/>
          <w:lang w:eastAsia="fr-FR"/>
        </w:rPr>
      </w:pPr>
      <w:r w:rsidRPr="008C76D5">
        <w:rPr>
          <w:rFonts w:asciiTheme="majorHAnsi" w:eastAsia="Times New Roman" w:hAnsiTheme="majorHAnsi" w:cstheme="majorHAnsi"/>
          <w:lang w:eastAsia="fr-FR"/>
        </w:rPr>
        <w:lastRenderedPageBreak/>
        <w:t>Department (Texte) - Département de travail</w:t>
      </w:r>
    </w:p>
    <w:p w14:paraId="4A8898EB" w14:textId="77777777" w:rsidR="008C76D5" w:rsidRPr="008C76D5" w:rsidRDefault="008C76D5" w:rsidP="008C76D5">
      <w:pPr>
        <w:numPr>
          <w:ilvl w:val="0"/>
          <w:numId w:val="18"/>
        </w:numPr>
        <w:spacing w:before="100" w:beforeAutospacing="1" w:after="100" w:afterAutospacing="1" w:line="276" w:lineRule="auto"/>
        <w:rPr>
          <w:rFonts w:asciiTheme="majorHAnsi" w:eastAsia="Times New Roman" w:hAnsiTheme="majorHAnsi" w:cstheme="majorHAnsi"/>
          <w:lang w:eastAsia="fr-FR"/>
        </w:rPr>
      </w:pPr>
      <w:r w:rsidRPr="008C76D5">
        <w:rPr>
          <w:rFonts w:asciiTheme="majorHAnsi" w:eastAsia="Times New Roman" w:hAnsiTheme="majorHAnsi" w:cstheme="majorHAnsi"/>
          <w:lang w:eastAsia="fr-FR"/>
        </w:rPr>
        <w:t>DeptID (Numérique) - Identifiant du département</w:t>
      </w:r>
    </w:p>
    <w:p w14:paraId="755F508D" w14:textId="77777777" w:rsidR="008C76D5" w:rsidRPr="008C76D5" w:rsidRDefault="008C76D5" w:rsidP="008C76D5">
      <w:pPr>
        <w:numPr>
          <w:ilvl w:val="0"/>
          <w:numId w:val="18"/>
        </w:numPr>
        <w:spacing w:before="100" w:beforeAutospacing="1" w:after="100" w:afterAutospacing="1" w:line="276" w:lineRule="auto"/>
        <w:rPr>
          <w:rFonts w:asciiTheme="majorHAnsi" w:eastAsia="Times New Roman" w:hAnsiTheme="majorHAnsi" w:cstheme="majorHAnsi"/>
          <w:lang w:eastAsia="fr-FR"/>
        </w:rPr>
      </w:pPr>
      <w:r w:rsidRPr="008C76D5">
        <w:rPr>
          <w:rFonts w:asciiTheme="majorHAnsi" w:eastAsia="Times New Roman" w:hAnsiTheme="majorHAnsi" w:cstheme="majorHAnsi"/>
          <w:lang w:eastAsia="fr-FR"/>
        </w:rPr>
        <w:t>EmpStatusID (Numérique) - Identifiant du statut d'emploi</w:t>
      </w:r>
    </w:p>
    <w:p w14:paraId="64A2219D" w14:textId="77777777" w:rsidR="008C76D5" w:rsidRPr="008C76D5" w:rsidRDefault="008C76D5" w:rsidP="008C76D5">
      <w:pPr>
        <w:numPr>
          <w:ilvl w:val="0"/>
          <w:numId w:val="18"/>
        </w:numPr>
        <w:spacing w:before="100" w:beforeAutospacing="1" w:after="100" w:afterAutospacing="1" w:line="276" w:lineRule="auto"/>
        <w:rPr>
          <w:rFonts w:asciiTheme="majorHAnsi" w:eastAsia="Times New Roman" w:hAnsiTheme="majorHAnsi" w:cstheme="majorHAnsi"/>
          <w:lang w:eastAsia="fr-FR"/>
        </w:rPr>
      </w:pPr>
      <w:r w:rsidRPr="008C76D5">
        <w:rPr>
          <w:rFonts w:asciiTheme="majorHAnsi" w:eastAsia="Times New Roman" w:hAnsiTheme="majorHAnsi" w:cstheme="majorHAnsi"/>
          <w:lang w:eastAsia="fr-FR"/>
        </w:rPr>
        <w:t>EmploymentStatus (Texte) - Description du statut d'emploi</w:t>
      </w:r>
    </w:p>
    <w:p w14:paraId="3AF06F8F" w14:textId="77777777" w:rsidR="008C76D5" w:rsidRPr="008C76D5" w:rsidRDefault="008C76D5" w:rsidP="008C76D5">
      <w:pPr>
        <w:numPr>
          <w:ilvl w:val="0"/>
          <w:numId w:val="18"/>
        </w:numPr>
        <w:spacing w:before="100" w:beforeAutospacing="1" w:after="100" w:afterAutospacing="1" w:line="276" w:lineRule="auto"/>
        <w:rPr>
          <w:rFonts w:asciiTheme="majorHAnsi" w:eastAsia="Times New Roman" w:hAnsiTheme="majorHAnsi" w:cstheme="majorHAnsi"/>
          <w:lang w:eastAsia="fr-FR"/>
        </w:rPr>
      </w:pPr>
      <w:r w:rsidRPr="008C76D5">
        <w:rPr>
          <w:rFonts w:asciiTheme="majorHAnsi" w:eastAsia="Times New Roman" w:hAnsiTheme="majorHAnsi" w:cstheme="majorHAnsi"/>
          <w:lang w:eastAsia="fr-FR"/>
        </w:rPr>
        <w:t>DateofHire (Date) - Date d'embauche</w:t>
      </w:r>
    </w:p>
    <w:p w14:paraId="34F48D87" w14:textId="77777777" w:rsidR="008C76D5" w:rsidRPr="008C76D5" w:rsidRDefault="008C76D5" w:rsidP="008C76D5">
      <w:pPr>
        <w:numPr>
          <w:ilvl w:val="0"/>
          <w:numId w:val="18"/>
        </w:numPr>
        <w:spacing w:before="100" w:beforeAutospacing="1" w:after="100" w:afterAutospacing="1" w:line="276" w:lineRule="auto"/>
        <w:rPr>
          <w:rFonts w:asciiTheme="majorHAnsi" w:eastAsia="Times New Roman" w:hAnsiTheme="majorHAnsi" w:cstheme="majorHAnsi"/>
          <w:lang w:eastAsia="fr-FR"/>
        </w:rPr>
      </w:pPr>
      <w:r w:rsidRPr="008C76D5">
        <w:rPr>
          <w:rFonts w:asciiTheme="majorHAnsi" w:eastAsia="Times New Roman" w:hAnsiTheme="majorHAnsi" w:cstheme="majorHAnsi"/>
          <w:lang w:eastAsia="fr-FR"/>
        </w:rPr>
        <w:t>Salary (Numérique) - Salaire de l'employé</w:t>
      </w:r>
    </w:p>
    <w:p w14:paraId="24E63FF3" w14:textId="77777777" w:rsidR="008C76D5" w:rsidRPr="008C76D5" w:rsidRDefault="008C76D5" w:rsidP="008C76D5">
      <w:pPr>
        <w:spacing w:before="100" w:beforeAutospacing="1" w:after="100" w:afterAutospacing="1" w:line="240" w:lineRule="auto"/>
        <w:rPr>
          <w:rFonts w:asciiTheme="majorHAnsi" w:eastAsia="Times New Roman" w:hAnsiTheme="majorHAnsi" w:cstheme="majorHAnsi"/>
          <w:lang w:eastAsia="fr-FR"/>
        </w:rPr>
      </w:pPr>
      <w:r w:rsidRPr="008C76D5">
        <w:rPr>
          <w:rFonts w:asciiTheme="majorHAnsi" w:eastAsia="Times New Roman" w:hAnsiTheme="majorHAnsi" w:cstheme="majorHAnsi"/>
          <w:lang w:eastAsia="fr-FR"/>
        </w:rPr>
        <w:t>Performance et engagement:</w:t>
      </w:r>
    </w:p>
    <w:p w14:paraId="303000D4" w14:textId="77777777" w:rsidR="008C76D5" w:rsidRPr="008C76D5" w:rsidRDefault="008C76D5" w:rsidP="008C76D5">
      <w:pPr>
        <w:numPr>
          <w:ilvl w:val="0"/>
          <w:numId w:val="19"/>
        </w:numPr>
        <w:spacing w:before="100" w:beforeAutospacing="1" w:after="100" w:afterAutospacing="1" w:line="276" w:lineRule="auto"/>
        <w:rPr>
          <w:rFonts w:asciiTheme="majorHAnsi" w:eastAsia="Times New Roman" w:hAnsiTheme="majorHAnsi" w:cstheme="majorHAnsi"/>
          <w:lang w:eastAsia="fr-FR"/>
        </w:rPr>
      </w:pPr>
      <w:r w:rsidRPr="008C76D5">
        <w:rPr>
          <w:rFonts w:asciiTheme="majorHAnsi" w:eastAsia="Times New Roman" w:hAnsiTheme="majorHAnsi" w:cstheme="majorHAnsi"/>
          <w:lang w:eastAsia="fr-FR"/>
        </w:rPr>
        <w:t>PerfScoreID (Numérique) - Identifiant du niveau de performance</w:t>
      </w:r>
    </w:p>
    <w:p w14:paraId="3C9C9DA8" w14:textId="77777777" w:rsidR="008C76D5" w:rsidRPr="008C76D5" w:rsidRDefault="008C76D5" w:rsidP="008C76D5">
      <w:pPr>
        <w:numPr>
          <w:ilvl w:val="0"/>
          <w:numId w:val="19"/>
        </w:numPr>
        <w:spacing w:before="100" w:beforeAutospacing="1" w:after="100" w:afterAutospacing="1" w:line="276" w:lineRule="auto"/>
        <w:rPr>
          <w:rFonts w:asciiTheme="majorHAnsi" w:eastAsia="Times New Roman" w:hAnsiTheme="majorHAnsi" w:cstheme="majorHAnsi"/>
          <w:lang w:eastAsia="fr-FR"/>
        </w:rPr>
      </w:pPr>
      <w:r w:rsidRPr="008C76D5">
        <w:rPr>
          <w:rFonts w:asciiTheme="majorHAnsi" w:eastAsia="Times New Roman" w:hAnsiTheme="majorHAnsi" w:cstheme="majorHAnsi"/>
          <w:lang w:eastAsia="fr-FR"/>
        </w:rPr>
        <w:t>PerformanceScore (Texte) - Description du niveau de performance</w:t>
      </w:r>
    </w:p>
    <w:p w14:paraId="5F590B4C" w14:textId="77777777" w:rsidR="008C76D5" w:rsidRPr="008C76D5" w:rsidRDefault="008C76D5" w:rsidP="008C76D5">
      <w:pPr>
        <w:numPr>
          <w:ilvl w:val="0"/>
          <w:numId w:val="19"/>
        </w:numPr>
        <w:spacing w:before="100" w:beforeAutospacing="1" w:after="100" w:afterAutospacing="1" w:line="276" w:lineRule="auto"/>
        <w:rPr>
          <w:rFonts w:asciiTheme="majorHAnsi" w:eastAsia="Times New Roman" w:hAnsiTheme="majorHAnsi" w:cstheme="majorHAnsi"/>
          <w:lang w:eastAsia="fr-FR"/>
        </w:rPr>
      </w:pPr>
      <w:r w:rsidRPr="008C76D5">
        <w:rPr>
          <w:rFonts w:asciiTheme="majorHAnsi" w:eastAsia="Times New Roman" w:hAnsiTheme="majorHAnsi" w:cstheme="majorHAnsi"/>
          <w:lang w:eastAsia="fr-FR"/>
        </w:rPr>
        <w:t>LastPerformanceReview_Date (Date) - Date de la dernière évaluation</w:t>
      </w:r>
    </w:p>
    <w:p w14:paraId="76135792" w14:textId="77777777" w:rsidR="008C76D5" w:rsidRPr="008C76D5" w:rsidRDefault="008C76D5" w:rsidP="008C76D5">
      <w:pPr>
        <w:numPr>
          <w:ilvl w:val="0"/>
          <w:numId w:val="19"/>
        </w:numPr>
        <w:spacing w:before="100" w:beforeAutospacing="1" w:after="100" w:afterAutospacing="1" w:line="276" w:lineRule="auto"/>
        <w:rPr>
          <w:rFonts w:asciiTheme="majorHAnsi" w:eastAsia="Times New Roman" w:hAnsiTheme="majorHAnsi" w:cstheme="majorHAnsi"/>
          <w:lang w:eastAsia="fr-FR"/>
        </w:rPr>
      </w:pPr>
      <w:r w:rsidRPr="008C76D5">
        <w:rPr>
          <w:rFonts w:asciiTheme="majorHAnsi" w:eastAsia="Times New Roman" w:hAnsiTheme="majorHAnsi" w:cstheme="majorHAnsi"/>
          <w:lang w:eastAsia="fr-FR"/>
        </w:rPr>
        <w:t>EngagementSurvey (Numérique) - Résultats de l'enquête d'engagement</w:t>
      </w:r>
    </w:p>
    <w:p w14:paraId="5F136AA2" w14:textId="77777777" w:rsidR="008C76D5" w:rsidRPr="008C76D5" w:rsidRDefault="008C76D5" w:rsidP="008C76D5">
      <w:pPr>
        <w:numPr>
          <w:ilvl w:val="0"/>
          <w:numId w:val="19"/>
        </w:numPr>
        <w:spacing w:before="100" w:beforeAutospacing="1" w:after="100" w:afterAutospacing="1" w:line="276" w:lineRule="auto"/>
        <w:rPr>
          <w:rFonts w:asciiTheme="majorHAnsi" w:eastAsia="Times New Roman" w:hAnsiTheme="majorHAnsi" w:cstheme="majorHAnsi"/>
          <w:lang w:eastAsia="fr-FR"/>
        </w:rPr>
      </w:pPr>
      <w:r w:rsidRPr="008C76D5">
        <w:rPr>
          <w:rFonts w:asciiTheme="majorHAnsi" w:eastAsia="Times New Roman" w:hAnsiTheme="majorHAnsi" w:cstheme="majorHAnsi"/>
          <w:lang w:eastAsia="fr-FR"/>
        </w:rPr>
        <w:t>EmpSatisfaction (Numérique) - Niveau de satisfaction de l'employé</w:t>
      </w:r>
    </w:p>
    <w:p w14:paraId="06EEA697" w14:textId="77777777" w:rsidR="008C76D5" w:rsidRPr="008C76D5" w:rsidRDefault="008C76D5" w:rsidP="008C76D5">
      <w:pPr>
        <w:numPr>
          <w:ilvl w:val="0"/>
          <w:numId w:val="19"/>
        </w:numPr>
        <w:spacing w:before="100" w:beforeAutospacing="1" w:after="100" w:afterAutospacing="1" w:line="276" w:lineRule="auto"/>
        <w:rPr>
          <w:rFonts w:asciiTheme="majorHAnsi" w:eastAsia="Times New Roman" w:hAnsiTheme="majorHAnsi" w:cstheme="majorHAnsi"/>
          <w:lang w:eastAsia="fr-FR"/>
        </w:rPr>
      </w:pPr>
      <w:r w:rsidRPr="008C76D5">
        <w:rPr>
          <w:rFonts w:asciiTheme="majorHAnsi" w:eastAsia="Times New Roman" w:hAnsiTheme="majorHAnsi" w:cstheme="majorHAnsi"/>
          <w:lang w:eastAsia="fr-FR"/>
        </w:rPr>
        <w:t>SpecialProjectsCount (Numérique) - Nombre de projets spéciaux</w:t>
      </w:r>
    </w:p>
    <w:p w14:paraId="0C79AB40" w14:textId="77777777" w:rsidR="008C76D5" w:rsidRPr="008C76D5" w:rsidRDefault="008C76D5" w:rsidP="008C76D5">
      <w:pPr>
        <w:numPr>
          <w:ilvl w:val="0"/>
          <w:numId w:val="19"/>
        </w:numPr>
        <w:spacing w:before="100" w:beforeAutospacing="1" w:after="100" w:afterAutospacing="1" w:line="276" w:lineRule="auto"/>
        <w:rPr>
          <w:rFonts w:asciiTheme="majorHAnsi" w:eastAsia="Times New Roman" w:hAnsiTheme="majorHAnsi" w:cstheme="majorHAnsi"/>
          <w:lang w:eastAsia="fr-FR"/>
        </w:rPr>
      </w:pPr>
      <w:r w:rsidRPr="008C76D5">
        <w:rPr>
          <w:rFonts w:asciiTheme="majorHAnsi" w:eastAsia="Times New Roman" w:hAnsiTheme="majorHAnsi" w:cstheme="majorHAnsi"/>
          <w:lang w:eastAsia="fr-FR"/>
        </w:rPr>
        <w:t>DaysLateLast30 (Numérique) - Nombre de jours de retard sur les 30 derniers jours</w:t>
      </w:r>
    </w:p>
    <w:p w14:paraId="32AB7929" w14:textId="77777777" w:rsidR="008C76D5" w:rsidRPr="008C76D5" w:rsidRDefault="008C76D5" w:rsidP="008C76D5">
      <w:pPr>
        <w:numPr>
          <w:ilvl w:val="0"/>
          <w:numId w:val="19"/>
        </w:numPr>
        <w:spacing w:before="100" w:beforeAutospacing="1" w:after="100" w:afterAutospacing="1" w:line="276" w:lineRule="auto"/>
        <w:rPr>
          <w:rFonts w:asciiTheme="majorHAnsi" w:eastAsia="Times New Roman" w:hAnsiTheme="majorHAnsi" w:cstheme="majorHAnsi"/>
          <w:lang w:eastAsia="fr-FR"/>
        </w:rPr>
      </w:pPr>
      <w:r w:rsidRPr="008C76D5">
        <w:rPr>
          <w:rFonts w:asciiTheme="majorHAnsi" w:eastAsia="Times New Roman" w:hAnsiTheme="majorHAnsi" w:cstheme="majorHAnsi"/>
          <w:lang w:eastAsia="fr-FR"/>
        </w:rPr>
        <w:t>Absences (Numérique) - Nombre d'absences</w:t>
      </w:r>
    </w:p>
    <w:p w14:paraId="7753FB99" w14:textId="77777777" w:rsidR="008C76D5" w:rsidRPr="008C76D5" w:rsidRDefault="008C76D5" w:rsidP="008C76D5">
      <w:pPr>
        <w:spacing w:before="100" w:beforeAutospacing="1" w:after="100" w:afterAutospacing="1" w:line="240" w:lineRule="auto"/>
        <w:rPr>
          <w:rFonts w:asciiTheme="majorHAnsi" w:eastAsia="Times New Roman" w:hAnsiTheme="majorHAnsi" w:cstheme="majorHAnsi"/>
          <w:lang w:eastAsia="fr-FR"/>
        </w:rPr>
      </w:pPr>
      <w:r w:rsidRPr="008C76D5">
        <w:rPr>
          <w:rFonts w:asciiTheme="majorHAnsi" w:eastAsia="Times New Roman" w:hAnsiTheme="majorHAnsi" w:cstheme="majorHAnsi"/>
          <w:lang w:eastAsia="fr-FR"/>
        </w:rPr>
        <w:t>Gestion:</w:t>
      </w:r>
    </w:p>
    <w:p w14:paraId="6BE81763" w14:textId="77777777" w:rsidR="008C76D5" w:rsidRPr="008C76D5" w:rsidRDefault="008C76D5" w:rsidP="008C76D5">
      <w:pPr>
        <w:numPr>
          <w:ilvl w:val="0"/>
          <w:numId w:val="20"/>
        </w:numPr>
        <w:spacing w:before="100" w:beforeAutospacing="1" w:after="100" w:afterAutospacing="1" w:line="276" w:lineRule="auto"/>
        <w:rPr>
          <w:rFonts w:asciiTheme="majorHAnsi" w:eastAsia="Times New Roman" w:hAnsiTheme="majorHAnsi" w:cstheme="majorHAnsi"/>
          <w:lang w:eastAsia="fr-FR"/>
        </w:rPr>
      </w:pPr>
      <w:r w:rsidRPr="008C76D5">
        <w:rPr>
          <w:rFonts w:asciiTheme="majorHAnsi" w:eastAsia="Times New Roman" w:hAnsiTheme="majorHAnsi" w:cstheme="majorHAnsi"/>
          <w:lang w:eastAsia="fr-FR"/>
        </w:rPr>
        <w:t>ManagerName (Texte) - Nom du manager</w:t>
      </w:r>
    </w:p>
    <w:p w14:paraId="41D62614" w14:textId="77777777" w:rsidR="008C76D5" w:rsidRPr="008C76D5" w:rsidRDefault="008C76D5" w:rsidP="008C76D5">
      <w:pPr>
        <w:numPr>
          <w:ilvl w:val="0"/>
          <w:numId w:val="20"/>
        </w:numPr>
        <w:spacing w:before="100" w:beforeAutospacing="1" w:after="100" w:afterAutospacing="1" w:line="276" w:lineRule="auto"/>
        <w:rPr>
          <w:rFonts w:asciiTheme="majorHAnsi" w:eastAsia="Times New Roman" w:hAnsiTheme="majorHAnsi" w:cstheme="majorHAnsi"/>
          <w:lang w:eastAsia="fr-FR"/>
        </w:rPr>
      </w:pPr>
      <w:r w:rsidRPr="008C76D5">
        <w:rPr>
          <w:rFonts w:asciiTheme="majorHAnsi" w:eastAsia="Times New Roman" w:hAnsiTheme="majorHAnsi" w:cstheme="majorHAnsi"/>
          <w:lang w:eastAsia="fr-FR"/>
        </w:rPr>
        <w:t>ManagerID (Numérique/Texte) - Identifiant du manager</w:t>
      </w:r>
    </w:p>
    <w:p w14:paraId="4F7FA382" w14:textId="77777777" w:rsidR="008C76D5" w:rsidRPr="008C76D5" w:rsidRDefault="008C76D5" w:rsidP="008C76D5">
      <w:pPr>
        <w:spacing w:before="100" w:beforeAutospacing="1" w:after="100" w:afterAutospacing="1" w:line="240" w:lineRule="auto"/>
        <w:rPr>
          <w:rFonts w:asciiTheme="majorHAnsi" w:eastAsia="Times New Roman" w:hAnsiTheme="majorHAnsi" w:cstheme="majorHAnsi"/>
          <w:lang w:eastAsia="fr-FR"/>
        </w:rPr>
      </w:pPr>
      <w:r w:rsidRPr="008C76D5">
        <w:rPr>
          <w:rFonts w:asciiTheme="majorHAnsi" w:eastAsia="Times New Roman" w:hAnsiTheme="majorHAnsi" w:cstheme="majorHAnsi"/>
          <w:lang w:eastAsia="fr-FR"/>
        </w:rPr>
        <w:t>Recrutement et départ:</w:t>
      </w:r>
    </w:p>
    <w:p w14:paraId="6EB08EB0" w14:textId="77777777" w:rsidR="008C76D5" w:rsidRPr="008C76D5" w:rsidRDefault="008C76D5" w:rsidP="008C76D5">
      <w:pPr>
        <w:numPr>
          <w:ilvl w:val="0"/>
          <w:numId w:val="21"/>
        </w:numPr>
        <w:spacing w:before="100" w:beforeAutospacing="1" w:after="100" w:afterAutospacing="1" w:line="276" w:lineRule="auto"/>
        <w:rPr>
          <w:rFonts w:asciiTheme="majorHAnsi" w:eastAsia="Times New Roman" w:hAnsiTheme="majorHAnsi" w:cstheme="majorHAnsi"/>
          <w:lang w:eastAsia="fr-FR"/>
        </w:rPr>
      </w:pPr>
      <w:r w:rsidRPr="008C76D5">
        <w:rPr>
          <w:rFonts w:asciiTheme="majorHAnsi" w:eastAsia="Times New Roman" w:hAnsiTheme="majorHAnsi" w:cstheme="majorHAnsi"/>
          <w:lang w:eastAsia="fr-FR"/>
        </w:rPr>
        <w:t>RecruitmentSource (Texte) - Source de recrutement</w:t>
      </w:r>
    </w:p>
    <w:p w14:paraId="065ED553" w14:textId="77777777" w:rsidR="008C76D5" w:rsidRPr="008C76D5" w:rsidRDefault="008C76D5" w:rsidP="008C76D5">
      <w:pPr>
        <w:numPr>
          <w:ilvl w:val="0"/>
          <w:numId w:val="21"/>
        </w:numPr>
        <w:spacing w:before="100" w:beforeAutospacing="1" w:after="100" w:afterAutospacing="1" w:line="276" w:lineRule="auto"/>
        <w:rPr>
          <w:rFonts w:asciiTheme="majorHAnsi" w:eastAsia="Times New Roman" w:hAnsiTheme="majorHAnsi" w:cstheme="majorHAnsi"/>
          <w:lang w:eastAsia="fr-FR"/>
        </w:rPr>
      </w:pPr>
      <w:r w:rsidRPr="008C76D5">
        <w:rPr>
          <w:rFonts w:asciiTheme="majorHAnsi" w:eastAsia="Times New Roman" w:hAnsiTheme="majorHAnsi" w:cstheme="majorHAnsi"/>
          <w:lang w:eastAsia="fr-FR"/>
        </w:rPr>
        <w:t>FromDiversityJobFairID (Booléen/Numérique) - Indicateur si recruté via salon de la diversité</w:t>
      </w:r>
    </w:p>
    <w:p w14:paraId="7F2A8D77" w14:textId="77777777" w:rsidR="008C76D5" w:rsidRPr="008C76D5" w:rsidRDefault="008C76D5" w:rsidP="008C76D5">
      <w:pPr>
        <w:numPr>
          <w:ilvl w:val="0"/>
          <w:numId w:val="21"/>
        </w:numPr>
        <w:spacing w:before="100" w:beforeAutospacing="1" w:after="100" w:afterAutospacing="1" w:line="276" w:lineRule="auto"/>
        <w:rPr>
          <w:rFonts w:asciiTheme="majorHAnsi" w:eastAsia="Times New Roman" w:hAnsiTheme="majorHAnsi" w:cstheme="majorHAnsi"/>
          <w:lang w:eastAsia="fr-FR"/>
        </w:rPr>
      </w:pPr>
      <w:r w:rsidRPr="008C76D5">
        <w:rPr>
          <w:rFonts w:asciiTheme="majorHAnsi" w:eastAsia="Times New Roman" w:hAnsiTheme="majorHAnsi" w:cstheme="majorHAnsi"/>
          <w:lang w:eastAsia="fr-FR"/>
        </w:rPr>
        <w:t>Termd (Booléen) - Indicateur si l'employé a quitté l'entreprise</w:t>
      </w:r>
    </w:p>
    <w:p w14:paraId="1E8216E7" w14:textId="77777777" w:rsidR="008C76D5" w:rsidRPr="008C76D5" w:rsidRDefault="008C76D5" w:rsidP="008C76D5">
      <w:pPr>
        <w:numPr>
          <w:ilvl w:val="0"/>
          <w:numId w:val="21"/>
        </w:numPr>
        <w:spacing w:before="100" w:beforeAutospacing="1" w:after="100" w:afterAutospacing="1" w:line="276" w:lineRule="auto"/>
        <w:rPr>
          <w:rFonts w:asciiTheme="majorHAnsi" w:eastAsia="Times New Roman" w:hAnsiTheme="majorHAnsi" w:cstheme="majorHAnsi"/>
          <w:lang w:eastAsia="fr-FR"/>
        </w:rPr>
      </w:pPr>
      <w:r w:rsidRPr="008C76D5">
        <w:rPr>
          <w:rFonts w:asciiTheme="majorHAnsi" w:eastAsia="Times New Roman" w:hAnsiTheme="majorHAnsi" w:cstheme="majorHAnsi"/>
          <w:lang w:eastAsia="fr-FR"/>
        </w:rPr>
        <w:t>DateofTermination (Date) - Date de départ</w:t>
      </w:r>
    </w:p>
    <w:p w14:paraId="7FB55B61" w14:textId="77777777" w:rsidR="008C76D5" w:rsidRPr="008C76D5" w:rsidRDefault="008C76D5" w:rsidP="008C76D5">
      <w:pPr>
        <w:numPr>
          <w:ilvl w:val="0"/>
          <w:numId w:val="21"/>
        </w:numPr>
        <w:spacing w:before="100" w:beforeAutospacing="1" w:after="100" w:afterAutospacing="1" w:line="276" w:lineRule="auto"/>
        <w:rPr>
          <w:rFonts w:asciiTheme="majorHAnsi" w:eastAsia="Times New Roman" w:hAnsiTheme="majorHAnsi" w:cstheme="majorHAnsi"/>
          <w:lang w:eastAsia="fr-FR"/>
        </w:rPr>
      </w:pPr>
      <w:r w:rsidRPr="008C76D5">
        <w:rPr>
          <w:rFonts w:asciiTheme="majorHAnsi" w:eastAsia="Times New Roman" w:hAnsiTheme="majorHAnsi" w:cstheme="majorHAnsi"/>
          <w:lang w:eastAsia="fr-FR"/>
        </w:rPr>
        <w:t>TermReason (Texte) - Raison du départ</w:t>
      </w:r>
    </w:p>
    <w:p w14:paraId="6B7F92AB" w14:textId="77777777" w:rsidR="008C76D5" w:rsidRPr="008C76D5" w:rsidRDefault="008C76D5" w:rsidP="008C76D5">
      <w:pPr>
        <w:spacing w:before="100" w:beforeAutospacing="1" w:after="100" w:afterAutospacing="1" w:line="240" w:lineRule="auto"/>
        <w:rPr>
          <w:rFonts w:asciiTheme="majorHAnsi" w:eastAsia="Times New Roman" w:hAnsiTheme="majorHAnsi" w:cstheme="majorHAnsi"/>
          <w:lang w:eastAsia="fr-FR"/>
        </w:rPr>
      </w:pPr>
      <w:r w:rsidRPr="008C76D5">
        <w:rPr>
          <w:rFonts w:asciiTheme="majorHAnsi" w:eastAsia="Times New Roman" w:hAnsiTheme="majorHAnsi" w:cstheme="majorHAnsi"/>
          <w:lang w:eastAsia="fr-FR"/>
        </w:rPr>
        <w:t>Localisation:</w:t>
      </w:r>
    </w:p>
    <w:p w14:paraId="182AA2D5" w14:textId="77777777" w:rsidR="008C76D5" w:rsidRPr="008C76D5" w:rsidRDefault="008C76D5" w:rsidP="008C76D5">
      <w:pPr>
        <w:numPr>
          <w:ilvl w:val="0"/>
          <w:numId w:val="22"/>
        </w:numPr>
        <w:spacing w:before="100" w:beforeAutospacing="1" w:after="100" w:afterAutospacing="1" w:line="276" w:lineRule="auto"/>
        <w:rPr>
          <w:rFonts w:asciiTheme="majorHAnsi" w:eastAsia="Times New Roman" w:hAnsiTheme="majorHAnsi" w:cstheme="majorHAnsi"/>
          <w:lang w:eastAsia="fr-FR"/>
        </w:rPr>
      </w:pPr>
      <w:r w:rsidRPr="008C76D5">
        <w:rPr>
          <w:rFonts w:asciiTheme="majorHAnsi" w:eastAsia="Times New Roman" w:hAnsiTheme="majorHAnsi" w:cstheme="majorHAnsi"/>
          <w:lang w:eastAsia="fr-FR"/>
        </w:rPr>
        <w:t>State (Texte) - État de résidence</w:t>
      </w:r>
    </w:p>
    <w:p w14:paraId="36B590D5" w14:textId="77777777" w:rsidR="008C76D5" w:rsidRPr="008C76D5" w:rsidRDefault="008C76D5" w:rsidP="008C76D5">
      <w:pPr>
        <w:numPr>
          <w:ilvl w:val="0"/>
          <w:numId w:val="22"/>
        </w:numPr>
        <w:spacing w:before="100" w:beforeAutospacing="1" w:after="100" w:afterAutospacing="1" w:line="276" w:lineRule="auto"/>
        <w:rPr>
          <w:rFonts w:asciiTheme="majorHAnsi" w:eastAsia="Times New Roman" w:hAnsiTheme="majorHAnsi" w:cstheme="majorHAnsi"/>
          <w:lang w:eastAsia="fr-FR"/>
        </w:rPr>
      </w:pPr>
      <w:r w:rsidRPr="008C76D5">
        <w:rPr>
          <w:rFonts w:asciiTheme="majorHAnsi" w:eastAsia="Times New Roman" w:hAnsiTheme="majorHAnsi" w:cstheme="majorHAnsi"/>
          <w:lang w:eastAsia="fr-FR"/>
        </w:rPr>
        <w:t>Zip (Texte/Numérique) - Code postal</w:t>
      </w:r>
    </w:p>
    <w:p w14:paraId="40F2D417" w14:textId="5D357D66" w:rsidR="00813C0E" w:rsidRPr="00FB3628" w:rsidRDefault="00FB3628" w:rsidP="00813C0E">
      <w:pPr>
        <w:rPr>
          <w:rFonts w:asciiTheme="majorHAnsi" w:hAnsiTheme="majorHAnsi" w:cstheme="majorHAnsi"/>
        </w:rPr>
      </w:pPr>
      <w:r w:rsidRPr="00FB3628">
        <w:rPr>
          <w:rFonts w:asciiTheme="majorHAnsi" w:hAnsiTheme="majorHAnsi" w:cstheme="majorHAnsi"/>
        </w:rPr>
        <w:t>Les données ont été réagencées selon les groupes définis précédemment, améliorant ainsi leur lisibilité et la cohérence de l'analyse.</w:t>
      </w:r>
    </w:p>
    <w:p w14:paraId="1543F653" w14:textId="56D25EC5" w:rsidR="00FB3628" w:rsidRDefault="00FB3628" w:rsidP="00FB3628">
      <w:pPr>
        <w:pStyle w:val="Titre1"/>
        <w:rPr>
          <w:rFonts w:ascii="Arial Black" w:eastAsia="Times New Roman" w:hAnsi="Arial Black"/>
          <w:sz w:val="40"/>
          <w:szCs w:val="18"/>
          <w:lang w:eastAsia="fr-FR"/>
        </w:rPr>
      </w:pPr>
      <w:r w:rsidRPr="00FB3628">
        <w:rPr>
          <w:rFonts w:ascii="Arial Black" w:eastAsia="Times New Roman" w:hAnsi="Arial Black"/>
          <w:sz w:val="40"/>
          <w:szCs w:val="18"/>
          <w:lang w:eastAsia="fr-FR"/>
        </w:rPr>
        <w:t xml:space="preserve">PREPARER ET NETTOYER LES DONNEES </w:t>
      </w:r>
    </w:p>
    <w:p w14:paraId="0676D821" w14:textId="77777777" w:rsidR="008F2794" w:rsidRDefault="008F2794" w:rsidP="00FB3628">
      <w:pPr>
        <w:rPr>
          <w:lang w:eastAsia="fr-FR"/>
        </w:rPr>
      </w:pPr>
    </w:p>
    <w:p w14:paraId="184E2662" w14:textId="77777777" w:rsidR="008F2794" w:rsidRPr="00FB3628" w:rsidRDefault="008F2794" w:rsidP="008F2794">
      <w:pPr>
        <w:numPr>
          <w:ilvl w:val="0"/>
          <w:numId w:val="23"/>
        </w:numPr>
        <w:spacing w:before="100" w:beforeAutospacing="1" w:after="100" w:afterAutospacing="1" w:line="240" w:lineRule="auto"/>
        <w:rPr>
          <w:rFonts w:eastAsia="Times New Roman" w:cstheme="minorHAnsi"/>
          <w:sz w:val="24"/>
          <w:szCs w:val="24"/>
          <w:lang w:eastAsia="fr-FR"/>
        </w:rPr>
      </w:pPr>
      <w:r w:rsidRPr="00FB3628">
        <w:rPr>
          <w:rFonts w:eastAsia="Times New Roman" w:cstheme="minorHAnsi"/>
          <w:sz w:val="24"/>
          <w:szCs w:val="24"/>
          <w:lang w:eastAsia="fr-FR"/>
        </w:rPr>
        <w:t>Vérifier les valeurs manquantes</w:t>
      </w:r>
    </w:p>
    <w:p w14:paraId="50660AEE" w14:textId="432BB560" w:rsidR="00FB3628" w:rsidRPr="00FB3628" w:rsidRDefault="008F2794" w:rsidP="00FB3628">
      <w:pPr>
        <w:rPr>
          <w:lang w:eastAsia="fr-FR"/>
        </w:rPr>
      </w:pPr>
      <w:r>
        <w:t xml:space="preserve">Lors de l'analyse des données, une première étape cruciale consiste à identifier et traiter les valeurs manquantes. Pour ce faire, nous avons utilisé des outils de détection des valeurs nulles ou </w:t>
      </w:r>
      <w:r>
        <w:lastRenderedPageBreak/>
        <w:t>manquantes dans chaque colonne du dataset. Cela permet non seulement de comprendre l'étendue du problème, mais aussi d'appliquer des solutions appropriées, telles que la suppression des lignes concernées, l’imputation des valeurs manquantes par la moyenne ou la médiane, ou encore le remplacement par des valeurs par défaut selon le contexte.</w:t>
      </w:r>
    </w:p>
    <w:p w14:paraId="16EE951D" w14:textId="4B754D96" w:rsidR="00FB3628" w:rsidRPr="000A76A8" w:rsidRDefault="00FB3628" w:rsidP="00FB3628">
      <w:pPr>
        <w:numPr>
          <w:ilvl w:val="0"/>
          <w:numId w:val="23"/>
        </w:numPr>
        <w:spacing w:before="100" w:beforeAutospacing="1" w:after="100" w:afterAutospacing="1" w:line="240" w:lineRule="auto"/>
        <w:rPr>
          <w:rFonts w:eastAsia="Times New Roman" w:cstheme="minorHAnsi"/>
          <w:sz w:val="24"/>
          <w:szCs w:val="24"/>
          <w:lang w:eastAsia="fr-FR"/>
        </w:rPr>
      </w:pPr>
      <w:r w:rsidRPr="00FB3628">
        <w:rPr>
          <w:rFonts w:eastAsia="Times New Roman" w:cstheme="minorHAnsi"/>
          <w:sz w:val="24"/>
          <w:szCs w:val="24"/>
          <w:lang w:eastAsia="fr-FR"/>
        </w:rPr>
        <w:t>Standardiser les formats</w:t>
      </w:r>
    </w:p>
    <w:p w14:paraId="6E2E5785" w14:textId="5E0AA22F" w:rsidR="008F2794" w:rsidRPr="00FB3628" w:rsidRDefault="008F2794" w:rsidP="008F2794">
      <w:pPr>
        <w:spacing w:before="100" w:beforeAutospacing="1" w:after="100" w:afterAutospacing="1" w:line="240" w:lineRule="auto"/>
        <w:rPr>
          <w:rFonts w:ascii="Times New Roman" w:eastAsia="Times New Roman" w:hAnsi="Times New Roman" w:cs="Times New Roman"/>
          <w:sz w:val="24"/>
          <w:szCs w:val="24"/>
          <w:lang w:eastAsia="fr-FR"/>
        </w:rPr>
      </w:pPr>
      <w:r>
        <w:t>La standardisation des formats est essentielle pour garantir la cohérence des données tout au long du processus d'analyse. Nous avons vérifié que toutes les colonnes respectent un format uniforme, en particulier pour les dates, les valeurs numériques, et les catégories textuelles. Cela inclut la conversion des chaînes de caractères en minuscules ou majuscules, l'unification des formats de date (par exemple, passer de "DD/MM/YYYY" à "YYYY-MM-DD") et la normalisation des valeurs numériques (par exemple, en supprimant les espaces et en ajustant les décimales).</w:t>
      </w:r>
    </w:p>
    <w:p w14:paraId="28D38928" w14:textId="77777777" w:rsidR="009B24D9" w:rsidRPr="004B4B01" w:rsidRDefault="00FB3628" w:rsidP="008F2794">
      <w:pPr>
        <w:numPr>
          <w:ilvl w:val="0"/>
          <w:numId w:val="23"/>
        </w:numPr>
        <w:spacing w:before="100" w:beforeAutospacing="1" w:after="100" w:afterAutospacing="1" w:line="240" w:lineRule="auto"/>
        <w:rPr>
          <w:rFonts w:eastAsia="Times New Roman" w:cstheme="minorHAnsi"/>
          <w:sz w:val="24"/>
          <w:szCs w:val="24"/>
          <w:lang w:eastAsia="fr-FR"/>
        </w:rPr>
      </w:pPr>
      <w:r w:rsidRPr="004B4B01">
        <w:rPr>
          <w:rFonts w:eastAsia="Times New Roman" w:cstheme="minorHAnsi"/>
          <w:sz w:val="24"/>
          <w:szCs w:val="24"/>
          <w:lang w:eastAsia="fr-FR"/>
        </w:rPr>
        <w:t xml:space="preserve">Créer des variables dérivées si nécessaire </w:t>
      </w:r>
    </w:p>
    <w:p w14:paraId="3DFEDFBD" w14:textId="77777777" w:rsidR="00802AFB" w:rsidRPr="004B4B01" w:rsidRDefault="000035EE" w:rsidP="009B24D9">
      <w:pPr>
        <w:spacing w:before="100" w:beforeAutospacing="1" w:after="100" w:afterAutospacing="1" w:line="240" w:lineRule="auto"/>
        <w:rPr>
          <w:rFonts w:eastAsia="Times New Roman" w:cstheme="minorHAnsi"/>
          <w:sz w:val="24"/>
          <w:szCs w:val="24"/>
          <w:lang w:eastAsia="fr-FR"/>
        </w:rPr>
      </w:pPr>
      <w:r w:rsidRPr="004B4B01">
        <w:rPr>
          <w:rFonts w:eastAsia="Times New Roman" w:cstheme="minorHAnsi"/>
          <w:sz w:val="24"/>
          <w:szCs w:val="24"/>
          <w:lang w:eastAsia="fr-FR"/>
        </w:rPr>
        <w:t xml:space="preserve">Avec les dates à notre disposition, nous pouvons ajouter </w:t>
      </w:r>
      <w:r w:rsidR="00802AFB" w:rsidRPr="004B4B01">
        <w:rPr>
          <w:rFonts w:eastAsia="Times New Roman" w:cstheme="minorHAnsi"/>
          <w:sz w:val="24"/>
          <w:szCs w:val="24"/>
          <w:lang w:eastAsia="fr-FR"/>
        </w:rPr>
        <w:t xml:space="preserve">trois colonnes : </w:t>
      </w:r>
    </w:p>
    <w:p w14:paraId="38CE33D4" w14:textId="4D587E13" w:rsidR="008F2794" w:rsidRPr="004B4B01" w:rsidRDefault="00802AFB" w:rsidP="00802AFB">
      <w:pPr>
        <w:pStyle w:val="Paragraphedeliste"/>
        <w:numPr>
          <w:ilvl w:val="0"/>
          <w:numId w:val="26"/>
        </w:numPr>
        <w:spacing w:before="100" w:beforeAutospacing="1" w:after="100" w:afterAutospacing="1" w:line="240" w:lineRule="auto"/>
        <w:rPr>
          <w:rFonts w:eastAsia="Times New Roman" w:cstheme="minorHAnsi"/>
          <w:sz w:val="24"/>
          <w:szCs w:val="24"/>
          <w:lang w:eastAsia="fr-FR"/>
        </w:rPr>
      </w:pPr>
      <w:r w:rsidRPr="004B4B01">
        <w:rPr>
          <w:rFonts w:eastAsia="Times New Roman" w:cstheme="minorHAnsi"/>
          <w:sz w:val="24"/>
          <w:szCs w:val="24"/>
          <w:lang w:eastAsia="fr-FR"/>
        </w:rPr>
        <w:t>AgeHired (Numérique) – Age au debut du poste</w:t>
      </w:r>
    </w:p>
    <w:p w14:paraId="7C009B8D" w14:textId="1ACD3CD4" w:rsidR="00802AFB" w:rsidRPr="004B4B01" w:rsidRDefault="00802AFB" w:rsidP="00802AFB">
      <w:pPr>
        <w:pStyle w:val="Paragraphedeliste"/>
        <w:numPr>
          <w:ilvl w:val="0"/>
          <w:numId w:val="26"/>
        </w:numPr>
        <w:spacing w:before="100" w:beforeAutospacing="1" w:after="100" w:afterAutospacing="1" w:line="240" w:lineRule="auto"/>
        <w:rPr>
          <w:rFonts w:eastAsia="Times New Roman" w:cstheme="minorHAnsi"/>
          <w:sz w:val="24"/>
          <w:szCs w:val="24"/>
          <w:lang w:eastAsia="fr-FR"/>
        </w:rPr>
      </w:pPr>
      <w:r w:rsidRPr="004B4B01">
        <w:rPr>
          <w:rFonts w:eastAsia="Times New Roman" w:cstheme="minorHAnsi"/>
          <w:sz w:val="24"/>
          <w:szCs w:val="24"/>
          <w:lang w:eastAsia="fr-FR"/>
        </w:rPr>
        <w:t>CurrentAge (Numérique) – Age acutelle du salarié</w:t>
      </w:r>
    </w:p>
    <w:p w14:paraId="4EA34C35" w14:textId="7057B1CA" w:rsidR="00802AFB" w:rsidRPr="004B4B01" w:rsidRDefault="00802AFB" w:rsidP="00802AFB">
      <w:pPr>
        <w:pStyle w:val="Paragraphedeliste"/>
        <w:numPr>
          <w:ilvl w:val="0"/>
          <w:numId w:val="26"/>
        </w:numPr>
        <w:spacing w:before="100" w:beforeAutospacing="1" w:after="100" w:afterAutospacing="1" w:line="240" w:lineRule="auto"/>
        <w:rPr>
          <w:rFonts w:eastAsia="Times New Roman" w:cstheme="minorHAnsi"/>
          <w:sz w:val="24"/>
          <w:szCs w:val="24"/>
          <w:lang w:eastAsia="fr-FR"/>
        </w:rPr>
      </w:pPr>
      <w:r w:rsidRPr="004B4B01">
        <w:rPr>
          <w:rFonts w:eastAsia="Times New Roman" w:cstheme="minorHAnsi"/>
          <w:sz w:val="24"/>
          <w:szCs w:val="24"/>
          <w:lang w:eastAsia="fr-FR"/>
        </w:rPr>
        <w:t>TenureYears (Numérique) – Ancienneté en année dans l’entreprise</w:t>
      </w:r>
    </w:p>
    <w:p w14:paraId="0505BD90" w14:textId="23FBC6E8" w:rsidR="006A32FD" w:rsidRPr="004B4B01" w:rsidRDefault="00802AFB" w:rsidP="00802AFB">
      <w:pPr>
        <w:spacing w:before="100" w:beforeAutospacing="1" w:after="100" w:afterAutospacing="1" w:line="240" w:lineRule="auto"/>
        <w:rPr>
          <w:rFonts w:eastAsia="Times New Roman" w:cstheme="minorHAnsi"/>
          <w:sz w:val="24"/>
          <w:szCs w:val="24"/>
          <w:lang w:eastAsia="fr-FR"/>
        </w:rPr>
      </w:pPr>
      <w:r w:rsidRPr="004B4B01">
        <w:rPr>
          <w:rFonts w:eastAsia="Times New Roman" w:cstheme="minorHAnsi"/>
          <w:sz w:val="24"/>
          <w:szCs w:val="24"/>
          <w:lang w:eastAsia="fr-FR"/>
        </w:rPr>
        <w:t>Il nous était demandé d’étudier la répartition des scores selon les heures travaillées. Cependant, nous n’avons pas les données suffisantes pour déterminer des valeurs cohérentes et juste. Nous préférons ne pas ajouter cette variable car toute estimation risque d’être approximative.</w:t>
      </w:r>
      <w:r w:rsidRPr="004B4B01">
        <w:rPr>
          <w:rFonts w:eastAsia="Times New Roman" w:cstheme="minorHAnsi"/>
          <w:sz w:val="24"/>
          <w:szCs w:val="24"/>
          <w:lang w:eastAsia="fr-FR"/>
        </w:rPr>
        <w:br/>
        <w:t>Afin d’être capable d’avoir des données satisfaisantes, il nous aurait fallu des informations sur le contrat des employés, les congés, arrêtes maladies, etc…</w:t>
      </w:r>
    </w:p>
    <w:p w14:paraId="6105DA5E" w14:textId="0DD3D0FA" w:rsidR="00802AFB" w:rsidRPr="004B4B01" w:rsidRDefault="00B65343" w:rsidP="00802AFB">
      <w:pPr>
        <w:pStyle w:val="Titre1"/>
        <w:rPr>
          <w:rFonts w:asciiTheme="minorHAnsi" w:eastAsia="Times New Roman" w:hAnsiTheme="minorHAnsi" w:cstheme="minorHAnsi"/>
          <w:lang w:eastAsia="fr-FR"/>
        </w:rPr>
      </w:pPr>
      <w:r>
        <w:rPr>
          <w:noProof/>
        </w:rPr>
        <mc:AlternateContent>
          <mc:Choice Requires="wps">
            <w:drawing>
              <wp:anchor distT="0" distB="0" distL="114300" distR="114300" simplePos="0" relativeHeight="251661312" behindDoc="0" locked="0" layoutInCell="1" allowOverlap="1" wp14:anchorId="454C1025" wp14:editId="55AD0E87">
                <wp:simplePos x="0" y="0"/>
                <wp:positionH relativeFrom="column">
                  <wp:posOffset>-635</wp:posOffset>
                </wp:positionH>
                <wp:positionV relativeFrom="paragraph">
                  <wp:posOffset>2049365</wp:posOffset>
                </wp:positionV>
                <wp:extent cx="5788025" cy="635"/>
                <wp:effectExtent l="0" t="0" r="3175" b="0"/>
                <wp:wrapSquare wrapText="bothSides"/>
                <wp:docPr id="3" name="Zone de texte 3"/>
                <wp:cNvGraphicFramePr/>
                <a:graphic xmlns:a="http://schemas.openxmlformats.org/drawingml/2006/main">
                  <a:graphicData uri="http://schemas.microsoft.com/office/word/2010/wordprocessingShape">
                    <wps:wsp>
                      <wps:cNvSpPr txBox="1"/>
                      <wps:spPr>
                        <a:xfrm>
                          <a:off x="0" y="0"/>
                          <a:ext cx="5788025" cy="635"/>
                        </a:xfrm>
                        <a:prstGeom prst="rect">
                          <a:avLst/>
                        </a:prstGeom>
                        <a:solidFill>
                          <a:prstClr val="white"/>
                        </a:solidFill>
                        <a:ln>
                          <a:noFill/>
                        </a:ln>
                      </wps:spPr>
                      <wps:txbx>
                        <w:txbxContent>
                          <w:p w14:paraId="4E107D85" w14:textId="3E5FD4C7" w:rsidR="004B4B01" w:rsidRPr="00B54943" w:rsidRDefault="004B4B01" w:rsidP="004B4B01">
                            <w:pPr>
                              <w:pStyle w:val="Lgende"/>
                              <w:jc w:val="both"/>
                              <w:rPr>
                                <w:rFonts w:eastAsia="Times New Roman" w:cstheme="minorHAnsi"/>
                                <w:sz w:val="24"/>
                                <w:szCs w:val="24"/>
                              </w:rPr>
                            </w:pPr>
                            <w:r>
                              <w:t xml:space="preserve">Tableau </w:t>
                            </w:r>
                            <w:fldSimple w:instr=" SEQ Tableau \* ARABIC ">
                              <w:r w:rsidR="00FF15BD">
                                <w:rPr>
                                  <w:noProof/>
                                </w:rPr>
                                <w:t>1</w:t>
                              </w:r>
                            </w:fldSimple>
                            <w:r>
                              <w:t xml:space="preserve">: </w:t>
                            </w:r>
                            <w:r w:rsidRPr="000A52E2">
                              <w:t>Distribution des données répartie selon les quartiles : Q1 (25%), Médiane (50%) et Q3 (75%) illustrant les variations et la dispersion des valeurs.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54C1025" id="_x0000_t202" coordsize="21600,21600" o:spt="202" path="m,l,21600r21600,l21600,xe">
                <v:stroke joinstyle="miter"/>
                <v:path gradientshapeok="t" o:connecttype="rect"/>
              </v:shapetype>
              <v:shape id="Zone de texte 3" o:spid="_x0000_s1026" type="#_x0000_t202" style="position:absolute;margin-left:-.05pt;margin-top:161.35pt;width:455.75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" stroked="f">
                <v:textbox style="mso-fit-shape-to-text:t" inset="0,0,0,0">
                  <w:txbxContent>
                    <w:p w14:paraId="4E107D85" w14:textId="3E5FD4C7" w:rsidR="004B4B01" w:rsidRPr="00B54943" w:rsidRDefault="004B4B01" w:rsidP="004B4B01">
                      <w:pPr>
                        <w:pStyle w:val="Lgende"/>
                        <w:jc w:val="both"/>
                        <w:rPr>
                          <w:rFonts w:eastAsia="Times New Roman" w:cstheme="minorHAnsi"/>
                          <w:sz w:val="24"/>
                          <w:szCs w:val="24"/>
                        </w:rPr>
                      </w:pPr>
                      <w:r>
                        <w:t xml:space="preserve">Tableau </w:t>
                      </w:r>
                      <w:fldSimple w:instr=" SEQ Tableau \* ARABIC ">
                        <w:r w:rsidR="00FF15BD">
                          <w:rPr>
                            <w:noProof/>
                          </w:rPr>
                          <w:t>1</w:t>
                        </w:r>
                      </w:fldSimple>
                      <w:r>
                        <w:t xml:space="preserve">: </w:t>
                      </w:r>
                      <w:r w:rsidRPr="000A52E2">
                        <w:t>Distribution des données répartie selon les quartiles : Q1 (25%), Médiane (50%) et Q3 (75%) illustrant les variations et la dispersion des valeurs.</w:t>
                      </w:r>
                    </w:p>
                  </w:txbxContent>
                </v:textbox>
                <w10:wrap type="square"/>
              </v:shape>
            </w:pict>
          </mc:Fallback>
        </mc:AlternateContent>
      </w:r>
      <w:r w:rsidR="009B24D9" w:rsidRPr="004B4B01">
        <w:rPr>
          <w:rFonts w:asciiTheme="minorHAnsi" w:eastAsia="Times New Roman" w:hAnsiTheme="minorHAnsi" w:cstheme="minorHAnsi"/>
          <w:lang w:eastAsia="fr-FR"/>
        </w:rPr>
        <w:t>Réaliser</w:t>
      </w:r>
      <w:r w:rsidR="00FB3628" w:rsidRPr="004B4B01">
        <w:rPr>
          <w:rFonts w:asciiTheme="minorHAnsi" w:eastAsia="Times New Roman" w:hAnsiTheme="minorHAnsi" w:cstheme="minorHAnsi"/>
          <w:lang w:eastAsia="fr-FR"/>
        </w:rPr>
        <w:t xml:space="preserve"> l'analyse </w:t>
      </w:r>
    </w:p>
    <w:p w14:paraId="1A8B277C" w14:textId="44626545" w:rsidR="00D80437" w:rsidRDefault="004B4B01" w:rsidP="00D80437">
      <w:pPr>
        <w:pStyle w:val="Paragraphedeliste"/>
        <w:numPr>
          <w:ilvl w:val="0"/>
          <w:numId w:val="27"/>
        </w:numPr>
        <w:spacing w:before="100" w:beforeAutospacing="1" w:after="100" w:afterAutospacing="1" w:line="240" w:lineRule="auto"/>
        <w:rPr>
          <w:rFonts w:eastAsia="Times New Roman" w:cstheme="minorHAnsi"/>
          <w:sz w:val="24"/>
          <w:szCs w:val="24"/>
          <w:lang w:eastAsia="fr-FR"/>
        </w:rPr>
      </w:pPr>
      <w:r w:rsidRPr="004B4B01">
        <w:rPr>
          <w:rFonts w:eastAsia="Times New Roman" w:cstheme="minorHAnsi"/>
          <w:noProof/>
          <w:sz w:val="24"/>
          <w:szCs w:val="24"/>
          <w:lang w:eastAsia="fr-FR"/>
        </w:rPr>
        <w:drawing>
          <wp:anchor distT="0" distB="0" distL="114300" distR="114300" simplePos="0" relativeHeight="251658240" behindDoc="0" locked="0" layoutInCell="1" allowOverlap="1" wp14:anchorId="4BE98786" wp14:editId="3B4317F9">
            <wp:simplePos x="0" y="0"/>
            <wp:positionH relativeFrom="margin">
              <wp:posOffset>-1905</wp:posOffset>
            </wp:positionH>
            <wp:positionV relativeFrom="paragraph">
              <wp:posOffset>439116</wp:posOffset>
            </wp:positionV>
            <wp:extent cx="5748020" cy="862965"/>
            <wp:effectExtent l="133350" t="114300" r="138430" b="16573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48020" cy="8629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FB3628" w:rsidRPr="004B4B01">
        <w:rPr>
          <w:rFonts w:eastAsia="Times New Roman" w:cstheme="minorHAnsi"/>
          <w:sz w:val="24"/>
          <w:szCs w:val="24"/>
          <w:lang w:eastAsia="fr-FR"/>
        </w:rPr>
        <w:t>Analyses descriptives (moyennes, médianes, distributions)</w:t>
      </w:r>
    </w:p>
    <w:p w14:paraId="153E4CFF" w14:textId="152B8713" w:rsidR="004B4B01" w:rsidRPr="00191E8A" w:rsidRDefault="002D08EF" w:rsidP="00191E8A">
      <w:pPr>
        <w:tabs>
          <w:tab w:val="left" w:pos="1177"/>
        </w:tabs>
        <w:spacing w:before="100" w:beforeAutospacing="1" w:after="100" w:afterAutospacing="1" w:line="240" w:lineRule="auto"/>
        <w:rPr>
          <w:rFonts w:eastAsia="Times New Roman" w:cstheme="minorHAnsi"/>
          <w:lang w:eastAsia="fr-FR"/>
        </w:rPr>
      </w:pPr>
      <w:r w:rsidRPr="00191E8A">
        <w:rPr>
          <w:rFonts w:eastAsia="Times New Roman" w:cstheme="minorHAnsi"/>
          <w:lang w:eastAsia="fr-FR"/>
        </w:rPr>
        <w:t>Les valeurs semblent relativement homogènes, avec une répartition équilibrée entre le mix et le max. Seul le salaire se distingue par une ou plusieurs valeurs nettement plus élevées.</w:t>
      </w:r>
      <w:r w:rsidR="00191E8A" w:rsidRPr="00191E8A">
        <w:rPr>
          <w:rFonts w:eastAsia="Times New Roman" w:cstheme="minorHAnsi"/>
          <w:lang w:eastAsia="fr-FR"/>
        </w:rPr>
        <w:br/>
      </w:r>
      <w:r w:rsidR="00191E8A" w:rsidRPr="00191E8A">
        <w:rPr>
          <w:rFonts w:eastAsia="Times New Roman" w:cstheme="minorHAnsi"/>
          <w:lang w:eastAsia="fr-FR"/>
        </w:rPr>
        <w:lastRenderedPageBreak/>
        <w:t>On note également que l’ancienneté (</w:t>
      </w:r>
      <w:r w:rsidR="00191E8A" w:rsidRPr="00191E8A">
        <w:rPr>
          <w:rFonts w:eastAsia="Times New Roman" w:cstheme="minorHAnsi"/>
          <w:i/>
          <w:iCs/>
          <w:lang w:eastAsia="fr-FR"/>
        </w:rPr>
        <w:t>TenureYears</w:t>
      </w:r>
      <w:r w:rsidR="00191E8A" w:rsidRPr="00191E8A">
        <w:rPr>
          <w:rFonts w:eastAsia="Times New Roman" w:cstheme="minorHAnsi"/>
          <w:lang w:eastAsia="fr-FR"/>
        </w:rPr>
        <w:t>) minimale est à 0, ce qui peut être une donnée intéressante à analyser.</w:t>
      </w:r>
    </w:p>
    <w:p w14:paraId="03C043FD" w14:textId="2BD05641" w:rsidR="00D80437" w:rsidRDefault="00D80437" w:rsidP="00D80437">
      <w:pPr>
        <w:spacing w:before="100" w:beforeAutospacing="1" w:after="100" w:afterAutospacing="1" w:line="240" w:lineRule="auto"/>
        <w:rPr>
          <w:rFonts w:eastAsia="Times New Roman" w:cstheme="minorHAnsi"/>
          <w:sz w:val="24"/>
          <w:szCs w:val="24"/>
          <w:lang w:eastAsia="fr-FR"/>
        </w:rPr>
      </w:pPr>
    </w:p>
    <w:p w14:paraId="4A93A8CB" w14:textId="1DF9552C" w:rsidR="004B4B01" w:rsidRDefault="004B4B01" w:rsidP="00D80437">
      <w:pPr>
        <w:spacing w:before="100" w:beforeAutospacing="1" w:after="100" w:afterAutospacing="1" w:line="240" w:lineRule="auto"/>
        <w:rPr>
          <w:rFonts w:eastAsia="Times New Roman" w:cstheme="minorHAnsi"/>
          <w:lang w:eastAsia="fr-FR"/>
        </w:rPr>
      </w:pPr>
      <w:r>
        <w:rPr>
          <w:noProof/>
        </w:rPr>
        <mc:AlternateContent>
          <mc:Choice Requires="wps">
            <w:drawing>
              <wp:anchor distT="0" distB="0" distL="114300" distR="114300" simplePos="0" relativeHeight="251663360" behindDoc="0" locked="0" layoutInCell="1" allowOverlap="1" wp14:anchorId="29C65839" wp14:editId="5A3F8911">
                <wp:simplePos x="0" y="0"/>
                <wp:positionH relativeFrom="column">
                  <wp:posOffset>-20872</wp:posOffset>
                </wp:positionH>
                <wp:positionV relativeFrom="paragraph">
                  <wp:posOffset>908740</wp:posOffset>
                </wp:positionV>
                <wp:extent cx="5760720" cy="635"/>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8E041D2" w14:textId="2919FC86" w:rsidR="004B4B01" w:rsidRPr="00643767" w:rsidRDefault="004B4B01" w:rsidP="004B4B01">
                            <w:pPr>
                              <w:pStyle w:val="Lgende"/>
                              <w:rPr>
                                <w:rFonts w:eastAsia="Times New Roman" w:cstheme="minorHAnsi"/>
                                <w:sz w:val="24"/>
                                <w:szCs w:val="24"/>
                              </w:rPr>
                            </w:pPr>
                            <w:r>
                              <w:t xml:space="preserve">Tableau </w:t>
                            </w:r>
                            <w:fldSimple w:instr=" SEQ Tableau \* ARABIC ">
                              <w:r w:rsidR="00FF15BD">
                                <w:rPr>
                                  <w:noProof/>
                                </w:rPr>
                                <w:t>2</w:t>
                              </w:r>
                            </w:fldSimple>
                            <w:r>
                              <w:t xml:space="preserve"> : </w:t>
                            </w:r>
                            <w:r w:rsidRPr="00AD46A0">
                              <w:t>Résumé des données : Moyenne, Écart-Type, Min et Max pour donner un aperçu des valeurs centrales et de la dispersion.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C65839" id="Zone de texte 4" o:spid="_x0000_s1027" type="#_x0000_t202" style="position:absolute;margin-left:-1.65pt;margin-top:71.55pt;width:453.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" stroked="f">
                <v:textbox style="mso-fit-shape-to-text:t" inset="0,0,0,0">
                  <w:txbxContent>
                    <w:p w14:paraId="68E041D2" w14:textId="2919FC86" w:rsidR="004B4B01" w:rsidRPr="00643767" w:rsidRDefault="004B4B01" w:rsidP="004B4B01">
                      <w:pPr>
                        <w:pStyle w:val="Lgende"/>
                        <w:rPr>
                          <w:rFonts w:eastAsia="Times New Roman" w:cstheme="minorHAnsi"/>
                          <w:sz w:val="24"/>
                          <w:szCs w:val="24"/>
                        </w:rPr>
                      </w:pPr>
                      <w:r>
                        <w:t xml:space="preserve">Tableau </w:t>
                      </w:r>
                      <w:fldSimple w:instr=" SEQ Tableau \* ARABIC ">
                        <w:r w:rsidR="00FF15BD">
                          <w:rPr>
                            <w:noProof/>
                          </w:rPr>
                          <w:t>2</w:t>
                        </w:r>
                      </w:fldSimple>
                      <w:r>
                        <w:t xml:space="preserve"> : </w:t>
                      </w:r>
                      <w:r w:rsidRPr="00AD46A0">
                        <w:t>Résumé des données : Moyenne, Écart-Type, Min et Max pour donner un aperçu des valeurs centrales et de la dispersion.</w:t>
                      </w:r>
                    </w:p>
                  </w:txbxContent>
                </v:textbox>
                <w10:wrap type="square"/>
              </v:shape>
            </w:pict>
          </mc:Fallback>
        </mc:AlternateContent>
      </w:r>
      <w:r w:rsidRPr="004B4B01">
        <w:rPr>
          <w:rFonts w:eastAsia="Times New Roman" w:cstheme="minorHAnsi"/>
          <w:noProof/>
          <w:sz w:val="24"/>
          <w:szCs w:val="24"/>
          <w:lang w:eastAsia="fr-FR"/>
        </w:rPr>
        <w:drawing>
          <wp:anchor distT="0" distB="0" distL="114300" distR="114300" simplePos="0" relativeHeight="251659264" behindDoc="0" locked="0" layoutInCell="1" allowOverlap="1" wp14:anchorId="26A14BB5" wp14:editId="3678B598">
            <wp:simplePos x="0" y="0"/>
            <wp:positionH relativeFrom="column">
              <wp:posOffset>-20292</wp:posOffset>
            </wp:positionH>
            <wp:positionV relativeFrom="paragraph">
              <wp:posOffset>139</wp:posOffset>
            </wp:positionV>
            <wp:extent cx="5760720" cy="672465"/>
            <wp:effectExtent l="133350" t="114300" r="144780" b="14668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6724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191E8A">
        <w:rPr>
          <w:rFonts w:eastAsia="Times New Roman" w:cstheme="minorHAnsi"/>
          <w:sz w:val="24"/>
          <w:szCs w:val="24"/>
          <w:lang w:eastAsia="fr-FR"/>
        </w:rPr>
        <w:t>C</w:t>
      </w:r>
      <w:r w:rsidR="00191E8A" w:rsidRPr="00191E8A">
        <w:rPr>
          <w:rFonts w:eastAsia="Times New Roman" w:cstheme="minorHAnsi"/>
          <w:lang w:eastAsia="fr-FR"/>
        </w:rPr>
        <w:t>e tableau confirme noter précédente observation concernant la variabilité des salaires, avec une différence notable entre Q1 et Q3. Pour le reste, la répartition des valeurs semble relativement équilibrée.</w:t>
      </w:r>
    </w:p>
    <w:p w14:paraId="73C121AA" w14:textId="5BB1F6F0" w:rsidR="0098144E" w:rsidRDefault="0098144E" w:rsidP="0098144E">
      <w:pPr>
        <w:pStyle w:val="Paragraphedeliste"/>
        <w:numPr>
          <w:ilvl w:val="0"/>
          <w:numId w:val="27"/>
        </w:numPr>
        <w:spacing w:before="100" w:beforeAutospacing="1" w:after="100" w:afterAutospacing="1" w:line="240" w:lineRule="auto"/>
        <w:rPr>
          <w:rFonts w:eastAsia="Times New Roman" w:cstheme="minorHAnsi"/>
          <w:sz w:val="24"/>
          <w:szCs w:val="24"/>
          <w:lang w:eastAsia="fr-FR"/>
        </w:rPr>
      </w:pPr>
      <w:r>
        <w:rPr>
          <w:noProof/>
        </w:rPr>
        <mc:AlternateContent>
          <mc:Choice Requires="wps">
            <w:drawing>
              <wp:anchor distT="0" distB="0" distL="114300" distR="114300" simplePos="0" relativeHeight="251686912" behindDoc="0" locked="0" layoutInCell="1" allowOverlap="1" wp14:anchorId="07DFCD3E" wp14:editId="0E638F15">
                <wp:simplePos x="0" y="0"/>
                <wp:positionH relativeFrom="column">
                  <wp:posOffset>1809561</wp:posOffset>
                </wp:positionH>
                <wp:positionV relativeFrom="paragraph">
                  <wp:posOffset>2391410</wp:posOffset>
                </wp:positionV>
                <wp:extent cx="2324100" cy="134620"/>
                <wp:effectExtent l="0" t="0" r="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2324100" cy="134620"/>
                        </a:xfrm>
                        <a:prstGeom prst="rect">
                          <a:avLst/>
                        </a:prstGeom>
                        <a:solidFill>
                          <a:prstClr val="white"/>
                        </a:solidFill>
                        <a:ln>
                          <a:noFill/>
                        </a:ln>
                      </wps:spPr>
                      <wps:txbx>
                        <w:txbxContent>
                          <w:p w14:paraId="4B0B9887" w14:textId="77777777" w:rsidR="0098144E" w:rsidRDefault="0098144E" w:rsidP="0098144E">
                            <w:pPr>
                              <w:pStyle w:val="Lgende"/>
                            </w:pPr>
                            <w:r>
                              <w:t xml:space="preserve">Tableau </w:t>
                            </w:r>
                            <w:fldSimple w:instr=" SEQ Tableau \* ARABIC ">
                              <w:r>
                                <w:rPr>
                                  <w:noProof/>
                                </w:rPr>
                                <w:t>3</w:t>
                              </w:r>
                            </w:fldSimple>
                            <w:r>
                              <w:t xml:space="preserve"> : Corrélation de « </w:t>
                            </w:r>
                            <w:r w:rsidRPr="003A2454">
                              <w:t>PerfScoreID</w:t>
                            </w:r>
                            <w:r>
                              <w:t> »</w:t>
                            </w:r>
                          </w:p>
                          <w:p w14:paraId="16E748B0" w14:textId="77777777" w:rsidR="0098144E" w:rsidRPr="00C7223F" w:rsidRDefault="0098144E" w:rsidP="0098144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DFCD3E" id="Zone de texte 11" o:spid="_x0000_s1028" type="#_x0000_t202" style="position:absolute;left:0;text-align:left;margin-left:142.5pt;margin-top:188.3pt;width:183pt;height:10.6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" stroked="f">
                <v:textbox inset="0,0,0,0">
                  <w:txbxContent>
                    <w:p w14:paraId="4B0B9887" w14:textId="77777777" w:rsidR="0098144E" w:rsidRDefault="0098144E" w:rsidP="0098144E">
                      <w:pPr>
                        <w:pStyle w:val="Lgende"/>
                      </w:pPr>
                      <w:r>
                        <w:t xml:space="preserve">Tableau </w:t>
                      </w:r>
                      <w:fldSimple w:instr=" SEQ Tableau \* ARABIC ">
                        <w:r>
                          <w:rPr>
                            <w:noProof/>
                          </w:rPr>
                          <w:t>3</w:t>
                        </w:r>
                      </w:fldSimple>
                      <w:r>
                        <w:t xml:space="preserve"> : Corrélation de « </w:t>
                      </w:r>
                      <w:r w:rsidRPr="003A2454">
                        <w:t>PerfScoreID</w:t>
                      </w:r>
                      <w:r>
                        <w:t> »</w:t>
                      </w:r>
                    </w:p>
                    <w:p w14:paraId="16E748B0" w14:textId="77777777" w:rsidR="0098144E" w:rsidRPr="00C7223F" w:rsidRDefault="0098144E" w:rsidP="0098144E"/>
                  </w:txbxContent>
                </v:textbox>
                <w10:wrap type="square"/>
              </v:shape>
            </w:pict>
          </mc:Fallback>
        </mc:AlternateContent>
      </w:r>
      <w:r w:rsidRPr="00C7223F">
        <w:rPr>
          <w:rFonts w:eastAsia="Times New Roman" w:cstheme="minorHAnsi"/>
          <w:noProof/>
          <w:lang w:eastAsia="fr-FR"/>
        </w:rPr>
        <w:drawing>
          <wp:anchor distT="0" distB="0" distL="114300" distR="114300" simplePos="0" relativeHeight="251683840" behindDoc="0" locked="0" layoutInCell="1" allowOverlap="1" wp14:anchorId="5CC332F2" wp14:editId="14182CAC">
            <wp:simplePos x="0" y="0"/>
            <wp:positionH relativeFrom="column">
              <wp:posOffset>1724006</wp:posOffset>
            </wp:positionH>
            <wp:positionV relativeFrom="paragraph">
              <wp:posOffset>502342</wp:posOffset>
            </wp:positionV>
            <wp:extent cx="2324100" cy="1743075"/>
            <wp:effectExtent l="133350" t="114300" r="133350" b="161925"/>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24100" cy="17430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4B4B01">
        <w:rPr>
          <w:rFonts w:eastAsia="Times New Roman" w:cstheme="minorHAnsi"/>
          <w:sz w:val="24"/>
          <w:szCs w:val="24"/>
          <w:lang w:eastAsia="fr-FR"/>
        </w:rPr>
        <w:t>Analyses de corrélation (salaire vs performance, satisfaction vs absentéisme</w:t>
      </w:r>
    </w:p>
    <w:p w14:paraId="2A805F2B" w14:textId="77777777" w:rsidR="0098144E" w:rsidRDefault="0098144E" w:rsidP="0098144E">
      <w:pPr>
        <w:spacing w:before="100" w:beforeAutospacing="1" w:after="100" w:afterAutospacing="1" w:line="240" w:lineRule="auto"/>
        <w:jc w:val="both"/>
        <w:rPr>
          <w:rFonts w:eastAsia="Times New Roman" w:cstheme="minorHAnsi"/>
          <w:lang w:eastAsia="fr-FR"/>
        </w:rPr>
      </w:pPr>
    </w:p>
    <w:p w14:paraId="53356640" w14:textId="555B4C06" w:rsidR="0098144E" w:rsidRDefault="0098144E" w:rsidP="0098144E">
      <w:pPr>
        <w:spacing w:before="100" w:beforeAutospacing="1" w:after="100" w:afterAutospacing="1" w:line="240" w:lineRule="auto"/>
        <w:jc w:val="both"/>
      </w:pPr>
      <w:r w:rsidRPr="00C739C2">
        <w:rPr>
          <w:rFonts w:eastAsia="Times New Roman" w:cstheme="minorHAnsi"/>
          <w:lang w:eastAsia="fr-FR"/>
        </w:rPr>
        <w:t xml:space="preserve">Afin d’identifier les facteurs </w:t>
      </w:r>
      <w:r w:rsidRPr="00C739C2">
        <w:t xml:space="preserve">influençant le score de performance, nous avons effectué une analyse de corrélation entre le </w:t>
      </w:r>
      <w:r w:rsidRPr="00C739C2">
        <w:rPr>
          <w:rStyle w:val="lev"/>
        </w:rPr>
        <w:t>perfscore</w:t>
      </w:r>
      <w:r>
        <w:rPr>
          <w:rStyle w:val="lev"/>
        </w:rPr>
        <w:t>ID</w:t>
      </w:r>
      <w:r w:rsidRPr="00C739C2">
        <w:t xml:space="preserve"> et différentes variables présentes dans l’ensemble des données. Cette approche nous permet de mieux comprendre quelles variables sont étroitement liées à la performance des employés et d’orienter nos recommandations pour optimiser les résultats.</w:t>
      </w:r>
    </w:p>
    <w:p w14:paraId="42A089E1" w14:textId="4FCE3685" w:rsidR="0098144E" w:rsidRDefault="0098144E" w:rsidP="0098144E">
      <w:pPr>
        <w:spacing w:before="100" w:beforeAutospacing="1" w:after="100" w:afterAutospacing="1" w:line="240" w:lineRule="auto"/>
        <w:jc w:val="both"/>
        <w:rPr>
          <w:rFonts w:eastAsia="Times New Roman" w:cstheme="minorHAnsi"/>
          <w:lang w:eastAsia="fr-FR"/>
        </w:rPr>
      </w:pPr>
      <w:r>
        <w:rPr>
          <w:rFonts w:eastAsia="Times New Roman" w:cstheme="minorHAnsi"/>
          <w:lang w:eastAsia="fr-FR"/>
        </w:rPr>
        <w:t>Dans le tableau ci-contre, on observe une corrélation positive de 0.54 entre l’indice de performance et l’engagement, ce qui suggère une relation entre ces deux variables.</w:t>
      </w:r>
    </w:p>
    <w:p w14:paraId="23D65468" w14:textId="67237998" w:rsidR="0098144E" w:rsidRDefault="0098144E" w:rsidP="0098144E">
      <w:pPr>
        <w:spacing w:before="100" w:beforeAutospacing="1" w:after="100" w:afterAutospacing="1" w:line="240" w:lineRule="auto"/>
        <w:jc w:val="both"/>
        <w:rPr>
          <w:rFonts w:eastAsia="Times New Roman" w:cstheme="minorHAnsi"/>
          <w:lang w:eastAsia="fr-FR"/>
        </w:rPr>
      </w:pPr>
      <w:r>
        <w:rPr>
          <w:rFonts w:eastAsia="Times New Roman" w:cstheme="minorHAnsi"/>
          <w:lang w:eastAsia="fr-FR"/>
        </w:rPr>
        <w:t xml:space="preserve">A l’inverse, la variable </w:t>
      </w:r>
      <w:r w:rsidRPr="00B65343">
        <w:rPr>
          <w:rFonts w:eastAsia="Times New Roman" w:cstheme="minorHAnsi"/>
          <w:b/>
          <w:bCs/>
          <w:lang w:eastAsia="fr-FR"/>
        </w:rPr>
        <w:t>‘DaysLateLast30</w:t>
      </w:r>
      <w:r>
        <w:rPr>
          <w:rFonts w:eastAsia="Times New Roman" w:cstheme="minorHAnsi"/>
          <w:b/>
          <w:bCs/>
          <w:lang w:eastAsia="fr-FR"/>
        </w:rPr>
        <w:t xml:space="preserve">’ </w:t>
      </w:r>
      <w:r>
        <w:rPr>
          <w:rFonts w:eastAsia="Times New Roman" w:cstheme="minorHAnsi"/>
          <w:lang w:eastAsia="fr-FR"/>
        </w:rPr>
        <w:t>faisant référence au retard sur les trente derniers jours, présente une forte corrélation négative avec l’indice de performance (-0.73).</w:t>
      </w:r>
    </w:p>
    <w:p w14:paraId="7070E12F" w14:textId="77777777" w:rsidR="0098144E" w:rsidRDefault="0098144E" w:rsidP="0098144E">
      <w:pPr>
        <w:spacing w:before="100" w:beforeAutospacing="1" w:after="100" w:afterAutospacing="1" w:line="240" w:lineRule="auto"/>
        <w:jc w:val="both"/>
        <w:rPr>
          <w:rFonts w:eastAsia="Times New Roman" w:cstheme="minorHAnsi"/>
          <w:lang w:eastAsia="fr-FR"/>
        </w:rPr>
      </w:pPr>
      <w:r>
        <w:rPr>
          <w:rFonts w:eastAsia="Times New Roman" w:cstheme="minorHAnsi"/>
          <w:lang w:eastAsia="fr-FR"/>
        </w:rPr>
        <w:t>Autrement dit, si l’engagement semble avoir un lien avec la performance, la ponctualité est un facteur encore plus fortement associé.</w:t>
      </w:r>
    </w:p>
    <w:p w14:paraId="357BCC40" w14:textId="77777777" w:rsidR="0098144E" w:rsidRDefault="0098144E" w:rsidP="0098144E">
      <w:pPr>
        <w:spacing w:before="100" w:beforeAutospacing="1" w:after="100" w:afterAutospacing="1" w:line="240" w:lineRule="auto"/>
        <w:jc w:val="both"/>
        <w:rPr>
          <w:rFonts w:eastAsia="Times New Roman" w:cstheme="minorHAnsi"/>
          <w:lang w:eastAsia="fr-FR"/>
        </w:rPr>
      </w:pPr>
      <w:r>
        <w:rPr>
          <w:rFonts w:eastAsia="Times New Roman" w:cstheme="minorHAnsi"/>
          <w:lang w:eastAsia="fr-FR"/>
        </w:rPr>
        <w:t>La corrélation n’étant pas transitive, il est pertinent d’explorer plus en détail les deux autres variables figurant dans le top 3, même si leurs corrélations avec la performance sont modestes.</w:t>
      </w:r>
    </w:p>
    <w:p w14:paraId="21FDE7FE" w14:textId="14D3952B" w:rsidR="0098144E" w:rsidRDefault="005D13AF" w:rsidP="0098144E">
      <w:pPr>
        <w:spacing w:before="100" w:beforeAutospacing="1" w:after="100" w:afterAutospacing="1" w:line="240" w:lineRule="auto"/>
        <w:jc w:val="both"/>
        <w:rPr>
          <w:rFonts w:eastAsia="Times New Roman" w:cstheme="minorHAnsi"/>
          <w:lang w:eastAsia="fr-FR"/>
        </w:rPr>
      </w:pPr>
      <w:r>
        <w:rPr>
          <w:noProof/>
        </w:rPr>
        <w:lastRenderedPageBreak/>
        <mc:AlternateContent>
          <mc:Choice Requires="wps">
            <w:drawing>
              <wp:anchor distT="0" distB="0" distL="114300" distR="114300" simplePos="0" relativeHeight="251688960" behindDoc="0" locked="0" layoutInCell="1" allowOverlap="1" wp14:anchorId="65A38E3E" wp14:editId="13FD9DA6">
                <wp:simplePos x="0" y="0"/>
                <wp:positionH relativeFrom="column">
                  <wp:posOffset>291949</wp:posOffset>
                </wp:positionH>
                <wp:positionV relativeFrom="paragraph">
                  <wp:posOffset>1910924</wp:posOffset>
                </wp:positionV>
                <wp:extent cx="2314575" cy="142875"/>
                <wp:effectExtent l="0" t="0" r="9525" b="9525"/>
                <wp:wrapThrough wrapText="bothSides">
                  <wp:wrapPolygon edited="0">
                    <wp:start x="0" y="0"/>
                    <wp:lineTo x="0" y="20160"/>
                    <wp:lineTo x="21511" y="20160"/>
                    <wp:lineTo x="21511" y="0"/>
                    <wp:lineTo x="0" y="0"/>
                  </wp:wrapPolygon>
                </wp:wrapThrough>
                <wp:docPr id="13" name="Zone de texte 13"/>
                <wp:cNvGraphicFramePr/>
                <a:graphic xmlns:a="http://schemas.openxmlformats.org/drawingml/2006/main">
                  <a:graphicData uri="http://schemas.microsoft.com/office/word/2010/wordprocessingShape">
                    <wps:wsp>
                      <wps:cNvSpPr txBox="1"/>
                      <wps:spPr>
                        <a:xfrm>
                          <a:off x="0" y="0"/>
                          <a:ext cx="2314575" cy="142875"/>
                        </a:xfrm>
                        <a:prstGeom prst="rect">
                          <a:avLst/>
                        </a:prstGeom>
                        <a:solidFill>
                          <a:prstClr val="white"/>
                        </a:solidFill>
                        <a:ln>
                          <a:noFill/>
                        </a:ln>
                      </wps:spPr>
                      <wps:txbx>
                        <w:txbxContent>
                          <w:p w14:paraId="5B00A93A" w14:textId="77777777" w:rsidR="005D13AF" w:rsidRDefault="0098144E" w:rsidP="0098144E">
                            <w:pPr>
                              <w:pStyle w:val="Lgende"/>
                            </w:pPr>
                            <w:r>
                              <w:t xml:space="preserve">Tableau </w:t>
                            </w:r>
                            <w:fldSimple w:instr=" SEQ Tableau \* ARABIC ">
                              <w:r>
                                <w:rPr>
                                  <w:noProof/>
                                </w:rPr>
                                <w:t>4</w:t>
                              </w:r>
                            </w:fldSimple>
                            <w:r>
                              <w:t>: Corrélation de « </w:t>
                            </w:r>
                            <w:r w:rsidRPr="00237146">
                              <w:t>EngagementSurve</w:t>
                            </w:r>
                            <w:r w:rsidR="005D13AF">
                              <w:t>y</w:t>
                            </w:r>
                          </w:p>
                          <w:p w14:paraId="41DC5304" w14:textId="372329A0" w:rsidR="0098144E" w:rsidRDefault="0098144E" w:rsidP="0098144E">
                            <w:pPr>
                              <w:pStyle w:val="Lgende"/>
                            </w:pPr>
                            <w:r>
                              <w:t>»</w:t>
                            </w:r>
                          </w:p>
                          <w:p w14:paraId="3C699A71" w14:textId="77777777" w:rsidR="0098144E" w:rsidRPr="00C7223F" w:rsidRDefault="0098144E" w:rsidP="0098144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A38E3E" id="Zone de texte 13" o:spid="_x0000_s1029" type="#_x0000_t202" style="position:absolute;left:0;text-align:left;margin-left:23pt;margin-top:150.45pt;width:182.25pt;height:11.2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" stroked="f">
                <v:textbox inset="0,0,0,0">
                  <w:txbxContent>
                    <w:p w14:paraId="5B00A93A" w14:textId="77777777" w:rsidR="005D13AF" w:rsidRDefault="0098144E" w:rsidP="0098144E">
                      <w:pPr>
                        <w:pStyle w:val="Lgende"/>
                      </w:pPr>
                      <w:r>
                        <w:t xml:space="preserve">Tableau </w:t>
                      </w:r>
                      <w:fldSimple w:instr=" SEQ Tableau \* ARABIC ">
                        <w:r>
                          <w:rPr>
                            <w:noProof/>
                          </w:rPr>
                          <w:t>4</w:t>
                        </w:r>
                      </w:fldSimple>
                      <w:r>
                        <w:t>: Corrélation de « </w:t>
                      </w:r>
                      <w:r w:rsidRPr="00237146">
                        <w:t>EngagementSurve</w:t>
                      </w:r>
                      <w:r w:rsidR="005D13AF">
                        <w:t>y</w:t>
                      </w:r>
                    </w:p>
                    <w:p w14:paraId="41DC5304" w14:textId="372329A0" w:rsidR="0098144E" w:rsidRDefault="0098144E" w:rsidP="0098144E">
                      <w:pPr>
                        <w:pStyle w:val="Lgende"/>
                      </w:pPr>
                      <w:r>
                        <w:t>»</w:t>
                      </w:r>
                    </w:p>
                    <w:p w14:paraId="3C699A71" w14:textId="77777777" w:rsidR="0098144E" w:rsidRPr="00C7223F" w:rsidRDefault="0098144E" w:rsidP="0098144E"/>
                  </w:txbxContent>
                </v:textbox>
                <w10:wrap type="through"/>
              </v:shape>
            </w:pict>
          </mc:Fallback>
        </mc:AlternateContent>
      </w:r>
      <w:r w:rsidRPr="00C7223F">
        <w:rPr>
          <w:rFonts w:eastAsia="Times New Roman" w:cstheme="minorHAnsi"/>
          <w:noProof/>
          <w:lang w:eastAsia="fr-FR"/>
        </w:rPr>
        <w:drawing>
          <wp:anchor distT="0" distB="0" distL="114300" distR="114300" simplePos="0" relativeHeight="251684864" behindDoc="0" locked="0" layoutInCell="1" allowOverlap="1" wp14:anchorId="34A1C9C1" wp14:editId="400122CF">
            <wp:simplePos x="0" y="0"/>
            <wp:positionH relativeFrom="column">
              <wp:posOffset>365571</wp:posOffset>
            </wp:positionH>
            <wp:positionV relativeFrom="paragraph">
              <wp:posOffset>114470</wp:posOffset>
            </wp:positionV>
            <wp:extent cx="2314575" cy="1695450"/>
            <wp:effectExtent l="133350" t="114300" r="123825" b="17145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14575" cy="16954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98144E">
        <w:rPr>
          <w:noProof/>
        </w:rPr>
        <mc:AlternateContent>
          <mc:Choice Requires="wps">
            <w:drawing>
              <wp:anchor distT="0" distB="0" distL="114300" distR="114300" simplePos="0" relativeHeight="251687936" behindDoc="0" locked="0" layoutInCell="1" allowOverlap="1" wp14:anchorId="3F05822F" wp14:editId="3D83277A">
                <wp:simplePos x="0" y="0"/>
                <wp:positionH relativeFrom="column">
                  <wp:posOffset>3439994</wp:posOffset>
                </wp:positionH>
                <wp:positionV relativeFrom="paragraph">
                  <wp:posOffset>1911132</wp:posOffset>
                </wp:positionV>
                <wp:extent cx="2488565" cy="149860"/>
                <wp:effectExtent l="0" t="0" r="6985" b="2540"/>
                <wp:wrapSquare wrapText="bothSides"/>
                <wp:docPr id="12" name="Zone de texte 12"/>
                <wp:cNvGraphicFramePr/>
                <a:graphic xmlns:a="http://schemas.openxmlformats.org/drawingml/2006/main">
                  <a:graphicData uri="http://schemas.microsoft.com/office/word/2010/wordprocessingShape">
                    <wps:wsp>
                      <wps:cNvSpPr txBox="1"/>
                      <wps:spPr>
                        <a:xfrm>
                          <a:off x="0" y="0"/>
                          <a:ext cx="2488565" cy="149860"/>
                        </a:xfrm>
                        <a:prstGeom prst="rect">
                          <a:avLst/>
                        </a:prstGeom>
                        <a:solidFill>
                          <a:prstClr val="white"/>
                        </a:solidFill>
                        <a:ln>
                          <a:noFill/>
                        </a:ln>
                      </wps:spPr>
                      <wps:txbx>
                        <w:txbxContent>
                          <w:p w14:paraId="3A56C0A9" w14:textId="77777777" w:rsidR="0098144E" w:rsidRDefault="0098144E" w:rsidP="0098144E">
                            <w:pPr>
                              <w:pStyle w:val="Lgende"/>
                              <w:jc w:val="center"/>
                            </w:pPr>
                            <w:r>
                              <w:t xml:space="preserve">Tableau </w:t>
                            </w:r>
                            <w:fldSimple w:instr=" SEQ Tableau \* ARABIC ">
                              <w:r>
                                <w:rPr>
                                  <w:noProof/>
                                </w:rPr>
                                <w:t>5</w:t>
                              </w:r>
                            </w:fldSimple>
                            <w:r>
                              <w:t>: Corrélation du « Salary »</w:t>
                            </w:r>
                          </w:p>
                          <w:p w14:paraId="2D29E48B" w14:textId="77777777" w:rsidR="0098144E" w:rsidRPr="00C7223F" w:rsidRDefault="0098144E" w:rsidP="0098144E">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5822F" id="Zone de texte 12" o:spid="_x0000_s1030" type="#_x0000_t202" style="position:absolute;left:0;text-align:left;margin-left:270.85pt;margin-top:150.5pt;width:195.95pt;height:11.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" stroked="f">
                <v:textbox inset="0,0,0,0">
                  <w:txbxContent>
                    <w:p w14:paraId="3A56C0A9" w14:textId="77777777" w:rsidR="0098144E" w:rsidRDefault="0098144E" w:rsidP="0098144E">
                      <w:pPr>
                        <w:pStyle w:val="Lgende"/>
                        <w:jc w:val="center"/>
                      </w:pPr>
                      <w:r>
                        <w:t xml:space="preserve">Tableau </w:t>
                      </w:r>
                      <w:fldSimple w:instr=" SEQ Tableau \* ARABIC ">
                        <w:r>
                          <w:rPr>
                            <w:noProof/>
                          </w:rPr>
                          <w:t>5</w:t>
                        </w:r>
                      </w:fldSimple>
                      <w:r>
                        <w:t>: Corrélation du « Salary »</w:t>
                      </w:r>
                    </w:p>
                    <w:p w14:paraId="2D29E48B" w14:textId="77777777" w:rsidR="0098144E" w:rsidRPr="00C7223F" w:rsidRDefault="0098144E" w:rsidP="0098144E">
                      <w:pPr>
                        <w:jc w:val="center"/>
                      </w:pPr>
                    </w:p>
                  </w:txbxContent>
                </v:textbox>
                <w10:wrap type="square"/>
              </v:shape>
            </w:pict>
          </mc:Fallback>
        </mc:AlternateContent>
      </w:r>
      <w:r w:rsidR="0098144E" w:rsidRPr="00C7223F">
        <w:rPr>
          <w:rFonts w:eastAsia="Times New Roman" w:cstheme="minorHAnsi"/>
          <w:noProof/>
          <w:lang w:eastAsia="fr-FR"/>
        </w:rPr>
        <w:drawing>
          <wp:anchor distT="0" distB="0" distL="114300" distR="114300" simplePos="0" relativeHeight="251685888" behindDoc="0" locked="0" layoutInCell="1" allowOverlap="1" wp14:anchorId="126D2590" wp14:editId="68044B59">
            <wp:simplePos x="0" y="0"/>
            <wp:positionH relativeFrom="column">
              <wp:posOffset>3518402</wp:posOffset>
            </wp:positionH>
            <wp:positionV relativeFrom="paragraph">
              <wp:posOffset>114575</wp:posOffset>
            </wp:positionV>
            <wp:extent cx="2362200" cy="1695450"/>
            <wp:effectExtent l="133350" t="114300" r="133350" b="17145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62200" cy="16954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0370F4F8" w14:textId="77777777" w:rsidR="005D13AF" w:rsidRDefault="0098144E" w:rsidP="0098144E">
      <w:pPr>
        <w:spacing w:before="100" w:beforeAutospacing="1" w:after="100" w:afterAutospacing="1" w:line="240" w:lineRule="auto"/>
        <w:jc w:val="both"/>
        <w:rPr>
          <w:rFonts w:eastAsia="Times New Roman" w:cstheme="minorHAnsi"/>
          <w:lang w:eastAsia="fr-FR"/>
        </w:rPr>
      </w:pPr>
      <w:r>
        <w:rPr>
          <w:rFonts w:eastAsia="Times New Roman" w:cstheme="minorHAnsi"/>
          <w:lang w:eastAsia="fr-FR"/>
        </w:rPr>
        <w:t>Hormis la corrélation avec le score de performance qui nous était connu, on ne constate rien qui puisse nous aider. Aucune corrélation marquante ne se dégage, ce qui signifie que son influence est soit indépendante des autres variables, soit liée à des facteurs non pris en compte dans cette analyse.</w:t>
      </w:r>
    </w:p>
    <w:p w14:paraId="70DC8941" w14:textId="3D7C4815" w:rsidR="005D13AF" w:rsidRDefault="005D13AF" w:rsidP="0098144E">
      <w:pPr>
        <w:spacing w:before="100" w:beforeAutospacing="1" w:after="100" w:afterAutospacing="1" w:line="240" w:lineRule="auto"/>
        <w:jc w:val="both"/>
        <w:rPr>
          <w:rFonts w:eastAsia="Times New Roman" w:cstheme="minorHAnsi"/>
          <w:lang w:eastAsia="fr-FR"/>
        </w:rPr>
      </w:pPr>
      <w:r>
        <w:rPr>
          <w:noProof/>
        </w:rPr>
        <mc:AlternateContent>
          <mc:Choice Requires="wps">
            <w:drawing>
              <wp:anchor distT="0" distB="0" distL="114300" distR="114300" simplePos="0" relativeHeight="251691008" behindDoc="0" locked="0" layoutInCell="1" allowOverlap="1" wp14:anchorId="5E505C74" wp14:editId="43A88FAB">
                <wp:simplePos x="0" y="0"/>
                <wp:positionH relativeFrom="column">
                  <wp:posOffset>1634850</wp:posOffset>
                </wp:positionH>
                <wp:positionV relativeFrom="paragraph">
                  <wp:posOffset>2684335</wp:posOffset>
                </wp:positionV>
                <wp:extent cx="2352675" cy="182880"/>
                <wp:effectExtent l="0" t="0" r="9525" b="7620"/>
                <wp:wrapThrough wrapText="bothSides">
                  <wp:wrapPolygon edited="0">
                    <wp:start x="0" y="0"/>
                    <wp:lineTo x="0" y="20250"/>
                    <wp:lineTo x="21513" y="20250"/>
                    <wp:lineTo x="21513" y="0"/>
                    <wp:lineTo x="0" y="0"/>
                  </wp:wrapPolygon>
                </wp:wrapThrough>
                <wp:docPr id="15" name="Zone de texte 15"/>
                <wp:cNvGraphicFramePr/>
                <a:graphic xmlns:a="http://schemas.openxmlformats.org/drawingml/2006/main">
                  <a:graphicData uri="http://schemas.microsoft.com/office/word/2010/wordprocessingShape">
                    <wps:wsp>
                      <wps:cNvSpPr txBox="1"/>
                      <wps:spPr>
                        <a:xfrm>
                          <a:off x="0" y="0"/>
                          <a:ext cx="2352675" cy="182880"/>
                        </a:xfrm>
                        <a:prstGeom prst="rect">
                          <a:avLst/>
                        </a:prstGeom>
                        <a:solidFill>
                          <a:prstClr val="white"/>
                        </a:solidFill>
                        <a:ln>
                          <a:noFill/>
                        </a:ln>
                      </wps:spPr>
                      <wps:txbx>
                        <w:txbxContent>
                          <w:p w14:paraId="3B317779" w14:textId="77777777" w:rsidR="0098144E" w:rsidRPr="002F36B4" w:rsidRDefault="0098144E" w:rsidP="0098144E">
                            <w:pPr>
                              <w:pStyle w:val="Lgende"/>
                              <w:rPr>
                                <w:rFonts w:eastAsia="Times New Roman" w:cstheme="minorHAnsi"/>
                              </w:rPr>
                            </w:pPr>
                            <w:r>
                              <w:t xml:space="preserve">Tableau </w:t>
                            </w:r>
                            <w:fldSimple w:instr=" SEQ Tableau \* ARABIC ">
                              <w:r>
                                <w:rPr>
                                  <w:noProof/>
                                </w:rPr>
                                <w:t>6</w:t>
                              </w:r>
                            </w:fldSimple>
                            <w:r>
                              <w:t>: Corrélation de « DaysLateLast30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505C74" id="Zone de texte 15" o:spid="_x0000_s1031" type="#_x0000_t202" style="position:absolute;left:0;text-align:left;margin-left:128.75pt;margin-top:211.35pt;width:185.25pt;height:14.4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" stroked="f">
                <v:textbox inset="0,0,0,0">
                  <w:txbxContent>
                    <w:p w14:paraId="3B317779" w14:textId="77777777" w:rsidR="0098144E" w:rsidRPr="002F36B4" w:rsidRDefault="0098144E" w:rsidP="0098144E">
                      <w:pPr>
                        <w:pStyle w:val="Lgende"/>
                        <w:rPr>
                          <w:rFonts w:eastAsia="Times New Roman" w:cstheme="minorHAnsi"/>
                        </w:rPr>
                      </w:pPr>
                      <w:r>
                        <w:t xml:space="preserve">Tableau </w:t>
                      </w:r>
                      <w:fldSimple w:instr=" SEQ Tableau \* ARABIC ">
                        <w:r>
                          <w:rPr>
                            <w:noProof/>
                          </w:rPr>
                          <w:t>6</w:t>
                        </w:r>
                      </w:fldSimple>
                      <w:r>
                        <w:t>: Corrélation de « DaysLateLast30 »</w:t>
                      </w:r>
                    </w:p>
                  </w:txbxContent>
                </v:textbox>
                <w10:wrap type="through"/>
              </v:shape>
            </w:pict>
          </mc:Fallback>
        </mc:AlternateContent>
      </w:r>
      <w:r w:rsidRPr="00FF15BD">
        <w:rPr>
          <w:rFonts w:eastAsia="Times New Roman" w:cstheme="minorHAnsi"/>
          <w:noProof/>
          <w:lang w:eastAsia="fr-FR"/>
        </w:rPr>
        <w:drawing>
          <wp:anchor distT="0" distB="0" distL="114300" distR="114300" simplePos="0" relativeHeight="251689984" behindDoc="0" locked="0" layoutInCell="1" allowOverlap="1" wp14:anchorId="6FE7E4AB" wp14:editId="50D51425">
            <wp:simplePos x="0" y="0"/>
            <wp:positionH relativeFrom="column">
              <wp:posOffset>1635087</wp:posOffset>
            </wp:positionH>
            <wp:positionV relativeFrom="paragraph">
              <wp:posOffset>842598</wp:posOffset>
            </wp:positionV>
            <wp:extent cx="2352675" cy="1714500"/>
            <wp:effectExtent l="133350" t="114300" r="123825" b="17145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52675" cy="1714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98144E">
        <w:rPr>
          <w:rFonts w:eastAsia="Times New Roman" w:cstheme="minorHAnsi"/>
          <w:lang w:eastAsia="fr-FR"/>
        </w:rPr>
        <w:t>Le salaire présente une corrélation notable avec le nombre de projets spéciaux réalises (0.50), ce qui suggère un lien entre la rémunération et l’implication dans ces projets. En revanche, il n’existe aucune corrélation significative entre le salaire et l’ancienneté (‘</w:t>
      </w:r>
      <w:r w:rsidR="0098144E" w:rsidRPr="008D05DE">
        <w:rPr>
          <w:rFonts w:eastAsia="Times New Roman" w:cstheme="minorHAnsi"/>
          <w:b/>
          <w:bCs/>
          <w:lang w:eastAsia="fr-FR"/>
        </w:rPr>
        <w:t>TenureYears’</w:t>
      </w:r>
      <w:r w:rsidR="0098144E">
        <w:rPr>
          <w:rFonts w:eastAsia="Times New Roman" w:cstheme="minorHAnsi"/>
          <w:lang w:eastAsia="fr-FR"/>
        </w:rPr>
        <w:t>). Cela indique que la rémunération ne semble pas directement être influencer par le temps passer dans l’entreprise.</w:t>
      </w:r>
    </w:p>
    <w:p w14:paraId="63E61A34" w14:textId="77777777" w:rsidR="005D13AF" w:rsidRDefault="005D13AF" w:rsidP="0098144E">
      <w:pPr>
        <w:spacing w:before="100" w:beforeAutospacing="1" w:after="100" w:afterAutospacing="1" w:line="240" w:lineRule="auto"/>
        <w:jc w:val="both"/>
        <w:rPr>
          <w:rFonts w:eastAsia="Times New Roman" w:cstheme="minorHAnsi"/>
          <w:lang w:eastAsia="fr-FR"/>
        </w:rPr>
      </w:pPr>
    </w:p>
    <w:p w14:paraId="5EF01FD9" w14:textId="765C4E05" w:rsidR="004F756A" w:rsidRPr="00191E8A" w:rsidRDefault="0098144E" w:rsidP="005D13AF">
      <w:pPr>
        <w:spacing w:before="100" w:beforeAutospacing="1" w:after="100" w:afterAutospacing="1" w:line="240" w:lineRule="auto"/>
        <w:jc w:val="both"/>
        <w:rPr>
          <w:rFonts w:eastAsia="Times New Roman" w:cstheme="minorHAnsi"/>
          <w:lang w:eastAsia="fr-FR"/>
        </w:rPr>
      </w:pPr>
      <w:r>
        <w:rPr>
          <w:rFonts w:eastAsia="Times New Roman" w:cstheme="minorHAnsi"/>
          <w:lang w:eastAsia="fr-FR"/>
        </w:rPr>
        <w:t>Enfin il parait pertinent d’analyser cette variable, car bien qu’elle soit la moins corrélée avec la performance, elle met en évidence un point intéressante : les personnes ayant été en retard ces 30 derniers jours semblent aussi être celles qui montrent le moins d’engagement et de satisfaction.</w:t>
      </w:r>
    </w:p>
    <w:p w14:paraId="26C637A1" w14:textId="1A9F2805" w:rsidR="00D80437" w:rsidRDefault="00FB3628" w:rsidP="00D80437">
      <w:pPr>
        <w:pStyle w:val="Paragraphedeliste"/>
        <w:numPr>
          <w:ilvl w:val="0"/>
          <w:numId w:val="27"/>
        </w:numPr>
        <w:spacing w:before="100" w:beforeAutospacing="1" w:after="100" w:afterAutospacing="1" w:line="240" w:lineRule="auto"/>
        <w:rPr>
          <w:rFonts w:eastAsia="Times New Roman" w:cstheme="minorHAnsi"/>
          <w:sz w:val="24"/>
          <w:szCs w:val="24"/>
          <w:lang w:eastAsia="fr-FR"/>
        </w:rPr>
      </w:pPr>
      <w:r w:rsidRPr="004B4B01">
        <w:rPr>
          <w:rFonts w:eastAsia="Times New Roman" w:cstheme="minorHAnsi"/>
          <w:sz w:val="24"/>
          <w:szCs w:val="24"/>
          <w:lang w:eastAsia="fr-FR"/>
        </w:rPr>
        <w:t>Segmentations (par département, ancienneté, etc.)</w:t>
      </w:r>
    </w:p>
    <w:p w14:paraId="519E7F6A" w14:textId="15181423" w:rsidR="00920817" w:rsidRDefault="005D13AF" w:rsidP="005219D3">
      <w:pPr>
        <w:spacing w:before="100" w:beforeAutospacing="1" w:after="100" w:afterAutospacing="1" w:line="240" w:lineRule="auto"/>
        <w:rPr>
          <w:rFonts w:eastAsia="Times New Roman" w:cstheme="minorHAnsi"/>
          <w:sz w:val="24"/>
          <w:szCs w:val="24"/>
          <w:lang w:eastAsia="fr-FR"/>
        </w:rPr>
      </w:pPr>
      <w:r w:rsidRPr="005219D3">
        <w:rPr>
          <w:rFonts w:eastAsia="Times New Roman" w:cstheme="minorHAnsi"/>
          <w:noProof/>
          <w:sz w:val="24"/>
          <w:szCs w:val="24"/>
          <w:lang w:eastAsia="fr-FR"/>
        </w:rPr>
        <w:lastRenderedPageBreak/>
        <w:drawing>
          <wp:anchor distT="0" distB="0" distL="114300" distR="114300" simplePos="0" relativeHeight="251664384" behindDoc="0" locked="0" layoutInCell="1" allowOverlap="1" wp14:anchorId="0BC75C2A" wp14:editId="2570788B">
            <wp:simplePos x="0" y="0"/>
            <wp:positionH relativeFrom="column">
              <wp:posOffset>325319</wp:posOffset>
            </wp:positionH>
            <wp:positionV relativeFrom="paragraph">
              <wp:posOffset>426208</wp:posOffset>
            </wp:positionV>
            <wp:extent cx="5080000" cy="3277870"/>
            <wp:effectExtent l="133350" t="114300" r="101600" b="15113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80000" cy="32778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78D7967E" w14:textId="2C8568F4" w:rsidR="00920817" w:rsidRDefault="00920817" w:rsidP="005219D3">
      <w:pPr>
        <w:spacing w:before="100" w:beforeAutospacing="1" w:after="100" w:afterAutospacing="1" w:line="240" w:lineRule="auto"/>
        <w:rPr>
          <w:rFonts w:eastAsia="Times New Roman" w:cstheme="minorHAnsi"/>
          <w:sz w:val="24"/>
          <w:szCs w:val="24"/>
          <w:lang w:eastAsia="fr-FR"/>
        </w:rPr>
      </w:pPr>
      <w:r>
        <w:t>Voici un graphique illustrant la répartition du Score de Performance (PerfScoreID) au sein de l'entreprise.</w:t>
      </w:r>
      <w:r>
        <w:br/>
        <w:t>On observe une concentration des valeurs autour de 3, avec peu ou aucune présence aux extrêmes.</w:t>
      </w:r>
    </w:p>
    <w:p w14:paraId="75DA8D55" w14:textId="6D8363BB" w:rsidR="00920817" w:rsidRPr="005D13AF" w:rsidRDefault="00920817" w:rsidP="00920817">
      <w:pPr>
        <w:spacing w:before="100" w:beforeAutospacing="1" w:after="100" w:afterAutospacing="1" w:line="240" w:lineRule="auto"/>
        <w:jc w:val="both"/>
        <w:rPr>
          <w:rFonts w:eastAsia="Times New Roman" w:cstheme="minorHAnsi"/>
          <w:lang w:eastAsia="fr-FR"/>
        </w:rPr>
      </w:pPr>
      <w:r w:rsidRPr="005D13AF">
        <w:rPr>
          <w:rFonts w:eastAsia="Times New Roman" w:cstheme="minorHAnsi"/>
          <w:lang w:eastAsia="fr-FR"/>
        </w:rPr>
        <w:t>Notre indicateur de performance étant un indicateur discret, il ne nécessite pas de segmentation supplémentaire, nous offrant une segmentation naturelle.</w:t>
      </w:r>
    </w:p>
    <w:p w14:paraId="57B0F270" w14:textId="690524F8" w:rsidR="00920817" w:rsidRDefault="00920817" w:rsidP="00920817">
      <w:pPr>
        <w:spacing w:before="100" w:beforeAutospacing="1" w:after="100" w:afterAutospacing="1" w:line="240" w:lineRule="auto"/>
        <w:jc w:val="both"/>
        <w:rPr>
          <w:rFonts w:eastAsia="Times New Roman" w:cstheme="minorHAnsi"/>
          <w:sz w:val="24"/>
          <w:szCs w:val="24"/>
          <w:lang w:eastAsia="fr-FR"/>
        </w:rPr>
      </w:pPr>
      <w:r w:rsidRPr="00920817">
        <w:rPr>
          <w:rFonts w:eastAsia="Times New Roman" w:cstheme="minorHAnsi"/>
          <w:noProof/>
          <w:sz w:val="24"/>
          <w:szCs w:val="24"/>
          <w:lang w:eastAsia="fr-FR"/>
        </w:rPr>
        <w:lastRenderedPageBreak/>
        <w:drawing>
          <wp:anchor distT="0" distB="0" distL="114300" distR="114300" simplePos="0" relativeHeight="251677696" behindDoc="0" locked="0" layoutInCell="1" allowOverlap="1" wp14:anchorId="1C49C118" wp14:editId="131ECF4B">
            <wp:simplePos x="0" y="0"/>
            <wp:positionH relativeFrom="column">
              <wp:posOffset>-1298</wp:posOffset>
            </wp:positionH>
            <wp:positionV relativeFrom="paragraph">
              <wp:posOffset>607</wp:posOffset>
            </wp:positionV>
            <wp:extent cx="5760720" cy="4030980"/>
            <wp:effectExtent l="133350" t="114300" r="144780" b="16002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40309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rFonts w:eastAsia="Times New Roman" w:cstheme="minorHAnsi"/>
          <w:sz w:val="24"/>
          <w:szCs w:val="24"/>
          <w:lang w:eastAsia="fr-FR"/>
        </w:rPr>
        <w:br/>
      </w:r>
      <w:r w:rsidR="004F756A">
        <w:rPr>
          <w:rFonts w:eastAsia="Times New Roman" w:cstheme="minorHAnsi"/>
          <w:sz w:val="24"/>
          <w:szCs w:val="24"/>
          <w:lang w:eastAsia="fr-FR"/>
        </w:rPr>
        <w:t>L’analyse montre qu’il existe une tendance claire entre le score de performance (PerfScoreID)</w:t>
      </w:r>
      <w:r>
        <w:rPr>
          <w:rFonts w:eastAsia="Times New Roman" w:cstheme="minorHAnsi"/>
          <w:sz w:val="24"/>
          <w:szCs w:val="24"/>
          <w:lang w:eastAsia="fr-FR"/>
        </w:rPr>
        <w:t xml:space="preserve"> et les retards. Plus le score est bas, plus les retards au cours des 30 derniers jours sont fréquents. A partir d’un score de 3, les retards deviennent rares et sont considérés comme des </w:t>
      </w:r>
      <w:r w:rsidRPr="00920817">
        <w:rPr>
          <w:rFonts w:eastAsia="Times New Roman" w:cstheme="minorHAnsi"/>
          <w:b/>
          <w:bCs/>
          <w:sz w:val="24"/>
          <w:szCs w:val="24"/>
          <w:lang w:eastAsia="fr-FR"/>
        </w:rPr>
        <w:t>outilers</w:t>
      </w:r>
      <w:r w:rsidRPr="00920817">
        <w:rPr>
          <w:rFonts w:eastAsia="Times New Roman" w:cstheme="minorHAnsi"/>
          <w:sz w:val="24"/>
          <w:szCs w:val="24"/>
          <w:lang w:eastAsia="fr-FR"/>
        </w:rPr>
        <w:t>.</w:t>
      </w:r>
    </w:p>
    <w:p w14:paraId="7DD9FAC9" w14:textId="69139EF1" w:rsidR="008962A1" w:rsidRDefault="008962A1" w:rsidP="008962A1">
      <w:pPr>
        <w:spacing w:before="100" w:beforeAutospacing="1" w:after="100" w:afterAutospacing="1" w:line="240" w:lineRule="auto"/>
        <w:jc w:val="both"/>
        <w:rPr>
          <w:rFonts w:eastAsia="Times New Roman" w:cstheme="minorHAnsi"/>
          <w:sz w:val="24"/>
          <w:szCs w:val="24"/>
          <w:lang w:eastAsia="fr-FR"/>
        </w:rPr>
      </w:pPr>
      <w:r>
        <w:rPr>
          <w:rFonts w:eastAsia="Times New Roman" w:cstheme="minorHAnsi"/>
          <w:sz w:val="24"/>
          <w:szCs w:val="24"/>
          <w:lang w:eastAsia="fr-FR"/>
        </w:rPr>
        <w:t>Une relation inverse et observée</w:t>
      </w:r>
      <w:r w:rsidR="003C184B">
        <w:rPr>
          <w:rFonts w:eastAsia="Times New Roman" w:cstheme="minorHAnsi"/>
          <w:sz w:val="24"/>
          <w:szCs w:val="24"/>
          <w:lang w:eastAsia="fr-FR"/>
        </w:rPr>
        <w:t xml:space="preserve"> entre le </w:t>
      </w:r>
      <w:r w:rsidR="003C184B" w:rsidRPr="003C184B">
        <w:rPr>
          <w:rFonts w:eastAsia="Times New Roman" w:cstheme="minorHAnsi"/>
          <w:b/>
          <w:bCs/>
          <w:sz w:val="24"/>
          <w:szCs w:val="24"/>
          <w:lang w:eastAsia="fr-FR"/>
        </w:rPr>
        <w:t>PerfScoreID</w:t>
      </w:r>
      <w:r w:rsidR="003C184B">
        <w:rPr>
          <w:rFonts w:eastAsia="Times New Roman" w:cstheme="minorHAnsi"/>
          <w:sz w:val="24"/>
          <w:szCs w:val="24"/>
          <w:lang w:eastAsia="fr-FR"/>
        </w:rPr>
        <w:t xml:space="preserve"> et </w:t>
      </w:r>
      <w:r w:rsidR="003C184B" w:rsidRPr="003C184B">
        <w:rPr>
          <w:rFonts w:eastAsia="Times New Roman" w:cstheme="minorHAnsi"/>
          <w:b/>
          <w:bCs/>
          <w:sz w:val="24"/>
          <w:szCs w:val="24"/>
          <w:lang w:eastAsia="fr-FR"/>
        </w:rPr>
        <w:t>DaysLateLast30</w:t>
      </w:r>
      <w:r w:rsidR="003C184B">
        <w:rPr>
          <w:rFonts w:eastAsia="Times New Roman" w:cstheme="minorHAnsi"/>
          <w:sz w:val="24"/>
          <w:szCs w:val="24"/>
          <w:lang w:eastAsia="fr-FR"/>
        </w:rPr>
        <w:t xml:space="preserve">, ce qui laisse présager d’une corrélation négative entre ces deux variables. </w:t>
      </w:r>
    </w:p>
    <w:p w14:paraId="30C573DF" w14:textId="77777777" w:rsidR="008962A1" w:rsidRDefault="008962A1">
      <w:pPr>
        <w:rPr>
          <w:rFonts w:eastAsia="Times New Roman" w:cstheme="minorHAnsi"/>
          <w:sz w:val="24"/>
          <w:szCs w:val="24"/>
          <w:lang w:eastAsia="fr-FR"/>
        </w:rPr>
      </w:pPr>
      <w:r>
        <w:rPr>
          <w:rFonts w:eastAsia="Times New Roman" w:cstheme="minorHAnsi"/>
          <w:sz w:val="24"/>
          <w:szCs w:val="24"/>
          <w:lang w:eastAsia="fr-FR"/>
        </w:rPr>
        <w:br w:type="page"/>
      </w:r>
    </w:p>
    <w:p w14:paraId="15CE6EFB" w14:textId="7497D230" w:rsidR="00485F9E" w:rsidRDefault="008962A1" w:rsidP="008962A1">
      <w:pPr>
        <w:spacing w:before="100" w:beforeAutospacing="1" w:after="100" w:afterAutospacing="1" w:line="240" w:lineRule="auto"/>
        <w:jc w:val="both"/>
        <w:rPr>
          <w:rFonts w:eastAsia="Times New Roman" w:cstheme="minorHAnsi"/>
          <w:sz w:val="24"/>
          <w:szCs w:val="24"/>
          <w:lang w:eastAsia="fr-FR"/>
        </w:rPr>
      </w:pPr>
      <w:r w:rsidRPr="008962A1">
        <w:rPr>
          <w:rFonts w:eastAsia="Times New Roman" w:cstheme="minorHAnsi"/>
          <w:noProof/>
          <w:sz w:val="24"/>
          <w:szCs w:val="24"/>
          <w:lang w:eastAsia="fr-FR"/>
        </w:rPr>
        <w:lastRenderedPageBreak/>
        <w:drawing>
          <wp:anchor distT="0" distB="0" distL="114300" distR="114300" simplePos="0" relativeHeight="251678720" behindDoc="0" locked="0" layoutInCell="1" allowOverlap="1" wp14:anchorId="5B244EEE" wp14:editId="163EF61C">
            <wp:simplePos x="0" y="0"/>
            <wp:positionH relativeFrom="column">
              <wp:posOffset>-57150</wp:posOffset>
            </wp:positionH>
            <wp:positionV relativeFrom="paragraph">
              <wp:posOffset>114300</wp:posOffset>
            </wp:positionV>
            <wp:extent cx="5760720" cy="3799840"/>
            <wp:effectExtent l="133350" t="114300" r="144780" b="16256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37998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485F9E">
        <w:rPr>
          <w:rFonts w:eastAsia="Times New Roman" w:cstheme="minorHAnsi"/>
          <w:sz w:val="24"/>
          <w:szCs w:val="24"/>
          <w:lang w:eastAsia="fr-FR"/>
        </w:rPr>
        <w:t xml:space="preserve">Ce diagramme en boite nous montre la relation entre le score de performance et l’engagement. Pour les scores de performance de </w:t>
      </w:r>
      <w:r w:rsidR="00485F9E" w:rsidRPr="00D73270">
        <w:rPr>
          <w:rFonts w:eastAsia="Times New Roman" w:cstheme="minorHAnsi"/>
          <w:b/>
          <w:bCs/>
          <w:sz w:val="24"/>
          <w:szCs w:val="24"/>
          <w:lang w:eastAsia="fr-FR"/>
        </w:rPr>
        <w:t>1</w:t>
      </w:r>
      <w:r w:rsidR="00485F9E">
        <w:rPr>
          <w:rFonts w:eastAsia="Times New Roman" w:cstheme="minorHAnsi"/>
          <w:sz w:val="24"/>
          <w:szCs w:val="24"/>
          <w:lang w:eastAsia="fr-FR"/>
        </w:rPr>
        <w:t xml:space="preserve"> et </w:t>
      </w:r>
      <w:r w:rsidR="00485F9E" w:rsidRPr="00D73270">
        <w:rPr>
          <w:rFonts w:eastAsia="Times New Roman" w:cstheme="minorHAnsi"/>
          <w:b/>
          <w:bCs/>
          <w:sz w:val="24"/>
          <w:szCs w:val="24"/>
          <w:lang w:eastAsia="fr-FR"/>
        </w:rPr>
        <w:t>2</w:t>
      </w:r>
      <w:r w:rsidR="00485F9E">
        <w:rPr>
          <w:rFonts w:eastAsia="Times New Roman" w:cstheme="minorHAnsi"/>
          <w:sz w:val="24"/>
          <w:szCs w:val="24"/>
          <w:lang w:eastAsia="fr-FR"/>
        </w:rPr>
        <w:t xml:space="preserve"> on constate une large dispersion des données avec des moustaches relativement longues.</w:t>
      </w:r>
    </w:p>
    <w:p w14:paraId="4A81F5BF" w14:textId="68710760" w:rsidR="003C07A0" w:rsidRDefault="00485F9E" w:rsidP="008962A1">
      <w:pPr>
        <w:spacing w:before="100" w:beforeAutospacing="1" w:after="100" w:afterAutospacing="1" w:line="240" w:lineRule="auto"/>
        <w:jc w:val="both"/>
        <w:rPr>
          <w:rFonts w:eastAsia="Times New Roman" w:cstheme="minorHAnsi"/>
          <w:sz w:val="24"/>
          <w:szCs w:val="24"/>
          <w:lang w:eastAsia="fr-FR"/>
        </w:rPr>
      </w:pPr>
      <w:r>
        <w:rPr>
          <w:rFonts w:eastAsia="Times New Roman" w:cstheme="minorHAnsi"/>
          <w:sz w:val="24"/>
          <w:szCs w:val="24"/>
          <w:lang w:eastAsia="fr-FR"/>
        </w:rPr>
        <w:t xml:space="preserve">Pour des scores de </w:t>
      </w:r>
      <w:r w:rsidRPr="00D73270">
        <w:rPr>
          <w:rFonts w:eastAsia="Times New Roman" w:cstheme="minorHAnsi"/>
          <w:b/>
          <w:bCs/>
          <w:sz w:val="24"/>
          <w:szCs w:val="24"/>
          <w:lang w:eastAsia="fr-FR"/>
        </w:rPr>
        <w:t>3</w:t>
      </w:r>
      <w:r>
        <w:rPr>
          <w:rFonts w:eastAsia="Times New Roman" w:cstheme="minorHAnsi"/>
          <w:sz w:val="24"/>
          <w:szCs w:val="24"/>
          <w:lang w:eastAsia="fr-FR"/>
        </w:rPr>
        <w:t xml:space="preserve"> et </w:t>
      </w:r>
      <w:r w:rsidRPr="00D73270">
        <w:rPr>
          <w:rFonts w:eastAsia="Times New Roman" w:cstheme="minorHAnsi"/>
          <w:b/>
          <w:bCs/>
          <w:sz w:val="24"/>
          <w:szCs w:val="24"/>
          <w:lang w:eastAsia="fr-FR"/>
        </w:rPr>
        <w:t>4</w:t>
      </w:r>
      <w:r>
        <w:rPr>
          <w:rFonts w:eastAsia="Times New Roman" w:cstheme="minorHAnsi"/>
          <w:sz w:val="24"/>
          <w:szCs w:val="24"/>
          <w:lang w:eastAsia="fr-FR"/>
        </w:rPr>
        <w:t xml:space="preserve"> ce qui correspond à l’écrasante majorité des employés, </w:t>
      </w:r>
      <w:r w:rsidR="003C07A0">
        <w:rPr>
          <w:rFonts w:eastAsia="Times New Roman" w:cstheme="minorHAnsi"/>
          <w:sz w:val="24"/>
          <w:szCs w:val="24"/>
          <w:lang w:eastAsia="fr-FR"/>
        </w:rPr>
        <w:t>nous remarquons des moustaches plus petites avec des médianes situés à l’alentour de 4.5.</w:t>
      </w:r>
      <w:r w:rsidR="003C07A0">
        <w:rPr>
          <w:rFonts w:eastAsia="Times New Roman" w:cstheme="minorHAnsi"/>
          <w:sz w:val="24"/>
          <w:szCs w:val="24"/>
          <w:lang w:eastAsia="fr-FR"/>
        </w:rPr>
        <w:br/>
        <w:t>Cette tendance montre qu’un score de performance plus élevé est généralement associé à un meilleur niveau d’engagement.</w:t>
      </w:r>
    </w:p>
    <w:p w14:paraId="5E1B68BC" w14:textId="2020F213" w:rsidR="009A4DF2" w:rsidRDefault="001B2659" w:rsidP="008962A1">
      <w:pPr>
        <w:spacing w:before="100" w:beforeAutospacing="1" w:after="100" w:afterAutospacing="1" w:line="240" w:lineRule="auto"/>
        <w:jc w:val="both"/>
        <w:rPr>
          <w:rFonts w:eastAsia="Times New Roman" w:cstheme="minorHAnsi"/>
          <w:sz w:val="24"/>
          <w:szCs w:val="24"/>
          <w:lang w:eastAsia="fr-FR"/>
        </w:rPr>
      </w:pPr>
      <w:r>
        <w:rPr>
          <w:rFonts w:eastAsia="Times New Roman" w:cstheme="minorHAnsi"/>
          <w:sz w:val="24"/>
          <w:szCs w:val="24"/>
          <w:lang w:eastAsia="fr-FR"/>
        </w:rPr>
        <w:t>On constate également un faible nombre de valeurs abérrantes (</w:t>
      </w:r>
      <w:r w:rsidRPr="001B2659">
        <w:rPr>
          <w:rFonts w:eastAsia="Times New Roman" w:cstheme="minorHAnsi"/>
          <w:b/>
          <w:bCs/>
          <w:sz w:val="24"/>
          <w:szCs w:val="24"/>
          <w:lang w:eastAsia="fr-FR"/>
        </w:rPr>
        <w:t>outlier</w:t>
      </w:r>
      <w:r>
        <w:rPr>
          <w:rFonts w:eastAsia="Times New Roman" w:cstheme="minorHAnsi"/>
          <w:sz w:val="24"/>
          <w:szCs w:val="24"/>
          <w:lang w:eastAsia="fr-FR"/>
        </w:rPr>
        <w:t>), ce qui suggère que les données sont cohérentes et représentatives.</w:t>
      </w:r>
    </w:p>
    <w:p w14:paraId="2AF3843E" w14:textId="77777777" w:rsidR="009A4DF2" w:rsidRDefault="009A4DF2">
      <w:pPr>
        <w:rPr>
          <w:rFonts w:eastAsia="Times New Roman" w:cstheme="minorHAnsi"/>
          <w:sz w:val="24"/>
          <w:szCs w:val="24"/>
          <w:lang w:eastAsia="fr-FR"/>
        </w:rPr>
      </w:pPr>
      <w:r>
        <w:rPr>
          <w:rFonts w:eastAsia="Times New Roman" w:cstheme="minorHAnsi"/>
          <w:sz w:val="24"/>
          <w:szCs w:val="24"/>
          <w:lang w:eastAsia="fr-FR"/>
        </w:rPr>
        <w:br w:type="page"/>
      </w:r>
    </w:p>
    <w:p w14:paraId="151CB5BA" w14:textId="79BF9BAF" w:rsidR="0098144E" w:rsidRPr="0098144E" w:rsidRDefault="009A4DF2" w:rsidP="0098144E">
      <w:pPr>
        <w:spacing w:before="100" w:beforeAutospacing="1" w:after="100" w:afterAutospacing="1" w:line="240" w:lineRule="auto"/>
        <w:jc w:val="both"/>
        <w:rPr>
          <w:rFonts w:eastAsia="Times New Roman" w:cstheme="minorHAnsi"/>
          <w:sz w:val="24"/>
          <w:szCs w:val="24"/>
          <w:lang w:eastAsia="fr-FR"/>
        </w:rPr>
      </w:pPr>
      <w:r w:rsidRPr="009A4DF2">
        <w:rPr>
          <w:rFonts w:eastAsia="Times New Roman" w:cstheme="minorHAnsi"/>
          <w:noProof/>
          <w:sz w:val="24"/>
          <w:szCs w:val="24"/>
          <w:lang w:eastAsia="fr-FR"/>
        </w:rPr>
        <w:lastRenderedPageBreak/>
        <w:drawing>
          <wp:anchor distT="0" distB="0" distL="114300" distR="114300" simplePos="0" relativeHeight="251679744" behindDoc="0" locked="0" layoutInCell="1" allowOverlap="1" wp14:anchorId="6D14642C" wp14:editId="498D8F05">
            <wp:simplePos x="0" y="0"/>
            <wp:positionH relativeFrom="column">
              <wp:posOffset>529485</wp:posOffset>
            </wp:positionH>
            <wp:positionV relativeFrom="paragraph">
              <wp:posOffset>114878</wp:posOffset>
            </wp:positionV>
            <wp:extent cx="4561205" cy="2887980"/>
            <wp:effectExtent l="133350" t="114300" r="125095" b="16002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61205" cy="28879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98144E" w:rsidRPr="0098144E">
        <w:rPr>
          <w:rFonts w:eastAsia="Times New Roman" w:cstheme="minorHAnsi"/>
          <w:lang w:eastAsia="fr-FR"/>
        </w:rPr>
        <w:t xml:space="preserve">Ce graphique représente la répartition du nombre de projets à charge selon les groupes d’ancienneté au sein de l’entreprise. La segmentation a été effectuée sur la variable </w:t>
      </w:r>
      <w:r w:rsidR="0098144E" w:rsidRPr="0098144E">
        <w:rPr>
          <w:rFonts w:eastAsia="Times New Roman" w:cstheme="minorHAnsi"/>
          <w:b/>
          <w:bCs/>
          <w:lang w:eastAsia="fr-FR"/>
        </w:rPr>
        <w:t>TenureYears</w:t>
      </w:r>
      <w:r w:rsidR="0098144E" w:rsidRPr="0098144E">
        <w:rPr>
          <w:rFonts w:eastAsia="Times New Roman" w:cstheme="minorHAnsi"/>
          <w:lang w:eastAsia="fr-FR"/>
        </w:rPr>
        <w:t>, en utilisant la moyenne et l’écart-type afin de classer les employés en différentes catégories.</w:t>
      </w:r>
    </w:p>
    <w:p w14:paraId="09745FBD" w14:textId="3B80989F" w:rsidR="0098144E" w:rsidRPr="0098144E" w:rsidRDefault="0098144E" w:rsidP="0098144E">
      <w:pPr>
        <w:spacing w:before="100" w:beforeAutospacing="1" w:after="100" w:afterAutospacing="1" w:line="240" w:lineRule="auto"/>
        <w:rPr>
          <w:rFonts w:eastAsia="Times New Roman" w:cstheme="minorHAnsi"/>
          <w:lang w:eastAsia="fr-FR"/>
        </w:rPr>
      </w:pPr>
      <w:r w:rsidRPr="0098144E">
        <w:rPr>
          <w:rFonts w:eastAsia="Times New Roman" w:cstheme="minorHAnsi"/>
          <w:lang w:eastAsia="fr-FR"/>
        </w:rPr>
        <w:t>Nous observons que la distribution des projets n’est pas optimale, d’autant plus que la corrélation entre l’ancienneté et le nombre de projets est nulle (0.00), ce qui indique une absence de relation entre ces deux variables. Dans cette optique, il serait pertinent de revoir les critères d’attribution des projets afin d’assurer une répartition plus équitable, mieux alignée avec les compétences et l’expérience des employés.</w:t>
      </w:r>
    </w:p>
    <w:p w14:paraId="50898DDB" w14:textId="4F6BD33E" w:rsidR="0098144E" w:rsidRDefault="0098144E" w:rsidP="0098144E">
      <w:pPr>
        <w:spacing w:before="100" w:beforeAutospacing="1" w:after="100" w:afterAutospacing="1" w:line="240" w:lineRule="auto"/>
        <w:rPr>
          <w:rFonts w:eastAsia="Times New Roman" w:cstheme="minorHAnsi"/>
          <w:lang w:eastAsia="fr-FR"/>
        </w:rPr>
      </w:pPr>
      <w:r w:rsidRPr="0098144E">
        <w:rPr>
          <w:rFonts w:cstheme="minorHAnsi"/>
          <w:noProof/>
          <w:sz w:val="20"/>
          <w:szCs w:val="20"/>
        </w:rPr>
        <w:drawing>
          <wp:anchor distT="0" distB="0" distL="114300" distR="114300" simplePos="0" relativeHeight="251680768" behindDoc="0" locked="0" layoutInCell="1" allowOverlap="1" wp14:anchorId="30E95AFA" wp14:editId="5CCC795C">
            <wp:simplePos x="0" y="0"/>
            <wp:positionH relativeFrom="column">
              <wp:posOffset>1000854</wp:posOffset>
            </wp:positionH>
            <wp:positionV relativeFrom="paragraph">
              <wp:posOffset>935990</wp:posOffset>
            </wp:positionV>
            <wp:extent cx="3343275" cy="2212975"/>
            <wp:effectExtent l="114300" t="114300" r="142875" b="149225"/>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43275" cy="22129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98144E">
        <w:rPr>
          <w:rFonts w:eastAsia="Times New Roman" w:cstheme="minorHAnsi"/>
          <w:lang w:eastAsia="fr-FR"/>
        </w:rPr>
        <w:t>Par ailleurs, le graphique ci-dessous illustre également la distribution des employés dans les différents groupes d’ancienneté, permettant ainsi d’avoir une vision globale de leur répartition au sein de l’entreprise</w:t>
      </w:r>
    </w:p>
    <w:p w14:paraId="5C7E01B0" w14:textId="1F371BFC" w:rsidR="008962A1" w:rsidRPr="005D13AF" w:rsidRDefault="0098144E" w:rsidP="005D13AF">
      <w:pPr>
        <w:rPr>
          <w:rFonts w:eastAsia="Times New Roman" w:cstheme="minorHAnsi"/>
          <w:lang w:eastAsia="fr-FR"/>
        </w:rPr>
      </w:pPr>
      <w:r>
        <w:rPr>
          <w:rFonts w:eastAsia="Times New Roman" w:cstheme="minorHAnsi"/>
          <w:lang w:eastAsia="fr-FR"/>
        </w:rPr>
        <w:br w:type="page"/>
      </w:r>
    </w:p>
    <w:p w14:paraId="2EFB6C27" w14:textId="3C979B8C" w:rsidR="00FB3628" w:rsidRDefault="00296DC2" w:rsidP="00FF15BD">
      <w:pPr>
        <w:pStyle w:val="Paragraphedeliste"/>
        <w:numPr>
          <w:ilvl w:val="0"/>
          <w:numId w:val="27"/>
        </w:numPr>
        <w:spacing w:before="100" w:beforeAutospacing="1" w:after="100" w:afterAutospacing="1" w:line="240" w:lineRule="auto"/>
        <w:jc w:val="both"/>
        <w:rPr>
          <w:rFonts w:eastAsia="Times New Roman" w:cstheme="minorHAnsi"/>
          <w:sz w:val="24"/>
          <w:szCs w:val="24"/>
          <w:lang w:eastAsia="fr-FR"/>
        </w:rPr>
      </w:pPr>
      <w:r w:rsidRPr="00296DC2">
        <w:rPr>
          <w:rFonts w:eastAsia="Times New Roman" w:cstheme="minorHAnsi"/>
          <w:noProof/>
          <w:sz w:val="24"/>
          <w:szCs w:val="24"/>
          <w:lang w:eastAsia="fr-FR"/>
        </w:rPr>
        <w:lastRenderedPageBreak/>
        <w:drawing>
          <wp:anchor distT="0" distB="0" distL="114300" distR="114300" simplePos="0" relativeHeight="251681792" behindDoc="0" locked="0" layoutInCell="1" allowOverlap="1" wp14:anchorId="50151007" wp14:editId="7912974E">
            <wp:simplePos x="0" y="0"/>
            <wp:positionH relativeFrom="column">
              <wp:posOffset>37224</wp:posOffset>
            </wp:positionH>
            <wp:positionV relativeFrom="paragraph">
              <wp:posOffset>471170</wp:posOffset>
            </wp:positionV>
            <wp:extent cx="5760720" cy="3719830"/>
            <wp:effectExtent l="133350" t="114300" r="144780" b="166370"/>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0720" cy="37198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5D13AF" w:rsidRPr="005D13AF">
        <w:t xml:space="preserve"> </w:t>
      </w:r>
      <w:r w:rsidR="005D13AF">
        <w:t>Exploration graphique</w:t>
      </w:r>
    </w:p>
    <w:p w14:paraId="5A42F45C" w14:textId="77777777" w:rsidR="005D13AF" w:rsidRDefault="005D13AF" w:rsidP="005D13AF">
      <w:pPr>
        <w:spacing w:before="100" w:beforeAutospacing="1" w:after="100" w:afterAutospacing="1" w:line="240" w:lineRule="auto"/>
        <w:jc w:val="both"/>
      </w:pPr>
      <w:r>
        <w:t xml:space="preserve">Le graphique ci-dessous illustre l’évolution des salaires en fonction du nombre de projets à charge. L’objectif de cette visualisation est d’analyser si une relation marquée existe entre ces deux variables. On constate que la progression salariale en fonction du nombre de projets n’est pas significative, suggérant que la charge de travail supplémentaire n’entraîne pas nécessairement une augmentation proportionnelle de la rémunération. </w:t>
      </w:r>
    </w:p>
    <w:p w14:paraId="70A17949" w14:textId="1D22C742" w:rsidR="00296DC2" w:rsidRPr="00296DC2" w:rsidRDefault="005D13AF" w:rsidP="005D13AF">
      <w:pPr>
        <w:spacing w:before="100" w:beforeAutospacing="1" w:after="100" w:afterAutospacing="1" w:line="240" w:lineRule="auto"/>
        <w:jc w:val="both"/>
        <w:rPr>
          <w:rFonts w:eastAsia="Times New Roman" w:cstheme="minorHAnsi"/>
          <w:sz w:val="24"/>
          <w:szCs w:val="24"/>
          <w:lang w:eastAsia="fr-FR"/>
        </w:rPr>
      </w:pPr>
      <w:r>
        <w:t>Cette observation peut soulever des questions sur les critères d’évolution salariale au sein de l’entreprise et inciter à une analyse plus approfondie des facteurs influençant la rémunération.</w:t>
      </w:r>
    </w:p>
    <w:p w14:paraId="7E70D7F9" w14:textId="561EB544" w:rsidR="00FB3628" w:rsidRPr="00FB3628" w:rsidRDefault="009B24D9" w:rsidP="00802AFB">
      <w:pPr>
        <w:pStyle w:val="Titre1"/>
        <w:rPr>
          <w:rFonts w:eastAsia="Times New Roman"/>
          <w:lang w:eastAsia="fr-FR"/>
        </w:rPr>
      </w:pPr>
      <w:r w:rsidRPr="00FB3628">
        <w:rPr>
          <w:rFonts w:eastAsia="Times New Roman"/>
          <w:lang w:eastAsia="fr-FR"/>
        </w:rPr>
        <w:t>Structurer</w:t>
      </w:r>
      <w:r w:rsidR="00FB3628" w:rsidRPr="00FB3628">
        <w:rPr>
          <w:rFonts w:eastAsia="Times New Roman"/>
          <w:bCs/>
          <w:lang w:eastAsia="fr-FR"/>
        </w:rPr>
        <w:t xml:space="preserve"> le rapport</w:t>
      </w:r>
      <w:r w:rsidR="00FB3628" w:rsidRPr="00FB3628">
        <w:rPr>
          <w:rFonts w:eastAsia="Times New Roman"/>
          <w:lang w:eastAsia="fr-FR"/>
        </w:rPr>
        <w:t xml:space="preserve"> </w:t>
      </w:r>
    </w:p>
    <w:p w14:paraId="0BF076C0" w14:textId="2A00C67E" w:rsidR="005D13AF" w:rsidRDefault="005D13AF" w:rsidP="005D13AF">
      <w:pPr>
        <w:pStyle w:val="Titre4"/>
        <w:rPr>
          <w:rStyle w:val="lev"/>
          <w:b w:val="0"/>
          <w:bCs w:val="0"/>
        </w:rPr>
      </w:pPr>
      <w:r>
        <w:rPr>
          <w:rStyle w:val="lev"/>
          <w:b w:val="0"/>
          <w:bCs w:val="0"/>
        </w:rPr>
        <w:t>1. Synthèse des résultats principaux</w:t>
      </w:r>
    </w:p>
    <w:p w14:paraId="7ACBA51D" w14:textId="7BABAB63" w:rsidR="005D13AF" w:rsidRPr="005D13AF" w:rsidRDefault="005D13AF" w:rsidP="005D13AF">
      <w:r>
        <w:tab/>
        <w:t>Un relâchement les 30 derniers jours des employés les moins investis</w:t>
      </w:r>
    </w:p>
    <w:p w14:paraId="13BC2115" w14:textId="2C546FBC" w:rsidR="005D13AF" w:rsidRDefault="005D13AF" w:rsidP="005D13AF">
      <w:pPr>
        <w:pStyle w:val="Titre4"/>
        <w:rPr>
          <w:rStyle w:val="lev"/>
          <w:b w:val="0"/>
          <w:bCs w:val="0"/>
        </w:rPr>
      </w:pPr>
      <w:r>
        <w:rPr>
          <w:rStyle w:val="lev"/>
          <w:b w:val="0"/>
          <w:bCs w:val="0"/>
        </w:rPr>
        <w:t>2. Interprétation et implications</w:t>
      </w:r>
    </w:p>
    <w:p w14:paraId="3E4F5AC9" w14:textId="0D480B15" w:rsidR="005D13AF" w:rsidRPr="005D13AF" w:rsidRDefault="005D13AF" w:rsidP="005D13AF">
      <w:r>
        <w:tab/>
        <w:t xml:space="preserve">Est-ce que les </w:t>
      </w:r>
      <w:r w:rsidR="009D7648">
        <w:t>employés</w:t>
      </w:r>
      <w:r>
        <w:t xml:space="preserve"> les moins investis on</w:t>
      </w:r>
      <w:r w:rsidR="009D7648">
        <w:t>t</w:t>
      </w:r>
      <w:r>
        <w:t xml:space="preserve"> le plus de projets ?</w:t>
      </w:r>
    </w:p>
    <w:p w14:paraId="4C4269BC" w14:textId="501BA648" w:rsidR="005D13AF" w:rsidRDefault="005D13AF" w:rsidP="005D13AF">
      <w:pPr>
        <w:pStyle w:val="Titre4"/>
        <w:rPr>
          <w:rStyle w:val="Accentuation"/>
        </w:rPr>
      </w:pPr>
      <w:r>
        <w:rPr>
          <w:rStyle w:val="lev"/>
          <w:b w:val="0"/>
          <w:bCs w:val="0"/>
        </w:rPr>
        <w:t>3. Pistes d’amélioration et recommandations</w:t>
      </w:r>
      <w:r>
        <w:t xml:space="preserve"> </w:t>
      </w:r>
      <w:r>
        <w:rPr>
          <w:rStyle w:val="Accentuation"/>
        </w:rPr>
        <w:t>(si pertinent)</w:t>
      </w:r>
    </w:p>
    <w:p w14:paraId="4FC6E987" w14:textId="1BAA21A4" w:rsidR="005D13AF" w:rsidRPr="005D13AF" w:rsidRDefault="005D13AF" w:rsidP="005D13AF">
      <w:r>
        <w:tab/>
        <w:t xml:space="preserve">Revoir </w:t>
      </w:r>
      <w:r w:rsidR="009D7648">
        <w:t>la distribution</w:t>
      </w:r>
      <w:r>
        <w:t xml:space="preserve"> des projets et la grille salariale</w:t>
      </w:r>
    </w:p>
    <w:p w14:paraId="4EBEBCE7" w14:textId="405BC752" w:rsidR="005D13AF" w:rsidRDefault="005D13AF" w:rsidP="005D13AF">
      <w:pPr>
        <w:pStyle w:val="Titre4"/>
        <w:rPr>
          <w:rStyle w:val="Accentuation"/>
        </w:rPr>
      </w:pPr>
      <w:r>
        <w:rPr>
          <w:rStyle w:val="lev"/>
          <w:b w:val="0"/>
          <w:bCs w:val="0"/>
        </w:rPr>
        <w:t>4. Limites et perspectives d’analyse</w:t>
      </w:r>
      <w:r>
        <w:t xml:space="preserve"> </w:t>
      </w:r>
      <w:r>
        <w:rPr>
          <w:rStyle w:val="Accentuation"/>
        </w:rPr>
        <w:t>(optionnel mais utile)</w:t>
      </w:r>
    </w:p>
    <w:p w14:paraId="1BFA7DC4" w14:textId="0112D560" w:rsidR="005D13AF" w:rsidRPr="005D13AF" w:rsidRDefault="005D13AF" w:rsidP="005D13AF">
      <w:r>
        <w:tab/>
      </w:r>
      <w:r w:rsidR="009D7648">
        <w:t>Aucunes données</w:t>
      </w:r>
      <w:r>
        <w:t xml:space="preserve"> sur le nombre d’heure</w:t>
      </w:r>
      <w:r w:rsidR="009D7648">
        <w:t>s</w:t>
      </w:r>
      <w:r>
        <w:t xml:space="preserve"> travaill</w:t>
      </w:r>
      <w:r w:rsidR="009D7648">
        <w:t>ées</w:t>
      </w:r>
      <w:r>
        <w:t xml:space="preserve">, ce qui </w:t>
      </w:r>
      <w:r w:rsidR="009D7648">
        <w:t>biaise ?</w:t>
      </w:r>
      <w:r>
        <w:t xml:space="preserve"> les analyses</w:t>
      </w:r>
    </w:p>
    <w:p w14:paraId="681889A5" w14:textId="06E24F48" w:rsidR="00FB3628" w:rsidRPr="00FB3628" w:rsidRDefault="00FB3628" w:rsidP="00813C0E">
      <w:pPr>
        <w:rPr>
          <w:rFonts w:asciiTheme="majorHAnsi" w:hAnsiTheme="majorHAnsi" w:cstheme="majorHAnsi"/>
          <w:b/>
          <w:bCs/>
          <w:sz w:val="24"/>
          <w:szCs w:val="24"/>
        </w:rPr>
      </w:pPr>
    </w:p>
    <w:sectPr w:rsidR="00FB3628" w:rsidRPr="00FB36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F1199"/>
    <w:multiLevelType w:val="multilevel"/>
    <w:tmpl w:val="ACF83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E2DEC"/>
    <w:multiLevelType w:val="multilevel"/>
    <w:tmpl w:val="DF204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A7121D"/>
    <w:multiLevelType w:val="multilevel"/>
    <w:tmpl w:val="0E2C16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B75B5A"/>
    <w:multiLevelType w:val="multilevel"/>
    <w:tmpl w:val="AF18DE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B12608"/>
    <w:multiLevelType w:val="multilevel"/>
    <w:tmpl w:val="7510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B36B25"/>
    <w:multiLevelType w:val="multilevel"/>
    <w:tmpl w:val="56F093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206AAE"/>
    <w:multiLevelType w:val="multilevel"/>
    <w:tmpl w:val="B768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3A6C3D"/>
    <w:multiLevelType w:val="multilevel"/>
    <w:tmpl w:val="3E2E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711511"/>
    <w:multiLevelType w:val="multilevel"/>
    <w:tmpl w:val="9EC2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626B6E"/>
    <w:multiLevelType w:val="multilevel"/>
    <w:tmpl w:val="703E77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7F656C"/>
    <w:multiLevelType w:val="multilevel"/>
    <w:tmpl w:val="4646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2F4846"/>
    <w:multiLevelType w:val="multilevel"/>
    <w:tmpl w:val="B520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B71419"/>
    <w:multiLevelType w:val="multilevel"/>
    <w:tmpl w:val="53B0DA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CC6C73"/>
    <w:multiLevelType w:val="multilevel"/>
    <w:tmpl w:val="982435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C359F9"/>
    <w:multiLevelType w:val="multilevel"/>
    <w:tmpl w:val="FA5A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8D3E69"/>
    <w:multiLevelType w:val="multilevel"/>
    <w:tmpl w:val="0952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F2624D"/>
    <w:multiLevelType w:val="multilevel"/>
    <w:tmpl w:val="D6D8C4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121618"/>
    <w:multiLevelType w:val="multilevel"/>
    <w:tmpl w:val="8BBA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235239"/>
    <w:multiLevelType w:val="multilevel"/>
    <w:tmpl w:val="127EB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746454"/>
    <w:multiLevelType w:val="multilevel"/>
    <w:tmpl w:val="556A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1E1818"/>
    <w:multiLevelType w:val="multilevel"/>
    <w:tmpl w:val="083E7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076101"/>
    <w:multiLevelType w:val="multilevel"/>
    <w:tmpl w:val="52FE6C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B33125"/>
    <w:multiLevelType w:val="multilevel"/>
    <w:tmpl w:val="29A4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0F662D"/>
    <w:multiLevelType w:val="hybridMultilevel"/>
    <w:tmpl w:val="54DCE1DC"/>
    <w:lvl w:ilvl="0" w:tplc="040C0005">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4" w15:restartNumberingAfterBreak="0">
    <w:nsid w:val="739A1EFE"/>
    <w:multiLevelType w:val="multilevel"/>
    <w:tmpl w:val="4DE6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2D0FC2"/>
    <w:multiLevelType w:val="multilevel"/>
    <w:tmpl w:val="822C4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4B5503"/>
    <w:multiLevelType w:val="hybridMultilevel"/>
    <w:tmpl w:val="89CE254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20"/>
  </w:num>
  <w:num w:numId="4">
    <w:abstractNumId w:val="11"/>
  </w:num>
  <w:num w:numId="5">
    <w:abstractNumId w:val="0"/>
  </w:num>
  <w:num w:numId="6">
    <w:abstractNumId w:val="22"/>
  </w:num>
  <w:num w:numId="7">
    <w:abstractNumId w:val="10"/>
  </w:num>
  <w:num w:numId="8">
    <w:abstractNumId w:val="7"/>
  </w:num>
  <w:num w:numId="9">
    <w:abstractNumId w:val="6"/>
  </w:num>
  <w:num w:numId="10">
    <w:abstractNumId w:val="24"/>
  </w:num>
  <w:num w:numId="11">
    <w:abstractNumId w:val="18"/>
  </w:num>
  <w:num w:numId="12">
    <w:abstractNumId w:val="15"/>
  </w:num>
  <w:num w:numId="13">
    <w:abstractNumId w:val="25"/>
  </w:num>
  <w:num w:numId="14">
    <w:abstractNumId w:val="14"/>
  </w:num>
  <w:num w:numId="15">
    <w:abstractNumId w:val="21"/>
  </w:num>
  <w:num w:numId="16">
    <w:abstractNumId w:val="3"/>
  </w:num>
  <w:num w:numId="17">
    <w:abstractNumId w:val="16"/>
  </w:num>
  <w:num w:numId="18">
    <w:abstractNumId w:val="9"/>
  </w:num>
  <w:num w:numId="19">
    <w:abstractNumId w:val="13"/>
  </w:num>
  <w:num w:numId="20">
    <w:abstractNumId w:val="12"/>
  </w:num>
  <w:num w:numId="21">
    <w:abstractNumId w:val="2"/>
  </w:num>
  <w:num w:numId="22">
    <w:abstractNumId w:val="5"/>
  </w:num>
  <w:num w:numId="23">
    <w:abstractNumId w:val="17"/>
  </w:num>
  <w:num w:numId="24">
    <w:abstractNumId w:val="19"/>
  </w:num>
  <w:num w:numId="25">
    <w:abstractNumId w:val="4"/>
  </w:num>
  <w:num w:numId="26">
    <w:abstractNumId w:val="23"/>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EE5"/>
    <w:rsid w:val="000035EE"/>
    <w:rsid w:val="000A76A8"/>
    <w:rsid w:val="00191E8A"/>
    <w:rsid w:val="001B2659"/>
    <w:rsid w:val="00224BB3"/>
    <w:rsid w:val="00296DC2"/>
    <w:rsid w:val="002B5074"/>
    <w:rsid w:val="002D08EF"/>
    <w:rsid w:val="003C07A0"/>
    <w:rsid w:val="003C184B"/>
    <w:rsid w:val="00485F9E"/>
    <w:rsid w:val="004B4B01"/>
    <w:rsid w:val="004F756A"/>
    <w:rsid w:val="005219D3"/>
    <w:rsid w:val="005D13AF"/>
    <w:rsid w:val="006A32FD"/>
    <w:rsid w:val="00802AFB"/>
    <w:rsid w:val="00813C0E"/>
    <w:rsid w:val="008962A1"/>
    <w:rsid w:val="008A3EE5"/>
    <w:rsid w:val="008C76D5"/>
    <w:rsid w:val="008D05DE"/>
    <w:rsid w:val="008F2794"/>
    <w:rsid w:val="00920817"/>
    <w:rsid w:val="00931322"/>
    <w:rsid w:val="00931D17"/>
    <w:rsid w:val="0098144E"/>
    <w:rsid w:val="009A4DF2"/>
    <w:rsid w:val="009B24D9"/>
    <w:rsid w:val="009D7648"/>
    <w:rsid w:val="00A73182"/>
    <w:rsid w:val="00A86145"/>
    <w:rsid w:val="00B65343"/>
    <w:rsid w:val="00C7223F"/>
    <w:rsid w:val="00C739C2"/>
    <w:rsid w:val="00D73270"/>
    <w:rsid w:val="00D80437"/>
    <w:rsid w:val="00EF2873"/>
    <w:rsid w:val="00FB3628"/>
    <w:rsid w:val="00FF15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04B38"/>
  <w15:chartTrackingRefBased/>
  <w15:docId w15:val="{5D7858D7-3A30-45F0-9A39-4F98FE915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qFormat/>
    <w:rsid w:val="008A3EE5"/>
    <w:pPr>
      <w:keepNext/>
      <w:keepLines/>
      <w:spacing w:before="240" w:after="0" w:line="240" w:lineRule="auto"/>
      <w:outlineLvl w:val="0"/>
    </w:pPr>
    <w:rPr>
      <w:rFonts w:asciiTheme="majorHAnsi" w:eastAsiaTheme="majorEastAsia" w:hAnsiTheme="majorHAnsi" w:cstheme="majorBidi"/>
      <w:b/>
      <w:color w:val="4472C4" w:themeColor="accent1"/>
      <w:sz w:val="80"/>
      <w:szCs w:val="32"/>
    </w:rPr>
  </w:style>
  <w:style w:type="paragraph" w:styleId="Titre4">
    <w:name w:val="heading 4"/>
    <w:basedOn w:val="Normal"/>
    <w:next w:val="Normal"/>
    <w:link w:val="Titre4Car"/>
    <w:uiPriority w:val="9"/>
    <w:unhideWhenUsed/>
    <w:qFormat/>
    <w:rsid w:val="008A3E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A3EE5"/>
    <w:rPr>
      <w:rFonts w:asciiTheme="majorHAnsi" w:eastAsiaTheme="majorEastAsia" w:hAnsiTheme="majorHAnsi" w:cstheme="majorBidi"/>
      <w:b/>
      <w:color w:val="4472C4" w:themeColor="accent1"/>
      <w:sz w:val="80"/>
      <w:szCs w:val="32"/>
    </w:rPr>
  </w:style>
  <w:style w:type="character" w:customStyle="1" w:styleId="Titre4Car">
    <w:name w:val="Titre 4 Car"/>
    <w:basedOn w:val="Policepardfaut"/>
    <w:link w:val="Titre4"/>
    <w:uiPriority w:val="9"/>
    <w:rsid w:val="008A3EE5"/>
    <w:rPr>
      <w:rFonts w:asciiTheme="majorHAnsi" w:eastAsiaTheme="majorEastAsia" w:hAnsiTheme="majorHAnsi" w:cstheme="majorBidi"/>
      <w:i/>
      <w:iCs/>
      <w:color w:val="2F5496" w:themeColor="accent1" w:themeShade="BF"/>
    </w:rPr>
  </w:style>
  <w:style w:type="paragraph" w:styleId="Titre">
    <w:name w:val="Title"/>
    <w:basedOn w:val="Normal"/>
    <w:next w:val="Normal"/>
    <w:link w:val="TitreCar"/>
    <w:uiPriority w:val="10"/>
    <w:qFormat/>
    <w:rsid w:val="008A3E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A3EE5"/>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8A3EE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813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813C0E"/>
    <w:rPr>
      <w:rFonts w:ascii="Courier New" w:eastAsia="Times New Roman" w:hAnsi="Courier New" w:cs="Courier New"/>
      <w:sz w:val="20"/>
      <w:szCs w:val="20"/>
      <w:lang w:eastAsia="fr-FR"/>
    </w:rPr>
  </w:style>
  <w:style w:type="paragraph" w:customStyle="1" w:styleId="whitespace-pre-wrap">
    <w:name w:val="whitespace-pre-wrap"/>
    <w:basedOn w:val="Normal"/>
    <w:rsid w:val="00813C0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813C0E"/>
    <w:rPr>
      <w:b/>
      <w:bCs/>
    </w:rPr>
  </w:style>
  <w:style w:type="paragraph" w:customStyle="1" w:styleId="whitespace-normal">
    <w:name w:val="whitespace-normal"/>
    <w:basedOn w:val="Normal"/>
    <w:rsid w:val="00813C0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802AFB"/>
    <w:pPr>
      <w:ind w:left="720"/>
      <w:contextualSpacing/>
    </w:pPr>
  </w:style>
  <w:style w:type="table" w:styleId="Grilledutableau">
    <w:name w:val="Table Grid"/>
    <w:basedOn w:val="TableauNormal"/>
    <w:uiPriority w:val="39"/>
    <w:rsid w:val="00D804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7Couleur">
    <w:name w:val="List Table 7 Colorful"/>
    <w:basedOn w:val="TableauNormal"/>
    <w:uiPriority w:val="52"/>
    <w:rsid w:val="00D8043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gende">
    <w:name w:val="caption"/>
    <w:basedOn w:val="Normal"/>
    <w:next w:val="Normal"/>
    <w:uiPriority w:val="35"/>
    <w:unhideWhenUsed/>
    <w:qFormat/>
    <w:rsid w:val="004B4B01"/>
    <w:pPr>
      <w:spacing w:after="200" w:line="240" w:lineRule="auto"/>
    </w:pPr>
    <w:rPr>
      <w:i/>
      <w:iCs/>
      <w:color w:val="44546A" w:themeColor="text2"/>
      <w:sz w:val="18"/>
      <w:szCs w:val="18"/>
    </w:rPr>
  </w:style>
  <w:style w:type="character" w:styleId="Accentuation">
    <w:name w:val="Emphasis"/>
    <w:basedOn w:val="Policepardfaut"/>
    <w:uiPriority w:val="20"/>
    <w:qFormat/>
    <w:rsid w:val="005D13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89877">
      <w:bodyDiv w:val="1"/>
      <w:marLeft w:val="0"/>
      <w:marRight w:val="0"/>
      <w:marTop w:val="0"/>
      <w:marBottom w:val="0"/>
      <w:divBdr>
        <w:top w:val="none" w:sz="0" w:space="0" w:color="auto"/>
        <w:left w:val="none" w:sz="0" w:space="0" w:color="auto"/>
        <w:bottom w:val="none" w:sz="0" w:space="0" w:color="auto"/>
        <w:right w:val="none" w:sz="0" w:space="0" w:color="auto"/>
      </w:divBdr>
    </w:div>
    <w:div w:id="134681974">
      <w:bodyDiv w:val="1"/>
      <w:marLeft w:val="0"/>
      <w:marRight w:val="0"/>
      <w:marTop w:val="0"/>
      <w:marBottom w:val="0"/>
      <w:divBdr>
        <w:top w:val="none" w:sz="0" w:space="0" w:color="auto"/>
        <w:left w:val="none" w:sz="0" w:space="0" w:color="auto"/>
        <w:bottom w:val="none" w:sz="0" w:space="0" w:color="auto"/>
        <w:right w:val="none" w:sz="0" w:space="0" w:color="auto"/>
      </w:divBdr>
    </w:div>
    <w:div w:id="417213947">
      <w:bodyDiv w:val="1"/>
      <w:marLeft w:val="0"/>
      <w:marRight w:val="0"/>
      <w:marTop w:val="0"/>
      <w:marBottom w:val="0"/>
      <w:divBdr>
        <w:top w:val="none" w:sz="0" w:space="0" w:color="auto"/>
        <w:left w:val="none" w:sz="0" w:space="0" w:color="auto"/>
        <w:bottom w:val="none" w:sz="0" w:space="0" w:color="auto"/>
        <w:right w:val="none" w:sz="0" w:space="0" w:color="auto"/>
      </w:divBdr>
    </w:div>
    <w:div w:id="505049613">
      <w:bodyDiv w:val="1"/>
      <w:marLeft w:val="0"/>
      <w:marRight w:val="0"/>
      <w:marTop w:val="0"/>
      <w:marBottom w:val="0"/>
      <w:divBdr>
        <w:top w:val="none" w:sz="0" w:space="0" w:color="auto"/>
        <w:left w:val="none" w:sz="0" w:space="0" w:color="auto"/>
        <w:bottom w:val="none" w:sz="0" w:space="0" w:color="auto"/>
        <w:right w:val="none" w:sz="0" w:space="0" w:color="auto"/>
      </w:divBdr>
    </w:div>
    <w:div w:id="923999634">
      <w:bodyDiv w:val="1"/>
      <w:marLeft w:val="0"/>
      <w:marRight w:val="0"/>
      <w:marTop w:val="0"/>
      <w:marBottom w:val="0"/>
      <w:divBdr>
        <w:top w:val="none" w:sz="0" w:space="0" w:color="auto"/>
        <w:left w:val="none" w:sz="0" w:space="0" w:color="auto"/>
        <w:bottom w:val="none" w:sz="0" w:space="0" w:color="auto"/>
        <w:right w:val="none" w:sz="0" w:space="0" w:color="auto"/>
      </w:divBdr>
    </w:div>
    <w:div w:id="1085224808">
      <w:bodyDiv w:val="1"/>
      <w:marLeft w:val="0"/>
      <w:marRight w:val="0"/>
      <w:marTop w:val="0"/>
      <w:marBottom w:val="0"/>
      <w:divBdr>
        <w:top w:val="none" w:sz="0" w:space="0" w:color="auto"/>
        <w:left w:val="none" w:sz="0" w:space="0" w:color="auto"/>
        <w:bottom w:val="none" w:sz="0" w:space="0" w:color="auto"/>
        <w:right w:val="none" w:sz="0" w:space="0" w:color="auto"/>
      </w:divBdr>
    </w:div>
    <w:div w:id="1140608622">
      <w:bodyDiv w:val="1"/>
      <w:marLeft w:val="0"/>
      <w:marRight w:val="0"/>
      <w:marTop w:val="0"/>
      <w:marBottom w:val="0"/>
      <w:divBdr>
        <w:top w:val="none" w:sz="0" w:space="0" w:color="auto"/>
        <w:left w:val="none" w:sz="0" w:space="0" w:color="auto"/>
        <w:bottom w:val="none" w:sz="0" w:space="0" w:color="auto"/>
        <w:right w:val="none" w:sz="0" w:space="0" w:color="auto"/>
      </w:divBdr>
    </w:div>
    <w:div w:id="184866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975</TotalTime>
  <Pages>10</Pages>
  <Words>1747</Words>
  <Characters>9614</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Vasseur</dc:creator>
  <cp:keywords/>
  <dc:description/>
  <cp:lastModifiedBy>Sylvain Vasseur</cp:lastModifiedBy>
  <cp:revision>11</cp:revision>
  <dcterms:created xsi:type="dcterms:W3CDTF">2025-04-02T13:13:00Z</dcterms:created>
  <dcterms:modified xsi:type="dcterms:W3CDTF">2025-04-05T08:29:00Z</dcterms:modified>
</cp:coreProperties>
</file>