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LLM 评估项目 · 开发复盘与技术笔记</w:t>
      </w:r>
    </w:p>
    <w:p>
      <w:r>
        <w:t>项目：zh-llm-arena（中文 LLM 盲测擂台）</w:t>
      </w:r>
    </w:p>
    <w:p>
      <w:r>
        <w:t>日期：2026 年 8 月 2 日</w:t>
        <w:br/>
        <w:t>作者：希尔文 &amp; 那谁（AI 助手）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问题一：30 道题只有 5 道有回答，闭环跑不通</w:t>
      </w:r>
    </w:p>
    <w:p>
      <w:r>
        <w:t>项目接手时，prompts_data.py 中的 SEED_ANSWERS 字典只有 5 道题（W1 / R2 / C1 / M2 / T3）预置了豆包和文心一言的回答，其余 25 道题无法进入盲测投票流程。平台的核心闭环（选题 → 展示 A/B 回答 → 投票 → 算分）断了近 83%。</w:t>
      </w:r>
    </w:p>
    <w:p>
      <w:pPr>
        <w:pStyle w:val="Heading2"/>
      </w:pPr>
      <w:r>
        <w:t>解决方案</w:t>
      </w:r>
    </w:p>
    <w:p>
      <w:r>
        <w:t>为全部 30 道题生成两套风格差异明显的回答数据。</w:t>
        <w:br/>
        <w:br/>
        <w:t>豆包风格：口语化、带 emoji、简洁直接，贴近字节系产品调性。</w:t>
        <w:br/>
        <w:t>文心一言风格：更正式、结构清晰、解释充分，贴近百度系产品调性。</w:t>
        <w:br/>
        <w:br/>
        <w:t>回答涵盖 6 大品类：写作（5 题）、推理（5 题）、编码（5 题）、数学（5 题）、翻译（5 题）、长文理解（5 题）。</w:t>
      </w:r>
    </w:p>
    <w:p>
      <w:pPr>
        <w:pStyle w:val="Heading2"/>
      </w:pPr>
      <w:r>
        <w:t>遇到的子问题及解决</w:t>
      </w:r>
    </w:p>
    <w:p>
      <w:r>
        <w:rPr>
          <w:b/>
        </w:rPr>
        <w:t>1.1 中文引号编码问题</w:t>
      </w:r>
    </w:p>
    <w:p>
      <w:r>
        <w:t>Python 字符串使用 ASCII 双引号 "..." 作为定界符。当回答内容中有中文引号（如「知行合一」、「我真的会谢」）时，如果误用了 ASCII 双引号而非 Unicode 弯引号，会导致 Python 解析器误判字符串结束位置，抛出 SyntaxError。</w:t>
        <w:br/>
        <w:br/>
        <w:t>解决方案：</w:t>
        <w:br/>
        <w:t>① 使用 Unicode 弯引号 U+201C（“）和 U+201D（”）替代 ASCII 双引号作为中文引号。</w:t>
        <w:br/>
        <w:t>② 在 Python 生成脚本中用 f-string + Unicode 变量注入：</w:t>
        <w:br/>
        <w:t xml:space="preserve">   LQ = "\u201c"; RQ = "\u201d"</w:t>
        <w:br/>
        <w:t xml:space="preserve">   f"{LQ}\u77e5\u884c\u5408\u4e00{RQ}"  输出：\u201c\u77e5\u884c\u5408\u4e00\u201d（\u5b89\u5168）</w:t>
        <w:br/>
        <w:t>③ 经验教训：直接在编辑工具中写中文内容时，无法保证所有引号是弯引号。最终方案是用独立的 Python 脚本生成全部数据，Python 自身的字符串处理保证了编码一致性。</w:t>
      </w:r>
    </w:p>
    <w:p>
      <w:r>
        <w:rPr>
          <w:b/>
        </w:rPr>
        <w:t>1.2 多行代码如何写入 Python 源文件</w:t>
      </w:r>
    </w:p>
    <w:p>
      <w:r>
        <w:t>编码题的回答中大量包含多行代码（Python 函数、SQL 查询、JavaScript 函数）。如果直接将这些回答写入 Python 源文件，真实的换行符会破坏 Python 字符串语法——Python 不允许单行字符串跨越多行。</w:t>
        <w:br/>
        <w:br/>
        <w:t>解决方案：</w:t>
        <w:br/>
        <w:t>编写 escape 函数，在写入前对字符串做三层转义：</w:t>
        <w:br/>
        <w:t xml:space="preserve">  def esc(s):</w:t>
        <w:br/>
        <w:t xml:space="preserve">      return s.replace("\\", "\\\\").replace("\n", "\\n").replace("\"", "\\"")</w:t>
        <w:br/>
        <w:t>这样真实换行符被转为字面的 \n，反斜杠和双引号也被正确转义，写入后 Python 解析器可正常读取。</w:t>
      </w:r>
    </w:p>
    <w:p>
      <w:r>
        <w:rPr>
          <w:b/>
        </w:rPr>
        <w:t>1.3 pip install 进程被 SIGKILL</w:t>
      </w:r>
    </w:p>
    <w:p>
      <w:r>
        <w:t>在 venv 环境中执行 pip install 时，多次遇到 Exit Code 137（SIGKILL），通常由系统内存不足触发。尤其是在使用 heredoc 方式嵌入大型脚本时更易出现。</w:t>
        <w:br/>
        <w:br/>
        <w:t>解决方案：</w:t>
        <w:br/>
        <w:t>① 改用系统全局 pip（/usr/local/bin/pip3）安装，利用已有的缓存减少内存开销。</w:t>
        <w:br/>
        <w:t>② 将大型 Python 脚本写入文件（Write 工具）再执行，避免 heredoc 的内存峰值。</w:t>
        <w:br/>
        <w:t>③ 给 pip 命令设置较长的 timeout 参数。</w:t>
      </w:r>
    </w:p>
    <w:p>
      <w:pPr>
        <w:pStyle w:val="Heading1"/>
      </w:pPr>
      <w:r>
        <w:t>问题二：Streamlit 页面中 \n 不换行，代码块显示混乱</w:t>
      </w:r>
    </w:p>
    <w:p>
      <w:r>
        <w:t>盲测投票页面中，模型回答直接使用 st.write() 渲染。当回答中包含 \n 时，st.write() 将其当作普通文本而非换行指令，导致所有文字堆在一行。编码题的回答尤其严重——Python/JS/SQL 代码全部挤成一坨。</w:t>
      </w:r>
    </w:p>
    <w:p>
      <w:pPr>
        <w:pStyle w:val="Heading2"/>
      </w:pPr>
      <w:r>
        <w:t>解决方案</w:t>
      </w:r>
    </w:p>
    <w:p>
      <w:r>
        <w:t>编写智能渲染函数 render_answer()：</w:t>
        <w:br/>
        <w:br/>
        <w:t>def render_answer(text):</w:t>
        <w:br/>
        <w:t xml:space="preserve">    code_keywords = ("def ", "function ", "class ", "import ", "SELECT ", "from ", "return ")</w:t>
        <w:br/>
        <w:t xml:space="preserve">    looks_like_code = any(t in text for t in code_keywords)</w:t>
        <w:br/>
        <w:t xml:space="preserve">    if looks_like_code:</w:t>
        <w:br/>
        <w:t xml:space="preserve">        lang = detect_language(text)  # python / javascript / sql / text</w:t>
        <w:br/>
        <w:t xml:space="preserve">        st.code(text, language=lang)</w:t>
        <w:br/>
        <w:t xml:space="preserve">    else:</w:t>
        <w:br/>
        <w:t xml:space="preserve">        st.markdown(text.replace("\n", "  \n"))</w:t>
        <w:br/>
        <w:br/>
        <w:t>设计考量：</w:t>
        <w:br/>
        <w:t>① st.code() 提供语法高亮，代码可读性大幅提升。</w:t>
        <w:br/>
        <w:t>② st.markdown() 的 "  \n" 是 Markdown 的软换行语法。</w:t>
        <w:br/>
        <w:t>③ 关键字检测简单有效，不需要引入复杂的代码检测库。</w:t>
      </w:r>
    </w:p>
    <w:p>
      <w:pPr>
        <w:pStyle w:val="Heading1"/>
      </w:pPr>
      <w:r>
        <w:t>问题三：从 2 个模型扩展到 4 个模型（新增 60 条回答）</w:t>
      </w:r>
    </w:p>
    <w:p>
      <w:r>
        <w:t>原始项目只有豆包和文心一言两个参评模型，对比维度有限。需要扩展至 4 个模型（+DeepSeek、+通义千问），为 30 道题 × 2 个新模型 = 60 条新回答。</w:t>
      </w:r>
    </w:p>
    <w:p>
      <w:pPr>
        <w:pStyle w:val="Heading2"/>
      </w:pPr>
      <w:r>
        <w:t>解决方案</w:t>
      </w:r>
    </w:p>
    <w:p>
      <w:r>
        <w:t>分两步：</w:t>
        <w:br/>
        <w:br/>
        <w:t>① 生成 60 条差异化回答</w:t>
        <w:br/>
        <w:t>延续已有数据的两模型风格，为新模型设计有区分度的回答风格：</w:t>
        <w:br/>
        <w:t xml:space="preserve">  - DeepSeek：偏学术风，CS 术语保留英文（如「post hoc ergo propter hoc」），结构严谨，引用方法论文献。</w:t>
        <w:br/>
        <w:t xml:space="preserve">  - 通义千问：中文优先、务实落地、偏商业风，代码简洁实用。</w:t>
        <w:br/>
        <w:br/>
        <w:t>② 调整前端匹配逻辑</w:t>
        <w:br/>
        <w:t>原始 app.py 的 reshuffle() 函数硬编码了「取前两个模型」的逻辑：</w:t>
        <w:br/>
        <w:t xml:space="preserve">  a, b = models[0], models[1]  # ✖ 只支持 2 个模型</w:t>
        <w:br/>
        <w:br/>
        <w:t>改为随机抽选：</w:t>
        <w:br/>
        <w:t xml:space="preserve">  a, b = random.sample(models, 2)  # ✔ 从 N 个模型中随机抽 2 个对战</w:t>
        <w:br/>
        <w:br/>
        <w:t>这样每次盲测都能看到不同的模型组合（豆包 vs DeepSeek、通义 vs 文心等），投票数据更有代表性。</w:t>
      </w:r>
    </w:p>
    <w:p>
      <w:pPr>
        <w:pStyle w:val="Heading2"/>
      </w:pPr>
      <w:r>
        <w:t>遇到的子问题</w:t>
      </w:r>
    </w:p>
    <w:p>
      <w:r>
        <w:t>3.1 回答风格需要「有区分度但不过分夸张」</w:t>
        <w:br/>
        <w:t>如果 4 个模型的回答过于相似，盲测投票就失去意义。但如果刻意制造质量差距（如故意让某个模型写错），又不公平。</w:t>
        <w:br/>
        <w:br/>
        <w:t>平衡策略：保持核心答案正确性一致（数学题都对、编码题都通过），但在表达方式上做差异化——措辞习惯、术语选择、详细程度、中英文混合程度。</w:t>
      </w:r>
    </w:p>
    <w:p>
      <w:pPr>
        <w:pStyle w:val="Heading1"/>
      </w:pPr>
      <w:r>
        <w:t>问题四：Streamlit 模块热加载不生效</w:t>
      </w:r>
    </w:p>
    <w:p>
      <w:r>
        <w:t>修改 elo.py 的 compute_leaderboard() 函数签名后（新增 category 参数），app.py 调用时报错：TypeError: compute_leaderboard() got an unexpected keyword argument 'category'。说明 Streamlit 仍在运行旧版本的 elo.py。</w:t>
      </w:r>
    </w:p>
    <w:p>
      <w:pPr>
        <w:pStyle w:val="Heading2"/>
      </w:pPr>
      <w:r>
        <w:t>解决方案</w:t>
      </w:r>
    </w:p>
    <w:p>
      <w:r>
        <w:t>Streamlit 的「检测文件变更→自动重载」机制并非 100% 可靠，尤其是跨模块的依赖变更（app.py 引用了 elo.py，但 elo.py 改的是函数签名）。</w:t>
        <w:br/>
        <w:br/>
        <w:t>解决方法：</w:t>
        <w:br/>
        <w:t>① pkill -f "streamlit run app.py" 杀掉旧进程。</w:t>
        <w:br/>
        <w:t>② streamlit run app.py --server.port 8502 重新启动。</w:t>
        <w:br/>
        <w:t>③ curl 验证 HTTP 200 后确认新代码已生效。</w:t>
        <w:br/>
        <w:br/>
        <w:t>经验教训：改了函数签名或类结构时，不依赖热加载，主动重启。</w:t>
      </w:r>
    </w:p>
    <w:p>
      <w:pPr>
        <w:pStyle w:val="Heading1"/>
      </w:pPr>
      <w:r>
        <w:t>问题五：排行榜的数据展示缺乏可操作性</w:t>
      </w:r>
    </w:p>
    <w:p>
      <w:r>
        <w:t>原始排行榜只展示 Elo 分数、场次、胜率等原始数据。用户看完后无法回答「哪个模型适合我的工作场景」这一核心问题——缺乏将数据转化为决策建议的能力。</w:t>
      </w:r>
    </w:p>
    <w:p>
      <w:pPr>
        <w:pStyle w:val="Heading2"/>
      </w:pPr>
      <w:r>
        <w:t>解决方案</w:t>
      </w:r>
    </w:p>
    <w:p>
      <w:r>
        <w:t>分两步增强排行榜的可操作性：</w:t>
        <w:br/>
        <w:br/>
        <w:t>① 分类别排行榜</w:t>
        <w:br/>
        <w:t>在 elo.py 的 compute_leaderboard() 中新增 category 参数，支持按品类（写作/推理/编码/数学/翻译/长文理解）过滤投票数据并独立排名。前端添加下拉菜单切换总榜与各类分榜。</w:t>
        <w:br/>
        <w:br/>
        <w:t>② 自动推荐总结</w:t>
        <w:br/>
        <w:t>基于分类别排名数据，自动识别每个品类的冠军模型，归并到模型头上生成自然语言推荐。例如：</w:t>
        <w:br/>
        <w:t xml:space="preserve">  「🏆 豆包（总榜第 1 名）—— 在 3 个品类排第一：写作、数学、翻译。综合实力最强。」</w:t>
        <w:br/>
        <w:t xml:space="preserve">  「🏆 DeepSeek（总榜第 2 名）—— 在 2 个品类排第一：编码、推理。偏科型选手。」</w:t>
        <w:br/>
        <w:br/>
        <w:t>同时还生成了「各模型 × 各品类 Elo 排名矩阵」透视表，一行一品类、一列一模型，一眼看清每个模型在不同能力维度的表现。</w:t>
      </w:r>
    </w:p>
    <w:p>
      <w:pPr>
        <w:pStyle w:val="Heading1"/>
      </w:pPr>
      <w:r>
        <w:t>经验小结</w:t>
      </w:r>
    </w:p>
    <w:p>
      <w:r>
        <w:t>1. Python 源文件中处理中文内容时，永远使用 Unicode 弯引号（\u201c\u201d），不要依赖编辑器自动转换 ASCII 引号。</w:t>
        <w:br/>
        <w:t>2. 用独立 Python 脚本批量生成数据是处理复杂转义问题的最佳实践——Python 自身的字符串处理比任何手动编辑都可靠。</w:t>
        <w:br/>
        <w:t>3. Streamlit 的 render 机制有细微差异：st.write() 适合简单文本，st.code() 适合代码块，st.markdown() 适合需要换行的富文本。正确选择能大幅提升可读性。</w:t>
        <w:br/>
        <w:t>4. 跨模块的函数签名变更需要主动重启进程，不能依赖热加载。</w:t>
        <w:br/>
        <w:t>5. 纯数据展示（表格、分数）不足以帮用户做决策，必须增加一层「解释层」——将排名数据转化为自然语言推荐。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改动的文件</w:t>
      </w:r>
    </w:p>
    <w:p>
      <w:r>
        <w:rPr>
          <w:b/>
        </w:rPr>
        <w:t>prompts_data.py</w:t>
      </w:r>
      <w:r>
        <w:t>：题库与回答数据：PROMPTS（30题不变）、SEED_ANSWERS（从 10 条扩到 120 条）、MODELS（从 2 个扩到 4 个）</w:t>
      </w:r>
    </w:p>
    <w:p>
      <w:r>
        <w:rPr>
          <w:b/>
        </w:rPr>
        <w:t>app.py</w:t>
      </w:r>
      <w:r>
        <w:t>：主程序：render_answer() 智能渲染、reshuffle() 随机抽模型、排行榜分类筛选与推荐总结</w:t>
      </w:r>
    </w:p>
    <w:p>
      <w:r>
        <w:rPr>
          <w:b/>
        </w:rPr>
        <w:t>elo.py</w:t>
      </w:r>
      <w:r>
        <w:t>：Elo 评分引擎：compute_leaderboard() 新增 category 过滤参数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