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Sylvan Hills – Launch Product Thesis</w:t>
      </w:r>
    </w:p>
    <w:p>
      <w:pPr>
        <w:jc w:val="center"/>
      </w:pPr>
      <w:r>
        <w:rPr>
          <w:i/>
          <w:color w:val="666666"/>
          <w:sz w:val="22"/>
        </w:rPr>
        <w:t>Working Title: The “Threshold” (cross the threshold into Sylvan Hills) or “Overlook” (childhood street name / meaningful place)</w:t>
      </w:r>
    </w:p>
    <w:p>
      <w:pPr>
        <w:pStyle w:val="Heading1"/>
      </w:pPr>
      <w:r>
        <w:t>1. The Cultural Problem We’re Solving</w:t>
      </w:r>
    </w:p>
    <w:p>
      <w:r>
        <w:t>Men’s fashion is split between two extremes:</w:t>
      </w:r>
    </w:p>
    <w:p>
      <w:pPr>
        <w:pStyle w:val="ListBullet"/>
      </w:pPr>
      <w:r>
        <w:t>Fashion-forward pieces that feel unapproachable, impractical, or performative</w:t>
      </w:r>
    </w:p>
    <w:p>
      <w:pPr>
        <w:pStyle w:val="ListBullet"/>
      </w:pPr>
      <w:r>
        <w:t>Utility garments that are functional but lack soul, clean lines</w:t>
      </w:r>
    </w:p>
    <w:p>
      <w:r>
        <w:rPr>
          <w:i/>
        </w:rPr>
        <w:t>Most jackets either say too much or say nothing at all.</w:t>
      </w:r>
    </w:p>
    <w:p>
      <w:r>
        <w:t>They don’t feel designed for a man who wants to move through the world with intention — not chasing trends, not hiding behind basics.</w:t>
      </w:r>
    </w:p>
    <w:p>
      <w:r>
        <w:t>We believe a jacket can be both elevated and lived in.</w:t>
        <w:br/>
        <w:t>It can express individuality without noise.</w:t>
      </w:r>
    </w:p>
    <w:p>
      <w:pPr>
        <w:pStyle w:val="Heading1"/>
      </w:pPr>
      <w:r>
        <w:t>2. The Man We Are Designing For</w:t>
      </w:r>
    </w:p>
    <w:p>
      <w:r>
        <w:t>The man who wears this jacket:</w:t>
      </w:r>
    </w:p>
    <w:p>
      <w:pPr>
        <w:pStyle w:val="ListBullet"/>
      </w:pPr>
      <w:r>
        <w:t>Is comfortable in his own skin</w:t>
      </w:r>
    </w:p>
    <w:p>
      <w:pPr>
        <w:pStyle w:val="ListBullet"/>
      </w:pPr>
      <w:r>
        <w:t>Trusts his taste over algorithms</w:t>
      </w:r>
    </w:p>
    <w:p>
      <w:pPr>
        <w:pStyle w:val="ListBullet"/>
      </w:pPr>
      <w:r>
        <w:t>Values quality over volume</w:t>
      </w:r>
    </w:p>
    <w:p>
      <w:pPr>
        <w:pStyle w:val="ListBullet"/>
      </w:pPr>
      <w:r>
        <w:t>Moves easily between worlds — creative, social, professional</w:t>
      </w:r>
    </w:p>
    <w:p>
      <w:pPr>
        <w:pStyle w:val="ListBullet"/>
      </w:pPr>
      <w:r>
        <w:t>Believes clothes should support his life, not perform for others</w:t>
      </w:r>
    </w:p>
    <w:p>
      <w:r>
        <w:t>He wants to feel composed, grounded, and quietly confident — without trying to be seen.</w:t>
      </w:r>
    </w:p>
    <w:p>
      <w:pPr>
        <w:pStyle w:val="Heading1"/>
      </w:pPr>
      <w:r>
        <w:t>3. The Garment Archetype</w:t>
      </w:r>
    </w:p>
    <w:p>
      <w:r>
        <w:t>Our first product is a hybrid jacket that merges:</w:t>
      </w:r>
    </w:p>
    <w:p>
      <w:pPr>
        <w:pStyle w:val="ListBullet"/>
      </w:pPr>
      <w:r>
        <w:t>The Nehru jacket silhouette — refined, architectural, modern. First saw / inspired when traveling through India. Want to pay tribute to but don’t want it to be a costume.</w:t>
      </w:r>
    </w:p>
    <w:p>
      <w:pPr>
        <w:pStyle w:val="ListBullet"/>
      </w:pPr>
      <w:r>
        <w:t>The chore jacket — relaxed, functional, lived-in.</w:t>
      </w:r>
    </w:p>
    <w:p>
      <w:r>
        <w:t>This is not outerwear.</w:t>
        <w:br/>
        <w:t>It is a daily uniform layer.</w:t>
      </w:r>
    </w:p>
    <w:p>
      <w:r>
        <w:t>Something he reaches for without thinking — because it always feels right.</w:t>
      </w:r>
    </w:p>
    <w:p>
      <w:pPr>
        <w:pStyle w:val="Heading1"/>
      </w:pPr>
      <w:r>
        <w:t>4. The Functional Promise</w:t>
      </w:r>
    </w:p>
    <w:p>
      <w:r>
        <w:t>This jacket must:</w:t>
      </w:r>
    </w:p>
    <w:p>
      <w:pPr>
        <w:pStyle w:val="ListBullet"/>
      </w:pPr>
      <w:r>
        <w:t>Move seamlessly from day → night</w:t>
      </w:r>
    </w:p>
    <w:p>
      <w:pPr>
        <w:pStyle w:val="ListBullet"/>
      </w:pPr>
      <w:r>
        <w:t>Balance structure with comfort</w:t>
      </w:r>
    </w:p>
    <w:p>
      <w:pPr>
        <w:pStyle w:val="ListBullet"/>
      </w:pPr>
      <w:r>
        <w:t>Feel light yet substantial</w:t>
      </w:r>
    </w:p>
    <w:p>
      <w:pPr>
        <w:pStyle w:val="ListBullet"/>
      </w:pPr>
      <w:r>
        <w:t>Carry essentials without bulk</w:t>
      </w:r>
    </w:p>
    <w:p>
      <w:pPr>
        <w:pStyle w:val="ListBullet"/>
      </w:pPr>
      <w:r>
        <w:t>Age beautifully with wear</w:t>
      </w:r>
    </w:p>
    <w:p>
      <w:pPr>
        <w:pStyle w:val="ListBullet"/>
      </w:pPr>
      <w:r>
        <w:t>Eye catching but subtle</w:t>
      </w:r>
    </w:p>
    <w:p>
      <w:r>
        <w:rPr>
          <w:i/>
        </w:rPr>
        <w:t>It should feel like a second skin — not a costume.</w:t>
      </w:r>
    </w:p>
    <w:p>
      <w:pPr>
        <w:pStyle w:val="Heading1"/>
      </w:pPr>
      <w:r>
        <w:t>5. The Emotional Promise</w:t>
      </w:r>
    </w:p>
    <w:p>
      <w:r>
        <w:t>When he puts it on, he should feel:</w:t>
      </w:r>
    </w:p>
    <w:p>
      <w:pPr>
        <w:pStyle w:val="ListBullet"/>
      </w:pPr>
      <w:r>
        <w:t>Grounded</w:t>
      </w:r>
    </w:p>
    <w:p>
      <w:pPr>
        <w:pStyle w:val="ListBullet"/>
      </w:pPr>
      <w:r>
        <w:t>Capable</w:t>
      </w:r>
    </w:p>
    <w:p>
      <w:pPr>
        <w:pStyle w:val="ListBullet"/>
      </w:pPr>
      <w:r>
        <w:t>Quietly exceptional</w:t>
      </w:r>
    </w:p>
    <w:p>
      <w:r>
        <w:t>Not louder.</w:t>
        <w:br/>
        <w:t>Just more himself.</w:t>
      </w:r>
    </w:p>
    <w:p>
      <w:pPr>
        <w:pStyle w:val="Heading1"/>
      </w:pPr>
      <w:r>
        <w:t>6. The Differentiation Axis</w:t>
      </w:r>
    </w:p>
    <w:p>
      <w:r>
        <w:t>This is not just a jacket.</w:t>
        <w:br/>
        <w:t>It is a philosophical uniform for men who choose presence over performance.</w:t>
      </w:r>
    </w:p>
    <w:p>
      <w:r>
        <w:t>It stands at the intersection of:</w:t>
      </w:r>
    </w:p>
    <w:p>
      <w:pPr>
        <w:pStyle w:val="ListBullet"/>
      </w:pPr>
      <w:r>
        <w:t>Modern tailoring × Everyday utility</w:t>
      </w:r>
    </w:p>
    <w:p>
      <w:r>
        <w:t>Nothing decorative.</w:t>
        <w:br/>
        <w:t>Nothing accidental.</w:t>
      </w:r>
    </w:p>
    <w:p>
      <w:pPr>
        <w:pStyle w:val="Heading1"/>
      </w:pPr>
      <w:r>
        <w:t>7. Price &amp; Position</w:t>
      </w:r>
    </w:p>
    <w:p>
      <w:r>
        <w:rPr>
          <w:b/>
        </w:rPr>
        <w:t>Modern Heritage / Premium Casual</w:t>
        <w:br/>
        <w:t>Target Retail: $195–$325</w:t>
      </w:r>
    </w:p>
    <w:p>
      <w:r>
        <w:rPr>
          <w:i/>
        </w:rPr>
        <w:t>The quality must feel wrong at a lower price.</w:t>
      </w:r>
    </w:p>
    <w:p>
      <w:r>
        <w:rPr>
          <w:i/>
        </w:rPr>
        <w:t>If this were sold cheaper, it would betray the intention.</w:t>
      </w:r>
    </w:p>
    <w:p>
      <w:pPr>
        <w:pStyle w:val="Heading1"/>
      </w:pPr>
      <w:r>
        <w:t>8. Why This Is the Right First Product</w:t>
      </w:r>
    </w:p>
    <w:p>
      <w:r>
        <w:t>This jacket:</w:t>
      </w:r>
    </w:p>
    <w:p>
      <w:pPr>
        <w:pStyle w:val="ListBullet"/>
      </w:pPr>
      <w:r>
        <w:t>Encapsulates the brand philosophy</w:t>
      </w:r>
    </w:p>
    <w:p>
      <w:pPr>
        <w:pStyle w:val="ListBullet"/>
      </w:pPr>
      <w:r>
        <w:t>Is instantly recognizable</w:t>
      </w:r>
    </w:p>
    <w:p>
      <w:pPr>
        <w:pStyle w:val="ListBullet"/>
      </w:pPr>
      <w:r>
        <w:t>Can anchor future collections</w:t>
      </w:r>
    </w:p>
    <w:p>
      <w:pPr>
        <w:pStyle w:val="ListBullet"/>
      </w:pPr>
      <w:r>
        <w:t>Sparks curiosity and conversation</w:t>
      </w:r>
    </w:p>
    <w:p>
      <w:pPr>
        <w:pStyle w:val="ListBullet"/>
      </w:pPr>
      <w:r>
        <w:t>Feels like a signature</w:t>
      </w:r>
    </w:p>
    <w:p>
      <w:r>
        <w:rPr>
          <w:i/>
        </w:rPr>
        <w:t>If this fails, the brand does not deserve to exist.</w:t>
      </w:r>
    </w:p>
    <w:p>
      <w:pPr>
        <w:pStyle w:val="Heading1"/>
      </w:pPr>
      <w:r>
        <w:t>9. One-Sentence Thesis</w:t>
      </w:r>
    </w:p>
    <w:p>
      <w:r>
        <w:t>We launch with a hybrid Nehru–chore jacket that helps men feel quietly confident, because we believe clothing should liberate identity — not perform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